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C179E24" w14:textId="77777777" w:rsidR="00B2287A" w:rsidRDefault="0079134A" w:rsidP="00B2287A">
      <w:pPr>
        <w:spacing w:after="0" w:line="240" w:lineRule="auto"/>
        <w:ind w:left="2124" w:firstLine="708"/>
        <w:rPr>
          <w:rFonts w:ascii="Verdana" w:eastAsia="Times New Roman" w:hAnsi="Verdana"/>
          <w:b/>
          <w:sz w:val="24"/>
          <w:szCs w:val="24"/>
          <w:lang w:eastAsia="pl-PL"/>
        </w:rPr>
      </w:pPr>
      <w:r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011A88F9" w:rsidR="00947779" w:rsidRDefault="00B2287A" w:rsidP="00B2287A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POMARAŃCZOWE, SAMOZACISKOWE OPASKI ODBLASKOWE </w:t>
      </w:r>
      <w:r>
        <w:rPr>
          <w:rFonts w:ascii="Verdana" w:eastAsia="Times New Roman" w:hAnsi="Verdana"/>
          <w:b/>
          <w:sz w:val="24"/>
          <w:szCs w:val="24"/>
          <w:lang w:eastAsia="pl-PL"/>
        </w:rPr>
        <w:br/>
        <w:t>Z NADRUKIEM W JEDNYM KOLORZE</w:t>
      </w:r>
    </w:p>
    <w:p w14:paraId="547FB1A1" w14:textId="77777777" w:rsidR="009D1D8C" w:rsidRPr="001043CD" w:rsidRDefault="009D1D8C" w:rsidP="00B2287A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085E541A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936AF0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936AF0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A3194F">
        <w:rPr>
          <w:rFonts w:ascii="Verdana" w:eastAsia="Times New Roman" w:hAnsi="Verdana"/>
          <w:sz w:val="20"/>
          <w:szCs w:val="20"/>
          <w:lang w:eastAsia="pl-PL"/>
        </w:rPr>
        <w:t>pomarańczowe, samozaciskowe opaski odblaskowe z nadrukiem w jednym kolorze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A3194F">
        <w:rPr>
          <w:rFonts w:ascii="Verdana" w:eastAsia="Times New Roman" w:hAnsi="Verdana"/>
          <w:sz w:val="20"/>
          <w:szCs w:val="20"/>
          <w:lang w:eastAsia="pl-PL"/>
        </w:rPr>
        <w:br/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936AF0">
        <w:rPr>
          <w:rFonts w:ascii="Verdana" w:eastAsia="Times New Roman" w:hAnsi="Verdana"/>
          <w:sz w:val="20"/>
          <w:szCs w:val="20"/>
          <w:lang w:eastAsia="pl-PL"/>
        </w:rPr>
        <w:t>1700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B43009">
        <w:rPr>
          <w:rFonts w:ascii="Verdana" w:eastAsia="Times New Roman" w:hAnsi="Verdana"/>
          <w:sz w:val="20"/>
          <w:szCs w:val="20"/>
          <w:lang w:eastAsia="pl-PL"/>
        </w:rPr>
        <w:t>1</w:t>
      </w:r>
      <w:r w:rsidR="00936AF0">
        <w:rPr>
          <w:rFonts w:ascii="Verdana" w:eastAsia="Times New Roman" w:hAnsi="Verdana"/>
          <w:sz w:val="20"/>
          <w:szCs w:val="20"/>
          <w:lang w:eastAsia="pl-PL"/>
        </w:rPr>
        <w:t>0</w:t>
      </w:r>
      <w:r w:rsidR="00B4300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188DBADD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936AF0">
              <w:rPr>
                <w:rFonts w:ascii="Verdana" w:eastAsia="Times New Roman" w:hAnsi="Verdana"/>
                <w:sz w:val="20"/>
                <w:szCs w:val="20"/>
                <w:lang w:eastAsia="pl-PL"/>
              </w:rPr>
              <w:t>170</w:t>
            </w:r>
            <w:r w:rsidR="00B43009">
              <w:rPr>
                <w:rFonts w:ascii="Verdana" w:eastAsia="Times New Roman" w:hAnsi="Verdana"/>
                <w:sz w:val="20"/>
                <w:szCs w:val="20"/>
                <w:lang w:eastAsia="pl-PL"/>
              </w:rPr>
              <w:t>0</w:t>
            </w:r>
            <w:r w:rsidR="002109C6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B43009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936AF0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5727765" w14:textId="525751FE" w:rsidR="002109C6" w:rsidRDefault="000C3C74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936AF0">
              <w:rPr>
                <w:rFonts w:ascii="Verdana" w:eastAsia="Times New Roman" w:hAnsi="Verdana"/>
                <w:sz w:val="18"/>
                <w:szCs w:val="18"/>
                <w:lang w:eastAsia="pl-PL"/>
              </w:rPr>
              <w:t>17</w:t>
            </w:r>
            <w:r w:rsidR="00B43009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00 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szt. </w:t>
            </w:r>
          </w:p>
          <w:p w14:paraId="10B7C93D" w14:textId="79B86720" w:rsidR="009D7F0E" w:rsidRDefault="00BE1853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wraz z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B43009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936AF0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7E31AC13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B43009">
              <w:rPr>
                <w:rFonts w:ascii="Verdana" w:eastAsia="Times New Roman" w:hAnsi="Verdana"/>
                <w:sz w:val="16"/>
                <w:szCs w:val="16"/>
                <w:lang w:eastAsia="pl-PL"/>
              </w:rPr>
              <w:t>pomarańczowe, samozaciskowe opaski odblaskowe z nadrukiem w jednym kolorze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54BE2"/>
    <w:rsid w:val="000650FF"/>
    <w:rsid w:val="0006750D"/>
    <w:rsid w:val="000901DC"/>
    <w:rsid w:val="000A70CF"/>
    <w:rsid w:val="000C3C74"/>
    <w:rsid w:val="000F35ED"/>
    <w:rsid w:val="001043CD"/>
    <w:rsid w:val="001506C7"/>
    <w:rsid w:val="0019332F"/>
    <w:rsid w:val="001B7CDA"/>
    <w:rsid w:val="001D30C8"/>
    <w:rsid w:val="002109C6"/>
    <w:rsid w:val="00241987"/>
    <w:rsid w:val="00286AA9"/>
    <w:rsid w:val="002947A4"/>
    <w:rsid w:val="002A37CC"/>
    <w:rsid w:val="002D6101"/>
    <w:rsid w:val="00310B54"/>
    <w:rsid w:val="0031610F"/>
    <w:rsid w:val="00385C73"/>
    <w:rsid w:val="003E5879"/>
    <w:rsid w:val="004759CC"/>
    <w:rsid w:val="00475B00"/>
    <w:rsid w:val="0049412C"/>
    <w:rsid w:val="004B3027"/>
    <w:rsid w:val="005312D9"/>
    <w:rsid w:val="00551414"/>
    <w:rsid w:val="00563037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54FF0"/>
    <w:rsid w:val="00857237"/>
    <w:rsid w:val="00886494"/>
    <w:rsid w:val="008924F0"/>
    <w:rsid w:val="008B74F8"/>
    <w:rsid w:val="008D3521"/>
    <w:rsid w:val="008E3292"/>
    <w:rsid w:val="009260C4"/>
    <w:rsid w:val="00936AF0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3194F"/>
    <w:rsid w:val="00A419A3"/>
    <w:rsid w:val="00A43221"/>
    <w:rsid w:val="00A470A0"/>
    <w:rsid w:val="00A61E55"/>
    <w:rsid w:val="00AB0961"/>
    <w:rsid w:val="00B2287A"/>
    <w:rsid w:val="00B43009"/>
    <w:rsid w:val="00B9317D"/>
    <w:rsid w:val="00BA7DA9"/>
    <w:rsid w:val="00BE1853"/>
    <w:rsid w:val="00C24F4B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36F6E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43BB9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Panasiuk Małgorzata</dc:creator>
  <cp:lastModifiedBy>Panasiuk Małgorzata</cp:lastModifiedBy>
  <cp:revision>2</cp:revision>
  <cp:lastPrinted>2016-09-26T12:09:00Z</cp:lastPrinted>
  <dcterms:created xsi:type="dcterms:W3CDTF">2026-03-27T10:21:00Z</dcterms:created>
  <dcterms:modified xsi:type="dcterms:W3CDTF">2026-03-27T10:21:00Z</dcterms:modified>
</cp:coreProperties>
</file>