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7F7A" w14:textId="449D08C4" w:rsidR="0072682E" w:rsidRDefault="00822066">
      <w:hyperlink r:id="rId4" w:history="1">
        <w:r>
          <w:rPr>
            <w:rStyle w:val="Hipercze"/>
          </w:rPr>
          <w:t>https://chmura.lasy.gov.pl/owncloud/index.php/s/Eqcuy1qirOOxcsk</w:t>
        </w:r>
      </w:hyperlink>
    </w:p>
    <w:sectPr w:rsidR="0072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D6"/>
    <w:rsid w:val="002C78D6"/>
    <w:rsid w:val="0072682E"/>
    <w:rsid w:val="008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2595B-6920-4CC5-8D61-E0F8F41B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2066"/>
    <w:rPr>
      <w:color w:val="0563C1"/>
      <w:u w:val="single"/>
    </w:rPr>
  </w:style>
  <w:style w:type="character" w:customStyle="1" w:styleId="standardtext">
    <w:name w:val="standardtext"/>
    <w:basedOn w:val="Domylnaczcionkaakapitu"/>
    <w:rsid w:val="0082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mura.lasy.gov.pl/owncloud/index.php/s/Eqcuy1qirOOxc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Cherchel (Nadl. Nowy Targ)</dc:creator>
  <cp:keywords/>
  <dc:description/>
  <cp:lastModifiedBy>Bożena Cherchel (Nadl. Nowy Targ)</cp:lastModifiedBy>
  <cp:revision>2</cp:revision>
  <dcterms:created xsi:type="dcterms:W3CDTF">2024-02-20T19:31:00Z</dcterms:created>
  <dcterms:modified xsi:type="dcterms:W3CDTF">2024-02-20T19:31:00Z</dcterms:modified>
</cp:coreProperties>
</file>