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23" w:rsidRPr="00C02FB0" w:rsidRDefault="00AF6623" w:rsidP="00AF66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GoBack"/>
      <w:bookmarkEnd w:id="0"/>
      <w:r w:rsidRPr="00C02FB0">
        <w:rPr>
          <w:rFonts w:ascii="Verdana" w:eastAsia="Times New Roman" w:hAnsi="Verdana" w:cs="Arial"/>
          <w:b/>
          <w:sz w:val="20"/>
          <w:szCs w:val="20"/>
          <w:lang w:eastAsia="pl-PL"/>
        </w:rPr>
        <w:t>Załącznik nr</w:t>
      </w:r>
      <w:r w:rsidR="00C02FB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2</w:t>
      </w:r>
    </w:p>
    <w:p w:rsidR="00AF6623" w:rsidRPr="00C02FB0" w:rsidRDefault="00AF6623" w:rsidP="00AF6623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C02FB0">
        <w:rPr>
          <w:rFonts w:ascii="Verdana" w:eastAsia="Times New Roman" w:hAnsi="Verdana" w:cs="Times New Roman"/>
          <w:b/>
          <w:sz w:val="24"/>
          <w:szCs w:val="26"/>
          <w:lang w:eastAsia="pl-PL"/>
        </w:rPr>
        <w:t>FORMULARZ OFERTOWY</w:t>
      </w:r>
    </w:p>
    <w:p w:rsidR="00C02FB0" w:rsidRPr="00C02FB0" w:rsidRDefault="00C02FB0" w:rsidP="00C02FB0">
      <w:pPr>
        <w:spacing w:after="0" w:line="240" w:lineRule="auto"/>
        <w:ind w:left="5664" w:hanging="2126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02FB0" w:rsidRPr="008D3660" w:rsidRDefault="00C02FB0" w:rsidP="00C02FB0">
      <w:pPr>
        <w:spacing w:after="0" w:line="240" w:lineRule="auto"/>
        <w:ind w:left="5664" w:hanging="2126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D366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Generalna Dyrekcja Dróg Krajowych i Autostrad </w:t>
      </w:r>
    </w:p>
    <w:p w:rsidR="00C02FB0" w:rsidRPr="008D3660" w:rsidRDefault="00C02FB0" w:rsidP="00C02FB0">
      <w:pPr>
        <w:spacing w:after="0" w:line="240" w:lineRule="auto"/>
        <w:ind w:left="5664" w:hanging="2126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D366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Oddział w Katowicach </w:t>
      </w:r>
    </w:p>
    <w:p w:rsidR="00C02FB0" w:rsidRPr="008D3660" w:rsidRDefault="00C02FB0" w:rsidP="00C02FB0">
      <w:pPr>
        <w:spacing w:after="0" w:line="240" w:lineRule="auto"/>
        <w:ind w:left="5664" w:hanging="2126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D3660">
        <w:rPr>
          <w:rFonts w:ascii="Verdana" w:eastAsia="Times New Roman" w:hAnsi="Verdana" w:cs="Times New Roman"/>
          <w:b/>
          <w:sz w:val="18"/>
          <w:szCs w:val="18"/>
          <w:lang w:eastAsia="pl-PL"/>
        </w:rPr>
        <w:t>ul. Myśliwska 5</w:t>
      </w:r>
    </w:p>
    <w:p w:rsidR="00C02FB0" w:rsidRPr="008D3660" w:rsidRDefault="00C02FB0" w:rsidP="00C02FB0">
      <w:pPr>
        <w:spacing w:after="0" w:line="240" w:lineRule="auto"/>
        <w:ind w:left="5664" w:hanging="2126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D366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40-017 Katowice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FB0" w:rsidRDefault="00AF6623" w:rsidP="00AF66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02FB0">
        <w:rPr>
          <w:rFonts w:ascii="Verdana" w:eastAsia="Times New Roman" w:hAnsi="Verdana" w:cs="Arial"/>
          <w:sz w:val="20"/>
          <w:szCs w:val="20"/>
          <w:lang w:eastAsia="pl-PL"/>
        </w:rPr>
        <w:t>Dotyczy zamówienia na:</w:t>
      </w:r>
    </w:p>
    <w:p w:rsidR="00F417B2" w:rsidRPr="00F417B2" w:rsidRDefault="00F417B2" w:rsidP="00D23E86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i/>
          <w:kern w:val="1"/>
          <w:sz w:val="20"/>
          <w:szCs w:val="20"/>
          <w:lang w:eastAsia="ar-SA"/>
        </w:rPr>
      </w:pPr>
      <w:r w:rsidRPr="00F417B2">
        <w:rPr>
          <w:rFonts w:ascii="Verdana" w:hAnsi="Verdana"/>
          <w:b/>
          <w:sz w:val="20"/>
          <w:szCs w:val="20"/>
        </w:rPr>
        <w:t xml:space="preserve">„Pełnienie nadzoru inwestorskiego nad realizacją robót </w:t>
      </w:r>
      <w:proofErr w:type="spellStart"/>
      <w:r w:rsidRPr="00F417B2">
        <w:rPr>
          <w:rFonts w:ascii="Verdana" w:hAnsi="Verdana"/>
          <w:b/>
          <w:sz w:val="20"/>
          <w:szCs w:val="20"/>
        </w:rPr>
        <w:t>pn</w:t>
      </w:r>
      <w:proofErr w:type="spellEnd"/>
      <w:r w:rsidRPr="00F417B2">
        <w:rPr>
          <w:rFonts w:ascii="Verdana" w:hAnsi="Verdana"/>
          <w:b/>
          <w:sz w:val="20"/>
          <w:szCs w:val="20"/>
        </w:rPr>
        <w:t>.:</w:t>
      </w:r>
      <w:r w:rsidRPr="00F417B2">
        <w:rPr>
          <w:rFonts w:ascii="Verdana" w:hAnsi="Verdana"/>
          <w:b/>
          <w:w w:val="90"/>
          <w:sz w:val="20"/>
          <w:szCs w:val="20"/>
        </w:rPr>
        <w:t>„</w:t>
      </w:r>
      <w:r w:rsidRPr="00F417B2">
        <w:rPr>
          <w:rFonts w:ascii="Verdana" w:hAnsi="Verdana"/>
          <w:b/>
          <w:bCs/>
          <w:color w:val="000000"/>
          <w:sz w:val="20"/>
          <w:szCs w:val="20"/>
        </w:rPr>
        <w:t>Poprawa bezpieczeństwa ruchu drogowego pieszych w rejonie skrzyżowania autostrady A1 z DP1053S w miejscowości Starcza”</w:t>
      </w:r>
    </w:p>
    <w:p w:rsidR="000143D9" w:rsidRPr="00BF0A6A" w:rsidRDefault="000143D9" w:rsidP="0001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F0A6A">
        <w:rPr>
          <w:rFonts w:ascii="Verdana" w:eastAsia="Times New Roman" w:hAnsi="Verdana" w:cs="Arial"/>
          <w:sz w:val="20"/>
          <w:szCs w:val="20"/>
          <w:lang w:eastAsia="pl-PL"/>
        </w:rPr>
        <w:t xml:space="preserve">dla Generalnej Dyrekcji Dróg Krajowych i Autostrad Oddział w Katowicach, ul. Myśliwska 5, 40-017 Katowice. </w:t>
      </w:r>
    </w:p>
    <w:p w:rsidR="00AF6623" w:rsidRPr="007A70D1" w:rsidRDefault="00AF6623" w:rsidP="00AF66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7A70D1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:rsidR="00AF6623" w:rsidRPr="00C02FB0" w:rsidRDefault="00AF6623" w:rsidP="00AF66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02FB0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AF6623" w:rsidRPr="00C02FB0" w:rsidRDefault="00AF6623" w:rsidP="00AF66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02FB0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AF6623" w:rsidRPr="00C02FB0" w:rsidRDefault="000143D9" w:rsidP="00AF66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</w:t>
      </w:r>
      <w:r w:rsidR="00AF6623" w:rsidRPr="00C02FB0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(nazwa (firma) dokładny adres Wykonawcy/Wykonawców)</w:t>
      </w:r>
    </w:p>
    <w:p w:rsidR="00AF6623" w:rsidRPr="00C02FB0" w:rsidRDefault="00AF6623" w:rsidP="00AF66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 w:rsidRPr="00C02FB0">
        <w:rPr>
          <w:rFonts w:ascii="Verdana" w:eastAsia="Times New Roman" w:hAnsi="Verdana" w:cs="Arial"/>
          <w:sz w:val="24"/>
          <w:szCs w:val="20"/>
          <w:lang w:eastAsia="pl-PL"/>
        </w:rPr>
        <w:t>.………………</w:t>
      </w:r>
      <w:r w:rsidR="000143D9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…………………………………………………………………</w:t>
      </w:r>
    </w:p>
    <w:p w:rsidR="00AF6623" w:rsidRPr="00C02FB0" w:rsidRDefault="00AF6623" w:rsidP="00AF66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C02FB0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                 </w:t>
      </w:r>
      <w:r w:rsidR="000143D9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</w:t>
      </w:r>
      <w:r w:rsidRPr="00C02FB0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(NIP, REGON)</w:t>
      </w:r>
    </w:p>
    <w:p w:rsidR="00AF6623" w:rsidRPr="00AB5B9B" w:rsidRDefault="00AF6623" w:rsidP="00AF66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B5B9B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:rsidR="001F0C35" w:rsidRPr="00F417B2" w:rsidRDefault="001F0C35" w:rsidP="001F0C35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i/>
          <w:kern w:val="1"/>
          <w:sz w:val="20"/>
          <w:szCs w:val="20"/>
          <w:lang w:eastAsia="ar-SA"/>
        </w:rPr>
      </w:pPr>
      <w:r w:rsidRPr="00F417B2">
        <w:rPr>
          <w:rFonts w:ascii="Verdana" w:hAnsi="Verdana"/>
          <w:b/>
          <w:sz w:val="20"/>
          <w:szCs w:val="20"/>
        </w:rPr>
        <w:t xml:space="preserve"> „Pełnienie nadzoru inwestorskiego nad realizacją robót </w:t>
      </w:r>
      <w:proofErr w:type="spellStart"/>
      <w:r w:rsidRPr="00F417B2">
        <w:rPr>
          <w:rFonts w:ascii="Verdana" w:hAnsi="Verdana"/>
          <w:b/>
          <w:sz w:val="20"/>
          <w:szCs w:val="20"/>
        </w:rPr>
        <w:t>pn</w:t>
      </w:r>
      <w:proofErr w:type="spellEnd"/>
      <w:r w:rsidRPr="00F417B2">
        <w:rPr>
          <w:rFonts w:ascii="Verdana" w:hAnsi="Verdana"/>
          <w:b/>
          <w:sz w:val="20"/>
          <w:szCs w:val="20"/>
        </w:rPr>
        <w:t>.:</w:t>
      </w:r>
      <w:r w:rsidRPr="00F417B2">
        <w:rPr>
          <w:rFonts w:ascii="Verdana" w:hAnsi="Verdana"/>
          <w:b/>
          <w:w w:val="90"/>
          <w:sz w:val="20"/>
          <w:szCs w:val="20"/>
        </w:rPr>
        <w:t>„</w:t>
      </w:r>
      <w:r w:rsidRPr="00F417B2">
        <w:rPr>
          <w:rFonts w:ascii="Verdana" w:hAnsi="Verdana"/>
          <w:b/>
          <w:bCs/>
          <w:color w:val="000000"/>
          <w:sz w:val="20"/>
          <w:szCs w:val="20"/>
        </w:rPr>
        <w:t>Poprawa bezpieczeństwa ruchu drogowego pieszych w rejonie skrzyżowania autostrady A1 z DP1053S w miejscowości Starcza”</w:t>
      </w:r>
    </w:p>
    <w:p w:rsidR="00AF6623" w:rsidRPr="00AB5B9B" w:rsidRDefault="00AF6623" w:rsidP="00AF66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B5B9B">
        <w:rPr>
          <w:rFonts w:ascii="Verdana" w:eastAsia="Times New Roman" w:hAnsi="Verdana" w:cs="Arial"/>
          <w:sz w:val="20"/>
          <w:szCs w:val="20"/>
          <w:lang w:eastAsia="pl-PL"/>
        </w:rPr>
        <w:t>za całkowitą cenę: netto ……………………………</w:t>
      </w:r>
      <w:r w:rsidR="00AB5B9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……………………………….</w:t>
      </w:r>
      <w:r w:rsidRPr="00AB5B9B">
        <w:rPr>
          <w:rFonts w:ascii="Verdana" w:eastAsia="Times New Roman" w:hAnsi="Verdana" w:cs="Arial"/>
          <w:sz w:val="20"/>
          <w:szCs w:val="20"/>
          <w:lang w:eastAsia="pl-PL"/>
        </w:rPr>
        <w:t xml:space="preserve">, podatek Vat ………………%, </w:t>
      </w:r>
      <w:r w:rsidRPr="00AB5B9B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  <w:r w:rsidR="00AB5B9B">
        <w:rPr>
          <w:rFonts w:ascii="Verdana" w:eastAsia="Times New Roman" w:hAnsi="Verdana" w:cs="Arial"/>
          <w:sz w:val="20"/>
          <w:szCs w:val="20"/>
          <w:lang w:eastAsia="pl-PL"/>
        </w:rPr>
        <w:t>……………………</w:t>
      </w:r>
    </w:p>
    <w:p w:rsidR="00AF6623" w:rsidRPr="00AB5B9B" w:rsidRDefault="00AF6623" w:rsidP="00AF66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B5B9B">
        <w:rPr>
          <w:rFonts w:ascii="Verdana" w:eastAsia="Times New Roman" w:hAnsi="Verdana" w:cs="Arial"/>
          <w:sz w:val="20"/>
          <w:szCs w:val="20"/>
          <w:lang w:eastAsia="pl-PL"/>
        </w:rPr>
        <w:t>(słownie zł</w:t>
      </w:r>
      <w:r w:rsidR="00AB5B9B">
        <w:rPr>
          <w:rFonts w:ascii="Verdana" w:eastAsia="Times New Roman" w:hAnsi="Verdana" w:cs="Arial"/>
          <w:sz w:val="20"/>
          <w:szCs w:val="20"/>
          <w:lang w:eastAsia="pl-PL"/>
        </w:rPr>
        <w:t>: ………………………………………………………………………………………………………………….</w:t>
      </w:r>
      <w:r w:rsidRPr="00AB5B9B">
        <w:rPr>
          <w:rFonts w:ascii="Verdana" w:eastAsia="Times New Roman" w:hAnsi="Verdana" w:cs="Arial"/>
          <w:sz w:val="20"/>
          <w:szCs w:val="20"/>
          <w:lang w:eastAsia="pl-PL"/>
        </w:rPr>
        <w:t>brutto)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"/>
        <w:gridCol w:w="2668"/>
        <w:gridCol w:w="764"/>
        <w:gridCol w:w="2888"/>
        <w:gridCol w:w="1817"/>
      </w:tblGrid>
      <w:tr w:rsidR="008D3660" w:rsidTr="008D3660">
        <w:tc>
          <w:tcPr>
            <w:tcW w:w="956" w:type="dxa"/>
          </w:tcPr>
          <w:p w:rsidR="008D3660" w:rsidRP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660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2" w:type="dxa"/>
          </w:tcPr>
          <w:p w:rsidR="008D3660" w:rsidRP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660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768" w:type="dxa"/>
          </w:tcPr>
          <w:p w:rsid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660" w:rsidRP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660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000" w:type="dxa"/>
          </w:tcPr>
          <w:p w:rsid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8D3660" w:rsidRP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660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 jednostkowa (netto)</w:t>
            </w:r>
          </w:p>
          <w:p w:rsidR="008D3660" w:rsidRP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8D3660" w:rsidRP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8D3660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Razem cena jednostkowa netto (3x4)</w:t>
            </w:r>
          </w:p>
        </w:tc>
      </w:tr>
      <w:tr w:rsidR="008D3660" w:rsidTr="008D3660">
        <w:tc>
          <w:tcPr>
            <w:tcW w:w="956" w:type="dxa"/>
          </w:tcPr>
          <w:p w:rsidR="008D3660" w:rsidRP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D366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2" w:type="dxa"/>
          </w:tcPr>
          <w:p w:rsidR="008D3660" w:rsidRP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D366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" w:type="dxa"/>
          </w:tcPr>
          <w:p w:rsidR="008D3660" w:rsidRP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D366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0" w:type="dxa"/>
          </w:tcPr>
          <w:p w:rsidR="008D3660" w:rsidRP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D366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</w:tcPr>
          <w:p w:rsidR="008D3660" w:rsidRPr="008D3660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D366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8D3660" w:rsidTr="008D3660">
        <w:tc>
          <w:tcPr>
            <w:tcW w:w="956" w:type="dxa"/>
          </w:tcPr>
          <w:p w:rsidR="008D3660" w:rsidRDefault="008D3660" w:rsidP="00AF6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722" w:type="dxa"/>
          </w:tcPr>
          <w:p w:rsidR="008D3660" w:rsidRPr="008D3660" w:rsidRDefault="008D3660" w:rsidP="00AF6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D36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Pełnienie nadzoru inwestorskiego w okresie 7 miesięcy realizacji i rozliczenia zadania licząc od dnia wskazanego w pisemnym poleceniu rozpoczęcia usługi </w:t>
            </w:r>
          </w:p>
        </w:tc>
        <w:tc>
          <w:tcPr>
            <w:tcW w:w="768" w:type="dxa"/>
          </w:tcPr>
          <w:p w:rsidR="008D3660" w:rsidRPr="00597B76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:rsidR="008D3660" w:rsidRPr="00597B76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:rsidR="008D3660" w:rsidRPr="00597B76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97B7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0" w:type="dxa"/>
          </w:tcPr>
          <w:p w:rsidR="008D3660" w:rsidRDefault="008D3660" w:rsidP="00AF6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8D3660" w:rsidRDefault="008D3660" w:rsidP="00AF6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D3660" w:rsidTr="008D3660">
        <w:tc>
          <w:tcPr>
            <w:tcW w:w="956" w:type="dxa"/>
          </w:tcPr>
          <w:p w:rsidR="008D3660" w:rsidRDefault="008D3660" w:rsidP="00AF6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722" w:type="dxa"/>
          </w:tcPr>
          <w:p w:rsidR="008D3660" w:rsidRPr="008D3660" w:rsidRDefault="008D3660" w:rsidP="00AF6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D36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Pełnienie nadzoru inwestorskiego w okresie 12 miesięcy w okresie rękojmi i gwarancji liczony od dnia odbioru ostatecznego robót</w:t>
            </w:r>
          </w:p>
        </w:tc>
        <w:tc>
          <w:tcPr>
            <w:tcW w:w="768" w:type="dxa"/>
          </w:tcPr>
          <w:p w:rsidR="008D3660" w:rsidRPr="00597B76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:rsidR="008D3660" w:rsidRPr="00597B76" w:rsidRDefault="008D3660" w:rsidP="008D3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97B7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00" w:type="dxa"/>
          </w:tcPr>
          <w:p w:rsidR="008D3660" w:rsidRDefault="008D3660" w:rsidP="00AF6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8D3660" w:rsidRDefault="008D3660" w:rsidP="00AF6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D3660" w:rsidTr="008D3660">
        <w:tc>
          <w:tcPr>
            <w:tcW w:w="7446" w:type="dxa"/>
            <w:gridSpan w:val="4"/>
          </w:tcPr>
          <w:p w:rsidR="008D3660" w:rsidRPr="00597B76" w:rsidRDefault="00BE09B8" w:rsidP="00597B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97B7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SUMA (netto) w PLN</w:t>
            </w:r>
          </w:p>
        </w:tc>
        <w:tc>
          <w:tcPr>
            <w:tcW w:w="1842" w:type="dxa"/>
          </w:tcPr>
          <w:p w:rsidR="008D3660" w:rsidRDefault="008D3660" w:rsidP="00AF6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D3660" w:rsidTr="00AF5807">
        <w:tc>
          <w:tcPr>
            <w:tcW w:w="7446" w:type="dxa"/>
            <w:gridSpan w:val="4"/>
          </w:tcPr>
          <w:p w:rsidR="008D3660" w:rsidRPr="00597B76" w:rsidRDefault="00BE09B8" w:rsidP="00597B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97B7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VAT 23%</w:t>
            </w:r>
          </w:p>
        </w:tc>
        <w:tc>
          <w:tcPr>
            <w:tcW w:w="1842" w:type="dxa"/>
          </w:tcPr>
          <w:p w:rsidR="008D3660" w:rsidRDefault="008D3660" w:rsidP="00AF6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D3660" w:rsidTr="004D51B3">
        <w:tc>
          <w:tcPr>
            <w:tcW w:w="7446" w:type="dxa"/>
            <w:gridSpan w:val="4"/>
          </w:tcPr>
          <w:p w:rsidR="008D3660" w:rsidRPr="00597B76" w:rsidRDefault="00BE09B8" w:rsidP="00597B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97B7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SUMA (brutto)</w:t>
            </w:r>
            <w:r w:rsidR="00597B76" w:rsidRPr="00597B7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1842" w:type="dxa"/>
          </w:tcPr>
          <w:p w:rsidR="008D3660" w:rsidRDefault="008D3660" w:rsidP="00AF6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AD3B73" w:rsidRDefault="00AD3B73" w:rsidP="00AD3B73">
      <w:pPr>
        <w:tabs>
          <w:tab w:val="left" w:leader="underscore" w:pos="936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Zmówienie zrealizujemy sami*/przy udziale podwykonawców w następującym zakresie usług*:</w:t>
      </w:r>
    </w:p>
    <w:p w:rsidR="00AD3B73" w:rsidRPr="00673EAE" w:rsidRDefault="00AD3B73" w:rsidP="00AD3B73">
      <w:pPr>
        <w:tabs>
          <w:tab w:val="left" w:leader="underscore" w:pos="936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…………………………………………………………………………………………………………………………………………………(część zamówienia, które wykonanie Wykonawca zamierza powierzyć podwykonawcy)</w:t>
      </w:r>
    </w:p>
    <w:p w:rsidR="00AD3B73" w:rsidRDefault="00AD3B73" w:rsidP="00AD3B73">
      <w:pPr>
        <w:tabs>
          <w:tab w:val="left" w:leader="underscore" w:pos="9360"/>
        </w:tabs>
        <w:spacing w:after="0" w:line="48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AD3B73" w:rsidRDefault="00AD3B73" w:rsidP="00AD3B73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W związku z art. 7 ust. 1 w zw. z ust. 9 ustawy z dnia 13 kwietnia 2022 r.  o szczególnych rozwiązaniach w zakresie przeciwdziałania wspieraniu agresji na Ukrainę oraz służących ochronie bezpieczeństwa narodowego OŚWIADCZAM, że:</w:t>
      </w:r>
    </w:p>
    <w:p w:rsidR="00AD3B73" w:rsidRDefault="00AD3B73" w:rsidP="00AD3B73">
      <w:pPr>
        <w:pStyle w:val="Zwykytek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</w:t>
      </w:r>
      <w:r>
        <w:rPr>
          <w:rFonts w:ascii="Verdana" w:hAnsi="Verdana"/>
          <w:b/>
          <w:bCs/>
        </w:rPr>
        <w:t>jest/nie jest*</w:t>
      </w:r>
      <w:r>
        <w:rPr>
          <w:rFonts w:ascii="Verdana" w:hAnsi="Verdana"/>
        </w:rPr>
        <w:t xml:space="preserve"> wymieniony w wykazach określonych w rozporządzeniu 765/2006 i rozporządzeniu 269/2014 albo wpisany na listę na podstawie decyzji </w:t>
      </w:r>
      <w:r>
        <w:rPr>
          <w:rFonts w:ascii="Verdana" w:hAnsi="Verdana"/>
        </w:rPr>
        <w:br/>
        <w:t>w sprawie wpisu na listę rozstrzygającej o zastosowaniu środka, o którym mowa w art. 1 pkt 3 ww. ustawy;</w:t>
      </w:r>
    </w:p>
    <w:p w:rsidR="00AD3B73" w:rsidRDefault="00AD3B73" w:rsidP="00AD3B73">
      <w:pPr>
        <w:pStyle w:val="Zwykytek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bCs/>
        </w:rPr>
        <w:t>jest/nie jest*</w:t>
      </w:r>
      <w:r>
        <w:rPr>
          <w:rFonts w:ascii="Verdana" w:hAnsi="Verdana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AD3B73" w:rsidRDefault="00AD3B73" w:rsidP="00AD3B73">
      <w:pPr>
        <w:pStyle w:val="Zwykytek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jednostką dominującą Wykonawcy w rozumieniu art. 3 ust. 1 pkt 37 ustawy z dnia 29 września 1994 r. o rachunkowości (Dz. U. z 2021 r. poz. 217, 2105 i 2106), </w:t>
      </w:r>
      <w:r>
        <w:rPr>
          <w:rFonts w:ascii="Verdana" w:hAnsi="Verdana"/>
          <w:b/>
          <w:bCs/>
        </w:rPr>
        <w:t>jest/nie jest*</w:t>
      </w:r>
      <w:r>
        <w:rPr>
          <w:rFonts w:ascii="Verdana" w:hAnsi="Verdana"/>
        </w:rPr>
        <w:t xml:space="preserve"> podmiot wymieniony w wykazach określonych w rozporządzeniu 765/2006 </w:t>
      </w:r>
      <w:r>
        <w:rPr>
          <w:rFonts w:ascii="Verdana" w:hAnsi="Verdana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ustawy.”</w:t>
      </w:r>
    </w:p>
    <w:p w:rsidR="00AD3B73" w:rsidRPr="00A7520F" w:rsidRDefault="00AD3B73" w:rsidP="00AD3B73">
      <w:pPr>
        <w:tabs>
          <w:tab w:val="left" w:leader="underscore" w:pos="9360"/>
        </w:tabs>
        <w:spacing w:after="0" w:line="48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AD3B73" w:rsidRPr="00A7520F" w:rsidRDefault="00AD3B73" w:rsidP="00AD3B73">
      <w:pPr>
        <w:tabs>
          <w:tab w:val="left" w:leader="underscore" w:pos="9360"/>
        </w:tabs>
        <w:spacing w:after="0" w:line="480" w:lineRule="auto"/>
        <w:jc w:val="both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A7520F">
        <w:rPr>
          <w:rFonts w:ascii="Verdana" w:eastAsia="Calibri" w:hAnsi="Verdana" w:cs="Times New Roman"/>
          <w:b/>
          <w:sz w:val="20"/>
          <w:szCs w:val="20"/>
          <w:lang w:eastAsia="pl-PL"/>
        </w:rPr>
        <w:t>Dodatkowe informacje:</w:t>
      </w:r>
    </w:p>
    <w:p w:rsidR="00AD3B73" w:rsidRPr="00A7520F" w:rsidRDefault="00AD3B73" w:rsidP="00AD3B73">
      <w:pPr>
        <w:tabs>
          <w:tab w:val="left" w:leader="underscore" w:pos="9360"/>
        </w:tabs>
        <w:spacing w:after="0" w:line="48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A7520F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D3B73" w:rsidRPr="00205A10" w:rsidRDefault="00AD3B73" w:rsidP="00AD3B73">
      <w:pPr>
        <w:spacing w:after="0" w:line="240" w:lineRule="auto"/>
        <w:jc w:val="both"/>
        <w:rPr>
          <w:rFonts w:ascii="Verdana" w:eastAsia="Calibri" w:hAnsi="Verdana" w:cs="Courier New"/>
          <w:b/>
          <w:bCs/>
          <w:sz w:val="20"/>
          <w:szCs w:val="20"/>
          <w:lang w:eastAsia="pl-PL"/>
        </w:rPr>
      </w:pPr>
      <w:r w:rsidRPr="00205A10">
        <w:rPr>
          <w:rFonts w:ascii="Verdana" w:eastAsia="Calibri" w:hAnsi="Verdana" w:cs="Courier New"/>
          <w:b/>
          <w:bCs/>
          <w:sz w:val="20"/>
          <w:szCs w:val="20"/>
          <w:lang w:eastAsia="pl-PL"/>
        </w:rPr>
        <w:t xml:space="preserve">Dane kontaktowe: </w:t>
      </w:r>
    </w:p>
    <w:p w:rsidR="00AD3B73" w:rsidRPr="00205A10" w:rsidRDefault="00AD3B73" w:rsidP="00AD3B73">
      <w:pPr>
        <w:spacing w:after="0" w:line="240" w:lineRule="exact"/>
        <w:jc w:val="both"/>
        <w:rPr>
          <w:rFonts w:ascii="Verdana" w:eastAsia="Calibri" w:hAnsi="Verdana" w:cs="Times New Roman"/>
          <w:sz w:val="20"/>
          <w:szCs w:val="20"/>
        </w:rPr>
      </w:pPr>
      <w:r w:rsidRPr="00205A10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3B73" w:rsidRPr="00205A10" w:rsidRDefault="00AD3B73" w:rsidP="00AD3B73">
      <w:pPr>
        <w:spacing w:after="0" w:line="240" w:lineRule="exact"/>
        <w:jc w:val="both"/>
        <w:rPr>
          <w:rFonts w:ascii="Verdana" w:eastAsia="Calibri" w:hAnsi="Verdana" w:cs="Times New Roman"/>
          <w:sz w:val="20"/>
          <w:szCs w:val="20"/>
        </w:rPr>
      </w:pPr>
      <w:r w:rsidRPr="00205A10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D3B73" w:rsidRPr="00205A10" w:rsidRDefault="00AD3B73" w:rsidP="00AD3B73">
      <w:pPr>
        <w:spacing w:after="0" w:line="240" w:lineRule="auto"/>
        <w:jc w:val="both"/>
        <w:rPr>
          <w:rFonts w:ascii="Verdana" w:eastAsia="Calibri" w:hAnsi="Verdana" w:cs="Courier New"/>
          <w:i/>
          <w:iCs/>
          <w:sz w:val="16"/>
          <w:szCs w:val="16"/>
          <w:lang w:eastAsia="pl-PL"/>
        </w:rPr>
      </w:pPr>
      <w:r w:rsidRPr="00205A10">
        <w:rPr>
          <w:rFonts w:ascii="Verdana" w:eastAsia="Calibri" w:hAnsi="Verdana" w:cs="Courier New"/>
          <w:sz w:val="16"/>
          <w:szCs w:val="16"/>
          <w:lang w:eastAsia="pl-PL"/>
        </w:rPr>
        <w:t xml:space="preserve">       </w:t>
      </w:r>
      <w:r w:rsidRPr="00205A10">
        <w:rPr>
          <w:rFonts w:ascii="Verdana" w:eastAsia="Calibri" w:hAnsi="Verdana" w:cs="Courier New"/>
          <w:i/>
          <w:iCs/>
          <w:sz w:val="16"/>
          <w:szCs w:val="16"/>
          <w:lang w:eastAsia="pl-PL"/>
        </w:rPr>
        <w:t>    (imię, nazwisko osoby prowadzącej sprawę, nr telefonu, nr faksu, adres email)</w:t>
      </w:r>
    </w:p>
    <w:p w:rsidR="00AD3B73" w:rsidRDefault="00AD3B73" w:rsidP="00AD3B73">
      <w:pPr>
        <w:spacing w:after="0" w:line="240" w:lineRule="auto"/>
        <w:jc w:val="both"/>
        <w:rPr>
          <w:rFonts w:ascii="Verdana" w:eastAsia="Calibri" w:hAnsi="Verdana" w:cs="Courier New"/>
          <w:sz w:val="20"/>
          <w:szCs w:val="20"/>
          <w:lang w:eastAsia="pl-PL"/>
        </w:rPr>
      </w:pPr>
    </w:p>
    <w:p w:rsidR="00AD3B73" w:rsidRDefault="00AD3B73" w:rsidP="00AD3B73">
      <w:pPr>
        <w:spacing w:after="0" w:line="240" w:lineRule="auto"/>
        <w:jc w:val="both"/>
        <w:rPr>
          <w:rFonts w:ascii="Verdana" w:eastAsia="Calibri" w:hAnsi="Verdana" w:cs="Courier New"/>
          <w:sz w:val="20"/>
          <w:szCs w:val="20"/>
          <w:lang w:eastAsia="pl-PL"/>
        </w:rPr>
      </w:pPr>
    </w:p>
    <w:p w:rsidR="00AD3B73" w:rsidRDefault="00AD3B73" w:rsidP="00AD3B73">
      <w:pPr>
        <w:spacing w:after="0" w:line="240" w:lineRule="auto"/>
        <w:jc w:val="both"/>
        <w:rPr>
          <w:rFonts w:ascii="Verdana" w:eastAsia="Calibri" w:hAnsi="Verdana" w:cs="Courier New"/>
          <w:sz w:val="20"/>
          <w:szCs w:val="20"/>
          <w:lang w:eastAsia="pl-PL"/>
        </w:rPr>
      </w:pPr>
    </w:p>
    <w:p w:rsidR="00AD3B73" w:rsidRPr="00205A10" w:rsidRDefault="00AD3B73" w:rsidP="00AD3B73">
      <w:pPr>
        <w:spacing w:after="0" w:line="240" w:lineRule="auto"/>
        <w:jc w:val="both"/>
        <w:rPr>
          <w:rFonts w:ascii="Verdana" w:eastAsia="Calibri" w:hAnsi="Verdana" w:cs="Courier New"/>
          <w:sz w:val="20"/>
          <w:szCs w:val="20"/>
          <w:lang w:eastAsia="pl-PL"/>
        </w:rPr>
      </w:pPr>
    </w:p>
    <w:p w:rsidR="00AD3B73" w:rsidRPr="00205A10" w:rsidRDefault="00AD3B73" w:rsidP="00AD3B73">
      <w:pPr>
        <w:spacing w:before="120" w:after="0" w:line="240" w:lineRule="auto"/>
        <w:jc w:val="both"/>
        <w:rPr>
          <w:rFonts w:ascii="Verdana" w:eastAsia="Calibri" w:hAnsi="Verdana" w:cs="Courier New"/>
          <w:i/>
          <w:iCs/>
          <w:sz w:val="20"/>
          <w:szCs w:val="20"/>
          <w:lang w:eastAsia="pl-PL"/>
        </w:rPr>
      </w:pPr>
      <w:r w:rsidRPr="00205A10">
        <w:rPr>
          <w:rFonts w:ascii="Verdana" w:eastAsia="Calibri" w:hAnsi="Verdana" w:cs="Courier New"/>
          <w:sz w:val="20"/>
          <w:szCs w:val="20"/>
          <w:lang w:eastAsia="pl-PL"/>
        </w:rPr>
        <w:t xml:space="preserve">                                                        </w:t>
      </w:r>
      <w:r w:rsidRPr="00205A10">
        <w:rPr>
          <w:rFonts w:ascii="Verdana" w:eastAsia="Calibri" w:hAnsi="Verdana" w:cs="Courier New"/>
          <w:i/>
          <w:iCs/>
          <w:sz w:val="20"/>
          <w:szCs w:val="20"/>
          <w:lang w:eastAsia="pl-PL"/>
        </w:rPr>
        <w:t>____________________________________</w:t>
      </w:r>
    </w:p>
    <w:p w:rsidR="00AD3B73" w:rsidRPr="00A7520F" w:rsidRDefault="00AD3B73" w:rsidP="00AD3B73">
      <w:pPr>
        <w:spacing w:before="120" w:after="0" w:line="240" w:lineRule="auto"/>
        <w:ind w:firstLine="3960"/>
        <w:jc w:val="center"/>
        <w:rPr>
          <w:rFonts w:ascii="Verdana" w:eastAsia="Calibri" w:hAnsi="Verdana" w:cs="Times New Roman"/>
          <w:i/>
          <w:sz w:val="20"/>
          <w:szCs w:val="20"/>
          <w:lang w:val="x-none" w:eastAsia="pl-PL"/>
        </w:rPr>
      </w:pPr>
      <w:r w:rsidRPr="00205A10">
        <w:rPr>
          <w:rFonts w:ascii="Verdana" w:eastAsia="Calibri" w:hAnsi="Verdana" w:cs="Times New Roman"/>
          <w:i/>
          <w:iCs/>
          <w:sz w:val="16"/>
          <w:szCs w:val="16"/>
        </w:rPr>
        <w:t xml:space="preserve">(podpis Wykonawcy/osoby upoważnionej </w:t>
      </w:r>
      <w:r w:rsidRPr="00205A10">
        <w:rPr>
          <w:rFonts w:ascii="Verdana" w:eastAsia="Calibri" w:hAnsi="Verdana" w:cs="Times New Roman"/>
          <w:i/>
          <w:iCs/>
          <w:sz w:val="16"/>
          <w:szCs w:val="16"/>
        </w:rPr>
        <w:br/>
        <w:t>                                                                       do działania w imieniu Wykonawcy)</w:t>
      </w:r>
    </w:p>
    <w:p w:rsidR="00AD3B73" w:rsidRDefault="00AD3B73" w:rsidP="00AD3B73">
      <w:r>
        <w:t xml:space="preserve">*-niepotrzebne skreślić. </w:t>
      </w:r>
    </w:p>
    <w:p w:rsidR="007908CE" w:rsidRPr="00C02FB0" w:rsidRDefault="007908CE" w:rsidP="00CD6D95">
      <w:pPr>
        <w:spacing w:after="0" w:line="240" w:lineRule="auto"/>
        <w:ind w:left="284" w:hanging="284"/>
        <w:jc w:val="both"/>
        <w:rPr>
          <w:rFonts w:ascii="Verdana" w:hAnsi="Verdana"/>
        </w:rPr>
      </w:pPr>
    </w:p>
    <w:sectPr w:rsidR="007908CE" w:rsidRPr="00C02FB0" w:rsidSect="00F9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1199"/>
    <w:multiLevelType w:val="hybridMultilevel"/>
    <w:tmpl w:val="4F1C594C"/>
    <w:lvl w:ilvl="0" w:tplc="5B901942">
      <w:start w:val="1"/>
      <w:numFmt w:val="decimal"/>
      <w:lvlText w:val="%1)"/>
      <w:lvlJc w:val="left"/>
      <w:pPr>
        <w:ind w:left="480" w:hanging="48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29"/>
    <w:rsid w:val="000143D9"/>
    <w:rsid w:val="000251F1"/>
    <w:rsid w:val="000E7BEB"/>
    <w:rsid w:val="001B6F73"/>
    <w:rsid w:val="001F0C35"/>
    <w:rsid w:val="003246A7"/>
    <w:rsid w:val="00446D47"/>
    <w:rsid w:val="00482321"/>
    <w:rsid w:val="00597B76"/>
    <w:rsid w:val="00692C89"/>
    <w:rsid w:val="00765C20"/>
    <w:rsid w:val="007908CE"/>
    <w:rsid w:val="007A70D1"/>
    <w:rsid w:val="008D3660"/>
    <w:rsid w:val="008E065E"/>
    <w:rsid w:val="00917129"/>
    <w:rsid w:val="00AB5B9B"/>
    <w:rsid w:val="00AD3B73"/>
    <w:rsid w:val="00AF6623"/>
    <w:rsid w:val="00AF6DD4"/>
    <w:rsid w:val="00B03876"/>
    <w:rsid w:val="00BE09B8"/>
    <w:rsid w:val="00C02FB0"/>
    <w:rsid w:val="00CD6D95"/>
    <w:rsid w:val="00D23E86"/>
    <w:rsid w:val="00E27D96"/>
    <w:rsid w:val="00F417B2"/>
    <w:rsid w:val="00F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4F3D4-8AAC-4C15-A5F9-C387D8C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6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D23E86"/>
    <w:rPr>
      <w:rFonts w:ascii="Verdana" w:hAnsi="Verdana" w:cs="Verdana"/>
      <w:sz w:val="18"/>
      <w:szCs w:val="18"/>
    </w:rPr>
  </w:style>
  <w:style w:type="table" w:styleId="Tabela-Siatka">
    <w:name w:val="Table Grid"/>
    <w:basedOn w:val="Standardowy"/>
    <w:uiPriority w:val="59"/>
    <w:rsid w:val="008D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D3B73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3B73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8569-AC51-4F1C-817A-BA761A05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Drażyk Jacek</cp:lastModifiedBy>
  <cp:revision>2</cp:revision>
  <dcterms:created xsi:type="dcterms:W3CDTF">2023-02-10T11:44:00Z</dcterms:created>
  <dcterms:modified xsi:type="dcterms:W3CDTF">2023-02-10T11:44:00Z</dcterms:modified>
</cp:coreProperties>
</file>