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CD" w:rsidRPr="00F52ACD" w:rsidRDefault="00F52ACD" w:rsidP="00F52ACD">
      <w:pPr>
        <w:tabs>
          <w:tab w:val="left" w:pos="10915"/>
        </w:tabs>
        <w:spacing w:after="160" w:line="259" w:lineRule="auto"/>
        <w:rPr>
          <w:rFonts w:asciiTheme="minorHAnsi" w:hAnsiTheme="minorHAnsi"/>
        </w:rPr>
      </w:pP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B60F25">
        <w:rPr>
          <w:rFonts w:asciiTheme="minorHAnsi" w:hAnsiTheme="minorHAnsi"/>
          <w:b/>
          <w:bCs/>
        </w:rPr>
        <w:t>79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0D11A7" w:rsidRDefault="000D11A7" w:rsidP="000D11A7">
      <w:pPr>
        <w:spacing w:line="276" w:lineRule="auto"/>
        <w:jc w:val="center"/>
        <w:rPr>
          <w:rFonts w:asciiTheme="minorHAnsi" w:hAnsiTheme="minorHAnsi"/>
          <w:b/>
        </w:rPr>
      </w:pPr>
      <w:r w:rsidRPr="009B4C78">
        <w:rPr>
          <w:rFonts w:asciiTheme="minorHAnsi" w:hAnsiTheme="minorHAnsi"/>
          <w:b/>
        </w:rPr>
        <w:t xml:space="preserve">z dnia </w:t>
      </w:r>
      <w:r w:rsidR="00907A07">
        <w:rPr>
          <w:rFonts w:asciiTheme="minorHAnsi" w:hAnsiTheme="minorHAnsi"/>
          <w:b/>
        </w:rPr>
        <w:t>23</w:t>
      </w:r>
      <w:bookmarkStart w:id="0" w:name="_GoBack"/>
      <w:bookmarkEnd w:id="0"/>
      <w:r w:rsidR="00F836F9">
        <w:rPr>
          <w:rFonts w:asciiTheme="minorHAnsi" w:hAnsiTheme="minorHAnsi"/>
          <w:b/>
        </w:rPr>
        <w:t xml:space="preserve"> października</w:t>
      </w:r>
      <w:r w:rsidR="00126D28">
        <w:rPr>
          <w:rFonts w:asciiTheme="minorHAnsi" w:hAnsiTheme="minorHAnsi"/>
          <w:b/>
        </w:rPr>
        <w:t xml:space="preserve"> </w:t>
      </w:r>
      <w:r w:rsidR="003C211E">
        <w:rPr>
          <w:rFonts w:asciiTheme="minorHAnsi" w:hAnsiTheme="minorHAnsi"/>
          <w:b/>
        </w:rPr>
        <w:t>2017</w:t>
      </w:r>
      <w:r w:rsidRPr="009B4C78">
        <w:rPr>
          <w:rFonts w:asciiTheme="minorHAnsi" w:hAnsiTheme="minorHAnsi"/>
          <w:b/>
        </w:rPr>
        <w:t xml:space="preserve"> r.</w:t>
      </w:r>
    </w:p>
    <w:p w:rsidR="00E5003A" w:rsidRPr="009B4C78" w:rsidRDefault="00E5003A" w:rsidP="000D11A7">
      <w:pPr>
        <w:spacing w:line="276" w:lineRule="auto"/>
        <w:jc w:val="center"/>
        <w:rPr>
          <w:rFonts w:asciiTheme="minorHAnsi" w:hAnsiTheme="minorHAnsi"/>
          <w:b/>
        </w:rPr>
      </w:pPr>
    </w:p>
    <w:p w:rsidR="006F658F" w:rsidRPr="00E5003A" w:rsidRDefault="000D11A7" w:rsidP="006F658F">
      <w:pPr>
        <w:pStyle w:val="Nagwek3"/>
        <w:shd w:val="clear" w:color="auto" w:fill="FFFFFF"/>
        <w:spacing w:before="0" w:after="120"/>
        <w:jc w:val="center"/>
        <w:rPr>
          <w:rFonts w:asciiTheme="minorHAnsi" w:hAnsiTheme="minorHAnsi" w:cs="Arial"/>
          <w:b/>
          <w:color w:val="auto"/>
        </w:rPr>
      </w:pPr>
      <w:r w:rsidRPr="00E5003A">
        <w:rPr>
          <w:rFonts w:asciiTheme="minorHAnsi" w:hAnsiTheme="minorHAnsi"/>
          <w:b/>
          <w:bCs/>
          <w:color w:val="auto"/>
        </w:rPr>
        <w:t>w sprawie</w:t>
      </w:r>
      <w:r w:rsidRPr="00E5003A">
        <w:rPr>
          <w:rFonts w:asciiTheme="minorHAnsi" w:hAnsiTheme="minorHAnsi"/>
          <w:b/>
          <w:bCs/>
        </w:rPr>
        <w:t xml:space="preserve"> </w:t>
      </w:r>
      <w:r w:rsidR="00137E2B" w:rsidRPr="00E5003A">
        <w:rPr>
          <w:rFonts w:asciiTheme="minorHAnsi" w:hAnsiTheme="minorHAnsi"/>
          <w:b/>
          <w:color w:val="auto"/>
        </w:rPr>
        <w:fldChar w:fldCharType="begin"/>
      </w:r>
      <w:r w:rsidR="00A4305B" w:rsidRPr="00E5003A">
        <w:rPr>
          <w:rFonts w:asciiTheme="minorHAnsi" w:hAnsiTheme="minorHAnsi"/>
          <w:b/>
          <w:color w:val="auto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137E2B" w:rsidRPr="00E5003A">
        <w:rPr>
          <w:rFonts w:asciiTheme="minorHAnsi" w:hAnsiTheme="minorHAnsi"/>
          <w:b/>
          <w:color w:val="auto"/>
        </w:rPr>
        <w:fldChar w:fldCharType="separate"/>
      </w:r>
      <w:r w:rsidRPr="00E5003A">
        <w:rPr>
          <w:rFonts w:asciiTheme="minorHAnsi" w:hAnsiTheme="minorHAnsi" w:cs="Arial"/>
          <w:b/>
          <w:bCs/>
          <w:color w:val="auto"/>
          <w:lang w:eastAsia="en-US"/>
        </w:rPr>
        <w:t xml:space="preserve">projektu zmian </w:t>
      </w:r>
      <w:hyperlink r:id="rId5" w:tooltip="Projekt wytycznych dotyczących realizacji przedsięwzięć w obszarze rynku pracy" w:history="1">
        <w:r w:rsidR="006F658F" w:rsidRPr="00E5003A">
          <w:rPr>
            <w:rFonts w:asciiTheme="minorHAnsi" w:hAnsiTheme="minorHAnsi" w:cs="Arial"/>
            <w:b/>
            <w:color w:val="auto"/>
          </w:rPr>
          <w:t>w</w:t>
        </w:r>
        <w:r w:rsidR="006F658F" w:rsidRPr="00E5003A">
          <w:rPr>
            <w:rStyle w:val="Hipercze"/>
            <w:rFonts w:asciiTheme="minorHAnsi" w:hAnsiTheme="minorHAnsi" w:cs="Arial"/>
            <w:b/>
            <w:color w:val="auto"/>
            <w:u w:val="none"/>
          </w:rPr>
          <w:t>ytycznych Ministra Rozwoju w zakresie realizacji przedsięwzięć z udziałem środków EFS w obszarze rynku pracy na lata 2014-2020</w:t>
        </w:r>
      </w:hyperlink>
      <w:r w:rsidR="00126D28" w:rsidRPr="00E5003A">
        <w:rPr>
          <w:rStyle w:val="Hipercze"/>
          <w:rFonts w:asciiTheme="minorHAnsi" w:hAnsiTheme="minorHAnsi" w:cs="Arial"/>
          <w:b/>
          <w:color w:val="auto"/>
          <w:u w:val="none"/>
        </w:rPr>
        <w:t>.</w:t>
      </w:r>
    </w:p>
    <w:p w:rsidR="000D11A7" w:rsidRPr="009B4C78" w:rsidRDefault="00137E2B" w:rsidP="006F658F">
      <w:pPr>
        <w:spacing w:line="276" w:lineRule="auto"/>
        <w:jc w:val="center"/>
        <w:rPr>
          <w:rFonts w:asciiTheme="minorHAnsi" w:hAnsiTheme="minorHAnsi" w:cs="Arial"/>
          <w:b/>
        </w:rPr>
      </w:pPr>
      <w:r w:rsidRPr="00E5003A">
        <w:rPr>
          <w:rFonts w:asciiTheme="minorHAnsi" w:hAnsiTheme="minorHAnsi"/>
          <w:b/>
        </w:rPr>
        <w:fldChar w:fldCharType="end"/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</w:rPr>
      </w:pPr>
    </w:p>
    <w:p w:rsidR="000D11A7" w:rsidRPr="00E5003A" w:rsidRDefault="00E5003A" w:rsidP="000D11A7">
      <w:pPr>
        <w:pStyle w:val="Nagwek3"/>
        <w:shd w:val="clear" w:color="auto" w:fill="FFFFFF"/>
        <w:spacing w:before="0" w:after="120"/>
        <w:jc w:val="both"/>
        <w:rPr>
          <w:rFonts w:asciiTheme="minorHAnsi" w:eastAsia="Times New Roman" w:hAnsiTheme="minorHAnsi" w:cs="Arial"/>
          <w:bCs/>
          <w:color w:val="auto"/>
          <w:lang w:eastAsia="en-US"/>
        </w:rPr>
      </w:pPr>
      <w:r w:rsidRPr="00E5003A">
        <w:rPr>
          <w:rFonts w:ascii="Calibri" w:hAnsi="Calibri"/>
          <w:color w:val="auto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(Dz. U. z 2016 r. poz. 1817, z późn. zm.), uchwala się stanowisko Rady Działalności Pożytku Publicznego</w:t>
      </w:r>
      <w:r w:rsidR="000D11A7" w:rsidRPr="00E5003A">
        <w:rPr>
          <w:rFonts w:asciiTheme="minorHAnsi" w:eastAsia="Calibri" w:hAnsiTheme="minorHAnsi"/>
          <w:color w:val="auto"/>
          <w:szCs w:val="22"/>
          <w:lang w:eastAsia="en-US"/>
        </w:rPr>
        <w:t xml:space="preserve"> w sprawie </w:t>
      </w:r>
      <w:hyperlink r:id="rId6" w:tooltip="Wytycznych w zakresie realizacji przedsięwzięć z udziałem środków Europejskiego Funduszu Społecznego w obszarze edukacji na lata 2014-2020" w:history="1">
        <w:r w:rsidR="000D11A7" w:rsidRPr="00E5003A">
          <w:rPr>
            <w:rFonts w:asciiTheme="minorHAnsi" w:eastAsia="Times New Roman" w:hAnsiTheme="minorHAnsi" w:cs="Arial"/>
            <w:bCs/>
            <w:color w:val="auto"/>
            <w:lang w:eastAsia="en-US"/>
          </w:rPr>
          <w:t xml:space="preserve">projektu zmian Wytycznych Ministerstwa Rozwoju </w:t>
        </w:r>
        <w:r w:rsidR="006F658F" w:rsidRPr="00E5003A">
          <w:rPr>
            <w:rFonts w:asciiTheme="minorHAnsi" w:eastAsia="Times New Roman" w:hAnsiTheme="minorHAnsi" w:cs="Arial"/>
            <w:bCs/>
            <w:color w:val="auto"/>
            <w:lang w:eastAsia="en-US"/>
          </w:rPr>
          <w:t xml:space="preserve">w zakresie realizacji przedsięwzięć z udziałem środków EFS </w:t>
        </w:r>
        <w:r>
          <w:rPr>
            <w:rFonts w:asciiTheme="minorHAnsi" w:eastAsia="Times New Roman" w:hAnsiTheme="minorHAnsi" w:cs="Arial"/>
            <w:bCs/>
            <w:color w:val="auto"/>
            <w:lang w:eastAsia="en-US"/>
          </w:rPr>
          <w:br/>
        </w:r>
        <w:r w:rsidR="006F658F" w:rsidRPr="00E5003A">
          <w:rPr>
            <w:rFonts w:asciiTheme="minorHAnsi" w:eastAsia="Times New Roman" w:hAnsiTheme="minorHAnsi" w:cs="Arial"/>
            <w:bCs/>
            <w:color w:val="auto"/>
            <w:lang w:eastAsia="en-US"/>
          </w:rPr>
          <w:t>w obszarze rynku pracy na lata 2014-2020</w:t>
        </w:r>
      </w:hyperlink>
      <w:r w:rsidR="00F52ACD" w:rsidRPr="00E5003A">
        <w:rPr>
          <w:rFonts w:asciiTheme="minorHAnsi" w:eastAsia="Times New Roman" w:hAnsiTheme="minorHAnsi" w:cs="Arial"/>
          <w:bCs/>
          <w:color w:val="auto"/>
          <w:lang w:eastAsia="en-US"/>
        </w:rPr>
        <w:t>.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 w:cs="Arial"/>
        </w:rPr>
      </w:pPr>
    </w:p>
    <w:p w:rsidR="000D11A7" w:rsidRPr="009B4C78" w:rsidRDefault="000D11A7" w:rsidP="000D11A7">
      <w:pPr>
        <w:spacing w:line="276" w:lineRule="auto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0D11A7" w:rsidRPr="000D11A7" w:rsidRDefault="000D11A7" w:rsidP="000D11A7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 w:rsidRPr="009B4C78">
        <w:rPr>
          <w:rFonts w:asciiTheme="minorHAnsi" w:hAnsiTheme="minorHAnsi"/>
        </w:rPr>
        <w:t xml:space="preserve">Rada Działalności Pożytku Publicznego pozytywnie ocenia przedstawiony przez Ministra </w:t>
      </w:r>
      <w:r>
        <w:rPr>
          <w:rFonts w:asciiTheme="minorHAnsi" w:hAnsiTheme="minorHAnsi"/>
        </w:rPr>
        <w:t xml:space="preserve">Rozwoju </w:t>
      </w:r>
      <w:hyperlink r:id="rId7" w:tooltip="Wytycznych w zakresie realizacji przedsięwzięć z udziałem środków Europejskiego Funduszu Społecznego w obszarze edukacji na lata 2014-2020" w:history="1">
        <w:r w:rsidRPr="000D11A7">
          <w:rPr>
            <w:rFonts w:asciiTheme="minorHAnsi" w:hAnsiTheme="minorHAnsi" w:cs="Arial"/>
            <w:bCs/>
            <w:lang w:eastAsia="en-US"/>
          </w:rPr>
          <w:t xml:space="preserve">projekt zmian Wytycznych </w:t>
        </w:r>
        <w:r w:rsidR="006F658F" w:rsidRPr="006F658F">
          <w:rPr>
            <w:rFonts w:asciiTheme="minorHAnsi" w:hAnsiTheme="minorHAnsi" w:cs="Arial"/>
            <w:bCs/>
            <w:lang w:eastAsia="en-US"/>
          </w:rPr>
          <w:t>w zakresie realizacji przedsięwzięć z udziałem środków EFS w obszarze rynku pracy na lata 2014-2020</w:t>
        </w:r>
      </w:hyperlink>
      <w:r w:rsidRPr="000D11A7">
        <w:rPr>
          <w:rFonts w:asciiTheme="minorHAnsi" w:hAnsiTheme="minorHAnsi" w:cs="Arial"/>
          <w:bCs/>
          <w:lang w:eastAsia="en-US"/>
        </w:rPr>
        <w:t>.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2</w:t>
      </w:r>
    </w:p>
    <w:p w:rsidR="000D11A7" w:rsidRPr="009B4C78" w:rsidRDefault="000D11A7" w:rsidP="000D11A7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D5A10"/>
    <w:rsid w:val="000D11A7"/>
    <w:rsid w:val="00126D28"/>
    <w:rsid w:val="00137E2B"/>
    <w:rsid w:val="001B22A5"/>
    <w:rsid w:val="002033B0"/>
    <w:rsid w:val="00250375"/>
    <w:rsid w:val="003C211E"/>
    <w:rsid w:val="00544A2E"/>
    <w:rsid w:val="00617203"/>
    <w:rsid w:val="006B6285"/>
    <w:rsid w:val="006E200C"/>
    <w:rsid w:val="006F658F"/>
    <w:rsid w:val="00907894"/>
    <w:rsid w:val="00907A07"/>
    <w:rsid w:val="00915AB1"/>
    <w:rsid w:val="009B4C78"/>
    <w:rsid w:val="00A4305B"/>
    <w:rsid w:val="00AC6FA3"/>
    <w:rsid w:val="00AD5A10"/>
    <w:rsid w:val="00AE5D92"/>
    <w:rsid w:val="00B305FC"/>
    <w:rsid w:val="00B54FF6"/>
    <w:rsid w:val="00B60F25"/>
    <w:rsid w:val="00BF572B"/>
    <w:rsid w:val="00D81E67"/>
    <w:rsid w:val="00E5003A"/>
    <w:rsid w:val="00F26F97"/>
    <w:rsid w:val="00F31314"/>
    <w:rsid w:val="00F52ACD"/>
    <w:rsid w:val="00F566D2"/>
    <w:rsid w:val="00F836F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media/19180/Wytyczne_edukacja_wersja_jednoli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unduszeeuropejskie.gov.pl/media/19180/Wytyczne_edukacja_wersja_jednolita.pdf" TargetMode="External"/><Relationship Id="rId5" Type="http://schemas.openxmlformats.org/officeDocument/2006/relationships/hyperlink" Target="https://www.funduszeeuropejskie.gov.pl/media/22381/wytyczne_konsultacje_zewnetrzn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Moskwa</cp:lastModifiedBy>
  <cp:revision>6</cp:revision>
  <dcterms:created xsi:type="dcterms:W3CDTF">2017-10-15T11:49:00Z</dcterms:created>
  <dcterms:modified xsi:type="dcterms:W3CDTF">2017-10-23T07:24:00Z</dcterms:modified>
</cp:coreProperties>
</file>