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1CE7E" w14:textId="15A1CBCF" w:rsidR="00213472" w:rsidRPr="00B90351" w:rsidRDefault="00C15FD4" w:rsidP="00C15FD4">
      <w:pPr>
        <w:rPr>
          <w:rFonts w:ascii="Times New Roman" w:hAnsi="Times New Roman" w:cs="Times New Roman"/>
          <w:sz w:val="24"/>
          <w:szCs w:val="24"/>
        </w:rPr>
      </w:pPr>
      <w:r w:rsidRPr="00B90351">
        <w:rPr>
          <w:rFonts w:ascii="Times New Roman" w:hAnsi="Times New Roman" w:cs="Times New Roman"/>
          <w:sz w:val="24"/>
          <w:szCs w:val="24"/>
        </w:rPr>
        <w:t>P</w:t>
      </w:r>
      <w:r w:rsidR="00F816E3">
        <w:rPr>
          <w:rFonts w:ascii="Times New Roman" w:hAnsi="Times New Roman" w:cs="Times New Roman"/>
          <w:sz w:val="24"/>
          <w:szCs w:val="24"/>
        </w:rPr>
        <w:t>L</w:t>
      </w:r>
      <w:r w:rsidRPr="00B90351">
        <w:rPr>
          <w:rFonts w:ascii="Times New Roman" w:hAnsi="Times New Roman" w:cs="Times New Roman"/>
          <w:sz w:val="24"/>
          <w:szCs w:val="24"/>
        </w:rPr>
        <w:t>.2370.</w:t>
      </w:r>
      <w:r w:rsidR="00F816E3">
        <w:rPr>
          <w:rFonts w:ascii="Times New Roman" w:hAnsi="Times New Roman" w:cs="Times New Roman"/>
          <w:sz w:val="24"/>
          <w:szCs w:val="24"/>
        </w:rPr>
        <w:t>1</w:t>
      </w:r>
      <w:r w:rsidR="00C879F8">
        <w:rPr>
          <w:rFonts w:ascii="Times New Roman" w:hAnsi="Times New Roman" w:cs="Times New Roman"/>
          <w:sz w:val="24"/>
          <w:szCs w:val="24"/>
        </w:rPr>
        <w:t>3</w:t>
      </w:r>
      <w:r w:rsidRPr="00B90351">
        <w:rPr>
          <w:rFonts w:ascii="Times New Roman" w:hAnsi="Times New Roman" w:cs="Times New Roman"/>
          <w:sz w:val="24"/>
          <w:szCs w:val="24"/>
        </w:rPr>
        <w:t>.2023.RB</w:t>
      </w:r>
      <w:r w:rsidRPr="00B90351">
        <w:rPr>
          <w:rFonts w:ascii="Times New Roman" w:hAnsi="Times New Roman" w:cs="Times New Roman"/>
          <w:sz w:val="24"/>
          <w:szCs w:val="24"/>
        </w:rPr>
        <w:br/>
      </w:r>
    </w:p>
    <w:p w14:paraId="4663BB49" w14:textId="54264DC8" w:rsidR="00C15FD4" w:rsidRPr="00B90351" w:rsidRDefault="00C15FD4" w:rsidP="00C15FD4">
      <w:pPr>
        <w:jc w:val="right"/>
        <w:rPr>
          <w:rFonts w:ascii="Times New Roman" w:hAnsi="Times New Roman" w:cs="Times New Roman"/>
          <w:sz w:val="24"/>
          <w:szCs w:val="24"/>
        </w:rPr>
      </w:pPr>
      <w:r w:rsidRPr="00B90351">
        <w:rPr>
          <w:rFonts w:ascii="Times New Roman" w:hAnsi="Times New Roman" w:cs="Times New Roman"/>
          <w:sz w:val="24"/>
          <w:szCs w:val="24"/>
        </w:rPr>
        <w:t xml:space="preserve">Mońki, </w:t>
      </w:r>
      <w:r w:rsidR="00C879F8">
        <w:rPr>
          <w:rFonts w:ascii="Times New Roman" w:hAnsi="Times New Roman" w:cs="Times New Roman"/>
          <w:sz w:val="24"/>
          <w:szCs w:val="24"/>
        </w:rPr>
        <w:t>2</w:t>
      </w:r>
      <w:r w:rsidRPr="00B90351">
        <w:rPr>
          <w:rFonts w:ascii="Times New Roman" w:hAnsi="Times New Roman" w:cs="Times New Roman"/>
          <w:sz w:val="24"/>
          <w:szCs w:val="24"/>
        </w:rPr>
        <w:t xml:space="preserve"> </w:t>
      </w:r>
      <w:r w:rsidR="00C879F8">
        <w:rPr>
          <w:rFonts w:ascii="Times New Roman" w:hAnsi="Times New Roman" w:cs="Times New Roman"/>
          <w:sz w:val="24"/>
          <w:szCs w:val="24"/>
        </w:rPr>
        <w:t>listopada</w:t>
      </w:r>
      <w:r w:rsidRPr="00B90351">
        <w:rPr>
          <w:rFonts w:ascii="Times New Roman" w:hAnsi="Times New Roman" w:cs="Times New Roman"/>
          <w:sz w:val="24"/>
          <w:szCs w:val="24"/>
        </w:rPr>
        <w:t xml:space="preserve"> 2023r.</w:t>
      </w:r>
    </w:p>
    <w:p w14:paraId="04D219F7" w14:textId="0C723F6D" w:rsidR="00C15FD4" w:rsidRPr="00B90351" w:rsidRDefault="00C15FD4" w:rsidP="00C15FD4">
      <w:pPr>
        <w:rPr>
          <w:rFonts w:ascii="Times New Roman" w:hAnsi="Times New Roman" w:cs="Times New Roman"/>
          <w:sz w:val="24"/>
          <w:szCs w:val="24"/>
        </w:rPr>
      </w:pPr>
      <w:r w:rsidRPr="00B90351">
        <w:rPr>
          <w:rFonts w:ascii="Times New Roman" w:hAnsi="Times New Roman" w:cs="Times New Roman"/>
          <w:b/>
          <w:bCs/>
          <w:sz w:val="24"/>
          <w:szCs w:val="24"/>
        </w:rPr>
        <w:t>Zamawiający:</w:t>
      </w:r>
      <w:r w:rsidRPr="00B90351">
        <w:rPr>
          <w:rFonts w:ascii="Times New Roman" w:hAnsi="Times New Roman" w:cs="Times New Roman"/>
          <w:b/>
          <w:bCs/>
          <w:sz w:val="24"/>
          <w:szCs w:val="24"/>
        </w:rPr>
        <w:br/>
        <w:t>Komenda Powiatowa</w:t>
      </w:r>
      <w:r w:rsidRPr="00B90351">
        <w:rPr>
          <w:rFonts w:ascii="Times New Roman" w:hAnsi="Times New Roman" w:cs="Times New Roman"/>
          <w:b/>
          <w:bCs/>
          <w:sz w:val="24"/>
          <w:szCs w:val="24"/>
        </w:rPr>
        <w:br/>
        <w:t>Państwowej Straży Pożarnej w Mońkach</w:t>
      </w:r>
      <w:r w:rsidRPr="00B90351">
        <w:rPr>
          <w:rFonts w:ascii="Times New Roman" w:hAnsi="Times New Roman" w:cs="Times New Roman"/>
          <w:sz w:val="24"/>
          <w:szCs w:val="24"/>
        </w:rPr>
        <w:br/>
        <w:t>ul. Mickiewicza 18, 19-100 Mońki</w:t>
      </w:r>
    </w:p>
    <w:p w14:paraId="6558ED5B" w14:textId="77777777" w:rsidR="00C15FD4" w:rsidRPr="00B90351" w:rsidRDefault="00C15FD4" w:rsidP="00C15FD4">
      <w:pPr>
        <w:rPr>
          <w:rFonts w:ascii="Times New Roman" w:hAnsi="Times New Roman" w:cs="Times New Roman"/>
          <w:sz w:val="24"/>
          <w:szCs w:val="24"/>
        </w:rPr>
      </w:pPr>
    </w:p>
    <w:p w14:paraId="6F3DC782" w14:textId="0235F364" w:rsidR="00C15FD4" w:rsidRPr="00B90351" w:rsidRDefault="00C15FD4" w:rsidP="00C15F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0351">
        <w:rPr>
          <w:rFonts w:ascii="Times New Roman" w:hAnsi="Times New Roman" w:cs="Times New Roman"/>
          <w:b/>
          <w:bCs/>
          <w:sz w:val="24"/>
          <w:szCs w:val="24"/>
        </w:rPr>
        <w:t>MODYFIKACJA TREŚCI SWZ</w:t>
      </w:r>
      <w:r w:rsidR="00246FD8">
        <w:rPr>
          <w:rFonts w:ascii="Times New Roman" w:hAnsi="Times New Roman" w:cs="Times New Roman"/>
          <w:b/>
          <w:bCs/>
          <w:sz w:val="24"/>
          <w:szCs w:val="24"/>
        </w:rPr>
        <w:t xml:space="preserve"> i OPZ</w:t>
      </w:r>
      <w:r w:rsidRPr="00B903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C1B52">
        <w:rPr>
          <w:rFonts w:ascii="Times New Roman" w:hAnsi="Times New Roman" w:cs="Times New Roman"/>
          <w:b/>
          <w:bCs/>
          <w:sz w:val="24"/>
          <w:szCs w:val="24"/>
        </w:rPr>
        <w:t xml:space="preserve">NR 1 </w:t>
      </w:r>
    </w:p>
    <w:p w14:paraId="0121D3EA" w14:textId="77777777" w:rsidR="00C15FD4" w:rsidRPr="00B90351" w:rsidRDefault="00C15FD4" w:rsidP="00C15FD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EFDD11F" w14:textId="4E679B68" w:rsidR="00613C67" w:rsidRPr="001240A0" w:rsidRDefault="00C15FD4" w:rsidP="00613C67">
      <w:pPr>
        <w:pStyle w:val="Bezodstpw"/>
        <w:jc w:val="both"/>
        <w:rPr>
          <w:rFonts w:ascii="Times New Roman" w:hAnsi="Times New Roman" w:cs="Times New Roman"/>
          <w:b/>
        </w:rPr>
      </w:pPr>
      <w:r w:rsidRPr="00B90351">
        <w:rPr>
          <w:rFonts w:ascii="Times New Roman" w:hAnsi="Times New Roman" w:cs="Times New Roman"/>
          <w:sz w:val="24"/>
          <w:szCs w:val="24"/>
        </w:rPr>
        <w:t xml:space="preserve">Dotyczy postępowania o udzielenie zamówienia publicznego prowadzonego w </w:t>
      </w:r>
      <w:r w:rsidRPr="00B90351">
        <w:rPr>
          <w:rFonts w:ascii="Times New Roman" w:eastAsia="Arial" w:hAnsi="Times New Roman" w:cs="Times New Roman"/>
          <w:lang w:eastAsia="zh-CN" w:bidi="hi-IN"/>
        </w:rPr>
        <w:t>trybie art. 275 pkt 1 (w trybie podstawowym bez negocjacji) o wartości zamówienia nieprzekraczającej progów unijnych o jakich stanowi art. 3 ustawy z dnia 11 września 2019 r. - Prawo zamówień publicznych (Dz. U. z 2022 r. poz. 1710 ze zm.)</w:t>
      </w:r>
      <w:r w:rsidR="00D93D31">
        <w:rPr>
          <w:rFonts w:ascii="Times New Roman" w:eastAsia="Arial" w:hAnsi="Times New Roman" w:cs="Times New Roman"/>
          <w:lang w:eastAsia="zh-CN" w:bidi="hi-IN"/>
        </w:rPr>
        <w:t xml:space="preserve"> zwanej dalej „ustawą PZP”</w:t>
      </w:r>
      <w:r w:rsidRPr="00B90351">
        <w:rPr>
          <w:rFonts w:ascii="Times New Roman" w:eastAsia="Arial" w:hAnsi="Times New Roman" w:cs="Times New Roman"/>
          <w:lang w:eastAsia="zh-CN" w:bidi="hi-IN"/>
        </w:rPr>
        <w:t xml:space="preserve"> </w:t>
      </w:r>
      <w:r w:rsidRPr="00B90351">
        <w:rPr>
          <w:rFonts w:ascii="Times New Roman" w:hAnsi="Times New Roman" w:cs="Times New Roman"/>
          <w:sz w:val="24"/>
          <w:szCs w:val="24"/>
        </w:rPr>
        <w:t>pn.</w:t>
      </w:r>
      <w:bookmarkStart w:id="0" w:name="_Hlk72141634"/>
      <w:bookmarkStart w:id="1" w:name="_Hlk101260223"/>
      <w:r w:rsidRPr="00B90351">
        <w:rPr>
          <w:rFonts w:ascii="Times New Roman" w:hAnsi="Times New Roman" w:cs="Times New Roman"/>
          <w:b/>
        </w:rPr>
        <w:t xml:space="preserve"> </w:t>
      </w:r>
      <w:r w:rsidR="00613C67" w:rsidRPr="001240A0">
        <w:rPr>
          <w:rFonts w:ascii="Times New Roman" w:hAnsi="Times New Roman" w:cs="Times New Roman"/>
          <w:b/>
        </w:rPr>
        <w:t>„Przebudowa budynku garażowo – magazynowego Komendy Powiatowej Państwowej Straży Pożarnej w Mońkach</w:t>
      </w:r>
      <w:r w:rsidR="00613C67">
        <w:rPr>
          <w:rFonts w:ascii="Times New Roman" w:hAnsi="Times New Roman" w:cs="Times New Roman"/>
          <w:b/>
        </w:rPr>
        <w:t xml:space="preserve"> – etap I</w:t>
      </w:r>
      <w:r w:rsidR="00C879F8">
        <w:rPr>
          <w:rFonts w:ascii="Times New Roman" w:hAnsi="Times New Roman" w:cs="Times New Roman"/>
          <w:b/>
        </w:rPr>
        <w:t>I</w:t>
      </w:r>
      <w:r w:rsidR="00613C67" w:rsidRPr="001240A0">
        <w:rPr>
          <w:rFonts w:ascii="Times New Roman" w:hAnsi="Times New Roman" w:cs="Times New Roman"/>
          <w:b/>
        </w:rPr>
        <w:t>”</w:t>
      </w:r>
    </w:p>
    <w:p w14:paraId="30782463" w14:textId="2A4C7372" w:rsidR="00C15FD4" w:rsidRPr="00B90351" w:rsidRDefault="00C15FD4" w:rsidP="00C15FD4">
      <w:pPr>
        <w:pStyle w:val="Bezodstpw"/>
        <w:jc w:val="both"/>
        <w:rPr>
          <w:rFonts w:ascii="Times New Roman" w:hAnsi="Times New Roman" w:cs="Times New Roman"/>
          <w:b/>
        </w:rPr>
      </w:pPr>
    </w:p>
    <w:bookmarkEnd w:id="0"/>
    <w:bookmarkEnd w:id="1"/>
    <w:p w14:paraId="5E27D842" w14:textId="6E64E28B" w:rsidR="00C15FD4" w:rsidRPr="00B90351" w:rsidRDefault="00C15FD4" w:rsidP="00C15FD4">
      <w:pPr>
        <w:rPr>
          <w:rFonts w:ascii="Times New Roman" w:hAnsi="Times New Roman" w:cs="Times New Roman"/>
          <w:sz w:val="24"/>
          <w:szCs w:val="24"/>
        </w:rPr>
      </w:pPr>
    </w:p>
    <w:p w14:paraId="12E23281" w14:textId="520FFCAF" w:rsidR="00C15FD4" w:rsidRPr="00797791" w:rsidRDefault="00C879F8" w:rsidP="00613C67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6FD8">
        <w:rPr>
          <w:rFonts w:ascii="Times New Roman" w:hAnsi="Times New Roman" w:cs="Times New Roman"/>
          <w:sz w:val="24"/>
          <w:szCs w:val="24"/>
        </w:rPr>
        <w:t xml:space="preserve">W pkt IV </w:t>
      </w:r>
      <w:r w:rsidR="00246FD8">
        <w:rPr>
          <w:rFonts w:ascii="Times New Roman" w:hAnsi="Times New Roman" w:cs="Times New Roman"/>
          <w:sz w:val="24"/>
          <w:szCs w:val="24"/>
        </w:rPr>
        <w:t xml:space="preserve">SWZ </w:t>
      </w:r>
      <w:proofErr w:type="spellStart"/>
      <w:r w:rsidRPr="00246FD8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Pr="00246FD8">
        <w:rPr>
          <w:rFonts w:ascii="Times New Roman" w:hAnsi="Times New Roman" w:cs="Times New Roman"/>
          <w:sz w:val="24"/>
          <w:szCs w:val="24"/>
        </w:rPr>
        <w:t xml:space="preserve"> 1 </w:t>
      </w:r>
      <w:r w:rsidR="00246FD8" w:rsidRPr="00246FD8">
        <w:rPr>
          <w:rFonts w:ascii="Times New Roman" w:hAnsi="Times New Roman" w:cs="Times New Roman"/>
          <w:sz w:val="24"/>
          <w:szCs w:val="24"/>
        </w:rPr>
        <w:t>przyjmuje brzmienie</w:t>
      </w:r>
      <w:bookmarkStart w:id="2" w:name="_Hlk149807374"/>
      <w:r w:rsidR="00246FD8" w:rsidRPr="00246FD8">
        <w:rPr>
          <w:rFonts w:ascii="Times New Roman" w:hAnsi="Times New Roman" w:cs="Times New Roman"/>
          <w:sz w:val="24"/>
          <w:szCs w:val="24"/>
        </w:rPr>
        <w:t xml:space="preserve">: </w:t>
      </w:r>
      <w:bookmarkStart w:id="3" w:name="_Hlk102033262"/>
      <w:bookmarkStart w:id="4" w:name="_Hlk149807341"/>
      <w:r w:rsidR="00246FD8" w:rsidRPr="00246FD8">
        <w:rPr>
          <w:rFonts w:ascii="Times New Roman" w:hAnsi="Times New Roman" w:cs="Times New Roman"/>
          <w:lang w:eastAsia="en-US"/>
        </w:rPr>
        <w:t>Przedmiot zamówienia</w:t>
      </w:r>
      <w:bookmarkEnd w:id="3"/>
      <w:r w:rsidR="00246FD8" w:rsidRPr="00246FD8">
        <w:rPr>
          <w:rFonts w:ascii="Times New Roman" w:hAnsi="Times New Roman" w:cs="Times New Roman"/>
          <w:lang w:eastAsia="en-US"/>
        </w:rPr>
        <w:t xml:space="preserve"> jest </w:t>
      </w:r>
      <w:r w:rsidR="00246FD8" w:rsidRPr="00246FD8">
        <w:rPr>
          <w:rFonts w:ascii="Times New Roman" w:hAnsi="Times New Roman"/>
        </w:rPr>
        <w:t xml:space="preserve">Przebudowa budynku garażowo – magazynowego Komendy Powiatowej Państwowej Straży Pożarnej w Mońkach – etap II - dostawa i montaż instalacji fotowoltaicznej o mocy do 34 </w:t>
      </w:r>
      <w:proofErr w:type="spellStart"/>
      <w:proofErr w:type="gramStart"/>
      <w:r w:rsidR="00246FD8" w:rsidRPr="00246FD8">
        <w:rPr>
          <w:rFonts w:ascii="Times New Roman" w:hAnsi="Times New Roman"/>
        </w:rPr>
        <w:t>kWp</w:t>
      </w:r>
      <w:proofErr w:type="spellEnd"/>
      <w:r w:rsidR="00246FD8" w:rsidRPr="00246FD8">
        <w:rPr>
          <w:rFonts w:ascii="Times New Roman" w:hAnsi="Times New Roman"/>
        </w:rPr>
        <w:t xml:space="preserve">  zamontowanej</w:t>
      </w:r>
      <w:proofErr w:type="gramEnd"/>
      <w:r w:rsidR="00246FD8" w:rsidRPr="00246FD8">
        <w:rPr>
          <w:rFonts w:ascii="Times New Roman" w:hAnsi="Times New Roman"/>
        </w:rPr>
        <w:t xml:space="preserve"> na dachu budynku garażowo-magazynowego KP PSP Mońki oraz turbin wiatrowych o sumarycznej mocy 6 kW zamontowanych na wieży budynku głównego KP PSP Mońki</w:t>
      </w:r>
      <w:bookmarkEnd w:id="2"/>
      <w:r w:rsidR="00246FD8" w:rsidRPr="00246FD8">
        <w:rPr>
          <w:rFonts w:ascii="Times New Roman" w:hAnsi="Times New Roman"/>
        </w:rPr>
        <w:t xml:space="preserve">. </w:t>
      </w:r>
    </w:p>
    <w:p w14:paraId="474774FF" w14:textId="18EF0AA9" w:rsidR="00797791" w:rsidRDefault="00797791" w:rsidP="00613C67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pkt XIV SWZ </w:t>
      </w:r>
      <w:proofErr w:type="spellStart"/>
      <w:r>
        <w:rPr>
          <w:rFonts w:ascii="Times New Roman" w:hAnsi="Times New Roman" w:cs="Times New Roman"/>
          <w:sz w:val="24"/>
          <w:szCs w:val="24"/>
        </w:rPr>
        <w:t>ppkt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przyjmuje brzmienie:</w:t>
      </w:r>
    </w:p>
    <w:p w14:paraId="69D1C67C" w14:textId="46BD7D82" w:rsidR="00797791" w:rsidRDefault="00797791" w:rsidP="00797791">
      <w:pPr>
        <w:pStyle w:val="Bezodstpw"/>
        <w:ind w:left="720"/>
        <w:jc w:val="both"/>
        <w:rPr>
          <w:rFonts w:ascii="Times New Roman" w:eastAsia="Century Gothic" w:hAnsi="Times New Roman" w:cs="Times New Roman"/>
        </w:rPr>
      </w:pPr>
      <w:r>
        <w:rPr>
          <w:rFonts w:ascii="Times New Roman" w:hAnsi="Times New Roman" w:cs="Times New Roman"/>
          <w:bCs/>
          <w:lang w:eastAsia="en-US"/>
        </w:rPr>
        <w:t>„</w:t>
      </w:r>
      <w:r w:rsidRPr="00E9687D">
        <w:rPr>
          <w:rFonts w:ascii="Times New Roman" w:hAnsi="Times New Roman" w:cs="Times New Roman"/>
          <w:bCs/>
          <w:lang w:eastAsia="en-US"/>
        </w:rPr>
        <w:t>Zdolności technicznej lub zawodowej:</w:t>
      </w:r>
      <w:r>
        <w:rPr>
          <w:rFonts w:ascii="Times New Roman" w:hAnsi="Times New Roman" w:cs="Times New Roman"/>
          <w:bCs/>
          <w:lang w:eastAsia="en-US"/>
        </w:rPr>
        <w:t xml:space="preserve"> </w:t>
      </w:r>
      <w:r w:rsidRPr="00E9687D">
        <w:rPr>
          <w:rFonts w:ascii="Times New Roman" w:eastAsia="Century Gothic" w:hAnsi="Times New Roman" w:cs="Times New Roman"/>
          <w:bCs/>
        </w:rPr>
        <w:t>warunek ten zostanie uznany za spełniony, jeżeli Wykonawca wykaże, że</w:t>
      </w:r>
      <w:r>
        <w:rPr>
          <w:rFonts w:ascii="Times New Roman" w:eastAsia="Century Gothic" w:hAnsi="Times New Roman" w:cs="Times New Roman"/>
          <w:bCs/>
        </w:rPr>
        <w:t xml:space="preserve"> </w:t>
      </w:r>
      <w:r w:rsidRPr="00E9687D">
        <w:rPr>
          <w:rFonts w:ascii="Times New Roman" w:eastAsia="Century Gothic" w:hAnsi="Times New Roman" w:cs="Times New Roman"/>
          <w:bCs/>
        </w:rPr>
        <w:t xml:space="preserve">wykonał </w:t>
      </w:r>
      <w:r w:rsidRPr="00E9687D">
        <w:rPr>
          <w:rFonts w:ascii="Times New Roman" w:eastAsia="Century Gothic" w:hAnsi="Times New Roman" w:cs="Times New Roman"/>
        </w:rPr>
        <w:t>w okresie ostatnich 3 lat przed upływem terminu składania ofert</w:t>
      </w:r>
      <w:r>
        <w:rPr>
          <w:rFonts w:ascii="Times New Roman" w:eastAsia="Century Gothic" w:hAnsi="Times New Roman" w:cs="Times New Roman"/>
        </w:rPr>
        <w:t xml:space="preserve"> </w:t>
      </w:r>
      <w:r w:rsidRPr="00E9687D">
        <w:rPr>
          <w:rFonts w:ascii="Times New Roman" w:eastAsia="Century Gothic" w:hAnsi="Times New Roman" w:cs="Times New Roman"/>
        </w:rPr>
        <w:t>o udzielenie zamówienia, a jeżeli okres prowadzenia działalności jest krótszy –</w:t>
      </w:r>
      <w:r>
        <w:rPr>
          <w:rFonts w:ascii="Times New Roman" w:eastAsia="Century Gothic" w:hAnsi="Times New Roman" w:cs="Times New Roman"/>
        </w:rPr>
        <w:t xml:space="preserve"> </w:t>
      </w:r>
      <w:r w:rsidRPr="00E9687D">
        <w:rPr>
          <w:rFonts w:ascii="Times New Roman" w:eastAsia="Century Gothic" w:hAnsi="Times New Roman" w:cs="Times New Roman"/>
        </w:rPr>
        <w:t>w tym okresie</w:t>
      </w:r>
      <w:r>
        <w:rPr>
          <w:rFonts w:ascii="Times New Roman" w:eastAsia="Century Gothic" w:hAnsi="Times New Roman" w:cs="Times New Roman"/>
        </w:rPr>
        <w:t xml:space="preserve"> </w:t>
      </w:r>
      <w:r w:rsidRPr="00E9687D">
        <w:rPr>
          <w:rFonts w:ascii="Times New Roman" w:eastAsia="Century Gothic" w:hAnsi="Times New Roman" w:cs="Times New Roman"/>
          <w:bCs/>
          <w:u w:val="single"/>
        </w:rPr>
        <w:t>minimum 2</w:t>
      </w:r>
      <w:r>
        <w:rPr>
          <w:rFonts w:ascii="Times New Roman" w:eastAsia="Century Gothic" w:hAnsi="Times New Roman" w:cs="Times New Roman"/>
          <w:bCs/>
          <w:u w:val="single"/>
        </w:rPr>
        <w:t xml:space="preserve"> </w:t>
      </w:r>
      <w:r w:rsidRPr="00E9687D">
        <w:rPr>
          <w:rFonts w:ascii="Times New Roman" w:eastAsia="Century Gothic" w:hAnsi="Times New Roman" w:cs="Times New Roman"/>
        </w:rPr>
        <w:t>dostawy lub roboty budowlane</w:t>
      </w:r>
      <w:r>
        <w:rPr>
          <w:rFonts w:ascii="Times New Roman" w:eastAsia="Century Gothic" w:hAnsi="Times New Roman" w:cs="Times New Roman"/>
        </w:rPr>
        <w:t xml:space="preserve"> </w:t>
      </w:r>
      <w:r w:rsidRPr="00E9687D">
        <w:rPr>
          <w:rFonts w:ascii="Times New Roman" w:eastAsia="Century Gothic" w:hAnsi="Times New Roman" w:cs="Times New Roman"/>
        </w:rPr>
        <w:t>(przez jedną robotę Zamawiający rozumie zamówienie objęte jedną umową o roboty budowlane) o wartości nie mniejszej niż</w:t>
      </w:r>
      <w:r w:rsidRPr="00E9687D">
        <w:rPr>
          <w:rFonts w:ascii="Times New Roman" w:eastAsia="Century Gothic" w:hAnsi="Times New Roman" w:cs="Times New Roman"/>
          <w:u w:val="single"/>
        </w:rPr>
        <w:t> </w:t>
      </w:r>
      <w:r w:rsidRPr="00E11C00">
        <w:rPr>
          <w:rFonts w:ascii="Times New Roman" w:eastAsia="Century Gothic" w:hAnsi="Times New Roman" w:cs="Times New Roman"/>
          <w:bCs/>
          <w:u w:val="single"/>
        </w:rPr>
        <w:t>200 000 zł brutto</w:t>
      </w:r>
      <w:r w:rsidRPr="00E11C00">
        <w:rPr>
          <w:rFonts w:ascii="Times New Roman" w:eastAsia="Century Gothic" w:hAnsi="Times New Roman" w:cs="Times New Roman"/>
        </w:rPr>
        <w:t xml:space="preserve">, </w:t>
      </w:r>
      <w:bookmarkStart w:id="5" w:name="_Hlk149817148"/>
      <w:r w:rsidRPr="00E11C00">
        <w:rPr>
          <w:rFonts w:ascii="Times New Roman" w:eastAsia="Century Gothic" w:hAnsi="Times New Roman" w:cs="Times New Roman"/>
        </w:rPr>
        <w:t>polegające</w:t>
      </w:r>
      <w:r w:rsidRPr="00E9687D">
        <w:rPr>
          <w:rFonts w:ascii="Times New Roman" w:eastAsia="Century Gothic" w:hAnsi="Times New Roman" w:cs="Times New Roman"/>
        </w:rPr>
        <w:t xml:space="preserve"> montażu instalacji fotowoltaicznej razem z </w:t>
      </w:r>
      <w:r>
        <w:rPr>
          <w:rFonts w:ascii="Times New Roman" w:eastAsia="Century Gothic" w:hAnsi="Times New Roman" w:cs="Times New Roman"/>
        </w:rPr>
        <w:t>magazynem</w:t>
      </w:r>
      <w:r w:rsidRPr="00E9687D">
        <w:rPr>
          <w:rFonts w:ascii="Times New Roman" w:eastAsia="Century Gothic" w:hAnsi="Times New Roman" w:cs="Times New Roman"/>
        </w:rPr>
        <w:t xml:space="preserve"> en</w:t>
      </w:r>
      <w:r>
        <w:rPr>
          <w:rFonts w:ascii="Times New Roman" w:eastAsia="Century Gothic" w:hAnsi="Times New Roman" w:cs="Times New Roman"/>
        </w:rPr>
        <w:t>ergii o mocy nie mniejszej niż 30</w:t>
      </w:r>
      <w:r w:rsidRPr="00E9687D">
        <w:rPr>
          <w:rFonts w:ascii="Times New Roman" w:eastAsia="Century Gothic" w:hAnsi="Times New Roman" w:cs="Times New Roman"/>
        </w:rPr>
        <w:t xml:space="preserve"> </w:t>
      </w:r>
      <w:proofErr w:type="spellStart"/>
      <w:r w:rsidRPr="00E9687D">
        <w:rPr>
          <w:rFonts w:ascii="Times New Roman" w:eastAsia="Century Gothic" w:hAnsi="Times New Roman" w:cs="Times New Roman"/>
        </w:rPr>
        <w:t>kWp</w:t>
      </w:r>
      <w:proofErr w:type="spellEnd"/>
      <w:r>
        <w:rPr>
          <w:rFonts w:ascii="Times New Roman" w:eastAsia="Century Gothic" w:hAnsi="Times New Roman" w:cs="Times New Roman"/>
        </w:rPr>
        <w:t xml:space="preserve"> i 35kWh”</w:t>
      </w:r>
    </w:p>
    <w:bookmarkEnd w:id="5"/>
    <w:p w14:paraId="029A0713" w14:textId="308C40B5" w:rsidR="00797791" w:rsidRDefault="00797791" w:rsidP="00797791">
      <w:pPr>
        <w:pStyle w:val="Bezodstpw"/>
        <w:numPr>
          <w:ilvl w:val="0"/>
          <w:numId w:val="4"/>
        </w:numPr>
        <w:jc w:val="both"/>
        <w:rPr>
          <w:rFonts w:ascii="Times New Roman" w:eastAsia="Century Gothic" w:hAnsi="Times New Roman" w:cs="Times New Roman"/>
        </w:rPr>
      </w:pPr>
      <w:r>
        <w:rPr>
          <w:rFonts w:ascii="Times New Roman" w:eastAsia="Century Gothic" w:hAnsi="Times New Roman" w:cs="Times New Roman"/>
        </w:rPr>
        <w:t xml:space="preserve">W pkt XVI </w:t>
      </w:r>
      <w:proofErr w:type="spellStart"/>
      <w:r>
        <w:rPr>
          <w:rFonts w:ascii="Times New Roman" w:eastAsia="Century Gothic" w:hAnsi="Times New Roman" w:cs="Times New Roman"/>
        </w:rPr>
        <w:t>ppkt</w:t>
      </w:r>
      <w:proofErr w:type="spellEnd"/>
      <w:r>
        <w:rPr>
          <w:rFonts w:ascii="Times New Roman" w:eastAsia="Century Gothic" w:hAnsi="Times New Roman" w:cs="Times New Roman"/>
        </w:rPr>
        <w:t xml:space="preserve"> 6.2 </w:t>
      </w:r>
    </w:p>
    <w:p w14:paraId="241260BC" w14:textId="01F3AACA" w:rsidR="00797791" w:rsidRPr="00797791" w:rsidRDefault="00797791" w:rsidP="00797791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7C65B5">
        <w:rPr>
          <w:rStyle w:val="markedcontent"/>
          <w:rFonts w:ascii="Times New Roman" w:hAnsi="Times New Roman" w:cs="Times New Roman"/>
          <w:b/>
          <w:bCs/>
        </w:rPr>
        <w:t>spełnianie warunków udziału w postępowaniu, tj. -</w:t>
      </w:r>
      <w:r>
        <w:rPr>
          <w:rStyle w:val="markedcontent"/>
          <w:rFonts w:ascii="Times New Roman" w:hAnsi="Times New Roman" w:cs="Times New Roman"/>
          <w:b/>
          <w:bCs/>
        </w:rPr>
        <w:t xml:space="preserve"> </w:t>
      </w:r>
      <w:r w:rsidRPr="007C65B5">
        <w:rPr>
          <w:rFonts w:ascii="Times New Roman" w:eastAsia="Century Gothic" w:hAnsi="Times New Roman" w:cs="Times New Roman"/>
          <w:bCs/>
        </w:rPr>
        <w:t xml:space="preserve">wykaz dostaw </w:t>
      </w:r>
      <w:r>
        <w:rPr>
          <w:rFonts w:ascii="Times New Roman" w:eastAsia="Century Gothic" w:hAnsi="Times New Roman" w:cs="Times New Roman"/>
          <w:bCs/>
        </w:rPr>
        <w:t xml:space="preserve">lub robót budowlanych </w:t>
      </w:r>
      <w:r w:rsidRPr="007C65B5">
        <w:rPr>
          <w:rFonts w:ascii="Times New Roman" w:eastAsia="Century Gothic" w:hAnsi="Times New Roman" w:cs="Times New Roman"/>
          <w:bCs/>
        </w:rPr>
        <w:t xml:space="preserve">wykonanych </w:t>
      </w:r>
      <w:r w:rsidRPr="007C65B5">
        <w:rPr>
          <w:rFonts w:ascii="Times New Roman" w:eastAsia="Century Gothic" w:hAnsi="Times New Roman" w:cs="Times New Roman"/>
        </w:rPr>
        <w:t xml:space="preserve">w okresie ostatnich 3 lat przed upływem terminu składania ofert o udzielenie zamówienia, a jeżeli okres prowadzenia działalności jest krótszy – w tym okresie, potwierdzający wykonanie </w:t>
      </w:r>
      <w:r w:rsidRPr="007C65B5">
        <w:rPr>
          <w:rFonts w:ascii="Times New Roman" w:eastAsia="Century Gothic" w:hAnsi="Times New Roman" w:cs="Times New Roman"/>
          <w:bCs/>
          <w:u w:val="single"/>
        </w:rPr>
        <w:t>minimum 2</w:t>
      </w:r>
      <w:r w:rsidRPr="007C65B5">
        <w:rPr>
          <w:rFonts w:ascii="Times New Roman" w:eastAsia="Century Gothic" w:hAnsi="Times New Roman" w:cs="Times New Roman"/>
        </w:rPr>
        <w:t xml:space="preserve"> dostaw lub robót budowlanych (przez jedną robotę Zamawiający rozumie zamówienie objęte jedną umową o roboty budowlane) o wartości nie mniejszej niż</w:t>
      </w:r>
      <w:r w:rsidRPr="007C65B5">
        <w:rPr>
          <w:rFonts w:ascii="Times New Roman" w:eastAsia="Century Gothic" w:hAnsi="Times New Roman" w:cs="Times New Roman"/>
          <w:u w:val="single"/>
        </w:rPr>
        <w:t> </w:t>
      </w:r>
      <w:r>
        <w:rPr>
          <w:rFonts w:ascii="Times New Roman" w:eastAsia="Century Gothic" w:hAnsi="Times New Roman" w:cs="Times New Roman"/>
          <w:bCs/>
          <w:u w:val="single"/>
        </w:rPr>
        <w:t>2</w:t>
      </w:r>
      <w:r w:rsidRPr="007C65B5">
        <w:rPr>
          <w:rFonts w:ascii="Times New Roman" w:eastAsia="Century Gothic" w:hAnsi="Times New Roman" w:cs="Times New Roman"/>
          <w:bCs/>
          <w:u w:val="single"/>
        </w:rPr>
        <w:t>00 000 zł brutto</w:t>
      </w:r>
      <w:r>
        <w:rPr>
          <w:rFonts w:ascii="Times New Roman" w:eastAsia="Century Gothic" w:hAnsi="Times New Roman" w:cs="Times New Roman"/>
          <w:bCs/>
          <w:u w:val="single"/>
        </w:rPr>
        <w:t xml:space="preserve"> każda</w:t>
      </w:r>
      <w:r w:rsidRPr="007C65B5">
        <w:rPr>
          <w:rFonts w:ascii="Times New Roman" w:eastAsia="Century Gothic" w:hAnsi="Times New Roman" w:cs="Times New Roman"/>
        </w:rPr>
        <w:t xml:space="preserve">, polegających na montażu instalacji fotowoltaicznej razem z </w:t>
      </w:r>
      <w:r>
        <w:rPr>
          <w:rFonts w:ascii="Times New Roman" w:eastAsia="Century Gothic" w:hAnsi="Times New Roman" w:cs="Times New Roman"/>
        </w:rPr>
        <w:t>magazynem</w:t>
      </w:r>
      <w:r w:rsidRPr="007C65B5">
        <w:rPr>
          <w:rFonts w:ascii="Times New Roman" w:eastAsia="Century Gothic" w:hAnsi="Times New Roman" w:cs="Times New Roman"/>
        </w:rPr>
        <w:t xml:space="preserve"> energii, o mocy nie mniejszej niż 3</w:t>
      </w:r>
      <w:r>
        <w:rPr>
          <w:rFonts w:ascii="Times New Roman" w:eastAsia="Century Gothic" w:hAnsi="Times New Roman" w:cs="Times New Roman"/>
        </w:rPr>
        <w:t>0</w:t>
      </w:r>
      <w:r w:rsidRPr="007C65B5">
        <w:rPr>
          <w:rFonts w:ascii="Times New Roman" w:eastAsia="Century Gothic" w:hAnsi="Times New Roman" w:cs="Times New Roman"/>
        </w:rPr>
        <w:t xml:space="preserve"> </w:t>
      </w:r>
      <w:proofErr w:type="spellStart"/>
      <w:r w:rsidRPr="007C65B5">
        <w:rPr>
          <w:rFonts w:ascii="Times New Roman" w:eastAsia="Century Gothic" w:hAnsi="Times New Roman" w:cs="Times New Roman"/>
        </w:rPr>
        <w:t>kWp</w:t>
      </w:r>
      <w:proofErr w:type="spellEnd"/>
      <w:r>
        <w:rPr>
          <w:rFonts w:ascii="Times New Roman" w:eastAsia="Century Gothic" w:hAnsi="Times New Roman" w:cs="Times New Roman"/>
        </w:rPr>
        <w:t xml:space="preserve"> i 35 kWh</w:t>
      </w:r>
      <w:r w:rsidRPr="007C65B5">
        <w:rPr>
          <w:rFonts w:ascii="Times New Roman" w:eastAsia="Century Gothic" w:hAnsi="Times New Roman" w:cs="Times New Roman"/>
        </w:rPr>
        <w:t xml:space="preserve">  </w:t>
      </w:r>
      <w:r w:rsidRPr="007C65B5">
        <w:rPr>
          <w:rFonts w:ascii="Times New Roman" w:hAnsi="Times New Roman" w:cs="Times New Roman"/>
        </w:rPr>
        <w:t xml:space="preserve">- </w:t>
      </w:r>
      <w:r w:rsidRPr="00DA007B">
        <w:rPr>
          <w:rFonts w:ascii="Times New Roman" w:hAnsi="Times New Roman" w:cs="Times New Roman"/>
        </w:rPr>
        <w:t>załącznik nr 4do SWZ;</w:t>
      </w:r>
    </w:p>
    <w:bookmarkEnd w:id="4"/>
    <w:p w14:paraId="0842EE72" w14:textId="1B6992BD" w:rsidR="00246FD8" w:rsidRDefault="0064608D" w:rsidP="00613C67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załączniku nr 6 OPZ zmianie ulegają następujące pozycje:</w:t>
      </w:r>
    </w:p>
    <w:p w14:paraId="591DAB9D" w14:textId="3F2D4981" w:rsidR="0064608D" w:rsidRDefault="0064608D" w:rsidP="0038483B">
      <w:pPr>
        <w:pStyle w:val="Bezodstpw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Wstęp: </w:t>
      </w:r>
      <w:bookmarkStart w:id="6" w:name="_Hlk149808020"/>
      <w:r w:rsidRPr="00A129E7">
        <w:rPr>
          <w:rFonts w:ascii="Times New Roman" w:hAnsi="Times New Roman" w:cs="Times New Roman"/>
        </w:rPr>
        <w:t xml:space="preserve">„Przebudowa budynku garażowo – magazynowego Komendy Powiatowej Państwowej Straży Pożarnej w Mońkach – etap II” - </w:t>
      </w:r>
      <w:r w:rsidRPr="00246FD8">
        <w:rPr>
          <w:rFonts w:ascii="Times New Roman" w:hAnsi="Times New Roman"/>
        </w:rPr>
        <w:t xml:space="preserve">dostawa i montaż instalacji fotowoltaicznej o mocy do 34 </w:t>
      </w:r>
      <w:proofErr w:type="spellStart"/>
      <w:proofErr w:type="gramStart"/>
      <w:r w:rsidRPr="00246FD8">
        <w:rPr>
          <w:rFonts w:ascii="Times New Roman" w:hAnsi="Times New Roman"/>
        </w:rPr>
        <w:t>kWp</w:t>
      </w:r>
      <w:proofErr w:type="spellEnd"/>
      <w:r w:rsidRPr="00246FD8">
        <w:rPr>
          <w:rFonts w:ascii="Times New Roman" w:hAnsi="Times New Roman"/>
        </w:rPr>
        <w:t xml:space="preserve">  zamontowanej</w:t>
      </w:r>
      <w:proofErr w:type="gramEnd"/>
      <w:r w:rsidRPr="00246FD8">
        <w:rPr>
          <w:rFonts w:ascii="Times New Roman" w:hAnsi="Times New Roman"/>
        </w:rPr>
        <w:t xml:space="preserve"> na dachu budynku garażowo-magazynowego KP PSP Mońki oraz turbin wiatrowych o sumarycznej mocy 6 kW zamontowanych na wieży budynku głównego KP PSP Mońki</w:t>
      </w:r>
      <w:r w:rsidRPr="00A129E7">
        <w:rPr>
          <w:rFonts w:ascii="Times New Roman" w:hAnsi="Times New Roman" w:cs="Times New Roman"/>
        </w:rPr>
        <w:t xml:space="preserve">. Zadanie realizowane </w:t>
      </w:r>
      <w:r>
        <w:rPr>
          <w:rFonts w:ascii="Times New Roman" w:hAnsi="Times New Roman" w:cs="Times New Roman"/>
        </w:rPr>
        <w:br/>
      </w:r>
      <w:r w:rsidRPr="00A129E7">
        <w:rPr>
          <w:rFonts w:ascii="Times New Roman" w:hAnsi="Times New Roman" w:cs="Times New Roman"/>
        </w:rPr>
        <w:t xml:space="preserve">w ramach ustawy z dnia 17 grudnia 2021r. o ustanowieniu „Programu modernizacji Policji, </w:t>
      </w:r>
      <w:r w:rsidRPr="00A129E7">
        <w:rPr>
          <w:rFonts w:ascii="Times New Roman" w:hAnsi="Times New Roman" w:cs="Times New Roman"/>
        </w:rPr>
        <w:lastRenderedPageBreak/>
        <w:t>Straży Granicznej, Państwowej Straży Pożarnej i Służby Ochrony Państwa w latach 2022-2025” oraz zmianie ustawy o Policji i niektórych innych ustaw (Dz. U. 2021 poz. 2448).</w:t>
      </w:r>
      <w:bookmarkEnd w:id="6"/>
    </w:p>
    <w:p w14:paraId="50DF1A0A" w14:textId="17911DC9" w:rsidR="00BE1604" w:rsidRDefault="0038483B" w:rsidP="00D8053A">
      <w:pPr>
        <w:pStyle w:val="Bezodstpw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CZĘŚĆ OPISOWA:</w:t>
      </w:r>
    </w:p>
    <w:p w14:paraId="667C0A78" w14:textId="77777777" w:rsidR="00D8053A" w:rsidRDefault="00D8053A" w:rsidP="00D8053A">
      <w:pPr>
        <w:pStyle w:val="Bezodstpw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-pkt. 1 Przedmiot opisu technicznego otrzymuje brzmienie: </w:t>
      </w:r>
    </w:p>
    <w:p w14:paraId="33BC0C03" w14:textId="61F7476D" w:rsidR="00D8053A" w:rsidRPr="00D8053A" w:rsidRDefault="00D8053A" w:rsidP="00D8053A">
      <w:pPr>
        <w:pStyle w:val="Bezodstpw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„</w:t>
      </w:r>
      <w:r w:rsidRPr="00A129E7">
        <w:rPr>
          <w:rFonts w:ascii="Times New Roman" w:hAnsi="Times New Roman" w:cs="Times New Roman"/>
        </w:rPr>
        <w:t xml:space="preserve">Przedmiotem niniejszego opisu jest określenie wymagań dotyczących dostawy, montażu </w:t>
      </w:r>
      <w:r w:rsidRPr="00A129E7">
        <w:rPr>
          <w:rFonts w:ascii="Times New Roman" w:hAnsi="Times New Roman" w:cs="Times New Roman"/>
        </w:rPr>
        <w:br/>
        <w:t>i uruchomienia instalacji fotowoltaicznej o mocy od 3</w:t>
      </w:r>
      <w:r>
        <w:rPr>
          <w:rFonts w:ascii="Times New Roman" w:hAnsi="Times New Roman" w:cs="Times New Roman"/>
        </w:rPr>
        <w:t>3</w:t>
      </w:r>
      <w:r w:rsidRPr="00A129E7">
        <w:rPr>
          <w:rFonts w:ascii="Times New Roman" w:hAnsi="Times New Roman" w:cs="Times New Roman"/>
        </w:rPr>
        <w:t xml:space="preserve"> </w:t>
      </w:r>
      <w:proofErr w:type="spellStart"/>
      <w:r w:rsidRPr="00A129E7">
        <w:rPr>
          <w:rFonts w:ascii="Times New Roman" w:hAnsi="Times New Roman" w:cs="Times New Roman"/>
        </w:rPr>
        <w:t>kWp</w:t>
      </w:r>
      <w:proofErr w:type="spellEnd"/>
      <w:r w:rsidRPr="00A129E7">
        <w:rPr>
          <w:rFonts w:ascii="Times New Roman" w:hAnsi="Times New Roman" w:cs="Times New Roman"/>
        </w:rPr>
        <w:t xml:space="preserve"> do </w:t>
      </w:r>
      <w:r>
        <w:rPr>
          <w:rFonts w:ascii="Times New Roman" w:hAnsi="Times New Roman" w:cs="Times New Roman"/>
        </w:rPr>
        <w:t>34</w:t>
      </w:r>
      <w:r w:rsidRPr="00A129E7">
        <w:rPr>
          <w:rFonts w:ascii="Times New Roman" w:hAnsi="Times New Roman" w:cs="Times New Roman"/>
        </w:rPr>
        <w:t xml:space="preserve"> </w:t>
      </w:r>
      <w:proofErr w:type="spellStart"/>
      <w:r w:rsidRPr="00A129E7">
        <w:rPr>
          <w:rFonts w:ascii="Times New Roman" w:hAnsi="Times New Roman" w:cs="Times New Roman"/>
        </w:rPr>
        <w:t>kWp</w:t>
      </w:r>
      <w:proofErr w:type="spellEnd"/>
      <w:r w:rsidRPr="00A129E7">
        <w:rPr>
          <w:rFonts w:ascii="Times New Roman" w:hAnsi="Times New Roman" w:cs="Times New Roman"/>
        </w:rPr>
        <w:t>, magazynów energii o mocy min. 65 kWh</w:t>
      </w:r>
      <w:r>
        <w:rPr>
          <w:rFonts w:ascii="Times New Roman" w:hAnsi="Times New Roman" w:cs="Times New Roman"/>
        </w:rPr>
        <w:t>, turbin wiatrowych o mocy sumarycznej 6kW</w:t>
      </w:r>
      <w:r w:rsidRPr="00A129E7">
        <w:rPr>
          <w:rFonts w:ascii="Times New Roman" w:hAnsi="Times New Roman" w:cs="Times New Roman"/>
        </w:rPr>
        <w:t xml:space="preserve"> oraz wykonanie kompleksowej dokumentacji projektowej i instalacyjnej. Oferta powinna być zgodna z niniejszym opisem. Wykonawca ujmie w swoim zakresie również te roboty i elementy, które nie zostały wyszczególnione w opisie, lecz są ważne i niezbędne dla poprawnego funkcjonowania instalacji, jak również dla spełnienia gwarancji sprawnego i bezawaryjnego jej działania. Należy tak skonfigurować instalację, aby nie przekroczyć mocy zamówionej tj. 40 </w:t>
      </w:r>
      <w:proofErr w:type="spellStart"/>
      <w:r w:rsidRPr="00A129E7">
        <w:rPr>
          <w:rFonts w:ascii="Times New Roman" w:hAnsi="Times New Roman" w:cs="Times New Roman"/>
        </w:rPr>
        <w:t>kW.</w:t>
      </w:r>
      <w:proofErr w:type="spellEnd"/>
      <w:r>
        <w:rPr>
          <w:rFonts w:ascii="Times New Roman" w:hAnsi="Times New Roman" w:cs="Times New Roman"/>
        </w:rPr>
        <w:t>”</w:t>
      </w:r>
    </w:p>
    <w:p w14:paraId="50259273" w14:textId="77777777" w:rsidR="00D8053A" w:rsidRDefault="00D8053A" w:rsidP="00D8053A">
      <w:pPr>
        <w:pStyle w:val="Bezodstpw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pkt 2 Ogólny opis przedmiotu zamówienia otrzymuje brzmienie:</w:t>
      </w:r>
    </w:p>
    <w:p w14:paraId="4C702AEE" w14:textId="77777777" w:rsidR="00D8053A" w:rsidRDefault="00D8053A" w:rsidP="00D8053A">
      <w:pPr>
        <w:pStyle w:val="Bezodstpw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Pr="00A129E7">
        <w:rPr>
          <w:rFonts w:ascii="Times New Roman" w:hAnsi="Times New Roman" w:cs="Times New Roman"/>
        </w:rPr>
        <w:t>Przedmiot zamówienia obejmuje kompleksową dostawę, montaż i uruchomienie instalacji fotowoltaicznej o mocy od 3</w:t>
      </w:r>
      <w:r>
        <w:rPr>
          <w:rFonts w:ascii="Times New Roman" w:hAnsi="Times New Roman" w:cs="Times New Roman"/>
        </w:rPr>
        <w:t>3</w:t>
      </w:r>
      <w:r w:rsidRPr="00A129E7">
        <w:rPr>
          <w:rFonts w:ascii="Times New Roman" w:hAnsi="Times New Roman" w:cs="Times New Roman"/>
        </w:rPr>
        <w:t xml:space="preserve"> </w:t>
      </w:r>
      <w:proofErr w:type="spellStart"/>
      <w:r w:rsidRPr="00A129E7">
        <w:rPr>
          <w:rFonts w:ascii="Times New Roman" w:hAnsi="Times New Roman" w:cs="Times New Roman"/>
        </w:rPr>
        <w:t>kWp</w:t>
      </w:r>
      <w:proofErr w:type="spellEnd"/>
      <w:r w:rsidRPr="00A129E7">
        <w:rPr>
          <w:rFonts w:ascii="Times New Roman" w:hAnsi="Times New Roman" w:cs="Times New Roman"/>
        </w:rPr>
        <w:t xml:space="preserve"> do </w:t>
      </w:r>
      <w:r>
        <w:rPr>
          <w:rFonts w:ascii="Times New Roman" w:hAnsi="Times New Roman" w:cs="Times New Roman"/>
        </w:rPr>
        <w:t>34</w:t>
      </w:r>
      <w:r w:rsidRPr="00A129E7">
        <w:rPr>
          <w:rFonts w:ascii="Times New Roman" w:hAnsi="Times New Roman" w:cs="Times New Roman"/>
        </w:rPr>
        <w:t xml:space="preserve"> </w:t>
      </w:r>
      <w:proofErr w:type="spellStart"/>
      <w:r w:rsidRPr="00A129E7">
        <w:rPr>
          <w:rFonts w:ascii="Times New Roman" w:hAnsi="Times New Roman" w:cs="Times New Roman"/>
        </w:rPr>
        <w:t>kWp</w:t>
      </w:r>
      <w:proofErr w:type="spellEnd"/>
      <w:r w:rsidRPr="00A129E7">
        <w:rPr>
          <w:rFonts w:ascii="Times New Roman" w:hAnsi="Times New Roman" w:cs="Times New Roman"/>
        </w:rPr>
        <w:t xml:space="preserve">, zamontowanej </w:t>
      </w:r>
      <w:r>
        <w:rPr>
          <w:rFonts w:ascii="Times New Roman" w:hAnsi="Times New Roman" w:cs="Times New Roman"/>
        </w:rPr>
        <w:t xml:space="preserve">na dachu budynku garażowo magazynowego, turbin wiatrowych zamontowanych na wieży budynku głównego o sumarycznej mocy 6 kWh oraz </w:t>
      </w:r>
      <w:r w:rsidRPr="00A129E7">
        <w:rPr>
          <w:rFonts w:ascii="Times New Roman" w:hAnsi="Times New Roman" w:cs="Times New Roman"/>
        </w:rPr>
        <w:t>magazyn</w:t>
      </w:r>
      <w:r>
        <w:rPr>
          <w:rFonts w:ascii="Times New Roman" w:hAnsi="Times New Roman" w:cs="Times New Roman"/>
        </w:rPr>
        <w:t>ów</w:t>
      </w:r>
      <w:r w:rsidRPr="00A129E7">
        <w:rPr>
          <w:rFonts w:ascii="Times New Roman" w:hAnsi="Times New Roman" w:cs="Times New Roman"/>
        </w:rPr>
        <w:t xml:space="preserve"> energii o mocy min. 65 kWh. Wszystkie podane</w:t>
      </w:r>
    </w:p>
    <w:p w14:paraId="062BCE8C" w14:textId="77777777" w:rsidR="00D8053A" w:rsidRDefault="00D8053A" w:rsidP="00D8053A">
      <w:pPr>
        <w:pStyle w:val="Bezodstpw"/>
        <w:ind w:left="1080"/>
        <w:jc w:val="both"/>
        <w:rPr>
          <w:rFonts w:ascii="Times New Roman" w:hAnsi="Times New Roman" w:cs="Times New Roman"/>
        </w:rPr>
      </w:pPr>
      <w:r w:rsidRPr="00A129E7">
        <w:rPr>
          <w:rFonts w:ascii="Times New Roman" w:hAnsi="Times New Roman" w:cs="Times New Roman"/>
        </w:rPr>
        <w:t>parametry urządzeń są tylko wzorcowe, dopuszcza się zastosowanie urządzeń równoważnych bądź lepszych rozwiązań technologicznych.</w:t>
      </w:r>
      <w:r>
        <w:rPr>
          <w:rFonts w:ascii="Times New Roman" w:hAnsi="Times New Roman" w:cs="Times New Roman"/>
        </w:rPr>
        <w:t>”</w:t>
      </w:r>
    </w:p>
    <w:p w14:paraId="599F7B6B" w14:textId="77777777" w:rsidR="00D8053A" w:rsidRDefault="00D8053A" w:rsidP="00D8053A">
      <w:pPr>
        <w:pStyle w:val="Bezodstpw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-pkt 4. Wymagania dotyczące dokumentacji technicznej, </w:t>
      </w:r>
      <w:proofErr w:type="spellStart"/>
      <w:r>
        <w:rPr>
          <w:rFonts w:ascii="Times New Roman" w:hAnsi="Times New Roman" w:cs="Times New Roman"/>
        </w:rPr>
        <w:t>ppkt</w:t>
      </w:r>
      <w:proofErr w:type="spellEnd"/>
      <w:r>
        <w:rPr>
          <w:rFonts w:ascii="Times New Roman" w:hAnsi="Times New Roman" w:cs="Times New Roman"/>
        </w:rPr>
        <w:t xml:space="preserve"> 4 otrzymuje brzmienie:</w:t>
      </w:r>
    </w:p>
    <w:p w14:paraId="564E984E" w14:textId="77777777" w:rsidR="00D8053A" w:rsidRDefault="00D8053A" w:rsidP="00D8053A">
      <w:pPr>
        <w:pStyle w:val="Bezodstpw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Pr="00A129E7">
        <w:rPr>
          <w:rFonts w:ascii="Times New Roman" w:hAnsi="Times New Roman" w:cs="Times New Roman"/>
        </w:rPr>
        <w:t>4) Moc instalacji fotowoltaicznej musi wynosić od 3</w:t>
      </w:r>
      <w:r>
        <w:rPr>
          <w:rFonts w:ascii="Times New Roman" w:hAnsi="Times New Roman" w:cs="Times New Roman"/>
        </w:rPr>
        <w:t>3</w:t>
      </w:r>
      <w:r w:rsidRPr="00A129E7">
        <w:rPr>
          <w:rFonts w:ascii="Times New Roman" w:hAnsi="Times New Roman" w:cs="Times New Roman"/>
        </w:rPr>
        <w:t xml:space="preserve"> </w:t>
      </w:r>
      <w:proofErr w:type="spellStart"/>
      <w:r w:rsidRPr="00A129E7">
        <w:rPr>
          <w:rFonts w:ascii="Times New Roman" w:hAnsi="Times New Roman" w:cs="Times New Roman"/>
        </w:rPr>
        <w:t>kWp</w:t>
      </w:r>
      <w:proofErr w:type="spellEnd"/>
      <w:r w:rsidRPr="00A129E7">
        <w:rPr>
          <w:rFonts w:ascii="Times New Roman" w:hAnsi="Times New Roman" w:cs="Times New Roman"/>
        </w:rPr>
        <w:t xml:space="preserve"> do </w:t>
      </w:r>
      <w:r>
        <w:rPr>
          <w:rFonts w:ascii="Times New Roman" w:hAnsi="Times New Roman" w:cs="Times New Roman"/>
        </w:rPr>
        <w:t>34</w:t>
      </w:r>
      <w:r w:rsidRPr="00A129E7">
        <w:rPr>
          <w:rFonts w:ascii="Times New Roman" w:hAnsi="Times New Roman" w:cs="Times New Roman"/>
        </w:rPr>
        <w:t xml:space="preserve"> </w:t>
      </w:r>
      <w:proofErr w:type="spellStart"/>
      <w:r w:rsidRPr="00A129E7">
        <w:rPr>
          <w:rFonts w:ascii="Times New Roman" w:hAnsi="Times New Roman" w:cs="Times New Roman"/>
        </w:rPr>
        <w:t>kWp</w:t>
      </w:r>
      <w:proofErr w:type="spellEnd"/>
      <w:r w:rsidRPr="00A129E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”</w:t>
      </w:r>
    </w:p>
    <w:p w14:paraId="2035B969" w14:textId="77777777" w:rsidR="00D8053A" w:rsidRDefault="00D8053A" w:rsidP="00D8053A">
      <w:pPr>
        <w:pStyle w:val="Bezodstpw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Oraz dodaje się </w:t>
      </w:r>
      <w:proofErr w:type="spellStart"/>
      <w:r>
        <w:rPr>
          <w:rFonts w:ascii="Times New Roman" w:hAnsi="Times New Roman" w:cs="Times New Roman"/>
        </w:rPr>
        <w:t>ppkt</w:t>
      </w:r>
      <w:proofErr w:type="spellEnd"/>
      <w:r>
        <w:rPr>
          <w:rFonts w:ascii="Times New Roman" w:hAnsi="Times New Roman" w:cs="Times New Roman"/>
        </w:rPr>
        <w:t xml:space="preserve"> 6 o następującej treści:</w:t>
      </w:r>
    </w:p>
    <w:p w14:paraId="4816B927" w14:textId="77777777" w:rsidR="00D8053A" w:rsidRPr="00A129E7" w:rsidRDefault="00D8053A" w:rsidP="00D8053A">
      <w:pPr>
        <w:pStyle w:val="Bezodstpw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6) Moc turbin wiatrowych 6 kW 400V. </w:t>
      </w:r>
    </w:p>
    <w:p w14:paraId="2AC9D600" w14:textId="77777777" w:rsidR="00D8053A" w:rsidRDefault="00D8053A" w:rsidP="00D8053A">
      <w:pPr>
        <w:pStyle w:val="Bezodstpw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-pkt 5. Wymagania dotyczące wykonywanych prac, </w:t>
      </w:r>
      <w:proofErr w:type="spellStart"/>
      <w:r>
        <w:rPr>
          <w:rFonts w:ascii="Times New Roman" w:hAnsi="Times New Roman" w:cs="Times New Roman"/>
          <w:sz w:val="24"/>
          <w:szCs w:val="24"/>
        </w:rPr>
        <w:t>ppkt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i 12 otrzymuje brzmienie:</w:t>
      </w:r>
    </w:p>
    <w:p w14:paraId="1C2386C2" w14:textId="77777777" w:rsidR="00D8053A" w:rsidRDefault="00D8053A" w:rsidP="00D8053A">
      <w:pPr>
        <w:pStyle w:val="Bezodstpw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„3) Moc pojedynczego modułu fotowoltaicznego min. 550W”</w:t>
      </w:r>
    </w:p>
    <w:p w14:paraId="19F58244" w14:textId="77777777" w:rsidR="00D8053A" w:rsidRDefault="00D8053A" w:rsidP="00D8053A">
      <w:pPr>
        <w:pStyle w:val="Bezodstpw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„12) </w:t>
      </w:r>
      <w:r w:rsidRPr="00A129E7">
        <w:rPr>
          <w:rFonts w:ascii="Times New Roman" w:hAnsi="Times New Roman" w:cs="Times New Roman"/>
        </w:rPr>
        <w:t xml:space="preserve">Panele fotowoltaiczne, magazyn energii </w:t>
      </w:r>
      <w:r>
        <w:rPr>
          <w:rFonts w:ascii="Times New Roman" w:hAnsi="Times New Roman" w:cs="Times New Roman"/>
        </w:rPr>
        <w:t xml:space="preserve">i turbiny wiatrowe </w:t>
      </w:r>
      <w:r w:rsidRPr="00A129E7">
        <w:rPr>
          <w:rFonts w:ascii="Times New Roman" w:hAnsi="Times New Roman" w:cs="Times New Roman"/>
        </w:rPr>
        <w:t>powinny stanowić jedną, spójną instalację elektryczną w pełni ze sobą współpanującą. Nie dopuszcza się montażu poszczególnych urządzeń instalacji fotowoltaicznej różnych producentów. Instalacja powinna być wykonana z urządzeń jednego producenta, aby uzyskać najwyższą sprawność całej instalacji.</w:t>
      </w:r>
      <w:r>
        <w:rPr>
          <w:rFonts w:ascii="Times New Roman" w:hAnsi="Times New Roman" w:cs="Times New Roman"/>
        </w:rPr>
        <w:t>”</w:t>
      </w:r>
    </w:p>
    <w:p w14:paraId="7A93309C" w14:textId="77777777" w:rsidR="00D8053A" w:rsidRDefault="00D8053A" w:rsidP="00D8053A">
      <w:pPr>
        <w:pStyle w:val="Bezodstpw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Oraz dodaje się </w:t>
      </w:r>
      <w:proofErr w:type="spellStart"/>
      <w:r>
        <w:rPr>
          <w:rFonts w:ascii="Times New Roman" w:hAnsi="Times New Roman" w:cs="Times New Roman"/>
        </w:rPr>
        <w:t>ppkt</w:t>
      </w:r>
      <w:proofErr w:type="spellEnd"/>
      <w:r>
        <w:rPr>
          <w:rFonts w:ascii="Times New Roman" w:hAnsi="Times New Roman" w:cs="Times New Roman"/>
        </w:rPr>
        <w:t xml:space="preserve"> 13 o następującej treści:</w:t>
      </w:r>
    </w:p>
    <w:p w14:paraId="7BBCBC91" w14:textId="77777777" w:rsidR="00D8053A" w:rsidRDefault="00D8053A" w:rsidP="00D8053A">
      <w:pPr>
        <w:pStyle w:val="Bezodstpw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„13) Zastosowany system fotowoltaiczny jest zobowiązany do przejęcia energii elektrycznej z turbin wiatrowych po stronie AC i zmagazynowanie w bankach energii po stronie DC.”</w:t>
      </w:r>
    </w:p>
    <w:p w14:paraId="129AF619" w14:textId="77777777" w:rsidR="00D8053A" w:rsidRDefault="00D8053A" w:rsidP="00D8053A">
      <w:pPr>
        <w:pStyle w:val="Bezodstpw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pkt. 6 Przewidywane prace </w:t>
      </w:r>
      <w:proofErr w:type="spellStart"/>
      <w:r>
        <w:rPr>
          <w:rFonts w:ascii="Times New Roman" w:hAnsi="Times New Roman" w:cs="Times New Roman"/>
        </w:rPr>
        <w:t>ppkt</w:t>
      </w:r>
      <w:proofErr w:type="spellEnd"/>
      <w:r>
        <w:rPr>
          <w:rFonts w:ascii="Times New Roman" w:hAnsi="Times New Roman" w:cs="Times New Roman"/>
        </w:rPr>
        <w:t xml:space="preserve"> 1a otrzymuje brzmienie.</w:t>
      </w:r>
    </w:p>
    <w:p w14:paraId="5DDFD474" w14:textId="77777777" w:rsidR="00D8053A" w:rsidRDefault="00D8053A" w:rsidP="00D8053A">
      <w:pPr>
        <w:pStyle w:val="Bezodstpw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Pr="00A129E7">
        <w:rPr>
          <w:rFonts w:ascii="Times New Roman" w:hAnsi="Times New Roman" w:cs="Times New Roman"/>
        </w:rPr>
        <w:t>Wykonanie konstrukcji wsporczej na dachu budynku garażowo-magazynowego</w:t>
      </w:r>
      <w:r>
        <w:rPr>
          <w:rFonts w:ascii="Times New Roman" w:hAnsi="Times New Roman" w:cs="Times New Roman"/>
        </w:rPr>
        <w:t xml:space="preserve"> oraz wieży budynku głównego</w:t>
      </w:r>
      <w:r w:rsidRPr="00A129E7">
        <w:rPr>
          <w:rFonts w:ascii="Times New Roman" w:hAnsi="Times New Roman" w:cs="Times New Roman"/>
        </w:rPr>
        <w:t xml:space="preserve"> bez wykonywania otworów w powierzchni dachu.</w:t>
      </w:r>
      <w:r>
        <w:rPr>
          <w:rFonts w:ascii="Times New Roman" w:hAnsi="Times New Roman" w:cs="Times New Roman"/>
        </w:rPr>
        <w:t>”</w:t>
      </w:r>
    </w:p>
    <w:p w14:paraId="6EE648E5" w14:textId="77777777" w:rsidR="00D8053A" w:rsidRDefault="00D8053A" w:rsidP="00D8053A">
      <w:pPr>
        <w:pStyle w:val="Bezodstpw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Oraz dodaje się w </w:t>
      </w:r>
      <w:proofErr w:type="spellStart"/>
      <w:r>
        <w:rPr>
          <w:rFonts w:ascii="Times New Roman" w:hAnsi="Times New Roman" w:cs="Times New Roman"/>
        </w:rPr>
        <w:t>ppkt</w:t>
      </w:r>
      <w:proofErr w:type="spellEnd"/>
      <w:r>
        <w:rPr>
          <w:rFonts w:ascii="Times New Roman" w:hAnsi="Times New Roman" w:cs="Times New Roman"/>
        </w:rPr>
        <w:t xml:space="preserve"> 2.f o treści:</w:t>
      </w:r>
    </w:p>
    <w:p w14:paraId="13876278" w14:textId="77777777" w:rsidR="00D8053A" w:rsidRDefault="00D8053A" w:rsidP="00D8053A">
      <w:pPr>
        <w:pStyle w:val="Bezodstpw"/>
        <w:ind w:left="108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  <w:color w:val="000000"/>
          <w:shd w:val="clear" w:color="auto" w:fill="FFFFFF"/>
        </w:rPr>
        <w:t>Montaż turbin wiatrowych.”</w:t>
      </w:r>
    </w:p>
    <w:p w14:paraId="4BD95103" w14:textId="77777777" w:rsidR="00D8053A" w:rsidRDefault="00D8053A" w:rsidP="00D8053A">
      <w:pPr>
        <w:pStyle w:val="Bezodstpw"/>
        <w:ind w:left="108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- pkt 8. Wymagania dotyczące urządzeń,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ppkt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1a otrzymuje brzmienie:</w:t>
      </w:r>
    </w:p>
    <w:p w14:paraId="6B05BB80" w14:textId="77777777" w:rsidR="00D8053A" w:rsidRDefault="00D8053A" w:rsidP="00D8053A">
      <w:pPr>
        <w:pStyle w:val="Bezodstpw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Pr="00A129E7">
        <w:rPr>
          <w:rFonts w:ascii="Times New Roman" w:hAnsi="Times New Roman" w:cs="Times New Roman"/>
        </w:rPr>
        <w:t>z uwagi na optymalizację kosztów, instalacja powinna opierać się na odpowiedniej liczbie falowników, które będą mogły obsłużyć instalację o zainstalowanej mocy od 3</w:t>
      </w:r>
      <w:r>
        <w:rPr>
          <w:rFonts w:ascii="Times New Roman" w:hAnsi="Times New Roman" w:cs="Times New Roman"/>
        </w:rPr>
        <w:t>3</w:t>
      </w:r>
      <w:r w:rsidRPr="00A129E7">
        <w:rPr>
          <w:rFonts w:ascii="Times New Roman" w:hAnsi="Times New Roman" w:cs="Times New Roman"/>
        </w:rPr>
        <w:t xml:space="preserve"> </w:t>
      </w:r>
      <w:proofErr w:type="spellStart"/>
      <w:r w:rsidRPr="00A129E7">
        <w:rPr>
          <w:rFonts w:ascii="Times New Roman" w:hAnsi="Times New Roman" w:cs="Times New Roman"/>
        </w:rPr>
        <w:t>kWp</w:t>
      </w:r>
      <w:proofErr w:type="spellEnd"/>
      <w:r w:rsidRPr="00A129E7">
        <w:rPr>
          <w:rFonts w:ascii="Times New Roman" w:hAnsi="Times New Roman" w:cs="Times New Roman"/>
        </w:rPr>
        <w:t xml:space="preserve"> do </w:t>
      </w:r>
      <w:r>
        <w:rPr>
          <w:rFonts w:ascii="Times New Roman" w:hAnsi="Times New Roman" w:cs="Times New Roman"/>
        </w:rPr>
        <w:t>34</w:t>
      </w:r>
      <w:r w:rsidRPr="00A129E7">
        <w:rPr>
          <w:rFonts w:ascii="Times New Roman" w:hAnsi="Times New Roman" w:cs="Times New Roman"/>
        </w:rPr>
        <w:t xml:space="preserve"> </w:t>
      </w:r>
      <w:proofErr w:type="spellStart"/>
      <w:r w:rsidRPr="00A129E7">
        <w:rPr>
          <w:rFonts w:ascii="Times New Roman" w:hAnsi="Times New Roman" w:cs="Times New Roman"/>
        </w:rPr>
        <w:t>kWp</w:t>
      </w:r>
      <w:proofErr w:type="spellEnd"/>
      <w:r w:rsidRPr="00A129E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”</w:t>
      </w:r>
    </w:p>
    <w:p w14:paraId="55F70E6A" w14:textId="77777777" w:rsidR="00D8053A" w:rsidRDefault="00D8053A" w:rsidP="00D8053A">
      <w:pPr>
        <w:pStyle w:val="Bezodstpw"/>
        <w:ind w:left="108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proofErr w:type="spellStart"/>
      <w:r>
        <w:rPr>
          <w:rFonts w:ascii="Times New Roman" w:hAnsi="Times New Roman" w:cs="Times New Roman"/>
        </w:rPr>
        <w:t>ppkt</w:t>
      </w:r>
      <w:proofErr w:type="spellEnd"/>
      <w:r>
        <w:rPr>
          <w:rFonts w:ascii="Times New Roman" w:hAnsi="Times New Roman" w:cs="Times New Roman"/>
        </w:rPr>
        <w:t xml:space="preserve"> 2a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otrzymuje brzmienie:</w:t>
      </w:r>
    </w:p>
    <w:p w14:paraId="01F0EE86" w14:textId="77777777" w:rsidR="00D8053A" w:rsidRDefault="00D8053A" w:rsidP="00D8053A">
      <w:pPr>
        <w:pStyle w:val="Bezodstpw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Pr="00A129E7">
        <w:rPr>
          <w:rFonts w:ascii="Times New Roman" w:hAnsi="Times New Roman" w:cs="Times New Roman"/>
        </w:rPr>
        <w:t>moc jednostkowa pojedynczego modułu PV – min. 5</w:t>
      </w:r>
      <w:r>
        <w:rPr>
          <w:rFonts w:ascii="Times New Roman" w:hAnsi="Times New Roman" w:cs="Times New Roman"/>
        </w:rPr>
        <w:t>5</w:t>
      </w:r>
      <w:r w:rsidRPr="00A129E7">
        <w:rPr>
          <w:rFonts w:ascii="Times New Roman" w:hAnsi="Times New Roman" w:cs="Times New Roman"/>
        </w:rPr>
        <w:t>0W</w:t>
      </w:r>
      <w:r>
        <w:rPr>
          <w:rFonts w:ascii="Times New Roman" w:hAnsi="Times New Roman" w:cs="Times New Roman"/>
        </w:rPr>
        <w:t>”</w:t>
      </w:r>
    </w:p>
    <w:p w14:paraId="12FB4161" w14:textId="77777777" w:rsidR="00D8053A" w:rsidRDefault="00D8053A" w:rsidP="00D8053A">
      <w:pPr>
        <w:pStyle w:val="Bezodstpw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-pkt 9 </w:t>
      </w:r>
      <w:proofErr w:type="spellStart"/>
      <w:r>
        <w:rPr>
          <w:rFonts w:ascii="Times New Roman" w:hAnsi="Times New Roman" w:cs="Times New Roman"/>
        </w:rPr>
        <w:t>ppkt</w:t>
      </w:r>
      <w:proofErr w:type="spellEnd"/>
      <w:r>
        <w:rPr>
          <w:rFonts w:ascii="Times New Roman" w:hAnsi="Times New Roman" w:cs="Times New Roman"/>
        </w:rPr>
        <w:t xml:space="preserve"> 2 otrzymuje brzmienie:</w:t>
      </w:r>
    </w:p>
    <w:p w14:paraId="4C07F0A5" w14:textId="77777777" w:rsidR="00D8053A" w:rsidRDefault="00D8053A" w:rsidP="00D8053A">
      <w:pPr>
        <w:pStyle w:val="Bezodstpw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Pr="00A129E7">
        <w:rPr>
          <w:rFonts w:ascii="Times New Roman" w:hAnsi="Times New Roman" w:cs="Times New Roman"/>
        </w:rPr>
        <w:t>Jeśli warunki atmosferyczne będą uniemożliwiały prace montażowe związane z montażem modułów PV</w:t>
      </w:r>
      <w:r>
        <w:rPr>
          <w:rFonts w:ascii="Times New Roman" w:hAnsi="Times New Roman" w:cs="Times New Roman"/>
        </w:rPr>
        <w:t xml:space="preserve"> oraz turbin wiatrowych</w:t>
      </w:r>
      <w:r w:rsidRPr="00A129E7">
        <w:rPr>
          <w:rFonts w:ascii="Times New Roman" w:hAnsi="Times New Roman" w:cs="Times New Roman"/>
        </w:rPr>
        <w:t xml:space="preserve"> zamawiający dopuszcza możliwość montażu i uruchomienia instalacji w późniejszym terminie jednak nie później niż do 30 kwietnia 2024r. Zamawiający zastrzega, że mimo możliwości montażu modułów PV </w:t>
      </w:r>
      <w:r>
        <w:rPr>
          <w:rFonts w:ascii="Times New Roman" w:hAnsi="Times New Roman" w:cs="Times New Roman"/>
        </w:rPr>
        <w:t xml:space="preserve">i turbin wiatrowych </w:t>
      </w:r>
      <w:r w:rsidRPr="00A129E7">
        <w:rPr>
          <w:rFonts w:ascii="Times New Roman" w:hAnsi="Times New Roman" w:cs="Times New Roman"/>
        </w:rPr>
        <w:t>w terminie późniejszym niż 10 grudnia 2023r. Wykonawca ma dostarczyć do 10 grudnia 2023r. moduły PV</w:t>
      </w:r>
      <w:r>
        <w:rPr>
          <w:rFonts w:ascii="Times New Roman" w:hAnsi="Times New Roman" w:cs="Times New Roman"/>
        </w:rPr>
        <w:t xml:space="preserve"> i turbiny wiatrowe</w:t>
      </w:r>
      <w:r w:rsidRPr="00A129E7">
        <w:rPr>
          <w:rFonts w:ascii="Times New Roman" w:hAnsi="Times New Roman" w:cs="Times New Roman"/>
        </w:rPr>
        <w:t xml:space="preserve"> oraz pozostałe elementy niezbędne do ich </w:t>
      </w:r>
      <w:r w:rsidRPr="00A129E7">
        <w:rPr>
          <w:rFonts w:ascii="Times New Roman" w:hAnsi="Times New Roman" w:cs="Times New Roman"/>
        </w:rPr>
        <w:lastRenderedPageBreak/>
        <w:t>montażu do miejsca wskazanego przez Zamawiającego. Zamawiający zapewni magazynowanie modułów PV</w:t>
      </w:r>
      <w:r>
        <w:rPr>
          <w:rFonts w:ascii="Times New Roman" w:hAnsi="Times New Roman" w:cs="Times New Roman"/>
        </w:rPr>
        <w:t xml:space="preserve">, turbin </w:t>
      </w:r>
      <w:proofErr w:type="gramStart"/>
      <w:r>
        <w:rPr>
          <w:rFonts w:ascii="Times New Roman" w:hAnsi="Times New Roman" w:cs="Times New Roman"/>
        </w:rPr>
        <w:t xml:space="preserve">wiatrowych </w:t>
      </w:r>
      <w:r w:rsidRPr="00A129E7">
        <w:rPr>
          <w:rFonts w:ascii="Times New Roman" w:hAnsi="Times New Roman" w:cs="Times New Roman"/>
        </w:rPr>
        <w:t xml:space="preserve"> oraz</w:t>
      </w:r>
      <w:proofErr w:type="gramEnd"/>
      <w:r w:rsidRPr="00A129E7">
        <w:rPr>
          <w:rFonts w:ascii="Times New Roman" w:hAnsi="Times New Roman" w:cs="Times New Roman"/>
        </w:rPr>
        <w:t xml:space="preserve"> pozostałych elementów do momentu montażu.</w:t>
      </w:r>
      <w:r>
        <w:rPr>
          <w:rFonts w:ascii="Times New Roman" w:hAnsi="Times New Roman" w:cs="Times New Roman"/>
        </w:rPr>
        <w:t>”</w:t>
      </w:r>
    </w:p>
    <w:p w14:paraId="67A7C294" w14:textId="77777777" w:rsidR="00D8053A" w:rsidRDefault="00D8053A" w:rsidP="00D8053A">
      <w:pPr>
        <w:pStyle w:val="Bezodstpw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-dodaje się punkt 10 oraz 11 o następującej treści:</w:t>
      </w:r>
    </w:p>
    <w:p w14:paraId="29E0A366" w14:textId="77777777" w:rsidR="00D8053A" w:rsidRDefault="00D8053A" w:rsidP="00D8053A">
      <w:pPr>
        <w:pStyle w:val="Bezodstpw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„10</w:t>
      </w:r>
      <w:r w:rsidRPr="00A129E7">
        <w:rPr>
          <w:rFonts w:ascii="Times New Roman" w:hAnsi="Times New Roman" w:cs="Times New Roman"/>
        </w:rPr>
        <w:t xml:space="preserve">. Wymagania dotyczące instalacji </w:t>
      </w:r>
      <w:r>
        <w:rPr>
          <w:rFonts w:ascii="Times New Roman" w:hAnsi="Times New Roman" w:cs="Times New Roman"/>
        </w:rPr>
        <w:t>turbin wiatrowych</w:t>
      </w:r>
      <w:r w:rsidRPr="00A129E7">
        <w:rPr>
          <w:rFonts w:ascii="Times New Roman" w:hAnsi="Times New Roman" w:cs="Times New Roman"/>
        </w:rPr>
        <w:t>.</w:t>
      </w:r>
    </w:p>
    <w:p w14:paraId="29E94EA8" w14:textId="77777777" w:rsidR="00D8053A" w:rsidRDefault="00D8053A" w:rsidP="00D8053A">
      <w:pPr>
        <w:pStyle w:val="Bezodstpw"/>
        <w:ind w:left="1080"/>
        <w:jc w:val="both"/>
        <w:rPr>
          <w:rFonts w:ascii="Times New Roman" w:hAnsi="Times New Roman" w:cs="Times New Roman"/>
        </w:rPr>
      </w:pPr>
      <w:r w:rsidRPr="00A129E7">
        <w:rPr>
          <w:rFonts w:ascii="Times New Roman" w:hAnsi="Times New Roman" w:cs="Times New Roman"/>
        </w:rPr>
        <w:t>1) Instalację należy zainstalować na konstr</w:t>
      </w:r>
      <w:r>
        <w:rPr>
          <w:rFonts w:ascii="Times New Roman" w:hAnsi="Times New Roman" w:cs="Times New Roman"/>
        </w:rPr>
        <w:t xml:space="preserve">ukcji dedykowanej przez producenta przystosowanej do montażu na ścianie pionowej wieży </w:t>
      </w:r>
      <w:r w:rsidRPr="00A129E7">
        <w:rPr>
          <w:rFonts w:ascii="Times New Roman" w:hAnsi="Times New Roman" w:cs="Times New Roman"/>
        </w:rPr>
        <w:t xml:space="preserve">Komendy Powiatowej Państwowej Straży Pożarnej w Mońkach, ul. Mickiewicza 18, 19-100Mońki </w:t>
      </w:r>
    </w:p>
    <w:p w14:paraId="767B4B42" w14:textId="77777777" w:rsidR="00D8053A" w:rsidRDefault="00D8053A" w:rsidP="00D8053A">
      <w:pPr>
        <w:pStyle w:val="Bezodstpw"/>
        <w:ind w:left="1080"/>
        <w:jc w:val="both"/>
        <w:rPr>
          <w:rFonts w:ascii="Times New Roman" w:hAnsi="Times New Roman" w:cs="Times New Roman"/>
        </w:rPr>
      </w:pPr>
      <w:r w:rsidRPr="00A129E7">
        <w:rPr>
          <w:rFonts w:ascii="Times New Roman" w:hAnsi="Times New Roman" w:cs="Times New Roman"/>
        </w:rPr>
        <w:t>2) Do rozdzielni głównej prądu należy doprowadzić przewody od instalacji, a w razie potrzeby przebudować rozdzielnię główną tak aby wpiąć kable zasilające od instalacji.</w:t>
      </w:r>
    </w:p>
    <w:p w14:paraId="73032713" w14:textId="77777777" w:rsidR="00D8053A" w:rsidRDefault="00D8053A" w:rsidP="00D8053A">
      <w:pPr>
        <w:pStyle w:val="Bezodstpw"/>
        <w:ind w:left="1080"/>
        <w:jc w:val="both"/>
        <w:rPr>
          <w:rFonts w:ascii="Times New Roman" w:hAnsi="Times New Roman" w:cs="Times New Roman"/>
        </w:rPr>
      </w:pPr>
      <w:r w:rsidRPr="00A129E7">
        <w:rPr>
          <w:rFonts w:ascii="Times New Roman" w:hAnsi="Times New Roman" w:cs="Times New Roman"/>
        </w:rPr>
        <w:t xml:space="preserve">3) </w:t>
      </w:r>
      <w:r>
        <w:rPr>
          <w:rFonts w:ascii="Times New Roman" w:hAnsi="Times New Roman" w:cs="Times New Roman"/>
        </w:rPr>
        <w:t xml:space="preserve">Należy wykonać próby wytrzymałościowe, ściany budynku wieży pozwalające na </w:t>
      </w:r>
      <w:proofErr w:type="gramStart"/>
      <w:r>
        <w:rPr>
          <w:rFonts w:ascii="Times New Roman" w:hAnsi="Times New Roman" w:cs="Times New Roman"/>
        </w:rPr>
        <w:t>bezpieczny  montaż</w:t>
      </w:r>
      <w:proofErr w:type="gramEnd"/>
      <w:r>
        <w:rPr>
          <w:rFonts w:ascii="Times New Roman" w:hAnsi="Times New Roman" w:cs="Times New Roman"/>
        </w:rPr>
        <w:t xml:space="preserve"> turbiny.</w:t>
      </w:r>
    </w:p>
    <w:p w14:paraId="5AFEE6BB" w14:textId="77777777" w:rsidR="00D8053A" w:rsidRDefault="00D8053A" w:rsidP="00D8053A">
      <w:pPr>
        <w:pStyle w:val="Bezodstpw"/>
        <w:ind w:left="1080"/>
        <w:jc w:val="both"/>
        <w:rPr>
          <w:rFonts w:ascii="Times New Roman" w:hAnsi="Times New Roman" w:cs="Times New Roman"/>
        </w:rPr>
      </w:pPr>
      <w:r w:rsidRPr="00A129E7">
        <w:rPr>
          <w:rFonts w:ascii="Times New Roman" w:hAnsi="Times New Roman" w:cs="Times New Roman"/>
        </w:rPr>
        <w:t>4) Przewody należy prowadzić w rurkach/korytach ochronnych, zgodnie z wymaganiami technicznymi i sztuką montażu.</w:t>
      </w:r>
    </w:p>
    <w:p w14:paraId="7FE6843F" w14:textId="77777777" w:rsidR="00D8053A" w:rsidRDefault="00D8053A" w:rsidP="00D8053A">
      <w:pPr>
        <w:pStyle w:val="Bezodstpw"/>
        <w:ind w:left="1080"/>
        <w:jc w:val="both"/>
        <w:rPr>
          <w:rFonts w:ascii="Times New Roman" w:hAnsi="Times New Roman" w:cs="Times New Roman"/>
        </w:rPr>
      </w:pPr>
      <w:r w:rsidRPr="00A129E7">
        <w:rPr>
          <w:rFonts w:ascii="Times New Roman" w:hAnsi="Times New Roman" w:cs="Times New Roman"/>
        </w:rPr>
        <w:t>5) Instalację należy zabezpieczyć przeciwprzepięciowo.</w:t>
      </w:r>
    </w:p>
    <w:p w14:paraId="496C6FCE" w14:textId="77777777" w:rsidR="00D8053A" w:rsidRDefault="00D8053A" w:rsidP="00D8053A">
      <w:pPr>
        <w:pStyle w:val="Bezodstpw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6) Ze względu na wysokość wieży sięgającą około 19 m </w:t>
      </w:r>
      <w:bookmarkStart w:id="7" w:name="_Hlk149816747"/>
      <w:r>
        <w:rPr>
          <w:rFonts w:ascii="Times New Roman" w:hAnsi="Times New Roman" w:cs="Times New Roman"/>
        </w:rPr>
        <w:t xml:space="preserve">licząc od poziomu </w:t>
      </w:r>
      <w:proofErr w:type="gramStart"/>
      <w:r>
        <w:rPr>
          <w:rFonts w:ascii="Times New Roman" w:hAnsi="Times New Roman" w:cs="Times New Roman"/>
        </w:rPr>
        <w:t xml:space="preserve">terenu  </w:t>
      </w:r>
      <w:bookmarkEnd w:id="7"/>
      <w:r>
        <w:rPr>
          <w:rFonts w:ascii="Times New Roman" w:hAnsi="Times New Roman" w:cs="Times New Roman"/>
        </w:rPr>
        <w:t>nie</w:t>
      </w:r>
      <w:proofErr w:type="gramEnd"/>
      <w:r>
        <w:rPr>
          <w:rFonts w:ascii="Times New Roman" w:hAnsi="Times New Roman" w:cs="Times New Roman"/>
        </w:rPr>
        <w:t xml:space="preserve"> dopuszcza się montażu turbiny pionowej”</w:t>
      </w:r>
      <w:r w:rsidRPr="00A129E7">
        <w:rPr>
          <w:rFonts w:ascii="Times New Roman" w:hAnsi="Times New Roman" w:cs="Times New Roman"/>
        </w:rPr>
        <w:t xml:space="preserve"> </w:t>
      </w:r>
    </w:p>
    <w:p w14:paraId="600A02AF" w14:textId="77777777" w:rsidR="00D8053A" w:rsidRDefault="00D8053A" w:rsidP="00D8053A">
      <w:pPr>
        <w:pStyle w:val="Bezodstpw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„11</w:t>
      </w:r>
      <w:r w:rsidRPr="00A129E7">
        <w:rPr>
          <w:rFonts w:ascii="Times New Roman" w:hAnsi="Times New Roman" w:cs="Times New Roman"/>
        </w:rPr>
        <w:t xml:space="preserve">. Wymagania dotyczące </w:t>
      </w:r>
      <w:r>
        <w:rPr>
          <w:rFonts w:ascii="Times New Roman" w:hAnsi="Times New Roman" w:cs="Times New Roman"/>
        </w:rPr>
        <w:t>turbin wiatrowych</w:t>
      </w:r>
      <w:r w:rsidRPr="00A129E7">
        <w:rPr>
          <w:rFonts w:ascii="Times New Roman" w:hAnsi="Times New Roman" w:cs="Times New Roman"/>
        </w:rPr>
        <w:t>.</w:t>
      </w:r>
    </w:p>
    <w:p w14:paraId="7B15CD09" w14:textId="77777777" w:rsidR="00D8053A" w:rsidRDefault="00D8053A" w:rsidP="00D8053A">
      <w:pPr>
        <w:pStyle w:val="Bezodstpw"/>
        <w:ind w:left="1080"/>
        <w:jc w:val="both"/>
        <w:rPr>
          <w:rFonts w:ascii="Times New Roman" w:hAnsi="Times New Roman" w:cs="Times New Roman"/>
        </w:rPr>
      </w:pPr>
      <w:bookmarkStart w:id="8" w:name="_Hlk149816631"/>
      <w:r w:rsidRPr="00A129E7">
        <w:rPr>
          <w:rFonts w:ascii="Times New Roman" w:hAnsi="Times New Roman" w:cs="Times New Roman"/>
        </w:rPr>
        <w:t xml:space="preserve">1) </w:t>
      </w:r>
      <w:r>
        <w:rPr>
          <w:rFonts w:ascii="Times New Roman" w:hAnsi="Times New Roman" w:cs="Times New Roman"/>
        </w:rPr>
        <w:t xml:space="preserve">Turbina pozioma - </w:t>
      </w:r>
      <w:r w:rsidRPr="00A129E7">
        <w:rPr>
          <w:rFonts w:ascii="Times New Roman" w:hAnsi="Times New Roman" w:cs="Times New Roman"/>
        </w:rPr>
        <w:t xml:space="preserve">Jako produkt referencyjny należy przyjąć </w:t>
      </w:r>
      <w:r>
        <w:rPr>
          <w:rFonts w:ascii="Times New Roman" w:hAnsi="Times New Roman" w:cs="Times New Roman"/>
        </w:rPr>
        <w:t>turbinę</w:t>
      </w:r>
      <w:r w:rsidRPr="00A129E7">
        <w:rPr>
          <w:rFonts w:ascii="Times New Roman" w:hAnsi="Times New Roman" w:cs="Times New Roman"/>
        </w:rPr>
        <w:t xml:space="preserve"> trójfazow</w:t>
      </w:r>
      <w:r>
        <w:rPr>
          <w:rFonts w:ascii="Times New Roman" w:hAnsi="Times New Roman" w:cs="Times New Roman"/>
        </w:rPr>
        <w:t>ą poziomą trzy śmigłową 3 kW 400V:</w:t>
      </w:r>
    </w:p>
    <w:p w14:paraId="0E67CDD4" w14:textId="77777777" w:rsidR="00D8053A" w:rsidRDefault="00D8053A" w:rsidP="00D8053A">
      <w:pPr>
        <w:pStyle w:val="Bezodstpw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każda z zainstalowanych turbin wiatrowych musi posiadać własny falownik z układem zatrzymania pracy w przypadku nadmiernej prędkości wiatru.</w:t>
      </w:r>
    </w:p>
    <w:p w14:paraId="3F5005B9" w14:textId="77777777" w:rsidR="00D8053A" w:rsidRDefault="00D8053A" w:rsidP="00D8053A">
      <w:pPr>
        <w:pStyle w:val="Bezodstpw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śmigła wykonane powinny być z tworzywa sztucznego wzmocnionego włóknem szklanym </w:t>
      </w:r>
    </w:p>
    <w:p w14:paraId="7BF85D86" w14:textId="77777777" w:rsidR="00D8053A" w:rsidRDefault="00D8053A" w:rsidP="00D8053A">
      <w:pPr>
        <w:pStyle w:val="Bezodstpw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obudowa prądnicy powinna być wykonana z odlewu stalowego lub żeliwnego a uzwojenia z materiału miedzianego  </w:t>
      </w:r>
    </w:p>
    <w:p w14:paraId="0228DD49" w14:textId="77777777" w:rsidR="00D8053A" w:rsidRDefault="00D8053A" w:rsidP="00D8053A">
      <w:pPr>
        <w:pStyle w:val="Bezodstpw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obrotnica dedykowana do zaproponowanej turbiny z układem pierścieni przenoszących energię elektryczną. Nie dopuszcza się bezpośredniego przeniesienia energii elektrycznej przewodem elektrycznym.</w:t>
      </w:r>
    </w:p>
    <w:p w14:paraId="74BDF9E1" w14:textId="77777777" w:rsidR="00D8053A" w:rsidRDefault="00D8053A" w:rsidP="00D8053A">
      <w:pPr>
        <w:pStyle w:val="Bezodstpw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minimalna prędkość wiatru wzbudzająca pracę urządzenia 3 m/s </w:t>
      </w:r>
    </w:p>
    <w:p w14:paraId="37282E11" w14:textId="77777777" w:rsidR="00D8053A" w:rsidRDefault="00D8053A" w:rsidP="00D8053A">
      <w:pPr>
        <w:pStyle w:val="Bezodstpw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wytrzymałość turbiny na działający wiatr min 39 m/s</w:t>
      </w:r>
    </w:p>
    <w:p w14:paraId="1B7C205D" w14:textId="77777777" w:rsidR="00D8053A" w:rsidRDefault="00D8053A" w:rsidP="00D8053A">
      <w:pPr>
        <w:pStyle w:val="Bezodstpw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zakres pracy w temperaturze od -40 do + 60 </w:t>
      </w:r>
      <w:proofErr w:type="spellStart"/>
      <w:r>
        <w:rPr>
          <w:rFonts w:ascii="Times New Roman" w:hAnsi="Times New Roman" w:cs="Times New Roman"/>
        </w:rPr>
        <w:t>sC</w:t>
      </w:r>
      <w:proofErr w:type="spellEnd"/>
    </w:p>
    <w:p w14:paraId="03F24FA1" w14:textId="77777777" w:rsidR="00D8053A" w:rsidRDefault="00D8053A" w:rsidP="00D8053A">
      <w:pPr>
        <w:pStyle w:val="Bezodstpw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A129E7">
        <w:rPr>
          <w:rFonts w:ascii="Times New Roman" w:hAnsi="Times New Roman" w:cs="Times New Roman"/>
        </w:rPr>
        <w:t xml:space="preserve">zabezpieczenia przepięciowe po stronie AC </w:t>
      </w:r>
      <w:r>
        <w:rPr>
          <w:rFonts w:ascii="Times New Roman" w:hAnsi="Times New Roman" w:cs="Times New Roman"/>
        </w:rPr>
        <w:t>W klasie T1 +T2,</w:t>
      </w:r>
    </w:p>
    <w:p w14:paraId="01E57DAD" w14:textId="77777777" w:rsidR="00D8053A" w:rsidRDefault="00D8053A" w:rsidP="00D8053A">
      <w:pPr>
        <w:pStyle w:val="Bezodstpw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uziom dla każdej z zainstalowanych turbin </w:t>
      </w:r>
    </w:p>
    <w:p w14:paraId="5C131370" w14:textId="77777777" w:rsidR="00D8053A" w:rsidRDefault="00D8053A" w:rsidP="00D8053A">
      <w:pPr>
        <w:pStyle w:val="Bezodstpw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A129E7">
        <w:rPr>
          <w:rFonts w:ascii="Times New Roman" w:hAnsi="Times New Roman" w:cs="Times New Roman"/>
        </w:rPr>
        <w:t xml:space="preserve"> falownik </w:t>
      </w:r>
      <w:r>
        <w:rPr>
          <w:rFonts w:ascii="Times New Roman" w:hAnsi="Times New Roman" w:cs="Times New Roman"/>
        </w:rPr>
        <w:t xml:space="preserve">musi posiadać certyfikat pozwalający na podłączenie z siecią PGE 400V </w:t>
      </w:r>
    </w:p>
    <w:p w14:paraId="62DD955E" w14:textId="77777777" w:rsidR="00D8053A" w:rsidRDefault="00D8053A" w:rsidP="00D8053A">
      <w:pPr>
        <w:pStyle w:val="Bezodstpw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A129E7">
        <w:rPr>
          <w:rFonts w:ascii="Times New Roman" w:hAnsi="Times New Roman" w:cs="Times New Roman"/>
        </w:rPr>
        <w:t xml:space="preserve"> napięci</w:t>
      </w:r>
      <w:r>
        <w:rPr>
          <w:rFonts w:ascii="Times New Roman" w:hAnsi="Times New Roman" w:cs="Times New Roman"/>
        </w:rPr>
        <w:t>e startowe – 80</w:t>
      </w:r>
      <w:r w:rsidRPr="00A129E7">
        <w:rPr>
          <w:rFonts w:ascii="Times New Roman" w:hAnsi="Times New Roman" w:cs="Times New Roman"/>
        </w:rPr>
        <w:t xml:space="preserve"> (V)</w:t>
      </w:r>
    </w:p>
    <w:p w14:paraId="69B81448" w14:textId="77777777" w:rsidR="00D8053A" w:rsidRDefault="00D8053A" w:rsidP="00D8053A">
      <w:pPr>
        <w:pStyle w:val="Bezodstpw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zakres napięcia MPPT od 50 do 600</w:t>
      </w:r>
      <w:r w:rsidRPr="00A129E7">
        <w:rPr>
          <w:rFonts w:ascii="Times New Roman" w:hAnsi="Times New Roman" w:cs="Times New Roman"/>
        </w:rPr>
        <w:t xml:space="preserve"> (V)</w:t>
      </w:r>
    </w:p>
    <w:p w14:paraId="55EF05E4" w14:textId="77777777" w:rsidR="00D8053A" w:rsidRDefault="00D8053A" w:rsidP="00D8053A">
      <w:pPr>
        <w:pStyle w:val="Bezodstpw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A129E7">
        <w:rPr>
          <w:rFonts w:ascii="Times New Roman" w:hAnsi="Times New Roman" w:cs="Times New Roman"/>
        </w:rPr>
        <w:t xml:space="preserve"> nominalna moc wyjściowa –</w:t>
      </w:r>
      <w:r>
        <w:rPr>
          <w:rFonts w:ascii="Times New Roman" w:hAnsi="Times New Roman" w:cs="Times New Roman"/>
        </w:rPr>
        <w:t>3000</w:t>
      </w:r>
      <w:r w:rsidRPr="00A129E7">
        <w:rPr>
          <w:rFonts w:ascii="Times New Roman" w:hAnsi="Times New Roman" w:cs="Times New Roman"/>
        </w:rPr>
        <w:t>(W)</w:t>
      </w:r>
    </w:p>
    <w:p w14:paraId="4DC1DFB5" w14:textId="77777777" w:rsidR="00D8053A" w:rsidRDefault="00D8053A" w:rsidP="00D8053A">
      <w:pPr>
        <w:pStyle w:val="Bezodstpw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A129E7">
        <w:rPr>
          <w:rFonts w:ascii="Times New Roman" w:hAnsi="Times New Roman" w:cs="Times New Roman"/>
        </w:rPr>
        <w:t xml:space="preserve"> czas przełączania na tryb poza-sieciowy poniżej 10ms</w:t>
      </w:r>
    </w:p>
    <w:p w14:paraId="21B00177" w14:textId="77777777" w:rsidR="00D8053A" w:rsidRDefault="00D8053A" w:rsidP="00D8053A">
      <w:pPr>
        <w:pStyle w:val="Bezodstpw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A129E7">
        <w:rPr>
          <w:rFonts w:ascii="Times New Roman" w:hAnsi="Times New Roman" w:cs="Times New Roman"/>
        </w:rPr>
        <w:t xml:space="preserve"> stopień ochrony IP65</w:t>
      </w:r>
    </w:p>
    <w:p w14:paraId="7834FC7B" w14:textId="77777777" w:rsidR="00D8053A" w:rsidRDefault="00D8053A" w:rsidP="00D8053A">
      <w:pPr>
        <w:pStyle w:val="Bezodstpw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A129E7">
        <w:rPr>
          <w:rFonts w:ascii="Times New Roman" w:hAnsi="Times New Roman" w:cs="Times New Roman"/>
        </w:rPr>
        <w:t xml:space="preserve"> gwarancja produktowa po</w:t>
      </w:r>
      <w:r>
        <w:rPr>
          <w:rFonts w:ascii="Times New Roman" w:hAnsi="Times New Roman" w:cs="Times New Roman"/>
        </w:rPr>
        <w:t>winna obejmować okres minimum 3</w:t>
      </w:r>
      <w:r w:rsidRPr="00A129E7">
        <w:rPr>
          <w:rFonts w:ascii="Times New Roman" w:hAnsi="Times New Roman" w:cs="Times New Roman"/>
        </w:rPr>
        <w:t xml:space="preserve"> lat,</w:t>
      </w:r>
    </w:p>
    <w:p w14:paraId="23C6FB1D" w14:textId="77777777" w:rsidR="00D8053A" w:rsidRDefault="00D8053A" w:rsidP="00D8053A">
      <w:pPr>
        <w:pStyle w:val="Bezodstpw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A129E7">
        <w:rPr>
          <w:rFonts w:ascii="Times New Roman" w:hAnsi="Times New Roman" w:cs="Times New Roman"/>
        </w:rPr>
        <w:t xml:space="preserve"> urządzenie musi posiadać stosowne certyfikaty i świadectwa zgodności w języku polskim wymagane przepisami obowiązującego prawa,</w:t>
      </w:r>
    </w:p>
    <w:p w14:paraId="239C47E7" w14:textId="77777777" w:rsidR="00D8053A" w:rsidRDefault="00D8053A" w:rsidP="00D8053A">
      <w:pPr>
        <w:pStyle w:val="Bezodstpw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A129E7">
        <w:rPr>
          <w:rFonts w:ascii="Times New Roman" w:hAnsi="Times New Roman" w:cs="Times New Roman"/>
        </w:rPr>
        <w:t xml:space="preserve"> w ofercie powinna znaleźć się informacja umożliwiająca jednoznaczną identyfikację oferowanego urządzenia,</w:t>
      </w:r>
    </w:p>
    <w:p w14:paraId="3D7F1D85" w14:textId="77777777" w:rsidR="00D8053A" w:rsidRDefault="00D8053A" w:rsidP="00D8053A">
      <w:pPr>
        <w:pStyle w:val="Bezodstpw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A129E7">
        <w:rPr>
          <w:rFonts w:ascii="Times New Roman" w:hAnsi="Times New Roman" w:cs="Times New Roman"/>
        </w:rPr>
        <w:t xml:space="preserve"> wszystkie komponenty typu falownik, </w:t>
      </w:r>
      <w:r>
        <w:rPr>
          <w:rFonts w:ascii="Times New Roman" w:hAnsi="Times New Roman" w:cs="Times New Roman"/>
        </w:rPr>
        <w:t xml:space="preserve">rezystor i turbina </w:t>
      </w:r>
      <w:r w:rsidRPr="00A129E7">
        <w:rPr>
          <w:rFonts w:ascii="Times New Roman" w:hAnsi="Times New Roman" w:cs="Times New Roman"/>
        </w:rPr>
        <w:t>muszą być kompatybilne ze sobą i zapewniać optymalne parametry pracy,</w:t>
      </w:r>
    </w:p>
    <w:p w14:paraId="509C3E6C" w14:textId="77777777" w:rsidR="00D8053A" w:rsidRDefault="00D8053A" w:rsidP="00D8053A">
      <w:pPr>
        <w:pStyle w:val="Bezodstpw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A129E7">
        <w:rPr>
          <w:rFonts w:ascii="Times New Roman" w:hAnsi="Times New Roman" w:cs="Times New Roman"/>
        </w:rPr>
        <w:t xml:space="preserve"> falownik powinien posiadać moduł umożliwiający zdalny monitoring instalacji przez dedykowaną aplikację internetową:</w:t>
      </w:r>
    </w:p>
    <w:p w14:paraId="15139D8A" w14:textId="77777777" w:rsidR="00D8053A" w:rsidRDefault="00D8053A" w:rsidP="00D8053A">
      <w:pPr>
        <w:pStyle w:val="Bezodstpw"/>
        <w:ind w:left="1080"/>
        <w:jc w:val="both"/>
        <w:rPr>
          <w:rFonts w:ascii="Times New Roman" w:hAnsi="Times New Roman" w:cs="Times New Roman"/>
        </w:rPr>
      </w:pPr>
      <w:r w:rsidRPr="00A129E7">
        <w:rPr>
          <w:rFonts w:ascii="Times New Roman" w:hAnsi="Times New Roman" w:cs="Times New Roman"/>
        </w:rPr>
        <w:t>• bieżąca moc instalacji,</w:t>
      </w:r>
    </w:p>
    <w:p w14:paraId="2C8F649E" w14:textId="77777777" w:rsidR="00D8053A" w:rsidRDefault="00D8053A" w:rsidP="00D8053A">
      <w:pPr>
        <w:pStyle w:val="Bezodstpw"/>
        <w:ind w:left="1080"/>
        <w:jc w:val="both"/>
        <w:rPr>
          <w:rFonts w:ascii="Times New Roman" w:hAnsi="Times New Roman" w:cs="Times New Roman"/>
        </w:rPr>
      </w:pPr>
      <w:r w:rsidRPr="00A129E7">
        <w:rPr>
          <w:rFonts w:ascii="Times New Roman" w:hAnsi="Times New Roman" w:cs="Times New Roman"/>
        </w:rPr>
        <w:t>• dobowy wykres mocy zawierający średnie 5 minutowe (lub częstsze średnie) pozwalający na obserwację danych bieżących i historycznych z każdego dnia w historii,</w:t>
      </w:r>
    </w:p>
    <w:p w14:paraId="1413BEB1" w14:textId="77777777" w:rsidR="00D8053A" w:rsidRDefault="00D8053A" w:rsidP="00D8053A">
      <w:pPr>
        <w:pStyle w:val="Bezodstpw"/>
        <w:ind w:left="1080"/>
        <w:jc w:val="both"/>
        <w:rPr>
          <w:rFonts w:ascii="Times New Roman" w:hAnsi="Times New Roman" w:cs="Times New Roman"/>
        </w:rPr>
      </w:pPr>
      <w:r w:rsidRPr="00A129E7">
        <w:rPr>
          <w:rFonts w:ascii="Times New Roman" w:hAnsi="Times New Roman" w:cs="Times New Roman"/>
        </w:rPr>
        <w:t>• produkcję w dniu bieżącym,</w:t>
      </w:r>
    </w:p>
    <w:p w14:paraId="5487561B" w14:textId="77777777" w:rsidR="00D8053A" w:rsidRDefault="00D8053A" w:rsidP="00D8053A">
      <w:pPr>
        <w:pStyle w:val="Bezodstpw"/>
        <w:ind w:left="1080"/>
        <w:jc w:val="both"/>
        <w:rPr>
          <w:rFonts w:ascii="Times New Roman" w:hAnsi="Times New Roman" w:cs="Times New Roman"/>
        </w:rPr>
      </w:pPr>
      <w:r w:rsidRPr="00A129E7">
        <w:rPr>
          <w:rFonts w:ascii="Times New Roman" w:hAnsi="Times New Roman" w:cs="Times New Roman"/>
        </w:rPr>
        <w:t>• produkcję dzienną w każdym miesiącu na wykresie miesięcznym,</w:t>
      </w:r>
    </w:p>
    <w:p w14:paraId="66FF206C" w14:textId="77777777" w:rsidR="00D8053A" w:rsidRDefault="00D8053A" w:rsidP="00D8053A">
      <w:pPr>
        <w:pStyle w:val="Bezodstpw"/>
        <w:ind w:left="1080"/>
        <w:jc w:val="both"/>
        <w:rPr>
          <w:rFonts w:ascii="Times New Roman" w:hAnsi="Times New Roman" w:cs="Times New Roman"/>
        </w:rPr>
      </w:pPr>
      <w:r w:rsidRPr="00A129E7">
        <w:rPr>
          <w:rFonts w:ascii="Times New Roman" w:hAnsi="Times New Roman" w:cs="Times New Roman"/>
        </w:rPr>
        <w:t>• produkcję miesięczną w k</w:t>
      </w:r>
      <w:r>
        <w:rPr>
          <w:rFonts w:ascii="Times New Roman" w:hAnsi="Times New Roman" w:cs="Times New Roman"/>
        </w:rPr>
        <w:t>ażdym roku na wykresie rocznym,</w:t>
      </w:r>
    </w:p>
    <w:p w14:paraId="648BCE89" w14:textId="77777777" w:rsidR="00D8053A" w:rsidRDefault="00D8053A" w:rsidP="00D8053A">
      <w:pPr>
        <w:pStyle w:val="Bezodstpw"/>
        <w:ind w:left="1080"/>
        <w:jc w:val="both"/>
        <w:rPr>
          <w:rFonts w:ascii="Times New Roman" w:hAnsi="Times New Roman" w:cs="Times New Roman"/>
        </w:rPr>
      </w:pPr>
      <w:r w:rsidRPr="00A129E7">
        <w:rPr>
          <w:rFonts w:ascii="Times New Roman" w:hAnsi="Times New Roman" w:cs="Times New Roman"/>
        </w:rPr>
        <w:lastRenderedPageBreak/>
        <w:t>• aby każdy wykres pozwalał na ustawienie dowolnej godziny początku i końca oraz pozwalał na wyświetlenie zestawienia dowolnych danych (np. śre</w:t>
      </w:r>
      <w:r>
        <w:rPr>
          <w:rFonts w:ascii="Times New Roman" w:hAnsi="Times New Roman" w:cs="Times New Roman"/>
        </w:rPr>
        <w:t>dnie minutowe, godzinowe itp.),</w:t>
      </w:r>
    </w:p>
    <w:p w14:paraId="627F4EE9" w14:textId="77777777" w:rsidR="00D8053A" w:rsidRDefault="00D8053A" w:rsidP="00D8053A">
      <w:pPr>
        <w:pStyle w:val="Bezodstpw"/>
        <w:ind w:left="1080"/>
        <w:jc w:val="both"/>
        <w:rPr>
          <w:rFonts w:ascii="Times New Roman" w:hAnsi="Times New Roman" w:cs="Times New Roman"/>
        </w:rPr>
      </w:pPr>
      <w:r w:rsidRPr="00A129E7">
        <w:rPr>
          <w:rFonts w:ascii="Times New Roman" w:hAnsi="Times New Roman" w:cs="Times New Roman"/>
        </w:rPr>
        <w:t>• odczyt menu w języku polskim.</w:t>
      </w:r>
    </w:p>
    <w:p w14:paraId="49032520" w14:textId="77777777" w:rsidR="00D8053A" w:rsidRDefault="00D8053A" w:rsidP="00D8053A">
      <w:pPr>
        <w:pStyle w:val="Bezodstpw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A129E7">
        <w:rPr>
          <w:rFonts w:ascii="Times New Roman" w:hAnsi="Times New Roman" w:cs="Times New Roman"/>
        </w:rPr>
        <w:t>producent falownika powinien posiadać na terytorium Polski autoryzowanego przedstawiciela zapewniającego serwis gwarancyjny i pogwaranc</w:t>
      </w:r>
      <w:r>
        <w:rPr>
          <w:rFonts w:ascii="Times New Roman" w:hAnsi="Times New Roman" w:cs="Times New Roman"/>
        </w:rPr>
        <w:t>yjny urządzenia, nie dalej niż 3</w:t>
      </w:r>
      <w:r w:rsidRPr="00A129E7">
        <w:rPr>
          <w:rFonts w:ascii="Times New Roman" w:hAnsi="Times New Roman" w:cs="Times New Roman"/>
        </w:rPr>
        <w:t>00 km od siedziby Zamawiającego.</w:t>
      </w:r>
    </w:p>
    <w:p w14:paraId="18B4065B" w14:textId="77777777" w:rsidR="00D8053A" w:rsidRDefault="00D8053A" w:rsidP="00D8053A">
      <w:pPr>
        <w:pStyle w:val="Bezodstpw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A129E7">
        <w:rPr>
          <w:rFonts w:ascii="Times New Roman" w:hAnsi="Times New Roman" w:cs="Times New Roman"/>
        </w:rPr>
        <w:t xml:space="preserve">Wykonawca ma obowiązek uzgodnić projekt instalacji </w:t>
      </w:r>
      <w:r>
        <w:rPr>
          <w:rFonts w:ascii="Times New Roman" w:hAnsi="Times New Roman" w:cs="Times New Roman"/>
        </w:rPr>
        <w:t>turbin wiatrowych</w:t>
      </w:r>
      <w:r w:rsidRPr="00A129E7">
        <w:rPr>
          <w:rFonts w:ascii="Times New Roman" w:hAnsi="Times New Roman" w:cs="Times New Roman"/>
        </w:rPr>
        <w:t xml:space="preserve"> z rzeczoznawcą </w:t>
      </w:r>
      <w:r w:rsidRPr="00A129E7">
        <w:rPr>
          <w:rFonts w:ascii="Times New Roman" w:hAnsi="Times New Roman" w:cs="Times New Roman"/>
        </w:rPr>
        <w:br/>
        <w:t>ds. zabezpieczeń przeciwpożarowych. Potwierdzeniem ma być uzgodnienie instalacji i wydana na tej podstawie przez rzeczoznawcę opinia.</w:t>
      </w:r>
    </w:p>
    <w:p w14:paraId="4D64A0B5" w14:textId="77777777" w:rsidR="00D8053A" w:rsidRDefault="00D8053A" w:rsidP="00D8053A">
      <w:pPr>
        <w:pStyle w:val="Bezodstpw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A129E7">
        <w:rPr>
          <w:rFonts w:ascii="Times New Roman" w:hAnsi="Times New Roman" w:cs="Times New Roman"/>
        </w:rPr>
        <w:t xml:space="preserve"> instalacja </w:t>
      </w:r>
      <w:r>
        <w:rPr>
          <w:rFonts w:ascii="Times New Roman" w:hAnsi="Times New Roman" w:cs="Times New Roman"/>
        </w:rPr>
        <w:t>turbin wiatrowych</w:t>
      </w:r>
      <w:r w:rsidRPr="00A129E7">
        <w:rPr>
          <w:rFonts w:ascii="Times New Roman" w:hAnsi="Times New Roman" w:cs="Times New Roman"/>
        </w:rPr>
        <w:t xml:space="preserve"> musi zostać przez Wykonawcę zgłoszona do odpowiedniego organu Państwowej Straży Pożarnej.</w:t>
      </w:r>
    </w:p>
    <w:p w14:paraId="28761CD1" w14:textId="77777777" w:rsidR="00D8053A" w:rsidRDefault="00D8053A" w:rsidP="00D8053A">
      <w:pPr>
        <w:pStyle w:val="Bezodstpw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A129E7">
        <w:rPr>
          <w:rFonts w:ascii="Times New Roman" w:hAnsi="Times New Roman" w:cs="Times New Roman"/>
        </w:rPr>
        <w:t>) System montażowy powinien posiadać certyfikaty, dopuszczenia oraz dokumenty potwierdzające ich zgodność z obowiązującymi przepisami prawa oraz normami technicznymi.</w:t>
      </w:r>
    </w:p>
    <w:p w14:paraId="563C4854" w14:textId="77777777" w:rsidR="00D8053A" w:rsidRDefault="00D8053A" w:rsidP="00D8053A">
      <w:pPr>
        <w:pStyle w:val="Bezodstpw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A129E7">
        <w:rPr>
          <w:rFonts w:ascii="Times New Roman" w:hAnsi="Times New Roman" w:cs="Times New Roman"/>
        </w:rPr>
        <w:t xml:space="preserve">) Kable </w:t>
      </w:r>
      <w:r>
        <w:rPr>
          <w:rFonts w:ascii="Times New Roman" w:hAnsi="Times New Roman" w:cs="Times New Roman"/>
        </w:rPr>
        <w:t>AC</w:t>
      </w:r>
      <w:r w:rsidRPr="00A129E7">
        <w:rPr>
          <w:rFonts w:ascii="Times New Roman" w:hAnsi="Times New Roman" w:cs="Times New Roman"/>
        </w:rPr>
        <w:t xml:space="preserve"> o podwyższonej odporności na uszkodzenia mechaniczne i warunki atmosferyczne, odpornością na podwyższoną temperaturę pracy oraz odporne na promieniowanie UV. Całość okablowania powinna być prowadzona w korytkach kablowych lub rurach elektroinstalacyjnych odpornych na działanie promieniowania UV. Kable powinny zapewniać prace w temperaturach: od -40 do + 90 stopni Celsjusza.</w:t>
      </w:r>
    </w:p>
    <w:p w14:paraId="61AFA684" w14:textId="77777777" w:rsidR="00D8053A" w:rsidRDefault="00D8053A" w:rsidP="00D8053A">
      <w:pPr>
        <w:pStyle w:val="Bezodstpw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A129E7">
        <w:rPr>
          <w:rFonts w:ascii="Times New Roman" w:hAnsi="Times New Roman" w:cs="Times New Roman"/>
        </w:rPr>
        <w:t>) Urządzenia wchodzące w skład instalacji będą fabrycznie nowe.</w:t>
      </w:r>
    </w:p>
    <w:p w14:paraId="2A93F44A" w14:textId="77777777" w:rsidR="00D8053A" w:rsidRDefault="00D8053A" w:rsidP="00D8053A">
      <w:pPr>
        <w:pStyle w:val="Bezodstpw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A129E7">
        <w:rPr>
          <w:rFonts w:ascii="Times New Roman" w:hAnsi="Times New Roman" w:cs="Times New Roman"/>
        </w:rPr>
        <w:t xml:space="preserve">) Zastosowane urządzenia muszą być zgodne z obowiązującymi przepisami prawa, normami technicznymi, dyrektywami oraz kryteriami przyłączenia i wymaganiami technicznymi dla </w:t>
      </w:r>
      <w:r>
        <w:rPr>
          <w:rFonts w:ascii="Times New Roman" w:hAnsi="Times New Roman" w:cs="Times New Roman"/>
        </w:rPr>
        <w:t>turbin wiatrowych</w:t>
      </w:r>
      <w:r w:rsidRPr="00A129E7">
        <w:rPr>
          <w:rFonts w:ascii="Times New Roman" w:hAnsi="Times New Roman" w:cs="Times New Roman"/>
        </w:rPr>
        <w:t xml:space="preserve"> opracowanymi przez Operatora Sieci Dystrybucyjnej, do którego sieci instalacja </w:t>
      </w:r>
      <w:r>
        <w:rPr>
          <w:rFonts w:ascii="Times New Roman" w:hAnsi="Times New Roman" w:cs="Times New Roman"/>
        </w:rPr>
        <w:t>turbin</w:t>
      </w:r>
      <w:r w:rsidRPr="00A129E7">
        <w:rPr>
          <w:rFonts w:ascii="Times New Roman" w:hAnsi="Times New Roman" w:cs="Times New Roman"/>
        </w:rPr>
        <w:t xml:space="preserve"> zostanie przyłączona.</w:t>
      </w:r>
    </w:p>
    <w:p w14:paraId="090F88A9" w14:textId="77777777" w:rsidR="00D8053A" w:rsidRDefault="00D8053A" w:rsidP="00D8053A">
      <w:pPr>
        <w:pStyle w:val="Bezodstpw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A129E7">
        <w:rPr>
          <w:rFonts w:ascii="Times New Roman" w:hAnsi="Times New Roman" w:cs="Times New Roman"/>
        </w:rPr>
        <w:t xml:space="preserve">) Instalacja </w:t>
      </w:r>
      <w:r>
        <w:rPr>
          <w:rFonts w:ascii="Times New Roman" w:hAnsi="Times New Roman" w:cs="Times New Roman"/>
        </w:rPr>
        <w:t>turbin wiatrowych</w:t>
      </w:r>
      <w:r w:rsidRPr="00A129E7">
        <w:rPr>
          <w:rFonts w:ascii="Times New Roman" w:hAnsi="Times New Roman" w:cs="Times New Roman"/>
        </w:rPr>
        <w:t xml:space="preserve"> musi posiadać instrukcję obsługi i użytkowania w języku polskim.</w:t>
      </w:r>
    </w:p>
    <w:p w14:paraId="33FA83B4" w14:textId="77777777" w:rsidR="00D8053A" w:rsidRDefault="00D8053A" w:rsidP="00D8053A">
      <w:pPr>
        <w:pStyle w:val="Bezodstpw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A129E7">
        <w:rPr>
          <w:rFonts w:ascii="Times New Roman" w:hAnsi="Times New Roman" w:cs="Times New Roman"/>
        </w:rPr>
        <w:t>) Urządzenia wchodzące w skład instalacji posiadają gwarancję producentów:</w:t>
      </w:r>
    </w:p>
    <w:p w14:paraId="2C9B4EBC" w14:textId="77777777" w:rsidR="00D8053A" w:rsidRDefault="00D8053A" w:rsidP="00D8053A">
      <w:pPr>
        <w:pStyle w:val="Bezodstpw"/>
        <w:ind w:left="1080"/>
        <w:jc w:val="both"/>
        <w:rPr>
          <w:rFonts w:ascii="Times New Roman" w:hAnsi="Times New Roman" w:cs="Times New Roman"/>
        </w:rPr>
      </w:pPr>
      <w:r w:rsidRPr="00A129E7">
        <w:rPr>
          <w:rFonts w:ascii="Times New Roman" w:hAnsi="Times New Roman" w:cs="Times New Roman"/>
        </w:rPr>
        <w:t xml:space="preserve">• na wady ukryte </w:t>
      </w:r>
      <w:r>
        <w:rPr>
          <w:rFonts w:ascii="Times New Roman" w:hAnsi="Times New Roman" w:cs="Times New Roman"/>
        </w:rPr>
        <w:t>turbiny minimum 3</w:t>
      </w:r>
      <w:r w:rsidRPr="00A129E7">
        <w:rPr>
          <w:rFonts w:ascii="Times New Roman" w:hAnsi="Times New Roman" w:cs="Times New Roman"/>
        </w:rPr>
        <w:t xml:space="preserve"> lat,</w:t>
      </w:r>
    </w:p>
    <w:p w14:paraId="5D283A91" w14:textId="77777777" w:rsidR="00D8053A" w:rsidRDefault="00D8053A" w:rsidP="00D8053A">
      <w:pPr>
        <w:pStyle w:val="Bezodstpw"/>
        <w:ind w:left="1080"/>
        <w:jc w:val="both"/>
        <w:rPr>
          <w:rFonts w:ascii="Times New Roman" w:hAnsi="Times New Roman" w:cs="Times New Roman"/>
        </w:rPr>
      </w:pPr>
      <w:r w:rsidRPr="00A129E7">
        <w:rPr>
          <w:rFonts w:ascii="Times New Roman" w:hAnsi="Times New Roman" w:cs="Times New Roman"/>
        </w:rPr>
        <w:t xml:space="preserve">• na wady ukryte </w:t>
      </w:r>
      <w:proofErr w:type="gramStart"/>
      <w:r>
        <w:rPr>
          <w:rFonts w:ascii="Times New Roman" w:hAnsi="Times New Roman" w:cs="Times New Roman"/>
        </w:rPr>
        <w:t>falownika  minimum</w:t>
      </w:r>
      <w:proofErr w:type="gramEnd"/>
      <w:r>
        <w:rPr>
          <w:rFonts w:ascii="Times New Roman" w:hAnsi="Times New Roman" w:cs="Times New Roman"/>
        </w:rPr>
        <w:t xml:space="preserve"> 3</w:t>
      </w:r>
      <w:r w:rsidRPr="00A129E7">
        <w:rPr>
          <w:rFonts w:ascii="Times New Roman" w:hAnsi="Times New Roman" w:cs="Times New Roman"/>
        </w:rPr>
        <w:t xml:space="preserve"> lat,</w:t>
      </w:r>
    </w:p>
    <w:p w14:paraId="6B5BB653" w14:textId="77777777" w:rsidR="00D8053A" w:rsidRDefault="00D8053A" w:rsidP="00D8053A">
      <w:pPr>
        <w:pStyle w:val="Bezodstpw"/>
        <w:ind w:left="1080"/>
        <w:jc w:val="both"/>
        <w:rPr>
          <w:rFonts w:ascii="Times New Roman" w:hAnsi="Times New Roman" w:cs="Times New Roman"/>
        </w:rPr>
      </w:pPr>
      <w:r w:rsidRPr="00A129E7">
        <w:rPr>
          <w:rFonts w:ascii="Times New Roman" w:hAnsi="Times New Roman" w:cs="Times New Roman"/>
        </w:rPr>
        <w:t xml:space="preserve">na wady ukryte </w:t>
      </w:r>
      <w:r>
        <w:rPr>
          <w:rFonts w:ascii="Times New Roman" w:hAnsi="Times New Roman" w:cs="Times New Roman"/>
        </w:rPr>
        <w:t>rezystora minimum 3</w:t>
      </w:r>
      <w:r w:rsidRPr="00A129E7">
        <w:rPr>
          <w:rFonts w:ascii="Times New Roman" w:hAnsi="Times New Roman" w:cs="Times New Roman"/>
        </w:rPr>
        <w:t xml:space="preserve"> lat,</w:t>
      </w:r>
    </w:p>
    <w:p w14:paraId="386E6C57" w14:textId="77777777" w:rsidR="00D8053A" w:rsidRDefault="00D8053A" w:rsidP="00D8053A">
      <w:pPr>
        <w:pStyle w:val="Bezodstpw"/>
        <w:ind w:left="1080"/>
        <w:jc w:val="both"/>
        <w:rPr>
          <w:rFonts w:ascii="Times New Roman" w:hAnsi="Times New Roman" w:cs="Times New Roman"/>
        </w:rPr>
      </w:pPr>
      <w:r w:rsidRPr="00A129E7">
        <w:rPr>
          <w:rFonts w:ascii="Times New Roman" w:hAnsi="Times New Roman" w:cs="Times New Roman"/>
        </w:rPr>
        <w:t>• gwarancja Wykonawcy na montaż instalacji minimum 5 lat.</w:t>
      </w:r>
    </w:p>
    <w:p w14:paraId="7F3F0584" w14:textId="77777777" w:rsidR="00D8053A" w:rsidRDefault="00D8053A" w:rsidP="00D8053A">
      <w:pPr>
        <w:pStyle w:val="Bezodstpw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A129E7">
        <w:rPr>
          <w:rFonts w:ascii="Times New Roman" w:hAnsi="Times New Roman" w:cs="Times New Roman"/>
        </w:rPr>
        <w:t>) Należy zaktualizować instrukcję współpracy z siecią energetyczną.</w:t>
      </w:r>
    </w:p>
    <w:p w14:paraId="19CA3B93" w14:textId="2FC396D5" w:rsidR="00D8053A" w:rsidRDefault="00D8053A" w:rsidP="00D8053A">
      <w:pPr>
        <w:pStyle w:val="Bezodstpw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9</w:t>
      </w:r>
      <w:r w:rsidRPr="00A129E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A129E7">
        <w:rPr>
          <w:rFonts w:ascii="Times New Roman" w:hAnsi="Times New Roman" w:cs="Times New Roman"/>
        </w:rPr>
        <w:t>Wszędzie, gdzie podano urządzenia czy produkty referencyjne dopuszcza się zastosowanie urządzeń lub produktów równoważnych. Obowiązek wykazania równoważności spoczywa na Wykonawcy</w:t>
      </w:r>
      <w:bookmarkEnd w:id="8"/>
      <w:r>
        <w:rPr>
          <w:rFonts w:ascii="Times New Roman" w:hAnsi="Times New Roman" w:cs="Times New Roman"/>
        </w:rPr>
        <w:t>”</w:t>
      </w:r>
    </w:p>
    <w:p w14:paraId="5F9C78B6" w14:textId="6269F42B" w:rsidR="00D8053A" w:rsidRDefault="00D8053A" w:rsidP="00D8053A">
      <w:pPr>
        <w:pStyle w:val="Bezodstpw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CZĘŚĆ INFORMACYJNA</w:t>
      </w:r>
    </w:p>
    <w:p w14:paraId="5C6007F4" w14:textId="08D84B96" w:rsidR="00D8053A" w:rsidRDefault="00D8053A" w:rsidP="00D8053A">
      <w:pPr>
        <w:pStyle w:val="Bezodstpw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pkt 2 otrzymuje brzmienie:</w:t>
      </w:r>
    </w:p>
    <w:p w14:paraId="4449A9BE" w14:textId="59BE5826" w:rsidR="00D8053A" w:rsidRPr="00D8053A" w:rsidRDefault="00D8053A" w:rsidP="00D8053A">
      <w:pPr>
        <w:pStyle w:val="Bezodstpw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A129E7">
        <w:rPr>
          <w:rFonts w:ascii="Times New Roman" w:hAnsi="Times New Roman" w:cs="Times New Roman"/>
        </w:rPr>
        <w:t>Udokumentować, że w przeciągu 3 ostatnich lat wykonał min. 2 instalacje fotowoltaiczne z magazynami energii o mocy min. 3</w:t>
      </w:r>
      <w:r>
        <w:rPr>
          <w:rFonts w:ascii="Times New Roman" w:hAnsi="Times New Roman" w:cs="Times New Roman"/>
        </w:rPr>
        <w:t>0</w:t>
      </w:r>
      <w:r w:rsidRPr="00A129E7">
        <w:rPr>
          <w:rFonts w:ascii="Times New Roman" w:hAnsi="Times New Roman" w:cs="Times New Roman"/>
        </w:rPr>
        <w:t>kWp i 35 kWh.</w:t>
      </w:r>
      <w:r>
        <w:rPr>
          <w:rFonts w:ascii="Times New Roman" w:hAnsi="Times New Roman" w:cs="Times New Roman"/>
        </w:rPr>
        <w:t>”</w:t>
      </w:r>
    </w:p>
    <w:p w14:paraId="784E391D" w14:textId="158DFDDE" w:rsidR="00BE1604" w:rsidRDefault="00BE1604" w:rsidP="00BE1604">
      <w:pPr>
        <w:pStyle w:val="Bezodstpw"/>
        <w:jc w:val="both"/>
        <w:rPr>
          <w:rFonts w:ascii="Times New Roman" w:hAnsi="Times New Roman" w:cs="Times New Roman"/>
        </w:rPr>
      </w:pPr>
    </w:p>
    <w:p w14:paraId="366BD80C" w14:textId="6F1CCD50" w:rsidR="0065428A" w:rsidRPr="0065428A" w:rsidRDefault="0065428A" w:rsidP="00BE1604">
      <w:pPr>
        <w:pStyle w:val="Bezodstpw"/>
        <w:jc w:val="both"/>
        <w:rPr>
          <w:rFonts w:ascii="Times New Roman" w:hAnsi="Times New Roman" w:cs="Times New Roman"/>
          <w:b/>
          <w:bCs/>
          <w:u w:val="single"/>
        </w:rPr>
      </w:pPr>
      <w:r w:rsidRPr="0065428A">
        <w:rPr>
          <w:rFonts w:ascii="Times New Roman" w:hAnsi="Times New Roman" w:cs="Times New Roman"/>
          <w:b/>
          <w:bCs/>
          <w:u w:val="single"/>
        </w:rPr>
        <w:t>Termin złożenia i otwarcia ofert nie ulega zmianie.</w:t>
      </w:r>
    </w:p>
    <w:sectPr w:rsidR="0065428A" w:rsidRPr="006542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altName w:val="AvantGarde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F58B8"/>
    <w:multiLevelType w:val="hybridMultilevel"/>
    <w:tmpl w:val="EC483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931D2"/>
    <w:multiLevelType w:val="hybridMultilevel"/>
    <w:tmpl w:val="BC6E5702"/>
    <w:lvl w:ilvl="0" w:tplc="C53C01D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1A5AD6"/>
    <w:multiLevelType w:val="hybridMultilevel"/>
    <w:tmpl w:val="1F80C70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2C07C0"/>
    <w:multiLevelType w:val="hybridMultilevel"/>
    <w:tmpl w:val="C93EE2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06B44"/>
    <w:multiLevelType w:val="hybridMultilevel"/>
    <w:tmpl w:val="695418F0"/>
    <w:lvl w:ilvl="0" w:tplc="0F9057D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EF24B3"/>
    <w:multiLevelType w:val="hybridMultilevel"/>
    <w:tmpl w:val="708C3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5539F6"/>
    <w:multiLevelType w:val="hybridMultilevel"/>
    <w:tmpl w:val="9210E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67A7D"/>
    <w:multiLevelType w:val="hybridMultilevel"/>
    <w:tmpl w:val="C6FC657C"/>
    <w:lvl w:ilvl="0" w:tplc="44C8FC4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604C2C"/>
    <w:multiLevelType w:val="hybridMultilevel"/>
    <w:tmpl w:val="1F80C702"/>
    <w:lvl w:ilvl="0" w:tplc="02142F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D0C70FF"/>
    <w:multiLevelType w:val="hybridMultilevel"/>
    <w:tmpl w:val="63CAA922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345215E"/>
    <w:multiLevelType w:val="hybridMultilevel"/>
    <w:tmpl w:val="7FAEDC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2553AD"/>
    <w:multiLevelType w:val="hybridMultilevel"/>
    <w:tmpl w:val="B1E2A3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469D3"/>
    <w:multiLevelType w:val="hybridMultilevel"/>
    <w:tmpl w:val="E32237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745BF6"/>
    <w:multiLevelType w:val="hybridMultilevel"/>
    <w:tmpl w:val="B894BC62"/>
    <w:lvl w:ilvl="0" w:tplc="D1F88C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28331535">
    <w:abstractNumId w:val="5"/>
  </w:num>
  <w:num w:numId="2" w16cid:durableId="282226760">
    <w:abstractNumId w:val="6"/>
  </w:num>
  <w:num w:numId="3" w16cid:durableId="717820341">
    <w:abstractNumId w:val="0"/>
  </w:num>
  <w:num w:numId="4" w16cid:durableId="293145983">
    <w:abstractNumId w:val="12"/>
  </w:num>
  <w:num w:numId="5" w16cid:durableId="1526095127">
    <w:abstractNumId w:val="11"/>
  </w:num>
  <w:num w:numId="6" w16cid:durableId="1668626773">
    <w:abstractNumId w:val="7"/>
  </w:num>
  <w:num w:numId="7" w16cid:durableId="1133061751">
    <w:abstractNumId w:val="3"/>
  </w:num>
  <w:num w:numId="8" w16cid:durableId="2140147908">
    <w:abstractNumId w:val="13"/>
  </w:num>
  <w:num w:numId="9" w16cid:durableId="512303359">
    <w:abstractNumId w:val="1"/>
  </w:num>
  <w:num w:numId="10" w16cid:durableId="359815683">
    <w:abstractNumId w:val="8"/>
  </w:num>
  <w:num w:numId="11" w16cid:durableId="264580699">
    <w:abstractNumId w:val="2"/>
  </w:num>
  <w:num w:numId="12" w16cid:durableId="1506360359">
    <w:abstractNumId w:val="9"/>
  </w:num>
  <w:num w:numId="13" w16cid:durableId="1284383832">
    <w:abstractNumId w:val="4"/>
  </w:num>
  <w:num w:numId="14" w16cid:durableId="20661035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8C6"/>
    <w:rsid w:val="00061390"/>
    <w:rsid w:val="000C1B52"/>
    <w:rsid w:val="000E6619"/>
    <w:rsid w:val="00122C2B"/>
    <w:rsid w:val="00213472"/>
    <w:rsid w:val="002327E4"/>
    <w:rsid w:val="00236ED2"/>
    <w:rsid w:val="00246FD8"/>
    <w:rsid w:val="0038483B"/>
    <w:rsid w:val="0050105E"/>
    <w:rsid w:val="0055474F"/>
    <w:rsid w:val="005E623B"/>
    <w:rsid w:val="00613C67"/>
    <w:rsid w:val="006206F4"/>
    <w:rsid w:val="0064608D"/>
    <w:rsid w:val="00653821"/>
    <w:rsid w:val="0065428A"/>
    <w:rsid w:val="006831C6"/>
    <w:rsid w:val="00797791"/>
    <w:rsid w:val="00804F5F"/>
    <w:rsid w:val="00985039"/>
    <w:rsid w:val="009B1EC4"/>
    <w:rsid w:val="00AC4D02"/>
    <w:rsid w:val="00AE31D5"/>
    <w:rsid w:val="00AE7DD5"/>
    <w:rsid w:val="00B726B4"/>
    <w:rsid w:val="00B90351"/>
    <w:rsid w:val="00BE1604"/>
    <w:rsid w:val="00C15FD4"/>
    <w:rsid w:val="00C8290C"/>
    <w:rsid w:val="00C879F8"/>
    <w:rsid w:val="00CA78C6"/>
    <w:rsid w:val="00D8053A"/>
    <w:rsid w:val="00D93D31"/>
    <w:rsid w:val="00ED05AD"/>
    <w:rsid w:val="00F8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C7677"/>
  <w15:chartTrackingRefBased/>
  <w15:docId w15:val="{AA836422-D2FE-4C28-9723-0CDF4B2E7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5474F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C15FD4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link w:val="Bezodstpw"/>
    <w:uiPriority w:val="1"/>
    <w:rsid w:val="00C15FD4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C15FD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816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16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16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16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16E3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13C6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3C67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55474F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character" w:customStyle="1" w:styleId="markedcontent">
    <w:name w:val="markedcontent"/>
    <w:rsid w:val="00797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1717</Words>
  <Characters>10307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 PSP w Mońkach</dc:creator>
  <cp:keywords/>
  <dc:description/>
  <cp:lastModifiedBy>KP PSP w Mońkach</cp:lastModifiedBy>
  <cp:revision>16</cp:revision>
  <dcterms:created xsi:type="dcterms:W3CDTF">2023-06-09T06:37:00Z</dcterms:created>
  <dcterms:modified xsi:type="dcterms:W3CDTF">2023-11-02T10:39:00Z</dcterms:modified>
</cp:coreProperties>
</file>