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D0C9216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75733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</w:t>
      </w:r>
      <w:r w:rsidR="00880D4E">
        <w:rPr>
          <w:rFonts w:ascii="Times New Roman" w:hAnsi="Times New Roman"/>
          <w:bCs/>
          <w:sz w:val="24"/>
          <w:szCs w:val="24"/>
        </w:rPr>
        <w:t>.</w:t>
      </w:r>
      <w:r w:rsidR="00A77CDF">
        <w:rPr>
          <w:rFonts w:ascii="Times New Roman" w:hAnsi="Times New Roman"/>
          <w:bCs/>
          <w:sz w:val="24"/>
          <w:szCs w:val="24"/>
        </w:rPr>
        <w:t>42</w:t>
      </w:r>
      <w:r w:rsidR="00AD4D68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EB3CD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77CDF">
        <w:rPr>
          <w:rFonts w:ascii="Times New Roman" w:hAnsi="Times New Roman"/>
          <w:sz w:val="24"/>
          <w:szCs w:val="24"/>
        </w:rPr>
        <w:t>1</w:t>
      </w:r>
      <w:r w:rsidR="00EB3CD3">
        <w:rPr>
          <w:rFonts w:ascii="Times New Roman" w:hAnsi="Times New Roman"/>
          <w:sz w:val="24"/>
          <w:szCs w:val="24"/>
        </w:rPr>
        <w:t>2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A77CDF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EB3CD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F908C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F908C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F908CF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3FDA3164" w14:textId="37AAFB65" w:rsidR="000B2CAB" w:rsidRPr="006517D7" w:rsidRDefault="000B2CAB" w:rsidP="00F908C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EB3CD3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EB3CD3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7 grudnia 2017 r.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sprawie jakości wody przeznaczonej do spożycia przez ludzi (Dz. U.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F908C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F9D1F5E" w14:textId="77777777" w:rsidR="007353F2" w:rsidRPr="006517D7" w:rsidRDefault="007353F2" w:rsidP="00F908C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E68230" w14:textId="56B94BC3" w:rsidR="00A847AF" w:rsidRDefault="009F10F7" w:rsidP="00F908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 pobranych w dniu</w:t>
      </w:r>
      <w:r w:rsidR="000B2CAB">
        <w:rPr>
          <w:rFonts w:ascii="Times New Roman" w:hAnsi="Times New Roman"/>
          <w:sz w:val="24"/>
          <w:szCs w:val="24"/>
        </w:rPr>
        <w:t xml:space="preserve"> </w:t>
      </w:r>
      <w:r w:rsidR="007353F2">
        <w:rPr>
          <w:rFonts w:ascii="Times New Roman" w:hAnsi="Times New Roman"/>
          <w:sz w:val="24"/>
          <w:szCs w:val="24"/>
        </w:rPr>
        <w:br/>
      </w:r>
      <w:r w:rsidR="00A77CDF">
        <w:rPr>
          <w:rFonts w:ascii="Times New Roman" w:hAnsi="Times New Roman"/>
          <w:sz w:val="24"/>
          <w:szCs w:val="24"/>
        </w:rPr>
        <w:t>19</w:t>
      </w:r>
      <w:r w:rsidR="000B2CAB" w:rsidRPr="00E24491">
        <w:rPr>
          <w:rFonts w:ascii="Times New Roman" w:hAnsi="Times New Roman"/>
          <w:sz w:val="24"/>
          <w:szCs w:val="24"/>
        </w:rPr>
        <w:t>.0</w:t>
      </w:r>
      <w:r w:rsidR="00A77CDF">
        <w:rPr>
          <w:rFonts w:ascii="Times New Roman" w:hAnsi="Times New Roman"/>
          <w:sz w:val="24"/>
          <w:szCs w:val="24"/>
        </w:rPr>
        <w:t>2</w:t>
      </w:r>
      <w:r w:rsidR="000B2CAB" w:rsidRPr="00E24491">
        <w:rPr>
          <w:rFonts w:ascii="Times New Roman" w:hAnsi="Times New Roman"/>
          <w:sz w:val="24"/>
          <w:szCs w:val="24"/>
        </w:rPr>
        <w:t>.202</w:t>
      </w:r>
      <w:r w:rsidR="00EB3CD3">
        <w:rPr>
          <w:rFonts w:ascii="Times New Roman" w:hAnsi="Times New Roman"/>
          <w:sz w:val="24"/>
          <w:szCs w:val="24"/>
        </w:rPr>
        <w:t>4</w:t>
      </w:r>
      <w:r w:rsidR="000B2CAB" w:rsidRPr="00E24491">
        <w:rPr>
          <w:rFonts w:ascii="Times New Roman" w:hAnsi="Times New Roman"/>
          <w:sz w:val="24"/>
          <w:szCs w:val="24"/>
        </w:rPr>
        <w:t xml:space="preserve"> r. </w:t>
      </w:r>
      <w:r w:rsidR="000B2CAB">
        <w:rPr>
          <w:rFonts w:ascii="Times New Roman" w:hAnsi="Times New Roman"/>
          <w:sz w:val="24"/>
          <w:szCs w:val="24"/>
        </w:rPr>
        <w:t>z wyjścia na sieć w budynku stacji uzdatniania wody w Godzianowie</w:t>
      </w:r>
      <w:r w:rsidR="00A77CDF">
        <w:rPr>
          <w:rFonts w:ascii="Times New Roman" w:hAnsi="Times New Roman"/>
          <w:sz w:val="24"/>
          <w:szCs w:val="24"/>
        </w:rPr>
        <w:t>. Sprawozdanie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0B2CAB">
        <w:rPr>
          <w:rFonts w:ascii="Times New Roman" w:hAnsi="Times New Roman"/>
          <w:sz w:val="24"/>
          <w:szCs w:val="24"/>
        </w:rPr>
        <w:t>z badań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A77CDF">
        <w:rPr>
          <w:rFonts w:ascii="Times New Roman" w:hAnsi="Times New Roman"/>
          <w:sz w:val="24"/>
          <w:szCs w:val="24"/>
        </w:rPr>
        <w:t>z dn</w:t>
      </w:r>
      <w:r w:rsidR="000B2CAB">
        <w:rPr>
          <w:rFonts w:ascii="Times New Roman" w:hAnsi="Times New Roman"/>
          <w:sz w:val="24"/>
          <w:szCs w:val="24"/>
        </w:rPr>
        <w:t xml:space="preserve">ia </w:t>
      </w:r>
      <w:r w:rsidR="00EB3CD3">
        <w:rPr>
          <w:rFonts w:ascii="Times New Roman" w:hAnsi="Times New Roman"/>
          <w:sz w:val="24"/>
          <w:szCs w:val="24"/>
        </w:rPr>
        <w:t>2</w:t>
      </w:r>
      <w:r w:rsidR="00A77CDF">
        <w:rPr>
          <w:rFonts w:ascii="Times New Roman" w:hAnsi="Times New Roman"/>
          <w:sz w:val="24"/>
          <w:szCs w:val="24"/>
        </w:rPr>
        <w:t>3</w:t>
      </w:r>
      <w:r w:rsidR="000B2CAB" w:rsidRPr="006517D7">
        <w:rPr>
          <w:rFonts w:ascii="Times New Roman" w:hAnsi="Times New Roman"/>
          <w:sz w:val="24"/>
          <w:szCs w:val="24"/>
        </w:rPr>
        <w:t>.</w:t>
      </w:r>
      <w:r w:rsidR="000B2CAB">
        <w:rPr>
          <w:rFonts w:ascii="Times New Roman" w:hAnsi="Times New Roman"/>
          <w:sz w:val="24"/>
          <w:szCs w:val="24"/>
        </w:rPr>
        <w:t>0</w:t>
      </w:r>
      <w:r w:rsidR="00A77CDF">
        <w:rPr>
          <w:rFonts w:ascii="Times New Roman" w:hAnsi="Times New Roman"/>
          <w:sz w:val="24"/>
          <w:szCs w:val="24"/>
        </w:rPr>
        <w:t>2</w:t>
      </w:r>
      <w:r w:rsidR="000B2CAB" w:rsidRPr="006517D7">
        <w:rPr>
          <w:rFonts w:ascii="Times New Roman" w:hAnsi="Times New Roman"/>
          <w:sz w:val="24"/>
          <w:szCs w:val="24"/>
        </w:rPr>
        <w:t>.202</w:t>
      </w:r>
      <w:r w:rsidR="00204DBC">
        <w:rPr>
          <w:rFonts w:ascii="Times New Roman" w:hAnsi="Times New Roman"/>
          <w:sz w:val="24"/>
          <w:szCs w:val="24"/>
        </w:rPr>
        <w:t>4</w:t>
      </w:r>
      <w:r w:rsidR="000B2CAB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3300"/>
      <w:r w:rsidR="000B2CAB" w:rsidRPr="006517D7">
        <w:rPr>
          <w:rFonts w:ascii="Times New Roman" w:hAnsi="Times New Roman"/>
          <w:sz w:val="24"/>
          <w:szCs w:val="24"/>
        </w:rPr>
        <w:t xml:space="preserve">nr </w:t>
      </w:r>
      <w:r w:rsidR="00A77CDF">
        <w:rPr>
          <w:rFonts w:ascii="Times New Roman" w:hAnsi="Times New Roman"/>
          <w:sz w:val="24"/>
          <w:szCs w:val="24"/>
        </w:rPr>
        <w:t>463/2024-W-1</w:t>
      </w:r>
      <w:r w:rsidR="00204DBC">
        <w:rPr>
          <w:rFonts w:ascii="Times New Roman" w:hAnsi="Times New Roman"/>
          <w:sz w:val="24"/>
          <w:szCs w:val="24"/>
        </w:rPr>
        <w:t>.</w:t>
      </w:r>
    </w:p>
    <w:p w14:paraId="04EA66AE" w14:textId="77777777" w:rsidR="00A77CDF" w:rsidRPr="00224A44" w:rsidRDefault="00A77CDF" w:rsidP="00F908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bookmarkEnd w:id="2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A w ramach kontroli wewnętrznej realizowanej na podstawie harmonogramu uzgodnionego z PPIS </w:t>
      </w:r>
      <w:r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4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4"/>
    <w:p w14:paraId="2F71E433" w14:textId="6BB854DE" w:rsidR="00A77CDF" w:rsidRPr="00224A44" w:rsidRDefault="00A77CDF" w:rsidP="00F908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42DDCFBB" w14:textId="77777777" w:rsidR="00F908CF" w:rsidRPr="00CF16C2" w:rsidRDefault="00F908CF" w:rsidP="00F908C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2771C83" w14:textId="77777777" w:rsidR="00F908CF" w:rsidRPr="00CF16C2" w:rsidRDefault="00F908CF" w:rsidP="00F908C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E8DB6CA" w14:textId="77777777" w:rsidR="00F908CF" w:rsidRDefault="00F908CF" w:rsidP="00F908C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A3E1F" w14:textId="77777777" w:rsidR="00F908CF" w:rsidRPr="00CF16C2" w:rsidRDefault="00F908CF" w:rsidP="00F908CF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71E03D3" w14:textId="77777777" w:rsidR="00F908CF" w:rsidRDefault="00F908CF" w:rsidP="00F908CF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p w14:paraId="0585AA52" w14:textId="77777777" w:rsidR="00F908CF" w:rsidRDefault="00F908CF" w:rsidP="00F908CF">
      <w:pPr>
        <w:jc w:val="center"/>
        <w:rPr>
          <w:rFonts w:ascii="Times New Roman" w:hAnsi="Times New Roman"/>
          <w:i/>
          <w:iCs/>
        </w:rPr>
      </w:pPr>
    </w:p>
    <w:p w14:paraId="2820C8F1" w14:textId="77777777" w:rsidR="0023565C" w:rsidRPr="006517D7" w:rsidRDefault="0023565C" w:rsidP="00A77CD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3"/>
    <w:sectPr w:rsidR="0023565C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908C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908CF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B2CAB"/>
    <w:rsid w:val="000F6EDE"/>
    <w:rsid w:val="00104DA2"/>
    <w:rsid w:val="001121FE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4171F3"/>
    <w:rsid w:val="00497AA6"/>
    <w:rsid w:val="004B00B3"/>
    <w:rsid w:val="004B246F"/>
    <w:rsid w:val="004B263F"/>
    <w:rsid w:val="005030C1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517D7"/>
    <w:rsid w:val="00657E9C"/>
    <w:rsid w:val="00661BEB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5C68"/>
    <w:rsid w:val="007962CD"/>
    <w:rsid w:val="007C1C2B"/>
    <w:rsid w:val="007C2DAC"/>
    <w:rsid w:val="007E3E3B"/>
    <w:rsid w:val="00806B1B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A1967"/>
    <w:rsid w:val="009D69D4"/>
    <w:rsid w:val="009F10F7"/>
    <w:rsid w:val="00A00D29"/>
    <w:rsid w:val="00A20DD6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C126E"/>
    <w:rsid w:val="00CF555E"/>
    <w:rsid w:val="00D2504D"/>
    <w:rsid w:val="00D8567F"/>
    <w:rsid w:val="00DA0BC8"/>
    <w:rsid w:val="00DB4E80"/>
    <w:rsid w:val="00DC11E7"/>
    <w:rsid w:val="00DD603A"/>
    <w:rsid w:val="00DE637E"/>
    <w:rsid w:val="00DF18E5"/>
    <w:rsid w:val="00E15F25"/>
    <w:rsid w:val="00E24491"/>
    <w:rsid w:val="00E453AD"/>
    <w:rsid w:val="00E52B7F"/>
    <w:rsid w:val="00E676D8"/>
    <w:rsid w:val="00E93771"/>
    <w:rsid w:val="00EA14D0"/>
    <w:rsid w:val="00EB3CD3"/>
    <w:rsid w:val="00EC2D09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22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2023-07-18T12:43:00Z</cp:lastPrinted>
  <dcterms:created xsi:type="dcterms:W3CDTF">2024-03-12T07:22:00Z</dcterms:created>
  <dcterms:modified xsi:type="dcterms:W3CDTF">2024-03-12T12:06:00Z</dcterms:modified>
</cp:coreProperties>
</file>