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55" w:rsidRDefault="00B37CA6">
      <w:pPr>
        <w:spacing w:after="0"/>
        <w:ind w:left="-15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>Załącznik nr 3 do SWZ</w:t>
      </w:r>
      <w:r>
        <w:rPr>
          <w:rFonts w:ascii="Times New Roman" w:eastAsia="Times New Roman" w:hAnsi="Times New Roman" w:cs="Times New Roman"/>
          <w:color w:val="4700B8"/>
          <w:sz w:val="28"/>
          <w:vertAlign w:val="subscript"/>
        </w:rPr>
        <w:t xml:space="preserve"> </w:t>
      </w:r>
    </w:p>
    <w:p w:rsidR="00DE2355" w:rsidRDefault="00B37CA6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18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/>
        <w:ind w:left="1440"/>
      </w:pPr>
      <w:r>
        <w:rPr>
          <w:rFonts w:ascii="Times New Roman" w:eastAsia="Times New Roman" w:hAnsi="Times New Roman" w:cs="Times New Roman"/>
          <w:b/>
          <w:sz w:val="28"/>
        </w:rPr>
        <w:t xml:space="preserve">WYKAZ  WYKONANYCH  ROBÓT BUDOWLANYCH  </w:t>
      </w:r>
    </w:p>
    <w:p w:rsidR="00DE2355" w:rsidRDefault="00B37CA6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 w:line="393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Składając ofertę w odpowiedzi na ogłoszenie o zamówieniu publicznym prowadzonym w trybie podstawowym bez negocjacji na: </w:t>
      </w:r>
      <w:r>
        <w:rPr>
          <w:rFonts w:ascii="Times New Roman" w:eastAsia="Times New Roman" w:hAnsi="Times New Roman" w:cs="Times New Roman"/>
          <w:b/>
          <w:sz w:val="24"/>
        </w:rPr>
        <w:t>"</w:t>
      </w:r>
      <w:r w:rsidRPr="00B37CA6">
        <w:rPr>
          <w:rFonts w:ascii="Times New Roman" w:eastAsia="Times New Roman" w:hAnsi="Times New Roman" w:cs="Times New Roman"/>
          <w:b/>
          <w:sz w:val="24"/>
        </w:rPr>
        <w:t>Budowa kancelarii Leśnictwa Konstantynów</w:t>
      </w:r>
      <w:r>
        <w:rPr>
          <w:rFonts w:ascii="Times New Roman" w:eastAsia="Times New Roman" w:hAnsi="Times New Roman" w:cs="Times New Roman"/>
          <w:b/>
          <w:sz w:val="24"/>
        </w:rPr>
        <w:t xml:space="preserve">", </w:t>
      </w:r>
      <w:r>
        <w:rPr>
          <w:rFonts w:ascii="Times New Roman" w:eastAsia="Times New Roman" w:hAnsi="Times New Roman" w:cs="Times New Roman"/>
          <w:sz w:val="24"/>
        </w:rPr>
        <w:t>informuję że w ciągu ostatnich pięciu lat przed upływem te</w:t>
      </w:r>
      <w:r>
        <w:rPr>
          <w:rFonts w:ascii="Times New Roman" w:eastAsia="Times New Roman" w:hAnsi="Times New Roman" w:cs="Times New Roman"/>
          <w:sz w:val="24"/>
        </w:rPr>
        <w:t xml:space="preserve">rminu składania ofert zrealizowałem następujące zamówienia:  </w:t>
      </w:r>
    </w:p>
    <w:p w:rsidR="00DE2355" w:rsidRDefault="00B37CA6">
      <w:pPr>
        <w:spacing w:after="0"/>
        <w:ind w:left="708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451" w:type="dxa"/>
        <w:tblInd w:w="0" w:type="dxa"/>
        <w:tblCellMar>
          <w:top w:w="69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75"/>
        <w:gridCol w:w="2473"/>
        <w:gridCol w:w="1572"/>
        <w:gridCol w:w="1574"/>
        <w:gridCol w:w="1573"/>
        <w:gridCol w:w="1584"/>
      </w:tblGrid>
      <w:tr w:rsidR="00DE2355">
        <w:trPr>
          <w:trHeight w:val="13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3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wykonania </w:t>
            </w:r>
          </w:p>
          <w:p w:rsidR="00DE2355" w:rsidRDefault="00B37CA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(Nazwa </w:t>
            </w:r>
          </w:p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Zamawiającego)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wykonania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8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Wartość </w:t>
            </w:r>
          </w:p>
          <w:p w:rsidR="00DE2355" w:rsidRDefault="00B37CA6">
            <w:pPr>
              <w:spacing w:after="0" w:line="29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Zamówienia Brutto w zł </w:t>
            </w:r>
          </w:p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(PLN)*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Rodzaj wykonanych robót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</w:rPr>
              <w:t>Uwagi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E2355">
        <w:trPr>
          <w:trHeight w:val="10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2355">
        <w:trPr>
          <w:trHeight w:val="11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2355">
        <w:trPr>
          <w:trHeight w:val="12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5" w:rsidRDefault="00B37CA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E2355" w:rsidRDefault="00B37CA6">
      <w:pPr>
        <w:spacing w:after="3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 w:line="261" w:lineRule="auto"/>
        <w:ind w:left="284" w:right="4" w:hanging="142"/>
        <w:jc w:val="both"/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Wykonawcy, którzy realizowali zamówienia w innych walutach, powinni dokonać przeliczenia na PLN wg średniego kursu walut, wyliczanego i ogłaszanego przez Narodowy Bank Polski na dzień zakończenia realizacji zamówienia potwierdzającego posiadanie stosownego</w:t>
      </w:r>
      <w:r>
        <w:rPr>
          <w:rFonts w:ascii="Times New Roman" w:eastAsia="Times New Roman" w:hAnsi="Times New Roman" w:cs="Times New Roman"/>
        </w:rPr>
        <w:t xml:space="preserve"> doświadczenia. </w:t>
      </w:r>
    </w:p>
    <w:p w:rsidR="00DE2355" w:rsidRDefault="00B37CA6">
      <w:pPr>
        <w:spacing w:after="23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potwierdzenie powyższego załączam dowody dotyczące wykonanych robót … </w:t>
      </w:r>
      <w:proofErr w:type="spellStart"/>
      <w:r>
        <w:rPr>
          <w:rFonts w:ascii="Times New Roman" w:eastAsia="Times New Roman" w:hAnsi="Times New Roman" w:cs="Times New Roman"/>
          <w:sz w:val="24"/>
        </w:rPr>
        <w:t>szt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2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2355" w:rsidRDefault="00B37CA6">
      <w:pPr>
        <w:spacing w:after="0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……………………. , dnia 20…....r. </w:t>
      </w:r>
    </w:p>
    <w:p w:rsidR="00DE2355" w:rsidRDefault="00B37CA6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634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….……………………………………….. </w:t>
      </w:r>
    </w:p>
    <w:p w:rsidR="00DE2355" w:rsidRDefault="00B37CA6">
      <w:pPr>
        <w:spacing w:after="0" w:line="287" w:lineRule="auto"/>
        <w:ind w:left="708" w:right="2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(podpis upełnomocnionego przedstawiciela Wykonawcy)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E2355" w:rsidRDefault="00B37CA6">
      <w:pPr>
        <w:spacing w:after="161" w:line="237" w:lineRule="auto"/>
        <w:jc w:val="both"/>
      </w:pPr>
      <w:r>
        <w:rPr>
          <w:rFonts w:ascii="Cambria" w:eastAsia="Cambria" w:hAnsi="Cambria" w:cs="Cambria"/>
          <w:b/>
          <w:i/>
          <w:sz w:val="16"/>
        </w:rPr>
        <w:t xml:space="preserve">Dokument może być przekazany w postaci elektronicznej opatrzonej kwalifikowanym podpisem elektronicznym przez wykonawcę  lub w postaci elektronicznej opatrzonej podpisem zaufanym lub podpisem osobistym </w:t>
      </w:r>
      <w:r>
        <w:rPr>
          <w:rFonts w:ascii="Cambria" w:eastAsia="Cambria" w:hAnsi="Cambria" w:cs="Cambria"/>
          <w:b/>
          <w:i/>
          <w:sz w:val="16"/>
        </w:rPr>
        <w:t xml:space="preserve">jako cyfrowe odwzorowanie dokumentu sporządzonego w postaci papierowej i opatrzonego własnoręcznym podpisem (tj. jako elektroniczna kopia dokumentu opatrzona kwalifikowanym podpisem elektronicznym przez wykonawcę) </w:t>
      </w:r>
    </w:p>
    <w:p w:rsidR="00DE2355" w:rsidRDefault="00B37CA6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  <w:bookmarkStart w:id="0" w:name="_GoBack"/>
      <w:bookmarkEnd w:id="0"/>
    </w:p>
    <w:sectPr w:rsidR="00DE2355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55"/>
    <w:rsid w:val="00B37CA6"/>
    <w:rsid w:val="00D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3B96"/>
  <w15:docId w15:val="{C7352001-8AB6-4013-B626-CCAE0A85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2025-02-17T09:26:00Z</dcterms:created>
  <dcterms:modified xsi:type="dcterms:W3CDTF">2025-02-17T09:26:00Z</dcterms:modified>
</cp:coreProperties>
</file>