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EC70" w14:textId="77777777" w:rsidR="005432C2" w:rsidRDefault="005432C2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4E3ACE1E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Powiatowa Stacja</w:t>
      </w:r>
    </w:p>
    <w:p w14:paraId="41022D8A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Sanitarno-Epidemiologiczna w Sochaczewie</w:t>
      </w:r>
    </w:p>
    <w:p w14:paraId="0B99DC68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ul. Romualda Traugutta 18, 96-500 Sochaczew</w:t>
      </w:r>
    </w:p>
    <w:p w14:paraId="28A92A05" w14:textId="77777777" w:rsidR="004109A6" w:rsidRPr="00222181" w:rsidRDefault="004109A6" w:rsidP="004109A6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NIP 837 10 14 242, REGON 000656545</w:t>
      </w:r>
    </w:p>
    <w:p w14:paraId="60AF7595" w14:textId="77777777" w:rsidR="007A04FC" w:rsidRDefault="007A04FC" w:rsidP="007A04F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4BFEC7AF" w14:textId="77777777" w:rsidR="00CF1125" w:rsidRDefault="00CF1125" w:rsidP="00AE08E7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54404FE4" w14:textId="16AC2E79" w:rsidR="00AE08E7" w:rsidRDefault="00AE08E7" w:rsidP="00AE08E7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ADM.272.6.2024</w:t>
      </w:r>
    </w:p>
    <w:p w14:paraId="2CAEABF0" w14:textId="0D0F371C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E414A9">
        <w:rPr>
          <w:rFonts w:ascii="Times New Roman" w:hAnsi="Times New Roman"/>
          <w:sz w:val="24"/>
          <w:szCs w:val="20"/>
          <w:lang w:eastAsia="pl-PL"/>
        </w:rPr>
        <w:t xml:space="preserve">Sochaczew, dnia </w:t>
      </w:r>
      <w:r w:rsidR="00665382">
        <w:rPr>
          <w:rFonts w:ascii="Times New Roman" w:hAnsi="Times New Roman"/>
          <w:sz w:val="24"/>
          <w:szCs w:val="20"/>
          <w:lang w:eastAsia="pl-PL"/>
        </w:rPr>
        <w:t>02</w:t>
      </w:r>
      <w:r w:rsidRPr="00E414A9">
        <w:rPr>
          <w:rFonts w:ascii="Times New Roman" w:hAnsi="Times New Roman"/>
          <w:sz w:val="24"/>
          <w:szCs w:val="20"/>
          <w:lang w:eastAsia="pl-PL"/>
        </w:rPr>
        <w:t>.1</w:t>
      </w:r>
      <w:r w:rsidR="00665382">
        <w:rPr>
          <w:rFonts w:ascii="Times New Roman" w:hAnsi="Times New Roman"/>
          <w:sz w:val="24"/>
          <w:szCs w:val="20"/>
          <w:lang w:eastAsia="pl-PL"/>
        </w:rPr>
        <w:t>2</w:t>
      </w:r>
      <w:r w:rsidRPr="00E414A9">
        <w:rPr>
          <w:rFonts w:ascii="Times New Roman" w:hAnsi="Times New Roman"/>
          <w:sz w:val="24"/>
          <w:szCs w:val="20"/>
          <w:lang w:eastAsia="pl-PL"/>
        </w:rPr>
        <w:t>.202</w:t>
      </w:r>
      <w:r w:rsidR="00971B06">
        <w:rPr>
          <w:rFonts w:ascii="Times New Roman" w:hAnsi="Times New Roman"/>
          <w:sz w:val="24"/>
          <w:szCs w:val="20"/>
          <w:lang w:eastAsia="pl-PL"/>
        </w:rPr>
        <w:t>4</w:t>
      </w:r>
      <w:r w:rsidRPr="00E414A9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14:paraId="6725B95C" w14:textId="77777777" w:rsidR="00E414A9" w:rsidRDefault="00E414A9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D4045FB" w14:textId="77777777" w:rsidR="00CF1125" w:rsidRPr="00E414A9" w:rsidRDefault="00CF1125" w:rsidP="00E414A9">
      <w:pPr>
        <w:spacing w:after="60" w:line="240" w:lineRule="auto"/>
        <w:ind w:left="5812" w:right="4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7AB8B56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2262AA5C" w14:textId="010799D9" w:rsidR="005432C2" w:rsidRPr="00467210" w:rsidRDefault="005432C2" w:rsidP="002051B1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Zamawiający 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414A9">
        <w:rPr>
          <w:rFonts w:ascii="Times New Roman" w:hAnsi="Times New Roman"/>
          <w:sz w:val="24"/>
          <w:szCs w:val="20"/>
          <w:lang w:eastAsia="ar-SA"/>
        </w:rPr>
        <w:t>-</w:t>
      </w:r>
      <w:r w:rsidR="0036181E" w:rsidRPr="0023471D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 w:rsidRPr="0023471D">
        <w:rPr>
          <w:rFonts w:ascii="Times New Roman" w:hAnsi="Times New Roman"/>
          <w:sz w:val="24"/>
          <w:szCs w:val="20"/>
          <w:lang w:eastAsia="ar-SA"/>
        </w:rPr>
        <w:t>złożenia oferty cenowej</w:t>
      </w:r>
      <w:r w:rsidRPr="0023471D">
        <w:rPr>
          <w:rFonts w:ascii="Times New Roman" w:hAnsi="Times New Roman"/>
          <w:sz w:val="24"/>
          <w:szCs w:val="20"/>
          <w:lang w:eastAsia="ar-SA"/>
        </w:rPr>
        <w:t xml:space="preserve"> na:</w:t>
      </w:r>
      <w:r w:rsidRPr="00467210">
        <w:rPr>
          <w:sz w:val="24"/>
          <w:szCs w:val="20"/>
          <w:lang w:eastAsia="ar-SA"/>
        </w:rPr>
        <w:t xml:space="preserve"> </w:t>
      </w:r>
    </w:p>
    <w:p w14:paraId="3E2E4F62" w14:textId="77777777" w:rsidR="007A2345" w:rsidRPr="007143D9" w:rsidRDefault="00F21E9B" w:rsidP="007143D9">
      <w:pPr>
        <w:spacing w:after="0" w:line="240" w:lineRule="auto"/>
        <w:jc w:val="both"/>
        <w:rPr>
          <w:b/>
          <w:sz w:val="24"/>
          <w:szCs w:val="24"/>
        </w:rPr>
      </w:pPr>
      <w:r w:rsidRPr="007143D9">
        <w:rPr>
          <w:b/>
          <w:bCs/>
          <w:spacing w:val="-3"/>
          <w:sz w:val="24"/>
          <w:szCs w:val="24"/>
        </w:rPr>
        <w:t>,,</w:t>
      </w:r>
      <w:r w:rsidR="00CE313B" w:rsidRPr="007143D9">
        <w:rPr>
          <w:b/>
          <w:bCs/>
          <w:spacing w:val="-3"/>
          <w:sz w:val="24"/>
          <w:szCs w:val="24"/>
        </w:rPr>
        <w:t xml:space="preserve">Zaprasza do złożenia oferty cenowej  na </w:t>
      </w:r>
      <w:r w:rsidR="007143D9" w:rsidRPr="007143D9">
        <w:rPr>
          <w:b/>
          <w:sz w:val="24"/>
          <w:szCs w:val="24"/>
        </w:rPr>
        <w:t>zakup</w:t>
      </w:r>
      <w:r w:rsidR="007A2345" w:rsidRPr="007143D9">
        <w:rPr>
          <w:b/>
          <w:sz w:val="24"/>
          <w:szCs w:val="24"/>
        </w:rPr>
        <w:t xml:space="preserve"> paliwa – benzyny bezołowiowej PB 95</w:t>
      </w:r>
      <w:r w:rsidR="007143D9" w:rsidRPr="007143D9">
        <w:rPr>
          <w:b/>
          <w:sz w:val="24"/>
          <w:szCs w:val="24"/>
        </w:rPr>
        <w:br/>
        <w:t xml:space="preserve">w systemie bezgotówkowym, według potrzeb Zamawiającego do samochodów służbowych” </w:t>
      </w:r>
    </w:p>
    <w:p w14:paraId="11A832C7" w14:textId="77777777" w:rsidR="005432C2" w:rsidRDefault="005432C2" w:rsidP="00CE313B">
      <w:pPr>
        <w:shd w:val="clear" w:color="auto" w:fill="FFFFFF"/>
        <w:suppressAutoHyphens/>
        <w:spacing w:before="60" w:after="0" w:line="240" w:lineRule="auto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 w:rsidR="00F21E9B">
        <w:rPr>
          <w:rFonts w:ascii="Times New Roman" w:hAnsi="Times New Roman"/>
          <w:spacing w:val="-12"/>
          <w:sz w:val="24"/>
          <w:szCs w:val="20"/>
          <w:lang w:eastAsia="ar-SA"/>
        </w:rPr>
        <w:t xml:space="preserve">      </w:t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</w:p>
    <w:p w14:paraId="7CB0BD67" w14:textId="04760639" w:rsidR="00CE313B" w:rsidRDefault="00CE313B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  <w:r>
        <w:rPr>
          <w:bCs/>
        </w:rPr>
        <w:t xml:space="preserve">Przedmiotem zamówienia </w:t>
      </w:r>
      <w:r w:rsidRPr="000E22EF">
        <w:rPr>
          <w:bCs/>
        </w:rPr>
        <w:t xml:space="preserve">jest </w:t>
      </w:r>
      <w:r w:rsidR="007143D9">
        <w:rPr>
          <w:bCs/>
        </w:rPr>
        <w:t xml:space="preserve">bezgotówkowy zakup paliwa PB95 do </w:t>
      </w:r>
      <w:r w:rsidR="003B3990">
        <w:rPr>
          <w:bCs/>
        </w:rPr>
        <w:t xml:space="preserve">dwóch </w:t>
      </w:r>
      <w:r w:rsidR="007143D9">
        <w:rPr>
          <w:bCs/>
        </w:rPr>
        <w:t xml:space="preserve">samochodów służbowych będących własnością </w:t>
      </w:r>
      <w:r w:rsidR="000E22EF" w:rsidRPr="000E22EF">
        <w:rPr>
          <w:bCs/>
          <w:spacing w:val="-3"/>
        </w:rPr>
        <w:t>Powiatowej Stacji Sanitarno-Epidemiologicznej</w:t>
      </w:r>
      <w:r w:rsidR="003B3990">
        <w:rPr>
          <w:bCs/>
          <w:spacing w:val="-3"/>
        </w:rPr>
        <w:t xml:space="preserve"> </w:t>
      </w:r>
      <w:r w:rsidR="000E22EF" w:rsidRPr="000E22EF">
        <w:rPr>
          <w:bCs/>
          <w:spacing w:val="-3"/>
        </w:rPr>
        <w:t xml:space="preserve">w Sochaczewie </w:t>
      </w:r>
      <w:r w:rsidR="000E22EF">
        <w:rPr>
          <w:bCs/>
          <w:spacing w:val="-3"/>
        </w:rPr>
        <w:t xml:space="preserve">przy </w:t>
      </w:r>
      <w:r w:rsidR="000E22EF" w:rsidRPr="000E22EF">
        <w:rPr>
          <w:bCs/>
          <w:spacing w:val="-3"/>
        </w:rPr>
        <w:t>ul. Romualda Traugutta 18, 96-500 Sochaczew</w:t>
      </w:r>
      <w:r w:rsidR="000E22EF">
        <w:rPr>
          <w:bCs/>
          <w:spacing w:val="-3"/>
        </w:rPr>
        <w:t>.</w:t>
      </w:r>
    </w:p>
    <w:p w14:paraId="0288D503" w14:textId="77777777" w:rsidR="00CF1125" w:rsidRPr="000E22EF" w:rsidRDefault="00CF1125" w:rsidP="00CE313B">
      <w:pPr>
        <w:pStyle w:val="Akapitzlist"/>
        <w:shd w:val="clear" w:color="auto" w:fill="FFFFFF"/>
        <w:tabs>
          <w:tab w:val="left" w:leader="underscore" w:pos="9461"/>
        </w:tabs>
        <w:ind w:left="426"/>
        <w:jc w:val="both"/>
        <w:rPr>
          <w:bCs/>
          <w:spacing w:val="-3"/>
        </w:rPr>
      </w:pPr>
    </w:p>
    <w:p w14:paraId="235F12B4" w14:textId="77777777" w:rsidR="009701C1" w:rsidRDefault="009701C1" w:rsidP="00343A1F">
      <w:pPr>
        <w:pStyle w:val="Akapitzlist"/>
        <w:suppressAutoHyphens w:val="0"/>
        <w:ind w:left="0"/>
        <w:jc w:val="both"/>
        <w:rPr>
          <w:b/>
          <w:bCs/>
        </w:rPr>
      </w:pPr>
      <w:r>
        <w:rPr>
          <w:b/>
          <w:bCs/>
        </w:rPr>
        <w:t>Opis przedmiotu zamówienia</w:t>
      </w:r>
      <w:r w:rsidR="00484DD9">
        <w:rPr>
          <w:b/>
          <w:bCs/>
        </w:rPr>
        <w:t>:</w:t>
      </w:r>
    </w:p>
    <w:p w14:paraId="115D47A7" w14:textId="65692263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</w:pPr>
      <w:r w:rsidRPr="0035704B">
        <w:t>Specyfika</w:t>
      </w:r>
      <w:r>
        <w:t xml:space="preserve"> </w:t>
      </w:r>
      <w:r w:rsidRPr="0035704B">
        <w:t>głównych</w:t>
      </w:r>
      <w:r>
        <w:t xml:space="preserve"> </w:t>
      </w:r>
      <w:r w:rsidRPr="0035704B">
        <w:t>wymagań:</w:t>
      </w:r>
      <w:r w:rsidRPr="0035704B">
        <w:br/>
        <w:t>a) Przedmiot zamówienia obejmuje sukcesywny, bezgotówkowy zakup paliwa -  benzyny bezołowiowej PB 95 do</w:t>
      </w:r>
      <w:r w:rsidR="00E414A9">
        <w:t xml:space="preserve"> dwóch</w:t>
      </w:r>
      <w:r w:rsidRPr="0035704B">
        <w:t xml:space="preserve"> samochod</w:t>
      </w:r>
      <w:r>
        <w:t>ów</w:t>
      </w:r>
      <w:r w:rsidRPr="0035704B">
        <w:t xml:space="preserve"> osobow</w:t>
      </w:r>
      <w:r>
        <w:t>ych.</w:t>
      </w:r>
    </w:p>
    <w:p w14:paraId="4292975A" w14:textId="2D1AA87E" w:rsidR="0023471D" w:rsidRPr="0035704B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35704B">
        <w:t xml:space="preserve">Paliwo sprzedawane przez </w:t>
      </w:r>
      <w:r>
        <w:t>Sprzedawcę</w:t>
      </w:r>
      <w:r w:rsidRPr="0035704B">
        <w:t xml:space="preserve"> musi posiadać wymagane prawem atesty i dopuszczenia do stosowania, a w szczególności spełniać wymagania jakościowe dla paliw ciekłych zgodnie z obowiązującymi przepisami prawa. Atesty i dopuszczenia do stosowania </w:t>
      </w:r>
      <w:r w:rsidR="00104454">
        <w:t>Sprzedawca</w:t>
      </w:r>
      <w:r w:rsidRPr="0035704B">
        <w:t xml:space="preserve"> przedłoży Zamawiającemu na każde jego wezwanie. </w:t>
      </w:r>
      <w:r w:rsidR="00104454">
        <w:t>Sprzedawca</w:t>
      </w:r>
      <w:r w:rsidRPr="0035704B">
        <w:t xml:space="preserve"> jest odpowiedzialny za jakość, zgodność</w:t>
      </w:r>
      <w:r>
        <w:br/>
      </w:r>
      <w:r w:rsidRPr="0035704B">
        <w:t>z warunkami technicznymi i jakościowymi opisanymi dla przedmiotu zamówienia.</w:t>
      </w:r>
    </w:p>
    <w:p w14:paraId="0CC52EB1" w14:textId="15A94878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Zamówienie obejmuje zakup paliwa – benz</w:t>
      </w:r>
      <w:r>
        <w:t>yny bezołowiowej PB 95</w:t>
      </w:r>
      <w:r w:rsidR="00104454">
        <w:t xml:space="preserve"> </w:t>
      </w:r>
      <w:r>
        <w:t>- w ilości szacunkowej około 2</w:t>
      </w:r>
      <w:r w:rsidR="00E226D0">
        <w:t>0</w:t>
      </w:r>
      <w:r w:rsidRPr="008241B6">
        <w:t>00 litrów rocznie.</w:t>
      </w:r>
    </w:p>
    <w:p w14:paraId="039CEB5C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Zakup w/w paliwa dokonywany będzie poprzez wpis do asygnaty i karty drogowej potwierdzającym podpisem sprzedawcy</w:t>
      </w:r>
      <w:r>
        <w:t xml:space="preserve"> lub kart paliwowych (wydanych nieodpłatnie).</w:t>
      </w:r>
    </w:p>
    <w:p w14:paraId="35FDDE99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Sprzedający zapewni natychmiastową blokadę karty paliwowej po zgłoszeniu jej utraty.</w:t>
      </w:r>
    </w:p>
    <w:p w14:paraId="67515392" w14:textId="77777777" w:rsidR="0023471D" w:rsidRPr="008241B6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t>Fakturowanie następować będzie dwa razy w miesiącu z upływem 15</w:t>
      </w:r>
      <w:r>
        <w:t>-</w:t>
      </w:r>
      <w:r w:rsidRPr="008241B6">
        <w:t>go i</w:t>
      </w:r>
      <w:r>
        <w:t> </w:t>
      </w:r>
      <w:r w:rsidRPr="008241B6">
        <w:t>ostatniego dnia miesiąca, termin płatności 14 dni od daty wystawienia faktury.</w:t>
      </w:r>
    </w:p>
    <w:p w14:paraId="35FFE686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241B6">
        <w:lastRenderedPageBreak/>
        <w:t>Zamawiający zastrzega sobie możliwość zakupienia mniejszej iloś</w:t>
      </w:r>
      <w:r>
        <w:t>ci paliwa niż określone w pkt. 3</w:t>
      </w:r>
      <w:r w:rsidRPr="008241B6">
        <w:t>), stosownie do rzeczywistych potrzeb.</w:t>
      </w:r>
    </w:p>
    <w:p w14:paraId="353B7E65" w14:textId="0D646B79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Przedmiot zamówienia będzie realizowany na podstawie umowy zawartej na okres od dnia 01.01.202</w:t>
      </w:r>
      <w:r w:rsidR="00971B06">
        <w:t>5</w:t>
      </w:r>
      <w:r>
        <w:t xml:space="preserve"> r. do dnia 31.12.202</w:t>
      </w:r>
      <w:r w:rsidR="00971B06">
        <w:t>5</w:t>
      </w:r>
      <w:r>
        <w:t xml:space="preserve"> r.</w:t>
      </w:r>
    </w:p>
    <w:p w14:paraId="466CA8C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Cenę ofertową należy podać netto i</w:t>
      </w:r>
      <w:r w:rsidR="00104454">
        <w:t xml:space="preserve"> brutto w złotych polskich w wypełnionym i podpisanym formularzu – OFERTA CENOWA </w:t>
      </w:r>
      <w:r w:rsidR="00104454" w:rsidRPr="00104454">
        <w:rPr>
          <w:b/>
        </w:rPr>
        <w:t>Załącznik 3a</w:t>
      </w:r>
      <w:r w:rsidR="00104454">
        <w:t xml:space="preserve"> (dołączony do zapytania).</w:t>
      </w:r>
      <w:r>
        <w:t xml:space="preserve"> </w:t>
      </w:r>
    </w:p>
    <w:p w14:paraId="5192D991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Cena podana przez </w:t>
      </w:r>
      <w:r w:rsidR="00104454">
        <w:t>Sprzedawcę</w:t>
      </w:r>
      <w:r>
        <w:t xml:space="preserve"> w formularzu ofertowym zawiera wszystkie koszty związane z wykonaniem zamówienia. </w:t>
      </w:r>
    </w:p>
    <w:p w14:paraId="09B16745" w14:textId="778CB1AD" w:rsidR="0023471D" w:rsidRPr="00F53D4D" w:rsidRDefault="00104454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Sprzedawca</w:t>
      </w:r>
      <w:r w:rsidR="0023471D" w:rsidRPr="0035704B">
        <w:t xml:space="preserve"> udzieli Zamawiającemu </w:t>
      </w:r>
      <w:r w:rsidR="0023471D" w:rsidRPr="00F53D4D">
        <w:rPr>
          <w:b/>
        </w:rPr>
        <w:t>stałego rabatu</w:t>
      </w:r>
      <w:r w:rsidR="00575E53">
        <w:t>.</w:t>
      </w:r>
      <w:r w:rsidR="0023471D" w:rsidRPr="0035704B">
        <w:t xml:space="preserve"> </w:t>
      </w:r>
      <w:r w:rsidR="0023471D" w:rsidRPr="00F53D4D">
        <w:rPr>
          <w:b/>
        </w:rPr>
        <w:t>Rabat odliczany będzie każdorazowo od obowiązującej w dniu sprzedaży ceny za 1 litr paliwa.</w:t>
      </w:r>
      <w:r w:rsidR="00575E53">
        <w:rPr>
          <w:b/>
        </w:rPr>
        <w:t xml:space="preserve"> Rabat proszę wpisać w Ofertę Cenową – Załącznik 3a.</w:t>
      </w:r>
    </w:p>
    <w:p w14:paraId="75D38280" w14:textId="77777777" w:rsidR="0023471D" w:rsidRDefault="0023471D" w:rsidP="0023471D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Wysokość rabatu</w:t>
      </w:r>
      <w:r w:rsidRPr="0035704B">
        <w:t xml:space="preserve"> zostanie utrzymana na tym samym poziomie przez okres obowiązywania umowy.</w:t>
      </w:r>
    </w:p>
    <w:p w14:paraId="4E776BC8" w14:textId="77777777" w:rsidR="00CF1125" w:rsidRPr="0035704B" w:rsidRDefault="00CF1125" w:rsidP="00CF1125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1440"/>
        <w:jc w:val="both"/>
      </w:pPr>
    </w:p>
    <w:p w14:paraId="4E4270CB" w14:textId="7D30451A" w:rsidR="00104454" w:rsidRPr="00104454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3906C3">
        <w:rPr>
          <w:rFonts w:ascii="Times New Roman" w:hAnsi="Times New Roman"/>
          <w:b/>
          <w:sz w:val="24"/>
          <w:szCs w:val="20"/>
          <w:lang w:eastAsia="ar-SA"/>
        </w:rPr>
        <w:t>Termin realizacji zamówienia</w:t>
      </w:r>
      <w:r w:rsidR="005C1378" w:rsidRPr="00104454">
        <w:rPr>
          <w:rFonts w:ascii="Times New Roman" w:hAnsi="Times New Roman"/>
          <w:sz w:val="24"/>
          <w:szCs w:val="20"/>
          <w:lang w:eastAsia="ar-SA"/>
        </w:rPr>
        <w:t>:</w:t>
      </w:r>
      <w:r w:rsidR="00A24C52" w:rsidRPr="00104454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104454" w:rsidRPr="00104454">
        <w:rPr>
          <w:rFonts w:ascii="Times New Roman" w:hAnsi="Times New Roman"/>
          <w:b/>
          <w:sz w:val="24"/>
          <w:szCs w:val="24"/>
          <w:lang w:eastAsia="ar-SA"/>
        </w:rPr>
        <w:t xml:space="preserve">od dnia </w:t>
      </w:r>
      <w:r w:rsidR="00104454" w:rsidRPr="00104454">
        <w:rPr>
          <w:rFonts w:ascii="Times New Roman" w:hAnsi="Times New Roman"/>
          <w:b/>
          <w:sz w:val="24"/>
          <w:szCs w:val="24"/>
        </w:rPr>
        <w:t>01.01.202</w:t>
      </w:r>
      <w:r w:rsidR="00971B06">
        <w:rPr>
          <w:rFonts w:ascii="Times New Roman" w:hAnsi="Times New Roman"/>
          <w:b/>
          <w:sz w:val="24"/>
          <w:szCs w:val="24"/>
        </w:rPr>
        <w:t>5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 do dnia 31.12.202</w:t>
      </w:r>
      <w:r w:rsidR="00971B06">
        <w:rPr>
          <w:rFonts w:ascii="Times New Roman" w:hAnsi="Times New Roman"/>
          <w:b/>
          <w:sz w:val="24"/>
          <w:szCs w:val="24"/>
        </w:rPr>
        <w:t>5</w:t>
      </w:r>
      <w:r w:rsidR="00104454" w:rsidRPr="00104454">
        <w:rPr>
          <w:rFonts w:ascii="Times New Roman" w:hAnsi="Times New Roman"/>
          <w:b/>
          <w:sz w:val="24"/>
          <w:szCs w:val="24"/>
        </w:rPr>
        <w:t xml:space="preserve"> r.</w:t>
      </w:r>
    </w:p>
    <w:p w14:paraId="65EE052B" w14:textId="77777777" w:rsidR="005432C2" w:rsidRDefault="005432C2" w:rsidP="0010445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 xml:space="preserve">: </w:t>
      </w:r>
      <w:r w:rsidR="000E22EF">
        <w:rPr>
          <w:rFonts w:ascii="Times New Roman" w:hAnsi="Times New Roman"/>
          <w:spacing w:val="-1"/>
          <w:sz w:val="24"/>
          <w:szCs w:val="20"/>
          <w:lang w:eastAsia="ar-SA"/>
        </w:rPr>
        <w:t>12 miesięcy</w:t>
      </w:r>
    </w:p>
    <w:p w14:paraId="77493243" w14:textId="77777777" w:rsidR="00835613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73476E">
        <w:rPr>
          <w:rFonts w:ascii="Times New Roman" w:hAnsi="Times New Roman"/>
          <w:sz w:val="24"/>
          <w:szCs w:val="20"/>
          <w:lang w:eastAsia="ar-SA"/>
        </w:rPr>
        <w:t>:</w:t>
      </w:r>
      <w:r w:rsidR="00BB4534"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4E1A26E8" w14:textId="77777777" w:rsid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Ofertę cenową należy:</w:t>
      </w:r>
    </w:p>
    <w:p w14:paraId="5C5361C7" w14:textId="77777777" w:rsidR="00755A0F" w:rsidRDefault="00755A0F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ofertę cenową należy złożyć na</w:t>
      </w:r>
      <w:r w:rsidR="008D5466">
        <w:rPr>
          <w:rFonts w:ascii="Times New Roman" w:hAnsi="Times New Roman"/>
          <w:sz w:val="24"/>
          <w:szCs w:val="24"/>
        </w:rPr>
        <w:t xml:space="preserve"> wypełnionym i podpisanym formularzu – OFERTA CENOWA  </w:t>
      </w:r>
      <w:r w:rsidR="008D5466" w:rsidRPr="008D5466">
        <w:rPr>
          <w:rFonts w:ascii="Times New Roman" w:hAnsi="Times New Roman"/>
          <w:b/>
          <w:sz w:val="24"/>
          <w:szCs w:val="24"/>
        </w:rPr>
        <w:t>Załącznik</w:t>
      </w:r>
      <w:r w:rsidRPr="008D5466">
        <w:rPr>
          <w:rFonts w:ascii="Times New Roman" w:hAnsi="Times New Roman"/>
          <w:b/>
          <w:sz w:val="24"/>
          <w:szCs w:val="24"/>
        </w:rPr>
        <w:t xml:space="preserve"> 3a</w:t>
      </w:r>
      <w:r>
        <w:rPr>
          <w:rFonts w:ascii="Times New Roman" w:hAnsi="Times New Roman"/>
          <w:sz w:val="24"/>
          <w:szCs w:val="24"/>
        </w:rPr>
        <w:t xml:space="preserve"> (dołączony do zapytania)</w:t>
      </w:r>
    </w:p>
    <w:p w14:paraId="05DB04C9" w14:textId="0044B2D3" w:rsidR="00835613" w:rsidRPr="00835613" w:rsidRDefault="00835613" w:rsidP="00835613">
      <w:pPr>
        <w:shd w:val="clear" w:color="auto" w:fill="FFFFFF"/>
        <w:tabs>
          <w:tab w:val="left" w:leader="underscore" w:pos="9461"/>
        </w:tabs>
        <w:spacing w:after="0"/>
        <w:ind w:left="17"/>
        <w:rPr>
          <w:rFonts w:ascii="Times New Roman" w:hAnsi="Times New Roman"/>
          <w:sz w:val="24"/>
          <w:szCs w:val="24"/>
        </w:rPr>
      </w:pPr>
      <w:r w:rsidRPr="00835613">
        <w:rPr>
          <w:rFonts w:ascii="Times New Roman" w:hAnsi="Times New Roman"/>
          <w:sz w:val="24"/>
          <w:szCs w:val="24"/>
        </w:rPr>
        <w:t>- złożyć w siedzibie Zamawiającego: 96-500 Sochaczew, ul. Romualda Traugutta 18</w:t>
      </w:r>
      <w:r w:rsidRPr="00835613">
        <w:rPr>
          <w:rFonts w:ascii="Times New Roman" w:hAnsi="Times New Roman"/>
          <w:sz w:val="24"/>
          <w:szCs w:val="24"/>
        </w:rPr>
        <w:br/>
        <w:t>- przesłać faksem na nr 46 862 22 66,</w:t>
      </w:r>
    </w:p>
    <w:p w14:paraId="3E533F4D" w14:textId="15996F56" w:rsidR="00835613" w:rsidRPr="00835613" w:rsidRDefault="00835613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613">
        <w:rPr>
          <w:rFonts w:ascii="Times New Roman" w:hAnsi="Times New Roman"/>
          <w:sz w:val="24"/>
          <w:szCs w:val="24"/>
        </w:rPr>
        <w:t xml:space="preserve">- przesłać drogą elektroniczną adres e-mail </w:t>
      </w:r>
      <w:bookmarkStart w:id="0" w:name="_Hlk118698655"/>
      <w:r w:rsidR="00575E53">
        <w:rPr>
          <w:rFonts w:ascii="Times New Roman" w:hAnsi="Times New Roman"/>
          <w:sz w:val="24"/>
          <w:szCs w:val="24"/>
        </w:rPr>
        <w:fldChar w:fldCharType="begin"/>
      </w:r>
      <w:r w:rsidR="00575E53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575E53" w:rsidRPr="00575E53">
        <w:rPr>
          <w:rFonts w:ascii="Times New Roman" w:hAnsi="Times New Roman"/>
          <w:sz w:val="24"/>
          <w:szCs w:val="24"/>
        </w:rPr>
        <w:instrText>sekretariat.psse.sochaczew@sanepid.gov.pl</w:instrText>
      </w:r>
      <w:r w:rsidR="00575E53">
        <w:rPr>
          <w:rFonts w:ascii="Times New Roman" w:hAnsi="Times New Roman"/>
          <w:sz w:val="24"/>
          <w:szCs w:val="24"/>
        </w:rPr>
        <w:instrText xml:space="preserve">" </w:instrText>
      </w:r>
      <w:r w:rsidR="00575E53">
        <w:rPr>
          <w:rFonts w:ascii="Times New Roman" w:hAnsi="Times New Roman"/>
          <w:sz w:val="24"/>
          <w:szCs w:val="24"/>
        </w:rPr>
      </w:r>
      <w:r w:rsidR="00575E53">
        <w:rPr>
          <w:rFonts w:ascii="Times New Roman" w:hAnsi="Times New Roman"/>
          <w:sz w:val="24"/>
          <w:szCs w:val="24"/>
        </w:rPr>
        <w:fldChar w:fldCharType="separate"/>
      </w:r>
      <w:r w:rsidR="00575E53" w:rsidRPr="003C1B3D">
        <w:rPr>
          <w:rStyle w:val="Hipercze"/>
          <w:rFonts w:ascii="Times New Roman" w:hAnsi="Times New Roman"/>
          <w:sz w:val="24"/>
          <w:szCs w:val="24"/>
        </w:rPr>
        <w:t>sekretariat.psse.sochaczew@sanepid.gov.pl</w:t>
      </w:r>
      <w:r w:rsidR="00575E53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1AB0543A" w14:textId="441FBFA0" w:rsidR="005432C2" w:rsidRPr="001B4FA3" w:rsidRDefault="0073476E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w terminie do dnia 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9C367A">
        <w:rPr>
          <w:rFonts w:ascii="Times New Roman" w:hAnsi="Times New Roman"/>
          <w:b/>
          <w:sz w:val="24"/>
          <w:szCs w:val="20"/>
          <w:lang w:eastAsia="ar-SA"/>
        </w:rPr>
        <w:t>6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971B06">
        <w:rPr>
          <w:rFonts w:ascii="Times New Roman" w:hAnsi="Times New Roman"/>
          <w:b/>
          <w:sz w:val="24"/>
          <w:szCs w:val="20"/>
          <w:lang w:eastAsia="ar-SA"/>
        </w:rPr>
        <w:t>4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r.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 xml:space="preserve"> do godz.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E414A9"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8B6CC6">
        <w:rPr>
          <w:rFonts w:ascii="Times New Roman" w:hAnsi="Times New Roman"/>
          <w:b/>
          <w:sz w:val="24"/>
          <w:szCs w:val="20"/>
          <w:lang w:eastAsia="ar-SA"/>
        </w:rPr>
        <w:t>:00</w:t>
      </w:r>
    </w:p>
    <w:p w14:paraId="799BF415" w14:textId="1BEDDB9A" w:rsidR="003F37B2" w:rsidRPr="001B4FA3" w:rsidRDefault="00AD12C4" w:rsidP="0083561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 w:rsidRPr="00AD12C4">
        <w:rPr>
          <w:rFonts w:ascii="Times New Roman" w:hAnsi="Times New Roman"/>
          <w:b/>
          <w:sz w:val="24"/>
          <w:szCs w:val="20"/>
          <w:lang w:eastAsia="ar-SA"/>
        </w:rPr>
        <w:t>Liczy się data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wpływu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oferty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 xml:space="preserve"> do Powiatowej Stacji Sanitarno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-</w:t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Epidemiologicznej</w:t>
      </w:r>
      <w:r w:rsidR="00B61959">
        <w:rPr>
          <w:rFonts w:ascii="Times New Roman" w:hAnsi="Times New Roman"/>
          <w:b/>
          <w:sz w:val="24"/>
          <w:szCs w:val="20"/>
          <w:lang w:eastAsia="ar-SA"/>
        </w:rPr>
        <w:br/>
      </w:r>
      <w:r w:rsidRPr="00AD12C4">
        <w:rPr>
          <w:rFonts w:ascii="Times New Roman" w:hAnsi="Times New Roman"/>
          <w:b/>
          <w:sz w:val="24"/>
          <w:szCs w:val="20"/>
          <w:lang w:eastAsia="ar-SA"/>
        </w:rPr>
        <w:t>w Sochaczewie</w:t>
      </w:r>
      <w:r w:rsidR="001B4FA3">
        <w:rPr>
          <w:rFonts w:ascii="Times New Roman" w:hAnsi="Times New Roman"/>
          <w:b/>
          <w:sz w:val="24"/>
          <w:szCs w:val="20"/>
          <w:lang w:eastAsia="ar-SA"/>
        </w:rPr>
        <w:t>, o</w:t>
      </w:r>
      <w:r w:rsidR="003F37B2" w:rsidRPr="001B4FA3">
        <w:rPr>
          <w:rFonts w:ascii="Times New Roman" w:hAnsi="Times New Roman"/>
          <w:b/>
          <w:sz w:val="24"/>
          <w:szCs w:val="20"/>
          <w:lang w:eastAsia="ar-SA"/>
        </w:rPr>
        <w:t>ferty złożone po terminie nie będą rozpatrywane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</w:t>
      </w:r>
    </w:p>
    <w:p w14:paraId="6EEFC09D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7EBD31F4" w14:textId="77777777" w:rsidR="00FB263B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1)</w:t>
      </w:r>
      <w:r w:rsidRPr="00146649">
        <w:rPr>
          <w:rFonts w:ascii="Times New Roman" w:hAnsi="Times New Roman"/>
          <w:sz w:val="24"/>
          <w:szCs w:val="20"/>
          <w:lang w:eastAsia="ar-SA"/>
        </w:rPr>
        <w:t xml:space="preserve"> cena</w:t>
      </w:r>
      <w:r w:rsidR="004116F7" w:rsidRPr="00146649">
        <w:rPr>
          <w:rFonts w:ascii="Times New Roman" w:hAnsi="Times New Roman"/>
          <w:sz w:val="24"/>
          <w:szCs w:val="20"/>
          <w:lang w:eastAsia="ar-SA"/>
        </w:rPr>
        <w:t xml:space="preserve"> 100%</w:t>
      </w:r>
      <w:r w:rsidRPr="00983A39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4116F7">
        <w:rPr>
          <w:rFonts w:ascii="Times New Roman" w:hAnsi="Times New Roman"/>
          <w:sz w:val="24"/>
          <w:szCs w:val="20"/>
          <w:lang w:eastAsia="ar-SA"/>
        </w:rPr>
        <w:t xml:space="preserve">– kryterium oceny ofert </w:t>
      </w:r>
    </w:p>
    <w:p w14:paraId="3B3265A3" w14:textId="77777777" w:rsid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116F7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116F7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1771EBC5" w14:textId="5A36B189" w:rsidR="005432C2" w:rsidRPr="001B4FA3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b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 w:rsidRPr="001B4FA3">
        <w:rPr>
          <w:rFonts w:ascii="Times New Roman" w:hAnsi="Times New Roman"/>
          <w:b/>
          <w:sz w:val="24"/>
          <w:szCs w:val="20"/>
          <w:lang w:eastAsia="ar-SA"/>
        </w:rPr>
        <w:t>Termin otwarcia ofert</w:t>
      </w:r>
      <w:r w:rsidR="00A24C52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075D0C">
        <w:rPr>
          <w:rFonts w:ascii="Times New Roman" w:hAnsi="Times New Roman"/>
          <w:b/>
          <w:sz w:val="24"/>
          <w:szCs w:val="20"/>
          <w:lang w:eastAsia="ar-SA"/>
        </w:rPr>
        <w:t>1</w:t>
      </w:r>
      <w:r w:rsidR="009C367A">
        <w:rPr>
          <w:rFonts w:ascii="Times New Roman" w:hAnsi="Times New Roman"/>
          <w:b/>
          <w:sz w:val="24"/>
          <w:szCs w:val="20"/>
          <w:lang w:eastAsia="ar-SA"/>
        </w:rPr>
        <w:t>7</w:t>
      </w:r>
      <w:r w:rsidR="00EB324E">
        <w:rPr>
          <w:rFonts w:ascii="Times New Roman" w:hAnsi="Times New Roman"/>
          <w:b/>
          <w:sz w:val="24"/>
          <w:szCs w:val="20"/>
          <w:lang w:eastAsia="ar-SA"/>
        </w:rPr>
        <w:t>.12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>.202</w:t>
      </w:r>
      <w:r w:rsidR="00971B06">
        <w:rPr>
          <w:rFonts w:ascii="Times New Roman" w:hAnsi="Times New Roman"/>
          <w:b/>
          <w:sz w:val="24"/>
          <w:szCs w:val="20"/>
          <w:lang w:eastAsia="ar-SA"/>
        </w:rPr>
        <w:t>4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C30785" w:rsidRPr="001B4FA3">
        <w:rPr>
          <w:rFonts w:ascii="Times New Roman" w:hAnsi="Times New Roman"/>
          <w:b/>
          <w:sz w:val="24"/>
          <w:szCs w:val="20"/>
          <w:lang w:eastAsia="ar-SA"/>
        </w:rPr>
        <w:t>r.</w:t>
      </w:r>
      <w:r w:rsidR="001B4FA3" w:rsidRPr="001B4F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14:paraId="086E97F9" w14:textId="77777777" w:rsidR="009D4454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 wynagrodzenie Wykonawcy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ustalone w umowie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będzie wypłacone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D868A0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realizacji zamówienia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przelewem na wskazany w fakturze rachunek bankowy Wykonawcy,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otrzymaniu </w:t>
      </w:r>
      <w:r w:rsidR="004116F7">
        <w:rPr>
          <w:rFonts w:ascii="Times New Roman" w:hAnsi="Times New Roman"/>
          <w:spacing w:val="-1"/>
          <w:sz w:val="24"/>
          <w:szCs w:val="20"/>
          <w:lang w:eastAsia="ar-SA"/>
        </w:rPr>
        <w:t xml:space="preserve">prawidłowo wystawionej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faktury.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</w:p>
    <w:p w14:paraId="15C8CFCD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53D8A29E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</w:p>
    <w:p w14:paraId="38E37B9D" w14:textId="60026C3C" w:rsidR="001B4FA3" w:rsidRDefault="001C6C28" w:rsidP="001B4F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1B4FA3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w języku polskim/ ofertę można złożyć w formie pisemnej na adres 96 – 500 Sochaczew, Romualda Traugutta 18 / ofertę można złożyć jako skan podpisanych dokumentów na adres poczty elektronicznej: </w:t>
      </w:r>
      <w:hyperlink r:id="rId8" w:history="1">
        <w:r w:rsidR="00971B06" w:rsidRPr="003C1B3D">
          <w:rPr>
            <w:rStyle w:val="Hipercze"/>
            <w:rFonts w:ascii="Times New Roman" w:hAnsi="Times New Roman"/>
            <w:sz w:val="24"/>
            <w:szCs w:val="24"/>
          </w:rPr>
          <w:t>sekretariat.psse.sochaczew@sanepid.gov.pl</w:t>
        </w:r>
      </w:hyperlink>
      <w:r w:rsidR="001B4FA3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6470E">
        <w:rPr>
          <w:rFonts w:ascii="Times New Roman" w:hAnsi="Times New Roman"/>
          <w:sz w:val="24"/>
          <w:szCs w:val="20"/>
          <w:lang w:eastAsia="ar-SA"/>
        </w:rPr>
        <w:t xml:space="preserve">lub za </w:t>
      </w:r>
      <w:r w:rsidR="0066470E">
        <w:rPr>
          <w:rFonts w:ascii="Times New Roman" w:hAnsi="Times New Roman"/>
          <w:sz w:val="24"/>
          <w:szCs w:val="20"/>
          <w:lang w:eastAsia="ar-SA"/>
        </w:rPr>
        <w:lastRenderedPageBreak/>
        <w:t>pośrednictwem</w:t>
      </w:r>
      <w:r w:rsidR="00575E53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6470E">
        <w:rPr>
          <w:rStyle w:val="Pogrubienie"/>
          <w:color w:val="1B1B1B"/>
          <w:shd w:val="clear" w:color="auto" w:fill="FFFFFF"/>
        </w:rPr>
        <w:t xml:space="preserve"> </w:t>
      </w:r>
      <w:proofErr w:type="spellStart"/>
      <w:r w:rsidR="0066470E" w:rsidRPr="0066470E">
        <w:rPr>
          <w:rStyle w:val="Pogrubienie"/>
          <w:b w:val="0"/>
          <w:color w:val="1B1B1B"/>
          <w:shd w:val="clear" w:color="auto" w:fill="FFFFFF"/>
        </w:rPr>
        <w:t>ePUAP</w:t>
      </w:r>
      <w:proofErr w:type="spellEnd"/>
      <w:r w:rsidR="0066470E" w:rsidRPr="0066470E">
        <w:rPr>
          <w:rStyle w:val="Pogrubienie"/>
          <w:b w:val="0"/>
          <w:color w:val="1B1B1B"/>
          <w:shd w:val="clear" w:color="auto" w:fill="FFFFFF"/>
        </w:rPr>
        <w:t>.</w:t>
      </w:r>
    </w:p>
    <w:p w14:paraId="0A0A0550" w14:textId="7948FDFC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3D7A8848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20CB112B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7FCEC35B" w14:textId="77777777" w:rsidR="00CF1125" w:rsidRDefault="00CF1125" w:rsidP="00CF1125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295E5E63" w14:textId="57FF3128" w:rsidR="00F3146C" w:rsidRDefault="00CF1125" w:rsidP="00CF1125">
      <w:pPr>
        <w:widowControl w:val="0"/>
        <w:shd w:val="clear" w:color="auto" w:fill="FFFFFF"/>
        <w:tabs>
          <w:tab w:val="left" w:pos="6792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</w:p>
    <w:p w14:paraId="1DC6B82E" w14:textId="77777777" w:rsidR="00CF1125" w:rsidRDefault="00575E53" w:rsidP="00CF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6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14:paraId="420DD6D6" w14:textId="77777777" w:rsidR="000B73C8" w:rsidRDefault="000B73C8" w:rsidP="000B73C8">
      <w:pPr>
        <w:pStyle w:val="NormalnyWeb"/>
        <w:jc w:val="right"/>
      </w:pPr>
      <w:r>
        <w:rPr>
          <w:sz w:val="16"/>
          <w:szCs w:val="16"/>
        </w:rPr>
        <w:tab/>
      </w:r>
      <w:r>
        <w:rPr>
          <w:noProof/>
        </w:rPr>
        <w:drawing>
          <wp:inline distT="0" distB="0" distL="0" distR="0" wp14:anchorId="629EF165" wp14:editId="069F9B71">
            <wp:extent cx="2430780" cy="7848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C58C" w14:textId="75C35CDC" w:rsidR="00F3146C" w:rsidRPr="00F3146C" w:rsidRDefault="00575E53" w:rsidP="00CF11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6"/>
        </w:tabs>
        <w:spacing w:after="0"/>
        <w:rPr>
          <w:rFonts w:ascii="Times New Roman" w:hAnsi="Times New Roman"/>
          <w:sz w:val="16"/>
          <w:szCs w:val="16"/>
        </w:rPr>
      </w:pPr>
      <w:r w:rsidRPr="00575E53">
        <w:rPr>
          <w:rFonts w:ascii="Times New Roman" w:hAnsi="Times New Roman"/>
          <w:sz w:val="24"/>
          <w:szCs w:val="24"/>
        </w:rPr>
        <w:t xml:space="preserve">Sochaczew dnia </w:t>
      </w:r>
      <w:r w:rsidR="00665382">
        <w:rPr>
          <w:rFonts w:ascii="Times New Roman" w:hAnsi="Times New Roman"/>
          <w:sz w:val="24"/>
          <w:szCs w:val="24"/>
        </w:rPr>
        <w:t>02</w:t>
      </w:r>
      <w:r w:rsidRPr="00575E53">
        <w:rPr>
          <w:rFonts w:ascii="Times New Roman" w:hAnsi="Times New Roman"/>
          <w:sz w:val="24"/>
          <w:szCs w:val="24"/>
        </w:rPr>
        <w:t>.1</w:t>
      </w:r>
      <w:r w:rsidR="00665382">
        <w:rPr>
          <w:rFonts w:ascii="Times New Roman" w:hAnsi="Times New Roman"/>
          <w:sz w:val="24"/>
          <w:szCs w:val="24"/>
        </w:rPr>
        <w:t>2</w:t>
      </w:r>
      <w:r w:rsidRPr="00575E53">
        <w:rPr>
          <w:rFonts w:ascii="Times New Roman" w:hAnsi="Times New Roman"/>
          <w:sz w:val="24"/>
          <w:szCs w:val="24"/>
        </w:rPr>
        <w:t>.202</w:t>
      </w:r>
      <w:r w:rsidR="00971B06">
        <w:rPr>
          <w:rFonts w:ascii="Times New Roman" w:hAnsi="Times New Roman"/>
          <w:sz w:val="24"/>
          <w:szCs w:val="24"/>
        </w:rPr>
        <w:t>4</w:t>
      </w:r>
      <w:r w:rsidRPr="00575E53">
        <w:rPr>
          <w:rFonts w:ascii="Times New Roman" w:hAnsi="Times New Roman"/>
          <w:sz w:val="24"/>
          <w:szCs w:val="24"/>
        </w:rPr>
        <w:t xml:space="preserve">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</w:t>
      </w:r>
      <w:r w:rsidR="00CF1125">
        <w:rPr>
          <w:rFonts w:ascii="Times New Roman" w:hAnsi="Times New Roman"/>
          <w:sz w:val="16"/>
          <w:szCs w:val="16"/>
        </w:rPr>
        <w:tab/>
      </w:r>
    </w:p>
    <w:p w14:paraId="48A6BF58" w14:textId="055B7170" w:rsidR="00F3146C" w:rsidRDefault="00F3146C" w:rsidP="00E414A9">
      <w:pPr>
        <w:spacing w:after="0"/>
        <w:ind w:firstLine="567"/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94DD" w14:textId="77777777" w:rsidR="00104454" w:rsidRDefault="00104454" w:rsidP="005432C2">
      <w:pPr>
        <w:spacing w:after="0" w:line="240" w:lineRule="auto"/>
      </w:pPr>
      <w:r>
        <w:separator/>
      </w:r>
    </w:p>
  </w:endnote>
  <w:endnote w:type="continuationSeparator" w:id="0">
    <w:p w14:paraId="1A4A074E" w14:textId="77777777" w:rsidR="00104454" w:rsidRDefault="00104454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5CA0" w14:textId="77777777" w:rsidR="00104454" w:rsidRDefault="00104454" w:rsidP="005432C2">
      <w:pPr>
        <w:spacing w:after="0" w:line="240" w:lineRule="auto"/>
      </w:pPr>
      <w:r>
        <w:separator/>
      </w:r>
    </w:p>
  </w:footnote>
  <w:footnote w:type="continuationSeparator" w:id="0">
    <w:p w14:paraId="45057605" w14:textId="77777777" w:rsidR="00104454" w:rsidRDefault="00104454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625DB1"/>
    <w:multiLevelType w:val="hybridMultilevel"/>
    <w:tmpl w:val="12163A9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26714"/>
    <w:multiLevelType w:val="hybridMultilevel"/>
    <w:tmpl w:val="27206D44"/>
    <w:lvl w:ilvl="0" w:tplc="5F56CD8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255FB"/>
    <w:multiLevelType w:val="hybridMultilevel"/>
    <w:tmpl w:val="7F4872AC"/>
    <w:lvl w:ilvl="0" w:tplc="8084CD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F2227B"/>
    <w:multiLevelType w:val="hybridMultilevel"/>
    <w:tmpl w:val="19B247A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462333"/>
    <w:multiLevelType w:val="hybridMultilevel"/>
    <w:tmpl w:val="36605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C4639"/>
    <w:multiLevelType w:val="hybridMultilevel"/>
    <w:tmpl w:val="5672DB64"/>
    <w:lvl w:ilvl="0" w:tplc="D98A329A">
      <w:start w:val="1"/>
      <w:numFmt w:val="decimal"/>
      <w:lvlText w:val="%1)"/>
      <w:lvlJc w:val="left"/>
      <w:pPr>
        <w:ind w:left="109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878BB"/>
    <w:multiLevelType w:val="hybridMultilevel"/>
    <w:tmpl w:val="4232C974"/>
    <w:lvl w:ilvl="0" w:tplc="225A2BD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6E154D"/>
    <w:multiLevelType w:val="hybridMultilevel"/>
    <w:tmpl w:val="7EDC52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3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4708D8"/>
    <w:multiLevelType w:val="hybridMultilevel"/>
    <w:tmpl w:val="F49A37A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E20D96"/>
    <w:multiLevelType w:val="hybridMultilevel"/>
    <w:tmpl w:val="B3566848"/>
    <w:lvl w:ilvl="0" w:tplc="519666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246B6D"/>
    <w:multiLevelType w:val="hybridMultilevel"/>
    <w:tmpl w:val="8C703F0A"/>
    <w:lvl w:ilvl="0" w:tplc="F60812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137F3B"/>
    <w:multiLevelType w:val="hybridMultilevel"/>
    <w:tmpl w:val="A9801F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746612010">
    <w:abstractNumId w:val="1"/>
  </w:num>
  <w:num w:numId="2" w16cid:durableId="2135711576">
    <w:abstractNumId w:val="14"/>
  </w:num>
  <w:num w:numId="3" w16cid:durableId="1570768729">
    <w:abstractNumId w:val="0"/>
  </w:num>
  <w:num w:numId="4" w16cid:durableId="669138216">
    <w:abstractNumId w:val="8"/>
  </w:num>
  <w:num w:numId="5" w16cid:durableId="1997298126">
    <w:abstractNumId w:val="7"/>
  </w:num>
  <w:num w:numId="6" w16cid:durableId="1654525766">
    <w:abstractNumId w:val="19"/>
  </w:num>
  <w:num w:numId="7" w16cid:durableId="1607538433">
    <w:abstractNumId w:val="20"/>
  </w:num>
  <w:num w:numId="8" w16cid:durableId="718475918">
    <w:abstractNumId w:val="11"/>
  </w:num>
  <w:num w:numId="9" w16cid:durableId="593246947">
    <w:abstractNumId w:val="13"/>
  </w:num>
  <w:num w:numId="10" w16cid:durableId="2015495740">
    <w:abstractNumId w:val="10"/>
  </w:num>
  <w:num w:numId="11" w16cid:durableId="186599905">
    <w:abstractNumId w:val="4"/>
  </w:num>
  <w:num w:numId="12" w16cid:durableId="1066103654">
    <w:abstractNumId w:val="16"/>
  </w:num>
  <w:num w:numId="13" w16cid:durableId="1357197416">
    <w:abstractNumId w:val="17"/>
  </w:num>
  <w:num w:numId="14" w16cid:durableId="687021011">
    <w:abstractNumId w:val="18"/>
  </w:num>
  <w:num w:numId="15" w16cid:durableId="213202623">
    <w:abstractNumId w:val="12"/>
  </w:num>
  <w:num w:numId="16" w16cid:durableId="1419129702">
    <w:abstractNumId w:val="6"/>
  </w:num>
  <w:num w:numId="17" w16cid:durableId="392002438">
    <w:abstractNumId w:val="5"/>
  </w:num>
  <w:num w:numId="18" w16cid:durableId="379937271">
    <w:abstractNumId w:val="15"/>
  </w:num>
  <w:num w:numId="19" w16cid:durableId="637951764">
    <w:abstractNumId w:val="2"/>
  </w:num>
  <w:num w:numId="20" w16cid:durableId="912275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17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3B19"/>
    <w:rsid w:val="00075D0C"/>
    <w:rsid w:val="000911AA"/>
    <w:rsid w:val="00094191"/>
    <w:rsid w:val="000B73C8"/>
    <w:rsid w:val="000E22EF"/>
    <w:rsid w:val="00104454"/>
    <w:rsid w:val="001271E6"/>
    <w:rsid w:val="00146649"/>
    <w:rsid w:val="001B4FA3"/>
    <w:rsid w:val="001C6C28"/>
    <w:rsid w:val="001D5E20"/>
    <w:rsid w:val="001E0A03"/>
    <w:rsid w:val="001E0E7D"/>
    <w:rsid w:val="002051B1"/>
    <w:rsid w:val="0023471D"/>
    <w:rsid w:val="00254E96"/>
    <w:rsid w:val="002D254A"/>
    <w:rsid w:val="002D7313"/>
    <w:rsid w:val="002F22E4"/>
    <w:rsid w:val="00316678"/>
    <w:rsid w:val="00343A1F"/>
    <w:rsid w:val="00350AFE"/>
    <w:rsid w:val="0036181E"/>
    <w:rsid w:val="0037518A"/>
    <w:rsid w:val="00387CE5"/>
    <w:rsid w:val="003906C3"/>
    <w:rsid w:val="003B3990"/>
    <w:rsid w:val="003D01AA"/>
    <w:rsid w:val="003D4310"/>
    <w:rsid w:val="003D6F59"/>
    <w:rsid w:val="003F37B2"/>
    <w:rsid w:val="003F6567"/>
    <w:rsid w:val="004109A6"/>
    <w:rsid w:val="004116F7"/>
    <w:rsid w:val="00425447"/>
    <w:rsid w:val="00433A96"/>
    <w:rsid w:val="0044523C"/>
    <w:rsid w:val="004547FC"/>
    <w:rsid w:val="00467210"/>
    <w:rsid w:val="00484DD9"/>
    <w:rsid w:val="004A56F0"/>
    <w:rsid w:val="0050132C"/>
    <w:rsid w:val="00504356"/>
    <w:rsid w:val="005432C2"/>
    <w:rsid w:val="005542DC"/>
    <w:rsid w:val="00562EBF"/>
    <w:rsid w:val="005739CF"/>
    <w:rsid w:val="00575E53"/>
    <w:rsid w:val="0058445D"/>
    <w:rsid w:val="005B06C7"/>
    <w:rsid w:val="005B317D"/>
    <w:rsid w:val="005C1378"/>
    <w:rsid w:val="005D29DD"/>
    <w:rsid w:val="00603D79"/>
    <w:rsid w:val="00612BCD"/>
    <w:rsid w:val="006242A6"/>
    <w:rsid w:val="00630656"/>
    <w:rsid w:val="00630CC2"/>
    <w:rsid w:val="00642297"/>
    <w:rsid w:val="00663C07"/>
    <w:rsid w:val="0066470E"/>
    <w:rsid w:val="00665382"/>
    <w:rsid w:val="00670038"/>
    <w:rsid w:val="006A1CF7"/>
    <w:rsid w:val="006B7E68"/>
    <w:rsid w:val="006D6682"/>
    <w:rsid w:val="00700F5B"/>
    <w:rsid w:val="00703284"/>
    <w:rsid w:val="007143D9"/>
    <w:rsid w:val="0073476E"/>
    <w:rsid w:val="00755A0F"/>
    <w:rsid w:val="007A04FC"/>
    <w:rsid w:val="007A2345"/>
    <w:rsid w:val="007B3016"/>
    <w:rsid w:val="007D41D5"/>
    <w:rsid w:val="00835613"/>
    <w:rsid w:val="008B6CC6"/>
    <w:rsid w:val="008D5466"/>
    <w:rsid w:val="00902422"/>
    <w:rsid w:val="0093051F"/>
    <w:rsid w:val="00955388"/>
    <w:rsid w:val="0095652D"/>
    <w:rsid w:val="00965AF8"/>
    <w:rsid w:val="009701C1"/>
    <w:rsid w:val="00971B06"/>
    <w:rsid w:val="00983A39"/>
    <w:rsid w:val="009969B6"/>
    <w:rsid w:val="009C367A"/>
    <w:rsid w:val="009D4454"/>
    <w:rsid w:val="009E2583"/>
    <w:rsid w:val="009F309F"/>
    <w:rsid w:val="009F3695"/>
    <w:rsid w:val="009F5AE0"/>
    <w:rsid w:val="00A00B3A"/>
    <w:rsid w:val="00A24599"/>
    <w:rsid w:val="00A24C52"/>
    <w:rsid w:val="00A40AEB"/>
    <w:rsid w:val="00A65F13"/>
    <w:rsid w:val="00AC5387"/>
    <w:rsid w:val="00AD12C4"/>
    <w:rsid w:val="00AE08E7"/>
    <w:rsid w:val="00B05BD5"/>
    <w:rsid w:val="00B21F05"/>
    <w:rsid w:val="00B461F8"/>
    <w:rsid w:val="00B61959"/>
    <w:rsid w:val="00B8168E"/>
    <w:rsid w:val="00BA3332"/>
    <w:rsid w:val="00BB4534"/>
    <w:rsid w:val="00BD161F"/>
    <w:rsid w:val="00BD574A"/>
    <w:rsid w:val="00BF36BD"/>
    <w:rsid w:val="00C14324"/>
    <w:rsid w:val="00C158E0"/>
    <w:rsid w:val="00C30785"/>
    <w:rsid w:val="00C45D04"/>
    <w:rsid w:val="00CA7795"/>
    <w:rsid w:val="00CD3189"/>
    <w:rsid w:val="00CE313B"/>
    <w:rsid w:val="00CF1125"/>
    <w:rsid w:val="00D0024D"/>
    <w:rsid w:val="00D54CFC"/>
    <w:rsid w:val="00D57BE9"/>
    <w:rsid w:val="00D83A1B"/>
    <w:rsid w:val="00D85C2B"/>
    <w:rsid w:val="00D868A0"/>
    <w:rsid w:val="00DD0297"/>
    <w:rsid w:val="00DD2642"/>
    <w:rsid w:val="00DE2BE4"/>
    <w:rsid w:val="00DE5D67"/>
    <w:rsid w:val="00E226D0"/>
    <w:rsid w:val="00E2742A"/>
    <w:rsid w:val="00E414A9"/>
    <w:rsid w:val="00E4685A"/>
    <w:rsid w:val="00E613C4"/>
    <w:rsid w:val="00EB148E"/>
    <w:rsid w:val="00EB324E"/>
    <w:rsid w:val="00EE0D9B"/>
    <w:rsid w:val="00F0267C"/>
    <w:rsid w:val="00F21E9B"/>
    <w:rsid w:val="00F3146C"/>
    <w:rsid w:val="00F31E74"/>
    <w:rsid w:val="00F5733B"/>
    <w:rsid w:val="00FB263B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9CBD"/>
  <w15:docId w15:val="{FD18681D-609C-405F-BD79-E6AA1C67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E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4A9"/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0B7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CA7A-843D-489B-917C-2F09E73C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MAGDALENA ZBOROWSKA</cp:lastModifiedBy>
  <cp:revision>2</cp:revision>
  <cp:lastPrinted>2021-11-08T08:43:00Z</cp:lastPrinted>
  <dcterms:created xsi:type="dcterms:W3CDTF">2024-12-02T13:13:00Z</dcterms:created>
  <dcterms:modified xsi:type="dcterms:W3CDTF">2024-12-02T13:13:00Z</dcterms:modified>
</cp:coreProperties>
</file>