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FB47ACE" w14:textId="77777777" w:rsidR="00331D26" w:rsidRDefault="002B2FD5" w:rsidP="00423548">
      <w:pPr>
        <w:spacing w:line="360" w:lineRule="auto"/>
        <w:ind w:right="-2"/>
        <w:jc w:val="center"/>
        <w:rPr>
          <w:rFonts w:ascii="Times New Roman" w:hAnsi="Times New Roman" w:cs="Times New Roman"/>
          <w:sz w:val="24"/>
          <w:szCs w:val="24"/>
        </w:rPr>
      </w:pPr>
      <w:r w:rsidRPr="00C00FE3">
        <w:rPr>
          <w:rFonts w:ascii="Times New Roman" w:hAnsi="Times New Roman" w:cs="Times New Roman"/>
          <w:sz w:val="24"/>
          <w:szCs w:val="24"/>
        </w:rPr>
        <w:t xml:space="preserve">Zaproszenie do </w:t>
      </w:r>
      <w:r w:rsidR="00423548" w:rsidRPr="00C00FE3">
        <w:rPr>
          <w:rFonts w:ascii="Times New Roman" w:hAnsi="Times New Roman" w:cs="Times New Roman"/>
          <w:sz w:val="24"/>
          <w:szCs w:val="24"/>
        </w:rPr>
        <w:t xml:space="preserve">składania </w:t>
      </w:r>
      <w:r w:rsidRPr="00C00FE3">
        <w:rPr>
          <w:rFonts w:ascii="Times New Roman" w:hAnsi="Times New Roman" w:cs="Times New Roman"/>
          <w:sz w:val="24"/>
          <w:szCs w:val="24"/>
        </w:rPr>
        <w:t>ofert na w</w:t>
      </w:r>
      <w:r w:rsidR="00331D26" w:rsidRPr="00C00FE3">
        <w:rPr>
          <w:rFonts w:ascii="Times New Roman" w:hAnsi="Times New Roman" w:cs="Times New Roman"/>
          <w:sz w:val="24"/>
          <w:szCs w:val="24"/>
        </w:rPr>
        <w:t>ykonanie</w:t>
      </w:r>
      <w:r w:rsidR="00F0260C" w:rsidRPr="00C00FE3">
        <w:rPr>
          <w:rFonts w:ascii="Times New Roman" w:hAnsi="Times New Roman" w:cs="Times New Roman"/>
          <w:sz w:val="24"/>
          <w:szCs w:val="24"/>
        </w:rPr>
        <w:t>, dostawę</w:t>
      </w:r>
      <w:r w:rsidR="00423548" w:rsidRPr="00C00FE3">
        <w:rPr>
          <w:rFonts w:ascii="Times New Roman" w:hAnsi="Times New Roman" w:cs="Times New Roman"/>
          <w:sz w:val="24"/>
          <w:szCs w:val="24"/>
        </w:rPr>
        <w:t xml:space="preserve"> </w:t>
      </w:r>
      <w:r w:rsidR="00F0260C" w:rsidRPr="00C00FE3">
        <w:rPr>
          <w:rFonts w:ascii="Times New Roman" w:hAnsi="Times New Roman" w:cs="Times New Roman"/>
          <w:sz w:val="24"/>
          <w:szCs w:val="24"/>
        </w:rPr>
        <w:t xml:space="preserve">i ustawienie masztu flagowego na dachu </w:t>
      </w:r>
      <w:r w:rsidR="00331D26" w:rsidRPr="00C00FE3">
        <w:rPr>
          <w:rFonts w:ascii="Times New Roman" w:hAnsi="Times New Roman" w:cs="Times New Roman"/>
          <w:sz w:val="24"/>
          <w:szCs w:val="24"/>
        </w:rPr>
        <w:t>budynku Ministerstwa Rozwoju przy placu Trzech Krzyży 3/5 w Warszawie.</w:t>
      </w:r>
    </w:p>
    <w:p w14:paraId="19D7F33A" w14:textId="5FC9C5AF" w:rsidR="006D5DDE" w:rsidRPr="00C00FE3" w:rsidRDefault="00E8630C" w:rsidP="00E8630C">
      <w:pPr>
        <w:spacing w:line="360" w:lineRule="auto"/>
        <w:ind w:right="-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IK </w:t>
      </w:r>
      <w:r w:rsidRPr="00E8630C">
        <w:rPr>
          <w:rFonts w:ascii="Times New Roman" w:hAnsi="Times New Roman" w:cs="Times New Roman"/>
          <w:sz w:val="24"/>
          <w:szCs w:val="24"/>
        </w:rPr>
        <w:t>1221175</w:t>
      </w:r>
    </w:p>
    <w:p w14:paraId="0C9AA901" w14:textId="77777777" w:rsidR="002B2FD5" w:rsidRPr="00C00FE3" w:rsidRDefault="002B2FD5" w:rsidP="002B2FD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C00FE3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Zamawiający:</w:t>
      </w:r>
    </w:p>
    <w:p w14:paraId="24522FEE" w14:textId="77777777" w:rsidR="002B2FD5" w:rsidRPr="00C00FE3" w:rsidRDefault="002B2FD5" w:rsidP="00EF5587">
      <w:pPr>
        <w:spacing w:before="100" w:beforeAutospacing="1" w:after="100" w:afterAutospacing="1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00FE3">
        <w:rPr>
          <w:rFonts w:ascii="Times New Roman" w:eastAsia="Times New Roman" w:hAnsi="Times New Roman" w:cs="Times New Roman"/>
          <w:sz w:val="24"/>
          <w:szCs w:val="24"/>
          <w:lang w:eastAsia="pl-PL"/>
        </w:rPr>
        <w:t>Ministerstwo Rozwoju, Departament Bezpieczeństwa i Obsługi Administracyjnej</w:t>
      </w:r>
      <w:r w:rsidR="00EF5587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14:paraId="00058984" w14:textId="77777777" w:rsidR="00423548" w:rsidRPr="00C00FE3" w:rsidRDefault="00423548" w:rsidP="00331D26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C00FE3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Przedmiot zamówienia:</w:t>
      </w:r>
    </w:p>
    <w:p w14:paraId="6F794E70" w14:textId="19ABAEC1" w:rsidR="00423548" w:rsidRPr="00C00FE3" w:rsidRDefault="00C00FE3" w:rsidP="00423548">
      <w:pPr>
        <w:spacing w:before="100" w:beforeAutospacing="1" w:after="100" w:afterAutospacing="1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00FE3">
        <w:rPr>
          <w:rFonts w:ascii="Times New Roman" w:hAnsi="Times New Roman" w:cs="Times New Roman"/>
          <w:sz w:val="24"/>
          <w:szCs w:val="24"/>
        </w:rPr>
        <w:t xml:space="preserve">Wykonanie, dostawa i ustawienie masztu flagowego </w:t>
      </w:r>
      <w:r w:rsidR="001C7D06">
        <w:rPr>
          <w:rFonts w:ascii="Times New Roman" w:hAnsi="Times New Roman" w:cs="Times New Roman"/>
          <w:sz w:val="24"/>
          <w:szCs w:val="24"/>
        </w:rPr>
        <w:t xml:space="preserve">wraz z podświetleniem </w:t>
      </w:r>
      <w:r w:rsidRPr="00C00FE3">
        <w:rPr>
          <w:rFonts w:ascii="Times New Roman" w:hAnsi="Times New Roman" w:cs="Times New Roman"/>
          <w:sz w:val="24"/>
          <w:szCs w:val="24"/>
        </w:rPr>
        <w:t>na dachu budynku Ministerstwa Rozwoju przy placu Trzech Krzyży 3/5 w Warszawie</w:t>
      </w:r>
      <w:r w:rsidR="00423548" w:rsidRPr="00C00FE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– zgodnie z załączonym szczegółowym opisem zamówienia.</w:t>
      </w:r>
    </w:p>
    <w:p w14:paraId="1BC31574" w14:textId="77777777" w:rsidR="00423548" w:rsidRPr="00C00FE3" w:rsidRDefault="00423548" w:rsidP="00331D26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C00FE3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Kryteria oceny ofert:</w:t>
      </w:r>
    </w:p>
    <w:p w14:paraId="261AC0A9" w14:textId="77777777" w:rsidR="00011649" w:rsidRPr="00C00FE3" w:rsidRDefault="00011649" w:rsidP="00423548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00FE3">
        <w:rPr>
          <w:rFonts w:ascii="Times New Roman" w:eastAsia="Times New Roman" w:hAnsi="Times New Roman" w:cs="Times New Roman"/>
          <w:sz w:val="24"/>
          <w:szCs w:val="24"/>
          <w:lang w:eastAsia="pl-PL"/>
        </w:rPr>
        <w:t>O wyborze oferty decydować będzie kryterium ceny (przy spełnieniu wszystkich warunków przedstawionych w zaproszeniu do składania ofert).</w:t>
      </w:r>
    </w:p>
    <w:p w14:paraId="6B5DCBBD" w14:textId="77777777" w:rsidR="00011649" w:rsidRPr="00C00FE3" w:rsidRDefault="007E478E" w:rsidP="00423548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00FE3">
        <w:rPr>
          <w:rFonts w:ascii="Times New Roman" w:eastAsia="Times New Roman" w:hAnsi="Times New Roman" w:cs="Times New Roman"/>
          <w:sz w:val="24"/>
          <w:szCs w:val="24"/>
          <w:lang w:eastAsia="pl-PL"/>
        </w:rPr>
        <w:t>Za najkorzystnie</w:t>
      </w:r>
      <w:r w:rsidR="00011649" w:rsidRPr="00C00FE3">
        <w:rPr>
          <w:rFonts w:ascii="Times New Roman" w:eastAsia="Times New Roman" w:hAnsi="Times New Roman" w:cs="Times New Roman"/>
          <w:sz w:val="24"/>
          <w:szCs w:val="24"/>
          <w:lang w:eastAsia="pl-PL"/>
        </w:rPr>
        <w:t>jszą uznana zostanie o</w:t>
      </w:r>
      <w:r w:rsidRPr="00C00FE3">
        <w:rPr>
          <w:rFonts w:ascii="Times New Roman" w:eastAsia="Times New Roman" w:hAnsi="Times New Roman" w:cs="Times New Roman"/>
          <w:sz w:val="24"/>
          <w:szCs w:val="24"/>
          <w:lang w:eastAsia="pl-PL"/>
        </w:rPr>
        <w:t>ferta, która uzyska największą liczbę punktów</w:t>
      </w:r>
      <w:r w:rsidR="00011649" w:rsidRPr="00C00FE3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14:paraId="085E0248" w14:textId="195D4A5A" w:rsidR="007E478E" w:rsidRPr="00C00FE3" w:rsidRDefault="00011649" w:rsidP="00423548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00FE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Przy wycenie będzie brana pod uwagę </w:t>
      </w:r>
      <w:r w:rsidR="00AB3233">
        <w:rPr>
          <w:rFonts w:ascii="Times New Roman" w:eastAsia="Times New Roman" w:hAnsi="Times New Roman" w:cs="Times New Roman"/>
          <w:sz w:val="24"/>
          <w:szCs w:val="24"/>
          <w:lang w:eastAsia="pl-PL"/>
        </w:rPr>
        <w:t>cena oferty,</w:t>
      </w:r>
      <w:r w:rsidRPr="00C00FE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a liczba punktów zostanie </w:t>
      </w:r>
      <w:r w:rsidR="000C1A0D" w:rsidRPr="00C00FE3">
        <w:rPr>
          <w:rFonts w:ascii="Times New Roman" w:eastAsia="Times New Roman" w:hAnsi="Times New Roman" w:cs="Times New Roman"/>
          <w:sz w:val="24"/>
          <w:szCs w:val="24"/>
          <w:lang w:eastAsia="pl-PL"/>
        </w:rPr>
        <w:t>przyznana</w:t>
      </w:r>
      <w:r w:rsidRPr="00C00FE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wg </w:t>
      </w:r>
      <w:r w:rsidR="007E478E" w:rsidRPr="00C00FE3">
        <w:rPr>
          <w:rFonts w:ascii="Times New Roman" w:eastAsia="Times New Roman" w:hAnsi="Times New Roman" w:cs="Times New Roman"/>
          <w:sz w:val="24"/>
          <w:szCs w:val="24"/>
          <w:lang w:eastAsia="pl-PL"/>
        </w:rPr>
        <w:t>poniższego wzoru:</w:t>
      </w:r>
    </w:p>
    <w:p w14:paraId="198A37EF" w14:textId="77777777" w:rsidR="00423548" w:rsidRPr="00F0260C" w:rsidRDefault="00423548" w:rsidP="00423548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pl-PL"/>
        </w:rPr>
      </w:pPr>
    </w:p>
    <w:p w14:paraId="66909301" w14:textId="77777777" w:rsidR="003E0E3E" w:rsidRPr="00C00FE3" w:rsidRDefault="003E0E3E" w:rsidP="003E0E3E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00FE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Liczba punktów = C</w:t>
      </w:r>
      <w:r w:rsidRPr="00C00FE3">
        <w:rPr>
          <w:rFonts w:ascii="Times New Roman" w:eastAsia="Times New Roman" w:hAnsi="Times New Roman" w:cs="Times New Roman"/>
          <w:b/>
          <w:bCs/>
          <w:sz w:val="24"/>
          <w:szCs w:val="24"/>
          <w:vertAlign w:val="subscript"/>
          <w:lang w:eastAsia="pl-PL"/>
        </w:rPr>
        <w:t>min</w:t>
      </w:r>
      <w:r w:rsidRPr="00C00FE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/C</w:t>
      </w:r>
      <w:r w:rsidRPr="00C00FE3">
        <w:rPr>
          <w:rFonts w:ascii="Times New Roman" w:eastAsia="Times New Roman" w:hAnsi="Times New Roman" w:cs="Times New Roman"/>
          <w:b/>
          <w:bCs/>
          <w:sz w:val="24"/>
          <w:szCs w:val="24"/>
          <w:vertAlign w:val="subscript"/>
          <w:lang w:eastAsia="pl-PL"/>
        </w:rPr>
        <w:t>wn</w:t>
      </w:r>
      <w:r w:rsidR="00011649" w:rsidRPr="00C00FE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x 100</w:t>
      </w:r>
    </w:p>
    <w:p w14:paraId="53647CA2" w14:textId="77777777" w:rsidR="003E0E3E" w:rsidRPr="00C00FE3" w:rsidRDefault="003E0E3E" w:rsidP="003E0E3E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00FE3">
        <w:rPr>
          <w:rFonts w:ascii="Times New Roman" w:eastAsia="Times New Roman" w:hAnsi="Times New Roman" w:cs="Times New Roman"/>
          <w:sz w:val="24"/>
          <w:szCs w:val="24"/>
          <w:lang w:eastAsia="pl-PL"/>
        </w:rPr>
        <w:t>Gdzie:</w:t>
      </w:r>
    </w:p>
    <w:p w14:paraId="510E2293" w14:textId="77777777" w:rsidR="003E0E3E" w:rsidRPr="00C00FE3" w:rsidRDefault="003E0E3E" w:rsidP="003E0E3E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00FE3">
        <w:rPr>
          <w:rFonts w:ascii="Times New Roman" w:eastAsia="Times New Roman" w:hAnsi="Times New Roman" w:cs="Times New Roman"/>
          <w:sz w:val="24"/>
          <w:szCs w:val="24"/>
          <w:lang w:eastAsia="pl-PL"/>
        </w:rPr>
        <w:t>C</w:t>
      </w:r>
      <w:r w:rsidRPr="00C00FE3">
        <w:rPr>
          <w:rFonts w:ascii="Times New Roman" w:eastAsia="Times New Roman" w:hAnsi="Times New Roman" w:cs="Times New Roman"/>
          <w:sz w:val="24"/>
          <w:szCs w:val="24"/>
          <w:vertAlign w:val="subscript"/>
          <w:lang w:eastAsia="pl-PL"/>
        </w:rPr>
        <w:t>min</w:t>
      </w:r>
      <w:r w:rsidR="000C1A0D" w:rsidRPr="00C00FE3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>–</w:t>
      </w:r>
      <w:r w:rsidR="000C1A0D" w:rsidRPr="00C00FE3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C00FE3">
        <w:rPr>
          <w:rFonts w:ascii="Times New Roman" w:eastAsia="Times New Roman" w:hAnsi="Times New Roman" w:cs="Times New Roman"/>
          <w:sz w:val="24"/>
          <w:szCs w:val="24"/>
          <w:lang w:eastAsia="pl-PL"/>
        </w:rPr>
        <w:t>cena minimalna spośród</w:t>
      </w:r>
      <w:r w:rsidR="00C00FE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zaproponowanych cen ofertowych</w:t>
      </w:r>
      <w:r w:rsidRPr="00C00FE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C</w:t>
      </w:r>
      <w:r w:rsidRPr="00C00FE3">
        <w:rPr>
          <w:rFonts w:ascii="Times New Roman" w:eastAsia="Times New Roman" w:hAnsi="Times New Roman" w:cs="Times New Roman"/>
          <w:sz w:val="24"/>
          <w:szCs w:val="24"/>
          <w:vertAlign w:val="subscript"/>
          <w:lang w:eastAsia="pl-PL"/>
        </w:rPr>
        <w:t>wn</w:t>
      </w:r>
      <w:r w:rsidRPr="00C00FE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0C1A0D" w:rsidRPr="00C00FE3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C00FE3">
        <w:rPr>
          <w:rFonts w:ascii="Times New Roman" w:eastAsia="Times New Roman" w:hAnsi="Times New Roman" w:cs="Times New Roman"/>
          <w:sz w:val="24"/>
          <w:szCs w:val="24"/>
          <w:lang w:eastAsia="pl-PL"/>
        </w:rPr>
        <w:t>–</w:t>
      </w:r>
      <w:r w:rsidR="000C1A0D" w:rsidRPr="00C00FE3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C00FE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cena </w:t>
      </w:r>
      <w:r w:rsidR="000C1A0D" w:rsidRPr="00C00FE3">
        <w:rPr>
          <w:rFonts w:ascii="Times New Roman" w:eastAsia="Times New Roman" w:hAnsi="Times New Roman" w:cs="Times New Roman"/>
          <w:sz w:val="24"/>
          <w:szCs w:val="24"/>
          <w:lang w:eastAsia="pl-PL"/>
        </w:rPr>
        <w:t>badanej oferty</w:t>
      </w:r>
      <w:r w:rsidRPr="00C00FE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14:paraId="2651456F" w14:textId="77777777" w:rsidR="007E478E" w:rsidRPr="00C00FE3" w:rsidRDefault="007E478E" w:rsidP="00331D26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C00FE3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Warunki udziału.</w:t>
      </w:r>
    </w:p>
    <w:p w14:paraId="16E1799C" w14:textId="77777777" w:rsidR="007E478E" w:rsidRPr="00C00FE3" w:rsidRDefault="007E478E" w:rsidP="00EF5587">
      <w:pPr>
        <w:spacing w:before="100" w:beforeAutospacing="1" w:after="100" w:afterAutospacing="1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00FE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Udział w postępowaniu mogą wziąć </w:t>
      </w:r>
      <w:r w:rsidR="00617612" w:rsidRPr="00C00FE3">
        <w:rPr>
          <w:rFonts w:ascii="Times New Roman" w:eastAsia="Times New Roman" w:hAnsi="Times New Roman" w:cs="Times New Roman"/>
          <w:sz w:val="24"/>
          <w:szCs w:val="24"/>
          <w:lang w:eastAsia="pl-PL"/>
        </w:rPr>
        <w:t>w</w:t>
      </w:r>
      <w:r w:rsidRPr="00C00FE3">
        <w:rPr>
          <w:rFonts w:ascii="Times New Roman" w:eastAsia="Times New Roman" w:hAnsi="Times New Roman" w:cs="Times New Roman"/>
          <w:sz w:val="24"/>
          <w:szCs w:val="24"/>
          <w:lang w:eastAsia="pl-PL"/>
        </w:rPr>
        <w:t>ykonawcy</w:t>
      </w:r>
      <w:r w:rsidR="00C00FE3" w:rsidRPr="00C00FE3"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  <w:r w:rsidRPr="00C00FE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którzy: </w:t>
      </w:r>
    </w:p>
    <w:p w14:paraId="630317AF" w14:textId="77777777" w:rsidR="007E478E" w:rsidRPr="00C00FE3" w:rsidRDefault="007E478E" w:rsidP="007E478E">
      <w:pPr>
        <w:pStyle w:val="Akapitzlist"/>
        <w:numPr>
          <w:ilvl w:val="2"/>
          <w:numId w:val="6"/>
        </w:numPr>
        <w:spacing w:before="100" w:beforeAutospacing="1" w:after="100" w:afterAutospacing="1" w:line="240" w:lineRule="auto"/>
        <w:ind w:left="1134" w:hanging="425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00FE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posiadają wiedzę, umiejętności i doświadczenie; </w:t>
      </w:r>
    </w:p>
    <w:p w14:paraId="08B06F64" w14:textId="77777777" w:rsidR="007E478E" w:rsidRPr="00C00FE3" w:rsidRDefault="007E478E" w:rsidP="007E478E">
      <w:pPr>
        <w:pStyle w:val="Akapitzlist"/>
        <w:numPr>
          <w:ilvl w:val="2"/>
          <w:numId w:val="6"/>
        </w:numPr>
        <w:spacing w:before="100" w:beforeAutospacing="1" w:after="100" w:afterAutospacing="1" w:line="240" w:lineRule="auto"/>
        <w:ind w:left="1134" w:hanging="425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00FE3">
        <w:rPr>
          <w:rFonts w:ascii="Times New Roman" w:eastAsia="Times New Roman" w:hAnsi="Times New Roman" w:cs="Times New Roman"/>
          <w:sz w:val="24"/>
          <w:szCs w:val="24"/>
          <w:lang w:eastAsia="pl-PL"/>
        </w:rPr>
        <w:t>dysponują odpowiednim potencjałem technicznym oraz osobami zdolnymi do wykonania zamówienia.</w:t>
      </w:r>
    </w:p>
    <w:p w14:paraId="73AE087F" w14:textId="77777777" w:rsidR="000C5327" w:rsidRPr="00C00FE3" w:rsidRDefault="000C5327" w:rsidP="000C5327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C00FE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Warunki finansowe rozliczeń i płatności.</w:t>
      </w:r>
    </w:p>
    <w:p w14:paraId="7688E0AD" w14:textId="77777777" w:rsidR="000C5327" w:rsidRPr="00C00FE3" w:rsidRDefault="000C5327" w:rsidP="000C5327">
      <w:pPr>
        <w:pStyle w:val="Akapitzlist"/>
        <w:numPr>
          <w:ilvl w:val="1"/>
          <w:numId w:val="10"/>
        </w:numPr>
        <w:ind w:left="1134"/>
        <w:jc w:val="both"/>
        <w:outlineLvl w:val="2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C00FE3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cena oferty musi obejmować wszelkie koszty związane z realizacją przedmiotu zamówienia, w tym podatek od towarów i usług (VAT) oraz inne opłaty;</w:t>
      </w:r>
    </w:p>
    <w:p w14:paraId="7C204674" w14:textId="77777777" w:rsidR="000C5327" w:rsidRPr="00C00FE3" w:rsidRDefault="000C5327" w:rsidP="000C5327">
      <w:pPr>
        <w:pStyle w:val="Akapitzlist"/>
        <w:numPr>
          <w:ilvl w:val="1"/>
          <w:numId w:val="10"/>
        </w:numPr>
        <w:ind w:left="1134"/>
        <w:jc w:val="both"/>
        <w:outlineLvl w:val="2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C00FE3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wynagrodzenie będzie płatne po zakończeniu </w:t>
      </w:r>
      <w:r w:rsidR="00C00FE3" w:rsidRPr="00C00FE3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realizacji przedmiotu zamówienia</w:t>
      </w:r>
      <w:r w:rsidRPr="00C00FE3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;</w:t>
      </w:r>
    </w:p>
    <w:p w14:paraId="7D3BC8D9" w14:textId="77777777" w:rsidR="00C00FE3" w:rsidRDefault="00C00FE3" w:rsidP="000C5327">
      <w:pPr>
        <w:pStyle w:val="Akapitzlist"/>
        <w:numPr>
          <w:ilvl w:val="1"/>
          <w:numId w:val="10"/>
        </w:numPr>
        <w:ind w:left="1134"/>
        <w:jc w:val="both"/>
        <w:outlineLvl w:val="2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C00FE3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podstawą do wystawienia faktury będzie protokół odbioru prac podpisany przez zamawiającego bez zastrzeżeń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;</w:t>
      </w:r>
      <w:r w:rsidRPr="00C00FE3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</w:t>
      </w:r>
    </w:p>
    <w:p w14:paraId="79951EA5" w14:textId="77777777" w:rsidR="000C5327" w:rsidRPr="00C00FE3" w:rsidRDefault="000C5327" w:rsidP="000C5327">
      <w:pPr>
        <w:pStyle w:val="Akapitzlist"/>
        <w:numPr>
          <w:ilvl w:val="1"/>
          <w:numId w:val="10"/>
        </w:numPr>
        <w:ind w:left="1134"/>
        <w:jc w:val="both"/>
        <w:outlineLvl w:val="2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C00FE3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zapłata nastąpi przelewem na wskazany w fakturze nr rachunku bankowego </w:t>
      </w:r>
      <w:r w:rsidR="00C00FE3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-</w:t>
      </w:r>
      <w:r w:rsidRPr="00C00FE3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w terminie 14 dni od daty dostarczenia prawidłowo wystawionej faktury do siedziby zamawiającego;</w:t>
      </w:r>
    </w:p>
    <w:p w14:paraId="68C59CD8" w14:textId="77777777" w:rsidR="000C5327" w:rsidRPr="00C00FE3" w:rsidRDefault="000C5327" w:rsidP="000C5327">
      <w:pPr>
        <w:pStyle w:val="Akapitzlist"/>
        <w:numPr>
          <w:ilvl w:val="1"/>
          <w:numId w:val="10"/>
        </w:numPr>
        <w:spacing w:before="100" w:beforeAutospacing="1" w:after="100" w:afterAutospacing="1" w:line="240" w:lineRule="auto"/>
        <w:ind w:left="1134"/>
        <w:jc w:val="both"/>
        <w:outlineLvl w:val="2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C00FE3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rozliczenia będą</w:t>
      </w:r>
      <w:r w:rsidR="00C12A50" w:rsidRPr="00C00FE3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prowadzone w złotych polskich.</w:t>
      </w:r>
    </w:p>
    <w:p w14:paraId="001F02E2" w14:textId="77777777" w:rsidR="00423548" w:rsidRPr="00C00FE3" w:rsidRDefault="004106A6" w:rsidP="00331D26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C00FE3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lastRenderedPageBreak/>
        <w:t>Dodatkowe informacje</w:t>
      </w:r>
      <w:r w:rsidR="00C00FE3" w:rsidRPr="00C00FE3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.</w:t>
      </w:r>
    </w:p>
    <w:p w14:paraId="40BE479B" w14:textId="77777777" w:rsidR="00BD43FE" w:rsidRPr="00C00FE3" w:rsidRDefault="00BD43FE" w:rsidP="004106A6">
      <w:pPr>
        <w:numPr>
          <w:ilvl w:val="0"/>
          <w:numId w:val="2"/>
        </w:numPr>
        <w:tabs>
          <w:tab w:val="clear" w:pos="720"/>
        </w:tabs>
        <w:spacing w:before="100" w:beforeAutospacing="1" w:after="100" w:afterAutospacing="1" w:line="240" w:lineRule="auto"/>
        <w:ind w:left="993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00FE3">
        <w:rPr>
          <w:rFonts w:ascii="Times New Roman" w:eastAsia="Times New Roman" w:hAnsi="Times New Roman" w:cs="Times New Roman"/>
          <w:sz w:val="24"/>
          <w:szCs w:val="24"/>
          <w:lang w:eastAsia="pl-PL"/>
        </w:rPr>
        <w:t>z</w:t>
      </w:r>
      <w:r w:rsidR="002B2FD5" w:rsidRPr="00C00FE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aproszenie </w:t>
      </w:r>
      <w:r w:rsidRPr="00C00FE3">
        <w:rPr>
          <w:rFonts w:ascii="Times New Roman" w:eastAsia="Times New Roman" w:hAnsi="Times New Roman" w:cs="Times New Roman"/>
          <w:sz w:val="24"/>
          <w:szCs w:val="24"/>
          <w:lang w:eastAsia="pl-PL"/>
        </w:rPr>
        <w:t>nie stanowi oferty w myśl art. 66 Kodeksu Cywilnego, jak również nie jest ogłoszeniem w rozumieniu ustawy z dnia 29 stycznia 200</w:t>
      </w:r>
      <w:r w:rsidR="0072385D" w:rsidRPr="00C00FE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4 r. Prawo zamówień publicznych i </w:t>
      </w:r>
      <w:r w:rsidR="00EB36F6" w:rsidRPr="00C00FE3">
        <w:rPr>
          <w:rFonts w:ascii="Times New Roman" w:eastAsia="Times New Roman" w:hAnsi="Times New Roman" w:cs="Times New Roman"/>
          <w:sz w:val="24"/>
          <w:szCs w:val="24"/>
          <w:lang w:eastAsia="pl-PL"/>
        </w:rPr>
        <w:t>nie stanowi zobowiązania Zamawia</w:t>
      </w:r>
      <w:r w:rsidR="0072385D" w:rsidRPr="00C00FE3">
        <w:rPr>
          <w:rFonts w:ascii="Times New Roman" w:eastAsia="Times New Roman" w:hAnsi="Times New Roman" w:cs="Times New Roman"/>
          <w:sz w:val="24"/>
          <w:szCs w:val="24"/>
          <w:lang w:eastAsia="pl-PL"/>
        </w:rPr>
        <w:t>jącego do udzielenia zamówienia;</w:t>
      </w:r>
    </w:p>
    <w:p w14:paraId="5ECDE54B" w14:textId="77777777" w:rsidR="00BD43FE" w:rsidRPr="00C00FE3" w:rsidRDefault="004106A6" w:rsidP="004106A6">
      <w:pPr>
        <w:numPr>
          <w:ilvl w:val="0"/>
          <w:numId w:val="2"/>
        </w:numPr>
        <w:tabs>
          <w:tab w:val="clear" w:pos="720"/>
        </w:tabs>
        <w:spacing w:before="100" w:beforeAutospacing="1" w:after="100" w:afterAutospacing="1" w:line="240" w:lineRule="auto"/>
        <w:ind w:left="993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00FE3">
        <w:rPr>
          <w:rFonts w:ascii="Times New Roman" w:eastAsia="Times New Roman" w:hAnsi="Times New Roman" w:cs="Times New Roman"/>
          <w:sz w:val="24"/>
          <w:szCs w:val="24"/>
          <w:lang w:eastAsia="pl-PL"/>
        </w:rPr>
        <w:t>z</w:t>
      </w:r>
      <w:r w:rsidR="00BD43FE" w:rsidRPr="00C00FE3">
        <w:rPr>
          <w:rFonts w:ascii="Times New Roman" w:eastAsia="Times New Roman" w:hAnsi="Times New Roman" w:cs="Times New Roman"/>
          <w:sz w:val="24"/>
          <w:szCs w:val="24"/>
          <w:lang w:eastAsia="pl-PL"/>
        </w:rPr>
        <w:t>amawiający zastrzega sobie prawo do rezygnacji z z</w:t>
      </w:r>
      <w:r w:rsidRPr="00C00FE3">
        <w:rPr>
          <w:rFonts w:ascii="Times New Roman" w:eastAsia="Times New Roman" w:hAnsi="Times New Roman" w:cs="Times New Roman"/>
          <w:sz w:val="24"/>
          <w:szCs w:val="24"/>
          <w:lang w:eastAsia="pl-PL"/>
        </w:rPr>
        <w:t>amówienia bez podania przyczyny;</w:t>
      </w:r>
    </w:p>
    <w:p w14:paraId="1BE24A43" w14:textId="77777777" w:rsidR="00BD43FE" w:rsidRPr="00C00FE3" w:rsidRDefault="00BD43FE" w:rsidP="004106A6">
      <w:pPr>
        <w:numPr>
          <w:ilvl w:val="0"/>
          <w:numId w:val="2"/>
        </w:numPr>
        <w:tabs>
          <w:tab w:val="clear" w:pos="720"/>
        </w:tabs>
        <w:spacing w:before="100" w:beforeAutospacing="1" w:after="100" w:afterAutospacing="1" w:line="240" w:lineRule="auto"/>
        <w:ind w:left="993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00FE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umowy </w:t>
      </w:r>
      <w:r w:rsidR="004106A6" w:rsidRPr="00C00FE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zawierane są z wykorzystaniem </w:t>
      </w:r>
      <w:r w:rsidRPr="00C00FE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wzorów </w:t>
      </w:r>
      <w:r w:rsidR="004106A6" w:rsidRPr="00C00FE3">
        <w:rPr>
          <w:rFonts w:ascii="Times New Roman" w:eastAsia="Times New Roman" w:hAnsi="Times New Roman" w:cs="Times New Roman"/>
          <w:sz w:val="24"/>
          <w:szCs w:val="24"/>
          <w:lang w:eastAsia="pl-PL"/>
        </w:rPr>
        <w:t>stosowanych w Ministerstwie Ministerstwo Rozwoju;</w:t>
      </w:r>
    </w:p>
    <w:p w14:paraId="5347A1EA" w14:textId="77777777" w:rsidR="00BD43FE" w:rsidRPr="00C00FE3" w:rsidRDefault="004106A6" w:rsidP="004106A6">
      <w:pPr>
        <w:numPr>
          <w:ilvl w:val="0"/>
          <w:numId w:val="2"/>
        </w:numPr>
        <w:tabs>
          <w:tab w:val="clear" w:pos="720"/>
        </w:tabs>
        <w:spacing w:before="100" w:beforeAutospacing="1" w:after="100" w:afterAutospacing="1" w:line="240" w:lineRule="auto"/>
        <w:ind w:left="993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00FE3">
        <w:rPr>
          <w:rFonts w:ascii="Times New Roman" w:eastAsia="Times New Roman" w:hAnsi="Times New Roman" w:cs="Times New Roman"/>
          <w:sz w:val="24"/>
          <w:szCs w:val="24"/>
          <w:lang w:eastAsia="pl-PL"/>
        </w:rPr>
        <w:t>przy ocenie ofert p</w:t>
      </w:r>
      <w:r w:rsidR="00BD43FE" w:rsidRPr="00C00FE3">
        <w:rPr>
          <w:rFonts w:ascii="Times New Roman" w:eastAsia="Times New Roman" w:hAnsi="Times New Roman" w:cs="Times New Roman"/>
          <w:sz w:val="24"/>
          <w:szCs w:val="24"/>
          <w:lang w:eastAsia="pl-PL"/>
        </w:rPr>
        <w:t>od uwagę będą brane tylko oferty</w:t>
      </w:r>
      <w:r w:rsidRPr="00C00FE3"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  <w:r w:rsidR="00BD43FE" w:rsidRPr="00C00FE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C00FE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których </w:t>
      </w:r>
      <w:r w:rsidR="00BD43FE" w:rsidRPr="00C00FE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wycenione </w:t>
      </w:r>
      <w:r w:rsidRPr="00C00FE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zostały wszystkie </w:t>
      </w:r>
      <w:r w:rsidR="000C1A0D" w:rsidRPr="00C00FE3">
        <w:rPr>
          <w:rFonts w:ascii="Times New Roman" w:eastAsia="Times New Roman" w:hAnsi="Times New Roman" w:cs="Times New Roman"/>
          <w:sz w:val="24"/>
          <w:szCs w:val="24"/>
          <w:lang w:eastAsia="pl-PL"/>
        </w:rPr>
        <w:t>rodzaje prac</w:t>
      </w:r>
      <w:r w:rsidRPr="00C00FE3">
        <w:rPr>
          <w:rFonts w:ascii="Times New Roman" w:eastAsia="Times New Roman" w:hAnsi="Times New Roman" w:cs="Times New Roman"/>
          <w:sz w:val="24"/>
          <w:szCs w:val="24"/>
          <w:lang w:eastAsia="pl-PL"/>
        </w:rPr>
        <w:t>. W </w:t>
      </w:r>
      <w:r w:rsidR="00BD43FE" w:rsidRPr="00C00FE3">
        <w:rPr>
          <w:rFonts w:ascii="Times New Roman" w:eastAsia="Times New Roman" w:hAnsi="Times New Roman" w:cs="Times New Roman"/>
          <w:sz w:val="24"/>
          <w:szCs w:val="24"/>
          <w:lang w:eastAsia="pl-PL"/>
        </w:rPr>
        <w:t>celu zapewnienia porównywalności wszystkich ofert, Zamawiający zastrzega sobie prawo do skontaktowania się z właściwymi Oferentami w celu uzupeł</w:t>
      </w:r>
      <w:r w:rsidR="00574D0F" w:rsidRPr="00C00FE3">
        <w:rPr>
          <w:rFonts w:ascii="Times New Roman" w:eastAsia="Times New Roman" w:hAnsi="Times New Roman" w:cs="Times New Roman"/>
          <w:sz w:val="24"/>
          <w:szCs w:val="24"/>
          <w:lang w:eastAsia="pl-PL"/>
        </w:rPr>
        <w:t>nienia lub doprecyzowania ofert;</w:t>
      </w:r>
    </w:p>
    <w:p w14:paraId="7E1B62F9" w14:textId="77777777" w:rsidR="00BD43FE" w:rsidRPr="00C00FE3" w:rsidRDefault="004106A6" w:rsidP="004106A6">
      <w:pPr>
        <w:numPr>
          <w:ilvl w:val="0"/>
          <w:numId w:val="2"/>
        </w:numPr>
        <w:tabs>
          <w:tab w:val="clear" w:pos="720"/>
        </w:tabs>
        <w:spacing w:before="100" w:beforeAutospacing="1" w:after="100" w:afterAutospacing="1" w:line="240" w:lineRule="auto"/>
        <w:ind w:left="993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00FE3">
        <w:rPr>
          <w:rFonts w:ascii="Times New Roman" w:eastAsia="Times New Roman" w:hAnsi="Times New Roman" w:cs="Times New Roman"/>
          <w:sz w:val="24"/>
          <w:szCs w:val="24"/>
          <w:lang w:eastAsia="pl-PL"/>
        </w:rPr>
        <w:t>z</w:t>
      </w:r>
      <w:r w:rsidR="00BD43FE" w:rsidRPr="00C00FE3">
        <w:rPr>
          <w:rFonts w:ascii="Times New Roman" w:eastAsia="Times New Roman" w:hAnsi="Times New Roman" w:cs="Times New Roman"/>
          <w:sz w:val="24"/>
          <w:szCs w:val="24"/>
          <w:lang w:eastAsia="pl-PL"/>
        </w:rPr>
        <w:t>amawiający zastrzega sobie prawo do odpowiedzi tylko na ofertę wybraną, jako najkorzystniejszą. Wykonawca wybrany do wykonania przedmiotowego zamówienia obowiązany będzie przedstawić aktualny odpis z właściwego rejestru wystawiony nie wcześniej niż 6 miesięcy przed dniem zawarcia umow</w:t>
      </w:r>
      <w:r w:rsidR="000C1A0D" w:rsidRPr="00C00FE3">
        <w:rPr>
          <w:rFonts w:ascii="Times New Roman" w:eastAsia="Times New Roman" w:hAnsi="Times New Roman" w:cs="Times New Roman"/>
          <w:sz w:val="24"/>
          <w:szCs w:val="24"/>
          <w:lang w:eastAsia="pl-PL"/>
        </w:rPr>
        <w:t>y albo aktualne zaświadczenie o </w:t>
      </w:r>
      <w:r w:rsidR="00BD43FE" w:rsidRPr="00C00FE3">
        <w:rPr>
          <w:rFonts w:ascii="Times New Roman" w:eastAsia="Times New Roman" w:hAnsi="Times New Roman" w:cs="Times New Roman"/>
          <w:sz w:val="24"/>
          <w:szCs w:val="24"/>
          <w:lang w:eastAsia="pl-PL"/>
        </w:rPr>
        <w:t>wpisie do ewidencji działalności gospodarczej. O terminie podpisania umowy Zamawiający powiadomi Wykonawcę z 3 dniowym wyprzedzeniem.</w:t>
      </w:r>
    </w:p>
    <w:p w14:paraId="7BB0E9E8" w14:textId="77777777" w:rsidR="000C1A0D" w:rsidRPr="00C00FE3" w:rsidRDefault="00BD43FE" w:rsidP="000C1A0D">
      <w:pPr>
        <w:numPr>
          <w:ilvl w:val="0"/>
          <w:numId w:val="2"/>
        </w:numPr>
        <w:tabs>
          <w:tab w:val="clear" w:pos="720"/>
        </w:tabs>
        <w:spacing w:before="100" w:beforeAutospacing="1" w:after="100" w:afterAutospacing="1" w:line="240" w:lineRule="auto"/>
        <w:ind w:left="993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00FE3">
        <w:rPr>
          <w:rFonts w:ascii="Times New Roman" w:eastAsia="Times New Roman" w:hAnsi="Times New Roman" w:cs="Times New Roman"/>
          <w:sz w:val="24"/>
          <w:szCs w:val="24"/>
          <w:lang w:eastAsia="pl-PL"/>
        </w:rPr>
        <w:t>Okres związania ofertą – 30 dni od złożenia oferty</w:t>
      </w:r>
      <w:r w:rsidR="000C1A0D" w:rsidRPr="00C00FE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(którego bieg rozpoczyna się wraz z upływem terminu składania ofert).</w:t>
      </w:r>
    </w:p>
    <w:p w14:paraId="4D0A686F" w14:textId="77777777" w:rsidR="00BD43FE" w:rsidRPr="00C00FE3" w:rsidRDefault="00BD43FE" w:rsidP="004106A6">
      <w:pPr>
        <w:numPr>
          <w:ilvl w:val="0"/>
          <w:numId w:val="2"/>
        </w:numPr>
        <w:tabs>
          <w:tab w:val="clear" w:pos="720"/>
        </w:tabs>
        <w:spacing w:before="100" w:beforeAutospacing="1" w:after="100" w:afterAutospacing="1" w:line="240" w:lineRule="auto"/>
        <w:ind w:left="993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00FE3">
        <w:rPr>
          <w:rFonts w:ascii="Times New Roman" w:eastAsia="Times New Roman" w:hAnsi="Times New Roman" w:cs="Times New Roman"/>
          <w:sz w:val="24"/>
          <w:szCs w:val="24"/>
          <w:lang w:eastAsia="pl-PL"/>
        </w:rPr>
        <w:t>Oferty przysłane po terminie nie będą brane pod uwagę.</w:t>
      </w:r>
    </w:p>
    <w:p w14:paraId="23554D9B" w14:textId="77777777" w:rsidR="00EB36F6" w:rsidRPr="00C00FE3" w:rsidRDefault="00EB36F6" w:rsidP="00C12A50">
      <w:pPr>
        <w:pStyle w:val="Akapitzlist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00FE3">
        <w:rPr>
          <w:rFonts w:ascii="Times New Roman" w:hAnsi="Times New Roman" w:cs="Times New Roman"/>
          <w:b/>
          <w:sz w:val="24"/>
          <w:szCs w:val="24"/>
        </w:rPr>
        <w:t>Sposób przygotowania i termin składania ofert.</w:t>
      </w:r>
    </w:p>
    <w:p w14:paraId="1A8F00A3" w14:textId="77777777" w:rsidR="00EB36F6" w:rsidRPr="00C00FE3" w:rsidRDefault="00EB36F6" w:rsidP="00EB36F6">
      <w:pPr>
        <w:pStyle w:val="Akapitzlist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7B183212" w14:textId="397C4C95" w:rsidR="002B2FD5" w:rsidRDefault="002B2FD5" w:rsidP="00EB36F6">
      <w:pPr>
        <w:pStyle w:val="Akapitzlist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00FE3">
        <w:rPr>
          <w:rFonts w:ascii="Times New Roman" w:hAnsi="Times New Roman" w:cs="Times New Roman"/>
          <w:sz w:val="24"/>
          <w:szCs w:val="24"/>
        </w:rPr>
        <w:t>Wypełniony i podpisany przez osoby upoważnione formularz ofertowy w formie skanu należy przesłać drogą elektroniczną na adres e</w:t>
      </w:r>
      <w:r w:rsidR="0072385D" w:rsidRPr="00C00FE3">
        <w:rPr>
          <w:rFonts w:ascii="Times New Roman" w:hAnsi="Times New Roman" w:cs="Times New Roman"/>
          <w:sz w:val="24"/>
          <w:szCs w:val="24"/>
        </w:rPr>
        <w:t>-</w:t>
      </w:r>
      <w:r w:rsidRPr="00C00FE3">
        <w:rPr>
          <w:rFonts w:ascii="Times New Roman" w:hAnsi="Times New Roman" w:cs="Times New Roman"/>
          <w:sz w:val="24"/>
          <w:szCs w:val="24"/>
        </w:rPr>
        <w:t>mail</w:t>
      </w:r>
      <w:r w:rsidR="00EB36F6" w:rsidRPr="00C00FE3">
        <w:rPr>
          <w:rFonts w:ascii="Times New Roman" w:hAnsi="Times New Roman" w:cs="Times New Roman"/>
          <w:sz w:val="24"/>
          <w:szCs w:val="24"/>
        </w:rPr>
        <w:t xml:space="preserve">: </w:t>
      </w:r>
      <w:r w:rsidR="00F0260C" w:rsidRPr="00C00FE3">
        <w:rPr>
          <w:rFonts w:ascii="Times New Roman" w:hAnsi="Times New Roman" w:cs="Times New Roman"/>
          <w:sz w:val="24"/>
          <w:szCs w:val="24"/>
        </w:rPr>
        <w:t>slawomir.borowski</w:t>
      </w:r>
      <w:r w:rsidR="00EB36F6" w:rsidRPr="00C00FE3">
        <w:rPr>
          <w:rFonts w:ascii="Times New Roman" w:hAnsi="Times New Roman" w:cs="Times New Roman"/>
          <w:sz w:val="24"/>
          <w:szCs w:val="24"/>
        </w:rPr>
        <w:t>@mr.gov.pl w </w:t>
      </w:r>
      <w:r w:rsidRPr="00C00FE3">
        <w:rPr>
          <w:rFonts w:ascii="Times New Roman" w:hAnsi="Times New Roman" w:cs="Times New Roman"/>
          <w:sz w:val="24"/>
          <w:szCs w:val="24"/>
        </w:rPr>
        <w:t>terminie do dnia 1</w:t>
      </w:r>
      <w:r w:rsidR="00F17A50">
        <w:rPr>
          <w:rFonts w:ascii="Times New Roman" w:hAnsi="Times New Roman" w:cs="Times New Roman"/>
          <w:sz w:val="24"/>
          <w:szCs w:val="24"/>
        </w:rPr>
        <w:t>6</w:t>
      </w:r>
      <w:bookmarkStart w:id="0" w:name="_GoBack"/>
      <w:bookmarkEnd w:id="0"/>
      <w:r w:rsidRPr="00C00FE3">
        <w:rPr>
          <w:rFonts w:ascii="Times New Roman" w:hAnsi="Times New Roman" w:cs="Times New Roman"/>
          <w:sz w:val="24"/>
          <w:szCs w:val="24"/>
        </w:rPr>
        <w:t xml:space="preserve">.04.2020 r. </w:t>
      </w:r>
    </w:p>
    <w:p w14:paraId="6A45D9F7" w14:textId="77777777" w:rsidR="003700F8" w:rsidRDefault="003700F8" w:rsidP="00EF5587">
      <w:pPr>
        <w:pStyle w:val="Akapitzlist"/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Dopuszcza się przesłanie oferty przez Wykonawcę za pośrednictwem poczty, </w:t>
      </w:r>
      <w:r>
        <w:rPr>
          <w:rFonts w:ascii="Times New Roman" w:hAnsi="Times New Roman" w:cs="Times New Roman"/>
          <w:sz w:val="24"/>
          <w:szCs w:val="24"/>
        </w:rPr>
        <w:br/>
        <w:t xml:space="preserve">z </w:t>
      </w:r>
      <w:r w:rsidR="003675C8">
        <w:rPr>
          <w:rFonts w:ascii="Times New Roman" w:hAnsi="Times New Roman" w:cs="Times New Roman"/>
          <w:sz w:val="24"/>
          <w:szCs w:val="24"/>
        </w:rPr>
        <w:t xml:space="preserve">następującymi </w:t>
      </w:r>
      <w:r>
        <w:rPr>
          <w:rFonts w:ascii="Times New Roman" w:hAnsi="Times New Roman" w:cs="Times New Roman"/>
          <w:sz w:val="24"/>
          <w:szCs w:val="24"/>
        </w:rPr>
        <w:t>zastrzeżeniami:</w:t>
      </w:r>
    </w:p>
    <w:p w14:paraId="14C7DBA2" w14:textId="77777777" w:rsidR="00EF5587" w:rsidRDefault="00EF5587" w:rsidP="00EF5587">
      <w:pPr>
        <w:pStyle w:val="Akapitzlist"/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24195D7" w14:textId="77777777" w:rsidR="003700F8" w:rsidRDefault="003700F8" w:rsidP="00EF5587">
      <w:pPr>
        <w:pStyle w:val="Akapitzlist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ind w:left="992" w:hanging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Wykonawca zobowiązany jest do bezwzględnego powiadomienia - drogą elektroniczną na adres e-mail: </w:t>
      </w:r>
      <w:r w:rsidRPr="00C00FE3">
        <w:rPr>
          <w:rFonts w:ascii="Times New Roman" w:hAnsi="Times New Roman" w:cs="Times New Roman"/>
          <w:sz w:val="24"/>
          <w:szCs w:val="24"/>
        </w:rPr>
        <w:t>slawomir.borowski@mr.gov.pl</w:t>
      </w:r>
      <w:r>
        <w:rPr>
          <w:rFonts w:ascii="Times New Roman" w:hAnsi="Times New Roman" w:cs="Times New Roman"/>
          <w:sz w:val="24"/>
          <w:szCs w:val="24"/>
        </w:rPr>
        <w:t xml:space="preserve"> - o wysłaniu oferty za pośrednictwem poczty,</w:t>
      </w:r>
    </w:p>
    <w:p w14:paraId="391E3797" w14:textId="77777777" w:rsidR="003675C8" w:rsidRPr="003675C8" w:rsidRDefault="003675C8" w:rsidP="003675C8">
      <w:pPr>
        <w:pStyle w:val="Akapitzlist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ind w:left="99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 ważności oferty decyduje data umieszczona na stemplu pocztowym,</w:t>
      </w:r>
    </w:p>
    <w:p w14:paraId="57477791" w14:textId="59E50DA2" w:rsidR="003700F8" w:rsidRDefault="003675C8" w:rsidP="003675C8">
      <w:pPr>
        <w:pStyle w:val="Akapitzlist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ind w:left="993"/>
        <w:jc w:val="both"/>
        <w:rPr>
          <w:rFonts w:ascii="Times New Roman" w:hAnsi="Times New Roman" w:cs="Times New Roman"/>
          <w:sz w:val="24"/>
          <w:szCs w:val="24"/>
        </w:rPr>
      </w:pPr>
      <w:r w:rsidRPr="003675C8">
        <w:rPr>
          <w:rFonts w:ascii="Times New Roman" w:hAnsi="Times New Roman" w:cs="Times New Roman"/>
          <w:sz w:val="24"/>
          <w:szCs w:val="24"/>
        </w:rPr>
        <w:t>w przypadku otrzymania oferty przez Zamawiającego po upłynięciu terminu do jej składania, tj. po 1</w:t>
      </w:r>
      <w:r w:rsidR="00AB3233">
        <w:rPr>
          <w:rFonts w:ascii="Times New Roman" w:hAnsi="Times New Roman" w:cs="Times New Roman"/>
          <w:sz w:val="24"/>
          <w:szCs w:val="24"/>
        </w:rPr>
        <w:t>6</w:t>
      </w:r>
      <w:r w:rsidRPr="003675C8">
        <w:rPr>
          <w:rFonts w:ascii="Times New Roman" w:hAnsi="Times New Roman" w:cs="Times New Roman"/>
          <w:sz w:val="24"/>
          <w:szCs w:val="24"/>
        </w:rPr>
        <w:t xml:space="preserve">.04.2020 r. oraz braku </w:t>
      </w:r>
      <w:r w:rsidR="00DF1DD2">
        <w:rPr>
          <w:rFonts w:ascii="Times New Roman" w:hAnsi="Times New Roman" w:cs="Times New Roman"/>
          <w:sz w:val="24"/>
          <w:szCs w:val="24"/>
        </w:rPr>
        <w:t xml:space="preserve">wcześniejszego </w:t>
      </w:r>
      <w:r w:rsidRPr="003675C8">
        <w:rPr>
          <w:rFonts w:ascii="Times New Roman" w:hAnsi="Times New Roman" w:cs="Times New Roman"/>
          <w:sz w:val="24"/>
          <w:szCs w:val="24"/>
        </w:rPr>
        <w:t>powiadomienia, o którym mowa w p</w:t>
      </w:r>
      <w:r>
        <w:rPr>
          <w:rFonts w:ascii="Times New Roman" w:hAnsi="Times New Roman" w:cs="Times New Roman"/>
          <w:sz w:val="24"/>
          <w:szCs w:val="24"/>
        </w:rPr>
        <w:t>kt</w:t>
      </w:r>
      <w:r w:rsidRPr="003675C8">
        <w:rPr>
          <w:rFonts w:ascii="Times New Roman" w:hAnsi="Times New Roman" w:cs="Times New Roman"/>
          <w:sz w:val="24"/>
          <w:szCs w:val="24"/>
        </w:rPr>
        <w:t xml:space="preserve"> 1), oferta nie będzie rozpatrywana,</w:t>
      </w:r>
    </w:p>
    <w:p w14:paraId="6BC2DC1A" w14:textId="77777777" w:rsidR="003675C8" w:rsidRPr="003675C8" w:rsidRDefault="0024517B" w:rsidP="003675C8">
      <w:pPr>
        <w:pStyle w:val="Akapitzlist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ind w:left="99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ofertę należy zaadresować na</w:t>
      </w:r>
      <w:r w:rsidR="003675C8" w:rsidRPr="003675C8">
        <w:rPr>
          <w:rFonts w:ascii="Times New Roman" w:hAnsi="Times New Roman" w:cs="Times New Roman"/>
          <w:sz w:val="24"/>
          <w:szCs w:val="24"/>
        </w:rPr>
        <w:t>: Ministerstwo Rozwoju, Departament</w:t>
      </w:r>
      <w:r>
        <w:rPr>
          <w:rFonts w:ascii="Times New Roman" w:hAnsi="Times New Roman" w:cs="Times New Roman"/>
          <w:sz w:val="24"/>
          <w:szCs w:val="24"/>
        </w:rPr>
        <w:t xml:space="preserve"> Bezpieczeństwa </w:t>
      </w:r>
      <w:r>
        <w:rPr>
          <w:rFonts w:ascii="Times New Roman" w:hAnsi="Times New Roman" w:cs="Times New Roman"/>
          <w:sz w:val="24"/>
          <w:szCs w:val="24"/>
        </w:rPr>
        <w:br/>
        <w:t>i Obsługi Administracyjnej,</w:t>
      </w:r>
      <w:r w:rsidR="003675C8" w:rsidRPr="003675C8">
        <w:rPr>
          <w:rFonts w:ascii="Times New Roman" w:hAnsi="Times New Roman" w:cs="Times New Roman"/>
          <w:sz w:val="24"/>
          <w:szCs w:val="24"/>
        </w:rPr>
        <w:t xml:space="preserve"> Pl. Trzech Krzyży 3/5, 00-507 Warszawa</w:t>
      </w:r>
      <w:r>
        <w:rPr>
          <w:rFonts w:ascii="Times New Roman" w:hAnsi="Times New Roman" w:cs="Times New Roman"/>
          <w:sz w:val="24"/>
          <w:szCs w:val="24"/>
        </w:rPr>
        <w:t>, z dopisk</w:t>
      </w:r>
      <w:r w:rsidR="00DF1DD2">
        <w:rPr>
          <w:rFonts w:ascii="Times New Roman" w:hAnsi="Times New Roman" w:cs="Times New Roman"/>
          <w:sz w:val="24"/>
          <w:szCs w:val="24"/>
        </w:rPr>
        <w:t>iem</w:t>
      </w:r>
      <w:r>
        <w:rPr>
          <w:rFonts w:ascii="Times New Roman" w:hAnsi="Times New Roman" w:cs="Times New Roman"/>
          <w:sz w:val="24"/>
          <w:szCs w:val="24"/>
        </w:rPr>
        <w:t>: OFERTA NA WYKONANIE, DOSTAWĘ i USTAWIENIE MASZTU FLAGOWEGO.</w:t>
      </w:r>
    </w:p>
    <w:p w14:paraId="2D82B6E6" w14:textId="77777777" w:rsidR="00EB36F6" w:rsidRPr="00C00FE3" w:rsidRDefault="00EB36F6" w:rsidP="00617612">
      <w:pPr>
        <w:pStyle w:val="Akapitzlist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AAF6D4D" w14:textId="77777777" w:rsidR="002B2FD5" w:rsidRPr="00C00FE3" w:rsidRDefault="002B2FD5" w:rsidP="00331D2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700CAFD" w14:textId="77777777" w:rsidR="002B2FD5" w:rsidRPr="00C00FE3" w:rsidRDefault="00617612" w:rsidP="00331D2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00FE3">
        <w:rPr>
          <w:rFonts w:ascii="Times New Roman" w:hAnsi="Times New Roman" w:cs="Times New Roman"/>
          <w:sz w:val="24"/>
          <w:szCs w:val="24"/>
        </w:rPr>
        <w:t>Z</w:t>
      </w:r>
      <w:r w:rsidR="00571B64" w:rsidRPr="00C00FE3">
        <w:rPr>
          <w:rFonts w:ascii="Times New Roman" w:hAnsi="Times New Roman" w:cs="Times New Roman"/>
          <w:sz w:val="24"/>
          <w:szCs w:val="24"/>
        </w:rPr>
        <w:t>ałącz</w:t>
      </w:r>
      <w:r w:rsidRPr="00C00FE3">
        <w:rPr>
          <w:rFonts w:ascii="Times New Roman" w:hAnsi="Times New Roman" w:cs="Times New Roman"/>
          <w:sz w:val="24"/>
          <w:szCs w:val="24"/>
        </w:rPr>
        <w:t>niki</w:t>
      </w:r>
      <w:r w:rsidR="00571B64" w:rsidRPr="00C00FE3">
        <w:rPr>
          <w:rFonts w:ascii="Times New Roman" w:hAnsi="Times New Roman" w:cs="Times New Roman"/>
          <w:sz w:val="24"/>
          <w:szCs w:val="24"/>
        </w:rPr>
        <w:t xml:space="preserve">: </w:t>
      </w:r>
    </w:p>
    <w:p w14:paraId="4477FF3C" w14:textId="77777777" w:rsidR="002B2FD5" w:rsidRPr="00C00FE3" w:rsidRDefault="002B2FD5" w:rsidP="00331D2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00FE3">
        <w:rPr>
          <w:rFonts w:ascii="Times New Roman" w:hAnsi="Times New Roman" w:cs="Times New Roman"/>
          <w:sz w:val="24"/>
          <w:szCs w:val="24"/>
        </w:rPr>
        <w:t>Wzór formularza ofertowego</w:t>
      </w:r>
      <w:r w:rsidR="00C00FE3">
        <w:rPr>
          <w:rFonts w:ascii="Times New Roman" w:hAnsi="Times New Roman" w:cs="Times New Roman"/>
          <w:sz w:val="24"/>
          <w:szCs w:val="24"/>
        </w:rPr>
        <w:t>.</w:t>
      </w:r>
    </w:p>
    <w:p w14:paraId="4A878AE5" w14:textId="77777777" w:rsidR="00D85402" w:rsidRPr="00C00FE3" w:rsidRDefault="00571B64" w:rsidP="00331D2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00FE3">
        <w:rPr>
          <w:rFonts w:ascii="Times New Roman" w:hAnsi="Times New Roman" w:cs="Times New Roman"/>
          <w:sz w:val="24"/>
          <w:szCs w:val="24"/>
        </w:rPr>
        <w:t>Szczegół</w:t>
      </w:r>
      <w:r w:rsidR="00423548" w:rsidRPr="00C00FE3">
        <w:rPr>
          <w:rFonts w:ascii="Times New Roman" w:hAnsi="Times New Roman" w:cs="Times New Roman"/>
          <w:sz w:val="24"/>
          <w:szCs w:val="24"/>
        </w:rPr>
        <w:t>owy Opis Przedmiotu Zamówienia.</w:t>
      </w:r>
    </w:p>
    <w:sectPr w:rsidR="00D85402" w:rsidRPr="00C00FE3" w:rsidSect="00DF1DD2">
      <w:pgSz w:w="12240" w:h="15840"/>
      <w:pgMar w:top="851" w:right="1418" w:bottom="851" w:left="1418" w:header="709" w:footer="709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CB192A"/>
    <w:multiLevelType w:val="hybridMultilevel"/>
    <w:tmpl w:val="485A0C38"/>
    <w:lvl w:ilvl="0" w:tplc="39A25526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A1486E"/>
    <w:multiLevelType w:val="multilevel"/>
    <w:tmpl w:val="E416B7E0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CBD6364"/>
    <w:multiLevelType w:val="hybridMultilevel"/>
    <w:tmpl w:val="7AF4861C"/>
    <w:lvl w:ilvl="0" w:tplc="04150011">
      <w:start w:val="1"/>
      <w:numFmt w:val="decimal"/>
      <w:lvlText w:val="%1)"/>
      <w:lvlJc w:val="left"/>
      <w:pPr>
        <w:ind w:left="1287" w:hanging="360"/>
      </w:pPr>
    </w:lvl>
    <w:lvl w:ilvl="1" w:tplc="04150019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" w15:restartNumberingAfterBreak="0">
    <w:nsid w:val="12DF255F"/>
    <w:multiLevelType w:val="multilevel"/>
    <w:tmpl w:val="3BF8EE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lowerLetter"/>
      <w:lvlText w:val="%3)"/>
      <w:lvlJc w:val="left"/>
      <w:pPr>
        <w:ind w:left="2160" w:hanging="360"/>
      </w:pPr>
      <w:rPr>
        <w:rFonts w:hint="default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A182E4F"/>
    <w:multiLevelType w:val="hybridMultilevel"/>
    <w:tmpl w:val="E89E8AB0"/>
    <w:lvl w:ilvl="0" w:tplc="04150011">
      <w:start w:val="1"/>
      <w:numFmt w:val="decimal"/>
      <w:lvlText w:val="%1)"/>
      <w:lvlJc w:val="left"/>
      <w:pPr>
        <w:ind w:left="1287" w:hanging="360"/>
      </w:pPr>
    </w:lvl>
    <w:lvl w:ilvl="1" w:tplc="EF8667AE">
      <w:start w:val="1"/>
      <w:numFmt w:val="decimal"/>
      <w:lvlText w:val="%2)"/>
      <w:lvlJc w:val="left"/>
      <w:pPr>
        <w:ind w:left="2007" w:hanging="360"/>
      </w:pPr>
      <w:rPr>
        <w:b w:val="0"/>
      </w:r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5" w15:restartNumberingAfterBreak="0">
    <w:nsid w:val="1D9225F8"/>
    <w:multiLevelType w:val="hybridMultilevel"/>
    <w:tmpl w:val="CDE42D86"/>
    <w:lvl w:ilvl="0" w:tplc="51C2100E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C083147"/>
    <w:multiLevelType w:val="hybridMultilevel"/>
    <w:tmpl w:val="3842A6DC"/>
    <w:lvl w:ilvl="0" w:tplc="8BAE0BEA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98F2FFD"/>
    <w:multiLevelType w:val="hybridMultilevel"/>
    <w:tmpl w:val="7646D630"/>
    <w:lvl w:ilvl="0" w:tplc="04150011">
      <w:start w:val="1"/>
      <w:numFmt w:val="decimal"/>
      <w:lvlText w:val="%1)"/>
      <w:lvlJc w:val="left"/>
      <w:pPr>
        <w:ind w:left="1511" w:hanging="360"/>
      </w:pPr>
    </w:lvl>
    <w:lvl w:ilvl="1" w:tplc="04150019" w:tentative="1">
      <w:start w:val="1"/>
      <w:numFmt w:val="lowerLetter"/>
      <w:lvlText w:val="%2."/>
      <w:lvlJc w:val="left"/>
      <w:pPr>
        <w:ind w:left="2231" w:hanging="360"/>
      </w:pPr>
    </w:lvl>
    <w:lvl w:ilvl="2" w:tplc="0415001B" w:tentative="1">
      <w:start w:val="1"/>
      <w:numFmt w:val="lowerRoman"/>
      <w:lvlText w:val="%3."/>
      <w:lvlJc w:val="right"/>
      <w:pPr>
        <w:ind w:left="2951" w:hanging="180"/>
      </w:pPr>
    </w:lvl>
    <w:lvl w:ilvl="3" w:tplc="0415000F" w:tentative="1">
      <w:start w:val="1"/>
      <w:numFmt w:val="decimal"/>
      <w:lvlText w:val="%4."/>
      <w:lvlJc w:val="left"/>
      <w:pPr>
        <w:ind w:left="3671" w:hanging="360"/>
      </w:pPr>
    </w:lvl>
    <w:lvl w:ilvl="4" w:tplc="04150019" w:tentative="1">
      <w:start w:val="1"/>
      <w:numFmt w:val="lowerLetter"/>
      <w:lvlText w:val="%5."/>
      <w:lvlJc w:val="left"/>
      <w:pPr>
        <w:ind w:left="4391" w:hanging="360"/>
      </w:pPr>
    </w:lvl>
    <w:lvl w:ilvl="5" w:tplc="0415001B" w:tentative="1">
      <w:start w:val="1"/>
      <w:numFmt w:val="lowerRoman"/>
      <w:lvlText w:val="%6."/>
      <w:lvlJc w:val="right"/>
      <w:pPr>
        <w:ind w:left="5111" w:hanging="180"/>
      </w:pPr>
    </w:lvl>
    <w:lvl w:ilvl="6" w:tplc="0415000F" w:tentative="1">
      <w:start w:val="1"/>
      <w:numFmt w:val="decimal"/>
      <w:lvlText w:val="%7."/>
      <w:lvlJc w:val="left"/>
      <w:pPr>
        <w:ind w:left="5831" w:hanging="360"/>
      </w:pPr>
    </w:lvl>
    <w:lvl w:ilvl="7" w:tplc="04150019" w:tentative="1">
      <w:start w:val="1"/>
      <w:numFmt w:val="lowerLetter"/>
      <w:lvlText w:val="%8."/>
      <w:lvlJc w:val="left"/>
      <w:pPr>
        <w:ind w:left="6551" w:hanging="360"/>
      </w:pPr>
    </w:lvl>
    <w:lvl w:ilvl="8" w:tplc="0415001B" w:tentative="1">
      <w:start w:val="1"/>
      <w:numFmt w:val="lowerRoman"/>
      <w:lvlText w:val="%9."/>
      <w:lvlJc w:val="right"/>
      <w:pPr>
        <w:ind w:left="7271" w:hanging="180"/>
      </w:pPr>
    </w:lvl>
  </w:abstractNum>
  <w:abstractNum w:abstractNumId="8" w15:restartNumberingAfterBreak="0">
    <w:nsid w:val="580A4CEF"/>
    <w:multiLevelType w:val="hybridMultilevel"/>
    <w:tmpl w:val="32D8FE5A"/>
    <w:lvl w:ilvl="0" w:tplc="FE5CC580">
      <w:start w:val="4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294560C"/>
    <w:multiLevelType w:val="hybridMultilevel"/>
    <w:tmpl w:val="AFC238D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5047CC2"/>
    <w:multiLevelType w:val="hybridMultilevel"/>
    <w:tmpl w:val="1A5A3996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9E1285C8">
      <w:start w:val="1"/>
      <w:numFmt w:val="decimal"/>
      <w:lvlText w:val="%2."/>
      <w:lvlJc w:val="left"/>
      <w:pPr>
        <w:ind w:left="2160" w:hanging="360"/>
      </w:pPr>
      <w:rPr>
        <w:rFonts w:hint="default"/>
      </w:rPr>
    </w:lvl>
    <w:lvl w:ilvl="2" w:tplc="04150011">
      <w:start w:val="1"/>
      <w:numFmt w:val="decimal"/>
      <w:lvlText w:val="%3)"/>
      <w:lvlJc w:val="lef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7D7E125A"/>
    <w:multiLevelType w:val="hybridMultilevel"/>
    <w:tmpl w:val="7A44F320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3"/>
  </w:num>
  <w:num w:numId="2">
    <w:abstractNumId w:val="1"/>
  </w:num>
  <w:num w:numId="3">
    <w:abstractNumId w:val="9"/>
  </w:num>
  <w:num w:numId="4">
    <w:abstractNumId w:val="5"/>
  </w:num>
  <w:num w:numId="5">
    <w:abstractNumId w:val="11"/>
  </w:num>
  <w:num w:numId="6">
    <w:abstractNumId w:val="10"/>
  </w:num>
  <w:num w:numId="7">
    <w:abstractNumId w:val="6"/>
  </w:num>
  <w:num w:numId="8">
    <w:abstractNumId w:val="8"/>
  </w:num>
  <w:num w:numId="9">
    <w:abstractNumId w:val="2"/>
  </w:num>
  <w:num w:numId="10">
    <w:abstractNumId w:val="4"/>
  </w:num>
  <w:num w:numId="11">
    <w:abstractNumId w:val="0"/>
  </w:num>
  <w:num w:numId="1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0AAE"/>
    <w:rsid w:val="00011649"/>
    <w:rsid w:val="000C1A0D"/>
    <w:rsid w:val="000C5327"/>
    <w:rsid w:val="00162419"/>
    <w:rsid w:val="001C7D06"/>
    <w:rsid w:val="0024517B"/>
    <w:rsid w:val="002B2FD5"/>
    <w:rsid w:val="00331D26"/>
    <w:rsid w:val="003675C8"/>
    <w:rsid w:val="003700F8"/>
    <w:rsid w:val="003E0E3E"/>
    <w:rsid w:val="004106A6"/>
    <w:rsid w:val="00423548"/>
    <w:rsid w:val="00432C13"/>
    <w:rsid w:val="00496D29"/>
    <w:rsid w:val="00571B64"/>
    <w:rsid w:val="00574D0F"/>
    <w:rsid w:val="00617612"/>
    <w:rsid w:val="006B2792"/>
    <w:rsid w:val="006D5DDE"/>
    <w:rsid w:val="0072385D"/>
    <w:rsid w:val="007D32D0"/>
    <w:rsid w:val="007E478E"/>
    <w:rsid w:val="00AB3233"/>
    <w:rsid w:val="00BD43FE"/>
    <w:rsid w:val="00C00FE3"/>
    <w:rsid w:val="00C12A50"/>
    <w:rsid w:val="00CE0AAE"/>
    <w:rsid w:val="00D85402"/>
    <w:rsid w:val="00DF1DD2"/>
    <w:rsid w:val="00E84ED4"/>
    <w:rsid w:val="00E8630C"/>
    <w:rsid w:val="00EB36F6"/>
    <w:rsid w:val="00EF5587"/>
    <w:rsid w:val="00F0260C"/>
    <w:rsid w:val="00F17A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0AF022"/>
  <w15:docId w15:val="{56F84CD6-2884-4F7A-9571-B01EC84A65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BD43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unhideWhenUsed/>
    <w:rsid w:val="00BD43FE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BD43FE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1C7D0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1C7D06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1C7D06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C7D0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C7D06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C7D0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C7D0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2927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A668354-E6F5-49B8-89CF-E333ECDBBB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602</Words>
  <Characters>3618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Mateusz Kozłowski</dc:creator>
  <cp:lastModifiedBy>Sławomir Borowski</cp:lastModifiedBy>
  <cp:revision>3</cp:revision>
  <dcterms:created xsi:type="dcterms:W3CDTF">2020-04-08T09:03:00Z</dcterms:created>
  <dcterms:modified xsi:type="dcterms:W3CDTF">2020-04-08T09:05:00Z</dcterms:modified>
</cp:coreProperties>
</file>