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F62A44" w:rsidRDefault="00F62A44" w:rsidP="00F62A44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Białymstoku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Ciołkowskiego 2/3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15-264 Białystok</w:t>
      </w:r>
    </w:p>
    <w:p w:rsidR="00F62A44" w:rsidRDefault="00F62A44" w:rsidP="00F62A44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b/>
          <w:sz w:val="22"/>
          <w:szCs w:val="22"/>
        </w:rPr>
      </w:r>
      <w:r w:rsidR="00C0354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sz w:val="22"/>
          <w:szCs w:val="22"/>
        </w:rPr>
      </w:r>
      <w:r w:rsidR="00C0354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sz w:val="22"/>
          <w:szCs w:val="22"/>
        </w:rPr>
      </w:r>
      <w:r w:rsidR="00C0354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3541">
        <w:rPr>
          <w:rFonts w:ascii="Arial" w:hAnsi="Arial" w:cs="Arial"/>
          <w:sz w:val="22"/>
          <w:szCs w:val="22"/>
        </w:rPr>
      </w:r>
      <w:r w:rsidR="00C0354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F62A44">
        <w:rPr>
          <w:rFonts w:ascii="Arial" w:hAnsi="Arial" w:cs="Arial"/>
          <w:sz w:val="22"/>
          <w:szCs w:val="22"/>
        </w:rPr>
        <w:t>Białymstok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5D1419" w:rsidRDefault="006D5F78" w:rsidP="005D1419">
      <w:pPr>
        <w:pStyle w:val="NormalnyWeb"/>
        <w:tabs>
          <w:tab w:val="left" w:pos="7371"/>
        </w:tabs>
        <w:spacing w:before="0" w:beforeAutospacing="0" w:after="19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  <w:bookmarkStart w:id="2" w:name="_GoBack"/>
      <w:bookmarkEnd w:id="2"/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lastRenderedPageBreak/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5D141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541" w:rsidRDefault="00C03541">
      <w:r>
        <w:separator/>
      </w:r>
    </w:p>
  </w:endnote>
  <w:endnote w:type="continuationSeparator" w:id="0">
    <w:p w:rsidR="00C03541" w:rsidRDefault="00C0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541" w:rsidRDefault="00C03541">
      <w:r>
        <w:separator/>
      </w:r>
    </w:p>
  </w:footnote>
  <w:footnote w:type="continuationSeparator" w:id="0">
    <w:p w:rsidR="00C03541" w:rsidRDefault="00C0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D1419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65D36"/>
    <w:rsid w:val="00B9351D"/>
    <w:rsid w:val="00C03541"/>
    <w:rsid w:val="00C72B72"/>
    <w:rsid w:val="00E459E3"/>
    <w:rsid w:val="00E80C3C"/>
    <w:rsid w:val="00EC4B2A"/>
    <w:rsid w:val="00F62A44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8F4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2025-03-03T21:02:00Z</dcterms:modified>
</cp:coreProperties>
</file>