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3521" w14:textId="2092DAC3" w:rsidR="00563C40" w:rsidRDefault="005F638B" w:rsidP="00563C40">
      <w:pPr>
        <w:spacing w:after="0" w:line="360" w:lineRule="auto"/>
        <w:rPr>
          <w:rFonts w:cs="Calibri"/>
          <w:sz w:val="24"/>
          <w:szCs w:val="24"/>
        </w:rPr>
      </w:pPr>
      <w:r w:rsidRPr="00563C40">
        <w:rPr>
          <w:rFonts w:cs="Calibri"/>
          <w:sz w:val="24"/>
          <w:szCs w:val="24"/>
        </w:rPr>
        <w:t>Olsztyn,</w:t>
      </w:r>
      <w:r w:rsidR="00321289" w:rsidRPr="00563C40">
        <w:rPr>
          <w:rFonts w:cs="Calibri"/>
          <w:sz w:val="24"/>
          <w:szCs w:val="24"/>
        </w:rPr>
        <w:t xml:space="preserve"> </w:t>
      </w:r>
      <w:r w:rsidR="00A02305">
        <w:rPr>
          <w:rFonts w:cs="Calibri"/>
          <w:sz w:val="24"/>
          <w:szCs w:val="24"/>
        </w:rPr>
        <w:t>3 lipca</w:t>
      </w:r>
      <w:r w:rsidR="007E2CE5" w:rsidRPr="00563C40">
        <w:rPr>
          <w:rFonts w:cs="Calibri"/>
          <w:sz w:val="24"/>
          <w:szCs w:val="24"/>
        </w:rPr>
        <w:t xml:space="preserve"> 20</w:t>
      </w:r>
      <w:r w:rsidR="003F0D9D" w:rsidRPr="00563C40">
        <w:rPr>
          <w:rFonts w:cs="Calibri"/>
          <w:sz w:val="24"/>
          <w:szCs w:val="24"/>
        </w:rPr>
        <w:t>2</w:t>
      </w:r>
      <w:r w:rsidR="00CB0344" w:rsidRPr="00563C40">
        <w:rPr>
          <w:rFonts w:cs="Calibri"/>
          <w:sz w:val="24"/>
          <w:szCs w:val="24"/>
        </w:rPr>
        <w:t>4</w:t>
      </w:r>
      <w:r w:rsidR="008B10EF" w:rsidRPr="00563C40">
        <w:rPr>
          <w:rFonts w:cs="Calibri"/>
          <w:sz w:val="24"/>
          <w:szCs w:val="24"/>
        </w:rPr>
        <w:t xml:space="preserve"> </w:t>
      </w:r>
      <w:r w:rsidRPr="00563C40">
        <w:rPr>
          <w:rFonts w:cs="Calibri"/>
          <w:sz w:val="24"/>
          <w:szCs w:val="24"/>
        </w:rPr>
        <w:t>r.</w:t>
      </w:r>
    </w:p>
    <w:p w14:paraId="06F587B1" w14:textId="5097E957" w:rsidR="005F638B" w:rsidRPr="00563C40" w:rsidRDefault="00FF6531" w:rsidP="00563C40">
      <w:pPr>
        <w:spacing w:after="100" w:afterAutospacing="1" w:line="360" w:lineRule="auto"/>
        <w:rPr>
          <w:rFonts w:cs="Calibri"/>
          <w:sz w:val="24"/>
          <w:szCs w:val="24"/>
        </w:rPr>
      </w:pPr>
      <w:r w:rsidRPr="00563C40">
        <w:rPr>
          <w:rFonts w:cs="Calibri"/>
          <w:sz w:val="24"/>
          <w:szCs w:val="24"/>
        </w:rPr>
        <w:t>WO</w:t>
      </w:r>
      <w:r w:rsidR="00CB0344" w:rsidRPr="00563C40">
        <w:rPr>
          <w:rFonts w:cs="Calibri"/>
          <w:sz w:val="24"/>
          <w:szCs w:val="24"/>
        </w:rPr>
        <w:t>A</w:t>
      </w:r>
      <w:r w:rsidRPr="00563C40">
        <w:rPr>
          <w:rFonts w:cs="Calibri"/>
          <w:sz w:val="24"/>
          <w:szCs w:val="24"/>
        </w:rPr>
        <w:t>.0</w:t>
      </w:r>
      <w:r w:rsidR="003D4D54" w:rsidRPr="00563C40">
        <w:rPr>
          <w:rFonts w:cs="Calibri"/>
          <w:sz w:val="24"/>
          <w:szCs w:val="24"/>
        </w:rPr>
        <w:t>53.</w:t>
      </w:r>
      <w:r w:rsidR="00A02305">
        <w:rPr>
          <w:rFonts w:cs="Calibri"/>
          <w:sz w:val="24"/>
          <w:szCs w:val="24"/>
        </w:rPr>
        <w:t>1</w:t>
      </w:r>
      <w:r w:rsidR="003F0D9D" w:rsidRPr="00563C40">
        <w:rPr>
          <w:rFonts w:cs="Calibri"/>
          <w:sz w:val="24"/>
          <w:szCs w:val="24"/>
        </w:rPr>
        <w:t>.202</w:t>
      </w:r>
      <w:r w:rsidR="00CB0344" w:rsidRPr="00563C40">
        <w:rPr>
          <w:rFonts w:cs="Calibri"/>
          <w:sz w:val="24"/>
          <w:szCs w:val="24"/>
        </w:rPr>
        <w:t>4.</w:t>
      </w:r>
      <w:r w:rsidR="00A02305">
        <w:rPr>
          <w:rFonts w:cs="Calibri"/>
          <w:sz w:val="24"/>
          <w:szCs w:val="24"/>
        </w:rPr>
        <w:t>EBK</w:t>
      </w:r>
    </w:p>
    <w:p w14:paraId="727E18A4" w14:textId="77777777" w:rsidR="00A02305" w:rsidRPr="00A02305" w:rsidRDefault="00A02305" w:rsidP="00A02305">
      <w:pPr>
        <w:spacing w:after="0" w:line="360" w:lineRule="auto"/>
        <w:rPr>
          <w:rFonts w:cs="Calibri"/>
          <w:bCs/>
          <w:sz w:val="24"/>
          <w:szCs w:val="24"/>
        </w:rPr>
      </w:pPr>
      <w:r w:rsidRPr="00A02305">
        <w:rPr>
          <w:rFonts w:cs="Calibri"/>
          <w:bCs/>
          <w:sz w:val="24"/>
          <w:szCs w:val="24"/>
        </w:rPr>
        <w:t>Stowarzyszenie Łańskie Cud Natury</w:t>
      </w:r>
    </w:p>
    <w:p w14:paraId="6A844DF3" w14:textId="77777777" w:rsidR="00A02305" w:rsidRPr="00A02305" w:rsidRDefault="00A02305" w:rsidP="00A02305">
      <w:pPr>
        <w:spacing w:after="0" w:line="360" w:lineRule="auto"/>
        <w:rPr>
          <w:rFonts w:cs="Calibri"/>
          <w:bCs/>
          <w:sz w:val="24"/>
          <w:szCs w:val="24"/>
        </w:rPr>
      </w:pPr>
      <w:r w:rsidRPr="00A02305">
        <w:rPr>
          <w:rFonts w:cs="Calibri"/>
          <w:bCs/>
          <w:sz w:val="24"/>
          <w:szCs w:val="24"/>
        </w:rPr>
        <w:t>10-041 Olsztyn</w:t>
      </w:r>
    </w:p>
    <w:p w14:paraId="16B478F4" w14:textId="70AF6593" w:rsidR="00A02305" w:rsidRPr="00563C40" w:rsidRDefault="00A02305" w:rsidP="00A02305">
      <w:pPr>
        <w:spacing w:after="100" w:afterAutospacing="1" w:line="360" w:lineRule="auto"/>
        <w:rPr>
          <w:rFonts w:cs="Calibri"/>
          <w:bCs/>
          <w:sz w:val="24"/>
          <w:szCs w:val="24"/>
        </w:rPr>
      </w:pPr>
      <w:r w:rsidRPr="00A02305">
        <w:rPr>
          <w:rFonts w:cs="Calibri"/>
          <w:bCs/>
          <w:sz w:val="24"/>
          <w:szCs w:val="24"/>
        </w:rPr>
        <w:t>Ul. Tadeusza Kościuszki 13</w:t>
      </w:r>
    </w:p>
    <w:p w14:paraId="4C92D8B5" w14:textId="77777777" w:rsidR="00A02305" w:rsidRDefault="00A02305" w:rsidP="00A02305">
      <w:pPr>
        <w:spacing w:after="0" w:line="360" w:lineRule="auto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 xml:space="preserve">Odpowiadając </w:t>
      </w:r>
      <w:r w:rsidRPr="00A02305">
        <w:rPr>
          <w:rFonts w:cs="Calibri"/>
          <w:iCs/>
          <w:sz w:val="24"/>
          <w:szCs w:val="24"/>
        </w:rPr>
        <w:t xml:space="preserve">na petycję - pismo znak: LCN/05/24  dnia 05.06.2024 r. (data wpływu: 10.06.2024 r.) dotyczącą podjęcia stosownych działań mających na celu wzruszenie decyzji i ustaleń organu dotyczących uzgodnienia planu zagospodarowania przestrzennego terenu położonego nad jeziorem Łańskim w obrębie Rybaki, gmina Stawiguda, którego granice zostały określone w Uchwale nr XXXV/361/2018 Rady Gminy Stawiguda z dna 29.03.2018 r. w sprawie przystąpienia do opracowania miejscowego planu zagospodarowania przestrzennego części obrębu Rybaki, gmina Stawiguda w zakresie ochrony przyrody wobec istnienia okoliczności o których organ nie posiadał wiedzy Regionalny Dyrektor Ochrony Środowiska w Olsztynie przekazuje niniejsze wyjaśnienia.  </w:t>
      </w:r>
    </w:p>
    <w:p w14:paraId="58C7BC3A" w14:textId="77777777" w:rsidR="00A02305" w:rsidRDefault="00A02305" w:rsidP="00A02305">
      <w:pPr>
        <w:spacing w:after="0" w:line="360" w:lineRule="auto"/>
        <w:rPr>
          <w:rFonts w:cs="Calibri"/>
          <w:iCs/>
          <w:sz w:val="24"/>
          <w:szCs w:val="24"/>
        </w:rPr>
      </w:pPr>
      <w:r w:rsidRPr="00A02305">
        <w:rPr>
          <w:rFonts w:cs="Calibri"/>
          <w:iCs/>
          <w:sz w:val="24"/>
          <w:szCs w:val="24"/>
        </w:rPr>
        <w:t>Projekt ww. planu zagospodarowania przestrzennego terenu położonego nad jeziorem Łańskim w obrębie Rybaki, gmina Stawiguda, którego granice zostały określone w Uchwale nr XXXV/361/2018 Rady Gminy Stawiguda z dna 29.03.2018 r. w sprawie przystąpienia do opracowania miejscowego planu zagospodarowania przestrzennego części obrębu Rybaki, gmina Stawiguda, przesłany został wraz z wnioskiem Wójta Gminy Stawiguda z dnia 21.01.2021 r. (data wpływu: 21.01.2022 r.) znak: GN.6722.3.2018.BA, a następnie został milcząco uzgodniony w tut. Urzędzie w dniu 03.02.2022 r.</w:t>
      </w:r>
    </w:p>
    <w:p w14:paraId="7447A4DB" w14:textId="77777777" w:rsidR="00A02305" w:rsidRDefault="00A02305" w:rsidP="00A02305">
      <w:pPr>
        <w:spacing w:after="0" w:line="360" w:lineRule="auto"/>
        <w:rPr>
          <w:rFonts w:cs="Calibri"/>
          <w:iCs/>
          <w:sz w:val="24"/>
          <w:szCs w:val="24"/>
        </w:rPr>
      </w:pPr>
      <w:r w:rsidRPr="00A02305">
        <w:rPr>
          <w:rFonts w:cs="Calibri"/>
          <w:iCs/>
          <w:sz w:val="24"/>
          <w:szCs w:val="24"/>
        </w:rPr>
        <w:t xml:space="preserve">W dniu 12 stycznia 2023 r. Rada Gminy Stawiguda na podstawie art. 20 ust. 1 oraz art. 27 ustawy z dnia 27 marca 2003 r. o planowaniu i zagospodarowaniu przestrzennym (Dz. U. z 2022 r. poz. 503 ze zm.) oraz art. 18 ust. 2 pkt 5 ustawy z dnia 8 marca 1990 r. o </w:t>
      </w:r>
      <w:r w:rsidRPr="00A02305">
        <w:rPr>
          <w:rFonts w:cs="Calibri"/>
          <w:iCs/>
          <w:sz w:val="24"/>
          <w:szCs w:val="24"/>
        </w:rPr>
        <w:lastRenderedPageBreak/>
        <w:t>samorządzie gminnym (Dz. U. z 2023 r. poz. 40) podjęła uchwałę nr LVIII/507/2023 w sprawie uchwalenia miejscowego planu zagospodarowania przestrzennego terenu położonego nad jeziorem Łańskim w obrębie Rybaki, gmina Stawiguda. Skargę na wskazaną uchwałę wywiódł Wojewoda Warmińsko-Mazurski wnosząc o  stwierdzenie nieważności zaskarżonej uchwały w kilku wskazanych częściach. W efekcie Wojewódzki Sąd Administracyjny w Olsztynie stwierdził nieważność zaskarżonej uchwały w wyroku z dnia 14.12.2023 r.  - II SA/Ol 326/23  - (orzeczenie to jest nieprawomocne).</w:t>
      </w:r>
    </w:p>
    <w:p w14:paraId="129D914E" w14:textId="77777777" w:rsidR="00A02305" w:rsidRDefault="00A02305" w:rsidP="00A02305">
      <w:pPr>
        <w:spacing w:after="0" w:line="360" w:lineRule="auto"/>
        <w:rPr>
          <w:rFonts w:cs="Calibri"/>
          <w:iCs/>
          <w:sz w:val="24"/>
          <w:szCs w:val="24"/>
        </w:rPr>
      </w:pPr>
      <w:r w:rsidRPr="00A02305">
        <w:rPr>
          <w:rFonts w:cs="Calibri"/>
          <w:iCs/>
          <w:sz w:val="24"/>
          <w:szCs w:val="24"/>
        </w:rPr>
        <w:t>Następnie w dniu 24.05.2024 r. Regionalny Dyrektor Ochrony Środowiska w Olsztynie postanowieniem znak: WOOŚ.4220.184.2024.MG.3 uzgodnił konieczność przeprowadzenia oceny oddziaływania na środowisko dla przedsięwzięcia polegającego na realizacji zamierzenia budowlanego „Zespół rekreacyjno-hotelowy Rybaki – Łańsk”, na działkach nr 485/30 i 470/11 obręb Rybaki, gm. Stawiguda, ze względu na jego oddziaływanie na obszar Natura 2000 Puszcza Napiwodzko-</w:t>
      </w:r>
      <w:proofErr w:type="spellStart"/>
      <w:r w:rsidRPr="00A02305">
        <w:rPr>
          <w:rFonts w:cs="Calibri"/>
          <w:iCs/>
          <w:sz w:val="24"/>
          <w:szCs w:val="24"/>
        </w:rPr>
        <w:t>Ramucka</w:t>
      </w:r>
      <w:proofErr w:type="spellEnd"/>
      <w:r w:rsidRPr="00A02305">
        <w:rPr>
          <w:rFonts w:cs="Calibri"/>
          <w:iCs/>
          <w:sz w:val="24"/>
          <w:szCs w:val="24"/>
        </w:rPr>
        <w:t xml:space="preserve"> PLB280007 i obszar Natura 2000 Ostoja Napiwodzko-</w:t>
      </w:r>
      <w:proofErr w:type="spellStart"/>
      <w:r w:rsidRPr="00A02305">
        <w:rPr>
          <w:rFonts w:cs="Calibri"/>
          <w:iCs/>
          <w:sz w:val="24"/>
          <w:szCs w:val="24"/>
        </w:rPr>
        <w:t>Ramucka</w:t>
      </w:r>
      <w:proofErr w:type="spellEnd"/>
      <w:r w:rsidRPr="00A02305">
        <w:rPr>
          <w:rFonts w:cs="Calibri"/>
          <w:iCs/>
          <w:sz w:val="24"/>
          <w:szCs w:val="24"/>
        </w:rPr>
        <w:t xml:space="preserve"> PLH280052, a także ze względu na lokalizację na Obszarze Chronionego Krajobrazu Puszczy Napiwodzko-</w:t>
      </w:r>
      <w:proofErr w:type="spellStart"/>
      <w:r w:rsidRPr="00A02305">
        <w:rPr>
          <w:rFonts w:cs="Calibri"/>
          <w:iCs/>
          <w:sz w:val="24"/>
          <w:szCs w:val="24"/>
        </w:rPr>
        <w:t>Ramuckiej</w:t>
      </w:r>
      <w:proofErr w:type="spellEnd"/>
      <w:r w:rsidRPr="00A02305">
        <w:rPr>
          <w:rFonts w:cs="Calibri"/>
          <w:iCs/>
          <w:sz w:val="24"/>
          <w:szCs w:val="24"/>
        </w:rPr>
        <w:t xml:space="preserve"> oraz ustalił pełny zakres raportu o oddziaływaniu przedsięwzięcia na środowisko, zgodny z art. 66 ustawy z dnia 3 października 2008 r. o udostępnianiu informacji o środowisku i jego ochronie, udziale społeczeństwa w ochronie środowiska oraz o ocenach oddziaływania na środowisko (Dz. U. 2023 r. poz.1094 ze zm.).</w:t>
      </w:r>
    </w:p>
    <w:p w14:paraId="2E4F5398" w14:textId="77777777" w:rsidR="00A02305" w:rsidRDefault="00A02305" w:rsidP="00A02305">
      <w:pPr>
        <w:spacing w:after="0" w:line="360" w:lineRule="auto"/>
        <w:rPr>
          <w:rFonts w:cs="Calibri"/>
          <w:iCs/>
          <w:sz w:val="24"/>
          <w:szCs w:val="24"/>
        </w:rPr>
      </w:pPr>
      <w:r w:rsidRPr="00A02305">
        <w:rPr>
          <w:rFonts w:cs="Calibri"/>
          <w:iCs/>
          <w:sz w:val="24"/>
          <w:szCs w:val="24"/>
        </w:rPr>
        <w:t>Regionalny Dyrektor Ochrony Środowiska w Olsztynie informuje zatem, że w związku z ww. stwierdzeniem przez Wojewódzki Sąd Administracyjny w Olsztynie nieważności ww. miejscowego planu zagospodarowania przestrzennego terenu położonego nad jeziorem Łańskim w obrębie Rybaki, gmina Stawiguda konieczne będzie ponowne uzgodnienie projektu ww. planu z Regionalnym Dyrektorem Ochrony Środowiska w Olsztynie.</w:t>
      </w:r>
    </w:p>
    <w:p w14:paraId="222B2DF0" w14:textId="158AB1C5" w:rsidR="00A02305" w:rsidRDefault="00A02305" w:rsidP="00A02305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A02305">
        <w:rPr>
          <w:rFonts w:cs="Calibri"/>
          <w:iCs/>
          <w:sz w:val="24"/>
          <w:szCs w:val="24"/>
        </w:rPr>
        <w:t xml:space="preserve">Jednakże obecnie nie toczy się w tut. Urzędzie żadne postępowanie w tym przedmiocie. W przypadku wpłynięcia wniosku o uzgodnienie projektu planu zagospodarowania przestrzennego terenu położonego nad jeziorem Łańskim w obrębie Rybaki, gmina Stawiguda w trybie art. 24 ust. 1 ustawy z dnia 27 marca 2003 r. o planowaniu i zagospodarowaniu przestrzennym (Dz. U. z 2023 r. poz. 997 ze zm.) Regionalny Dyrektor Ochrony Środowiska w Olsztynie podczas uzgadniania rozważy wskazane przez Stowarzyszenie Łański Cud Natury zarzuty zgłaszane w niniejszej petycji. </w:t>
      </w:r>
    </w:p>
    <w:p w14:paraId="0AB7CF9B" w14:textId="1C2B1B11" w:rsidR="00563C40" w:rsidRDefault="00563C40" w:rsidP="00A02305">
      <w:pPr>
        <w:widowControl w:val="0"/>
        <w:suppressAutoHyphens/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eastAsia="SimSun" w:cs="Calibri"/>
          <w:kern w:val="3"/>
          <w:sz w:val="24"/>
          <w:szCs w:val="24"/>
          <w:lang w:eastAsia="zh-CN" w:bidi="hi-IN"/>
        </w:rPr>
        <w:lastRenderedPageBreak/>
        <w:t>R</w:t>
      </w:r>
      <w:r w:rsidR="00A02305">
        <w:rPr>
          <w:rFonts w:eastAsia="SimSun" w:cs="Calibri"/>
          <w:kern w:val="3"/>
          <w:sz w:val="24"/>
          <w:szCs w:val="24"/>
          <w:lang w:eastAsia="zh-CN" w:bidi="hi-IN"/>
        </w:rPr>
        <w:t>egionalny Dyrektor</w:t>
      </w:r>
    </w:p>
    <w:p w14:paraId="4D0F7D74" w14:textId="29C3228A" w:rsidR="00A02305" w:rsidRDefault="00A02305" w:rsidP="00A02305">
      <w:pPr>
        <w:widowControl w:val="0"/>
        <w:suppressAutoHyphens/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>
        <w:rPr>
          <w:rFonts w:eastAsia="SimSun" w:cs="Calibri"/>
          <w:kern w:val="3"/>
          <w:sz w:val="24"/>
          <w:szCs w:val="24"/>
          <w:lang w:eastAsia="zh-CN" w:bidi="hi-IN"/>
        </w:rPr>
        <w:t>Ochrony Środowiska</w:t>
      </w:r>
    </w:p>
    <w:p w14:paraId="232C1968" w14:textId="77777777" w:rsidR="00A02305" w:rsidRDefault="00A02305" w:rsidP="00A02305">
      <w:pPr>
        <w:widowControl w:val="0"/>
        <w:suppressAutoHyphens/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>
        <w:rPr>
          <w:rFonts w:eastAsia="SimSun" w:cs="Calibri"/>
          <w:kern w:val="3"/>
          <w:sz w:val="24"/>
          <w:szCs w:val="24"/>
          <w:lang w:eastAsia="zh-CN" w:bidi="hi-IN"/>
        </w:rPr>
        <w:t>w Olsztynie</w:t>
      </w:r>
    </w:p>
    <w:p w14:paraId="62023E16" w14:textId="77777777" w:rsidR="00A02305" w:rsidRDefault="00563C40" w:rsidP="00A02305">
      <w:pPr>
        <w:widowControl w:val="0"/>
        <w:suppressAutoHyphens/>
        <w:spacing w:after="100" w:afterAutospacing="1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eastAsia="SimSun" w:cs="Calibri"/>
          <w:kern w:val="3"/>
          <w:sz w:val="24"/>
          <w:szCs w:val="24"/>
          <w:lang w:eastAsia="zh-CN" w:bidi="hi-IN"/>
        </w:rPr>
        <w:t>Agata Moździerz</w:t>
      </w:r>
    </w:p>
    <w:p w14:paraId="411CB423" w14:textId="0D2F1340" w:rsidR="00563C40" w:rsidRPr="00A02305" w:rsidRDefault="003112EF" w:rsidP="00A02305">
      <w:pPr>
        <w:widowControl w:val="0"/>
        <w:suppressAutoHyphens/>
        <w:spacing w:after="0" w:line="360" w:lineRule="auto"/>
        <w:rPr>
          <w:rFonts w:eastAsia="SimSun" w:cs="Calibri"/>
          <w:kern w:val="3"/>
          <w:sz w:val="24"/>
          <w:szCs w:val="24"/>
          <w:lang w:eastAsia="zh-CN" w:bidi="hi-IN"/>
        </w:rPr>
      </w:pPr>
      <w:r w:rsidRPr="00563C40">
        <w:rPr>
          <w:rFonts w:cs="Calibri"/>
          <w:sz w:val="24"/>
          <w:szCs w:val="24"/>
        </w:rPr>
        <w:t>Otrzymują:</w:t>
      </w:r>
    </w:p>
    <w:p w14:paraId="6FC4EE3A" w14:textId="7CBF8EB3" w:rsidR="00563C40" w:rsidRPr="00563C40" w:rsidRDefault="0011097F" w:rsidP="00563C40">
      <w:pPr>
        <w:pStyle w:val="Akapitzlist"/>
        <w:numPr>
          <w:ilvl w:val="0"/>
          <w:numId w:val="16"/>
        </w:numPr>
        <w:spacing w:after="0" w:line="36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563C40">
        <w:rPr>
          <w:rFonts w:cs="Calibri"/>
          <w:sz w:val="24"/>
          <w:szCs w:val="24"/>
        </w:rPr>
        <w:t>Adresa</w:t>
      </w:r>
      <w:r w:rsidR="00A02305">
        <w:rPr>
          <w:rFonts w:cs="Calibri"/>
          <w:sz w:val="24"/>
          <w:szCs w:val="24"/>
        </w:rPr>
        <w:t>t</w:t>
      </w:r>
    </w:p>
    <w:p w14:paraId="312C12D1" w14:textId="404F4810" w:rsidR="00B77029" w:rsidRPr="00A02305" w:rsidRDefault="00A02305" w:rsidP="00A02305">
      <w:pPr>
        <w:pStyle w:val="Akapitzlist"/>
        <w:numPr>
          <w:ilvl w:val="0"/>
          <w:numId w:val="16"/>
        </w:numPr>
        <w:spacing w:after="100" w:afterAutospacing="1" w:line="360" w:lineRule="auto"/>
        <w:ind w:left="714" w:hanging="357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cs="Calibri"/>
          <w:sz w:val="24"/>
          <w:szCs w:val="24"/>
        </w:rPr>
        <w:t>a</w:t>
      </w:r>
      <w:r w:rsidR="003112EF" w:rsidRPr="00563C40">
        <w:rPr>
          <w:rFonts w:cs="Calibri"/>
          <w:sz w:val="24"/>
          <w:szCs w:val="24"/>
        </w:rPr>
        <w:t>a</w:t>
      </w:r>
    </w:p>
    <w:sectPr w:rsidR="00B77029" w:rsidRPr="00A02305" w:rsidSect="00371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70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BC91" w14:textId="77777777" w:rsidR="00433C92" w:rsidRDefault="00433C92" w:rsidP="000F38F9">
      <w:pPr>
        <w:spacing w:after="0" w:line="240" w:lineRule="auto"/>
      </w:pPr>
      <w:r>
        <w:separator/>
      </w:r>
    </w:p>
  </w:endnote>
  <w:endnote w:type="continuationSeparator" w:id="0">
    <w:p w14:paraId="16B3DB74" w14:textId="77777777" w:rsidR="00433C92" w:rsidRDefault="00433C9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F26C" w14:textId="77777777" w:rsidR="00ED78BD" w:rsidRDefault="00ED78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FDA3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82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1A46F9" w:rsidRPr="001A46F9" w14:paraId="589D54A6" w14:textId="77777777" w:rsidTr="0052148C">
      <w:tc>
        <w:tcPr>
          <w:tcW w:w="10860" w:type="dxa"/>
          <w:shd w:val="clear" w:color="auto" w:fill="auto"/>
          <w:vAlign w:val="center"/>
        </w:tcPr>
        <w:p w14:paraId="3081E58D" w14:textId="77777777" w:rsidR="001A46F9" w:rsidRPr="001A46F9" w:rsidRDefault="001A46F9" w:rsidP="001A46F9">
          <w:pPr>
            <w:pStyle w:val="Stopka"/>
          </w:pPr>
        </w:p>
      </w:tc>
      <w:tc>
        <w:tcPr>
          <w:tcW w:w="222" w:type="dxa"/>
          <w:shd w:val="clear" w:color="auto" w:fill="auto"/>
          <w:vAlign w:val="center"/>
        </w:tcPr>
        <w:p w14:paraId="02502B64" w14:textId="77777777" w:rsidR="001A46F9" w:rsidRPr="001A46F9" w:rsidRDefault="001A46F9" w:rsidP="001A46F9">
          <w:pPr>
            <w:pStyle w:val="Stopka"/>
          </w:pPr>
        </w:p>
      </w:tc>
    </w:tr>
    <w:tr w:rsidR="0052148C" w14:paraId="6E3D0EA4" w14:textId="77777777" w:rsidTr="0052148C">
      <w:tc>
        <w:tcPr>
          <w:tcW w:w="10860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52148C" w14:paraId="1DB85696" w14:textId="77777777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155"/>
                  <w:gridCol w:w="9051"/>
                </w:tblGrid>
                <w:tr w:rsidR="0052148C" w14:paraId="174D9DBD" w14:textId="77777777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14:paraId="26C53C6D" w14:textId="1EB97545" w:rsidR="0052148C" w:rsidRDefault="00563C40" w:rsidP="0052148C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 wp14:anchorId="745F58F4" wp14:editId="6CD325F9">
                            <wp:extent cx="590550" cy="1076325"/>
                            <wp:effectExtent l="0" t="0" r="0" b="0"/>
                            <wp:docPr id="2" name="Obraz 16" descr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16" descr="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14:paraId="77ABDD16" w14:textId="13E75A12" w:rsidR="0052148C" w:rsidRDefault="00563C40" w:rsidP="0052148C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</w:rPr>
                        <w:drawing>
                          <wp:inline distT="0" distB="0" distL="0" distR="0" wp14:anchorId="08E4725E" wp14:editId="77D0CAE3">
                            <wp:extent cx="5610225" cy="361950"/>
                            <wp:effectExtent l="0" t="0" r="0" b="0"/>
                            <wp:docPr id="3" name="Obraz 1" descr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az 1" descr="Adres Regionalnej Dyrekcji Ochrony Środowiska w Olsztynie wraz z 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17A9222C" w14:textId="77777777" w:rsidR="0052148C" w:rsidRDefault="0052148C" w:rsidP="0052148C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14:paraId="4E90A28A" w14:textId="77777777" w:rsidR="0052148C" w:rsidRDefault="0052148C" w:rsidP="0052148C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14:paraId="43DE72C9" w14:textId="77777777" w:rsidR="0052148C" w:rsidRDefault="0052148C" w:rsidP="0052148C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222" w:type="dxa"/>
          <w:vAlign w:val="center"/>
        </w:tcPr>
        <w:p w14:paraId="47E66EFF" w14:textId="77777777" w:rsidR="0052148C" w:rsidRDefault="0052148C" w:rsidP="0052148C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376799E6" w14:textId="77777777" w:rsidR="004A2F36" w:rsidRPr="001A46F9" w:rsidRDefault="004A2F36" w:rsidP="001A4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50879" w14:textId="77777777" w:rsidR="00433C92" w:rsidRDefault="00433C92" w:rsidP="000F38F9">
      <w:pPr>
        <w:spacing w:after="0" w:line="240" w:lineRule="auto"/>
      </w:pPr>
      <w:r>
        <w:separator/>
      </w:r>
    </w:p>
  </w:footnote>
  <w:footnote w:type="continuationSeparator" w:id="0">
    <w:p w14:paraId="73C9374A" w14:textId="77777777" w:rsidR="00433C92" w:rsidRDefault="00433C9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92FE" w14:textId="77777777" w:rsidR="00ED78BD" w:rsidRDefault="00ED78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4677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71334" w14:textId="32AE2CE9" w:rsidR="00FF1ACA" w:rsidRPr="0052148C" w:rsidRDefault="00563C40" w:rsidP="0052148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AC3CB69" wp14:editId="5BEA02C3">
          <wp:extent cx="2524125" cy="1266825"/>
          <wp:effectExtent l="0" t="0" r="0" b="0"/>
          <wp:docPr id="1" name="Obraz 2" descr="Logo Regionalnej Dyrekcji Ochrony Środowiska w Olsztynie (zielony liść) wraz z napisem 15 lat Regionalna Dyrekcja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 Regionalnej Dyrekcji Ochrony Środowiska w Olsztynie (zielony liść) wraz z napisem 15 lat Regionalna Dyrekcja Ochrony Środowiska w Olszty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7B8F"/>
    <w:multiLevelType w:val="hybridMultilevel"/>
    <w:tmpl w:val="C4E88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08BD"/>
    <w:multiLevelType w:val="hybridMultilevel"/>
    <w:tmpl w:val="9F32EBC2"/>
    <w:lvl w:ilvl="0" w:tplc="15DCE7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12C8D"/>
    <w:multiLevelType w:val="hybridMultilevel"/>
    <w:tmpl w:val="AE128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97A37"/>
    <w:multiLevelType w:val="hybridMultilevel"/>
    <w:tmpl w:val="8500DC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142E76"/>
    <w:multiLevelType w:val="multilevel"/>
    <w:tmpl w:val="36C448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79"/>
    <w:multiLevelType w:val="hybridMultilevel"/>
    <w:tmpl w:val="BE1259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EA43DC"/>
    <w:multiLevelType w:val="hybridMultilevel"/>
    <w:tmpl w:val="1B1C6C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2669B"/>
    <w:multiLevelType w:val="hybridMultilevel"/>
    <w:tmpl w:val="1100A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46D13"/>
    <w:multiLevelType w:val="multilevel"/>
    <w:tmpl w:val="832461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4C8E31F4"/>
    <w:multiLevelType w:val="hybridMultilevel"/>
    <w:tmpl w:val="1B6A2270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659E7"/>
    <w:multiLevelType w:val="hybridMultilevel"/>
    <w:tmpl w:val="80060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346B5"/>
    <w:multiLevelType w:val="hybridMultilevel"/>
    <w:tmpl w:val="540E2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30784"/>
    <w:multiLevelType w:val="hybridMultilevel"/>
    <w:tmpl w:val="F2683328"/>
    <w:lvl w:ilvl="0" w:tplc="1C3457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9E41A2"/>
    <w:multiLevelType w:val="hybridMultilevel"/>
    <w:tmpl w:val="5D16701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E6A0D60"/>
    <w:multiLevelType w:val="hybridMultilevel"/>
    <w:tmpl w:val="A252C72C"/>
    <w:lvl w:ilvl="0" w:tplc="3D8C80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7B6842"/>
    <w:multiLevelType w:val="hybridMultilevel"/>
    <w:tmpl w:val="D1902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186280">
    <w:abstractNumId w:val="5"/>
  </w:num>
  <w:num w:numId="2" w16cid:durableId="484126944">
    <w:abstractNumId w:val="2"/>
  </w:num>
  <w:num w:numId="3" w16cid:durableId="893078280">
    <w:abstractNumId w:val="11"/>
  </w:num>
  <w:num w:numId="4" w16cid:durableId="930509070">
    <w:abstractNumId w:val="13"/>
  </w:num>
  <w:num w:numId="5" w16cid:durableId="2023972207">
    <w:abstractNumId w:val="16"/>
  </w:num>
  <w:num w:numId="6" w16cid:durableId="779446984">
    <w:abstractNumId w:val="6"/>
  </w:num>
  <w:num w:numId="7" w16cid:durableId="943264431">
    <w:abstractNumId w:val="15"/>
  </w:num>
  <w:num w:numId="8" w16cid:durableId="100997503">
    <w:abstractNumId w:val="10"/>
  </w:num>
  <w:num w:numId="9" w16cid:durableId="1313876421">
    <w:abstractNumId w:val="0"/>
  </w:num>
  <w:num w:numId="10" w16cid:durableId="748308011">
    <w:abstractNumId w:val="14"/>
  </w:num>
  <w:num w:numId="11" w16cid:durableId="446051274">
    <w:abstractNumId w:val="4"/>
  </w:num>
  <w:num w:numId="12" w16cid:durableId="144783232">
    <w:abstractNumId w:val="9"/>
  </w:num>
  <w:num w:numId="13" w16cid:durableId="1524322162">
    <w:abstractNumId w:val="8"/>
  </w:num>
  <w:num w:numId="14" w16cid:durableId="233899780">
    <w:abstractNumId w:val="1"/>
  </w:num>
  <w:num w:numId="15" w16cid:durableId="1741974858">
    <w:abstractNumId w:val="3"/>
  </w:num>
  <w:num w:numId="16" w16cid:durableId="752707728">
    <w:abstractNumId w:val="7"/>
  </w:num>
  <w:num w:numId="17" w16cid:durableId="748036314">
    <w:abstractNumId w:val="17"/>
  </w:num>
  <w:num w:numId="18" w16cid:durableId="823470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C3"/>
    <w:rsid w:val="00010A42"/>
    <w:rsid w:val="00012107"/>
    <w:rsid w:val="000145A8"/>
    <w:rsid w:val="00037C21"/>
    <w:rsid w:val="00045E37"/>
    <w:rsid w:val="00054368"/>
    <w:rsid w:val="00055268"/>
    <w:rsid w:val="00070F47"/>
    <w:rsid w:val="00091302"/>
    <w:rsid w:val="00092E7F"/>
    <w:rsid w:val="000A0632"/>
    <w:rsid w:val="000B20B2"/>
    <w:rsid w:val="000B354C"/>
    <w:rsid w:val="000B7102"/>
    <w:rsid w:val="000B78B7"/>
    <w:rsid w:val="000D2555"/>
    <w:rsid w:val="000D7433"/>
    <w:rsid w:val="000E383C"/>
    <w:rsid w:val="000E70EA"/>
    <w:rsid w:val="000F38F9"/>
    <w:rsid w:val="001012A0"/>
    <w:rsid w:val="0011097F"/>
    <w:rsid w:val="00111F3F"/>
    <w:rsid w:val="001237CF"/>
    <w:rsid w:val="001346D6"/>
    <w:rsid w:val="00135044"/>
    <w:rsid w:val="00137D9F"/>
    <w:rsid w:val="00152CA5"/>
    <w:rsid w:val="001547CE"/>
    <w:rsid w:val="00172D80"/>
    <w:rsid w:val="00175D69"/>
    <w:rsid w:val="001766D0"/>
    <w:rsid w:val="00176907"/>
    <w:rsid w:val="00184374"/>
    <w:rsid w:val="00192402"/>
    <w:rsid w:val="001A12FD"/>
    <w:rsid w:val="001A13D4"/>
    <w:rsid w:val="001A217F"/>
    <w:rsid w:val="001A3BD3"/>
    <w:rsid w:val="001A46F9"/>
    <w:rsid w:val="001B16A3"/>
    <w:rsid w:val="001C15EB"/>
    <w:rsid w:val="001C7E5F"/>
    <w:rsid w:val="001D2A3D"/>
    <w:rsid w:val="001D6823"/>
    <w:rsid w:val="001E136E"/>
    <w:rsid w:val="001E5D3D"/>
    <w:rsid w:val="001F1E74"/>
    <w:rsid w:val="001F3074"/>
    <w:rsid w:val="001F489F"/>
    <w:rsid w:val="002009F7"/>
    <w:rsid w:val="002078CB"/>
    <w:rsid w:val="00215D1D"/>
    <w:rsid w:val="00216310"/>
    <w:rsid w:val="00221F98"/>
    <w:rsid w:val="002240DB"/>
    <w:rsid w:val="00225414"/>
    <w:rsid w:val="00232832"/>
    <w:rsid w:val="00234841"/>
    <w:rsid w:val="00244795"/>
    <w:rsid w:val="0024534D"/>
    <w:rsid w:val="00255703"/>
    <w:rsid w:val="002558C1"/>
    <w:rsid w:val="0025786D"/>
    <w:rsid w:val="002625DA"/>
    <w:rsid w:val="002644A1"/>
    <w:rsid w:val="00274291"/>
    <w:rsid w:val="002949B8"/>
    <w:rsid w:val="002A2117"/>
    <w:rsid w:val="002A4818"/>
    <w:rsid w:val="002C018D"/>
    <w:rsid w:val="002D5BCB"/>
    <w:rsid w:val="002E195E"/>
    <w:rsid w:val="002F3587"/>
    <w:rsid w:val="002F35B2"/>
    <w:rsid w:val="002F78E6"/>
    <w:rsid w:val="0030468E"/>
    <w:rsid w:val="003065E8"/>
    <w:rsid w:val="003112EF"/>
    <w:rsid w:val="00311BAA"/>
    <w:rsid w:val="00311D56"/>
    <w:rsid w:val="003149CE"/>
    <w:rsid w:val="00321289"/>
    <w:rsid w:val="00333652"/>
    <w:rsid w:val="00334DD6"/>
    <w:rsid w:val="00342586"/>
    <w:rsid w:val="003476D3"/>
    <w:rsid w:val="00350DC0"/>
    <w:rsid w:val="0035449E"/>
    <w:rsid w:val="0036229F"/>
    <w:rsid w:val="003714E9"/>
    <w:rsid w:val="00371B21"/>
    <w:rsid w:val="003775F4"/>
    <w:rsid w:val="00383FDD"/>
    <w:rsid w:val="003859C2"/>
    <w:rsid w:val="00393829"/>
    <w:rsid w:val="003B5DE0"/>
    <w:rsid w:val="003D4D54"/>
    <w:rsid w:val="003F0D9D"/>
    <w:rsid w:val="003F14C8"/>
    <w:rsid w:val="003F2B79"/>
    <w:rsid w:val="003F54EB"/>
    <w:rsid w:val="003F6F22"/>
    <w:rsid w:val="00413664"/>
    <w:rsid w:val="004156A9"/>
    <w:rsid w:val="004200CE"/>
    <w:rsid w:val="00420CAD"/>
    <w:rsid w:val="004213D5"/>
    <w:rsid w:val="004243CA"/>
    <w:rsid w:val="00425F85"/>
    <w:rsid w:val="00433C92"/>
    <w:rsid w:val="00435DA0"/>
    <w:rsid w:val="0044555D"/>
    <w:rsid w:val="00445B47"/>
    <w:rsid w:val="0046268A"/>
    <w:rsid w:val="00462EB6"/>
    <w:rsid w:val="00467D8B"/>
    <w:rsid w:val="00476E20"/>
    <w:rsid w:val="004907C3"/>
    <w:rsid w:val="004959AC"/>
    <w:rsid w:val="004A2D81"/>
    <w:rsid w:val="004A2F36"/>
    <w:rsid w:val="004A387A"/>
    <w:rsid w:val="004B467A"/>
    <w:rsid w:val="004C0B51"/>
    <w:rsid w:val="004C49F9"/>
    <w:rsid w:val="004D5FB1"/>
    <w:rsid w:val="004F37AE"/>
    <w:rsid w:val="004F651A"/>
    <w:rsid w:val="00514C6A"/>
    <w:rsid w:val="0052148C"/>
    <w:rsid w:val="00522C1A"/>
    <w:rsid w:val="00527D5B"/>
    <w:rsid w:val="00530AED"/>
    <w:rsid w:val="00531CEC"/>
    <w:rsid w:val="00536F82"/>
    <w:rsid w:val="0054048A"/>
    <w:rsid w:val="005453A2"/>
    <w:rsid w:val="0054781B"/>
    <w:rsid w:val="0055704A"/>
    <w:rsid w:val="00563C40"/>
    <w:rsid w:val="00567288"/>
    <w:rsid w:val="005833AB"/>
    <w:rsid w:val="005A177E"/>
    <w:rsid w:val="005A3510"/>
    <w:rsid w:val="005B4721"/>
    <w:rsid w:val="005B7FA3"/>
    <w:rsid w:val="005C7609"/>
    <w:rsid w:val="005F2F5E"/>
    <w:rsid w:val="005F4F3B"/>
    <w:rsid w:val="005F638B"/>
    <w:rsid w:val="00610C41"/>
    <w:rsid w:val="0062060B"/>
    <w:rsid w:val="0062316B"/>
    <w:rsid w:val="006242FD"/>
    <w:rsid w:val="0062603C"/>
    <w:rsid w:val="00626F39"/>
    <w:rsid w:val="00633F2F"/>
    <w:rsid w:val="00645F09"/>
    <w:rsid w:val="006624BC"/>
    <w:rsid w:val="00662F8D"/>
    <w:rsid w:val="006664A0"/>
    <w:rsid w:val="0068161E"/>
    <w:rsid w:val="00690E03"/>
    <w:rsid w:val="0069391F"/>
    <w:rsid w:val="00697264"/>
    <w:rsid w:val="006A26F5"/>
    <w:rsid w:val="006A5110"/>
    <w:rsid w:val="006B0535"/>
    <w:rsid w:val="006B0E79"/>
    <w:rsid w:val="006C6E7A"/>
    <w:rsid w:val="006D6DA2"/>
    <w:rsid w:val="006E3D1A"/>
    <w:rsid w:val="006E6173"/>
    <w:rsid w:val="006F0137"/>
    <w:rsid w:val="006F2E58"/>
    <w:rsid w:val="006F59AE"/>
    <w:rsid w:val="006F60B8"/>
    <w:rsid w:val="006F7973"/>
    <w:rsid w:val="00700C6B"/>
    <w:rsid w:val="00705E77"/>
    <w:rsid w:val="00714E25"/>
    <w:rsid w:val="00721AE7"/>
    <w:rsid w:val="0072413D"/>
    <w:rsid w:val="00745702"/>
    <w:rsid w:val="0074580D"/>
    <w:rsid w:val="0075095D"/>
    <w:rsid w:val="0075538E"/>
    <w:rsid w:val="00762D7D"/>
    <w:rsid w:val="00767C16"/>
    <w:rsid w:val="00771A5D"/>
    <w:rsid w:val="00775CE4"/>
    <w:rsid w:val="00775FA0"/>
    <w:rsid w:val="00792BD9"/>
    <w:rsid w:val="007957A7"/>
    <w:rsid w:val="00796FC2"/>
    <w:rsid w:val="007A543B"/>
    <w:rsid w:val="007A7EBB"/>
    <w:rsid w:val="007B5595"/>
    <w:rsid w:val="007B696A"/>
    <w:rsid w:val="007C0BC6"/>
    <w:rsid w:val="007D7C22"/>
    <w:rsid w:val="007E28EB"/>
    <w:rsid w:val="007E2CE5"/>
    <w:rsid w:val="007E2F2E"/>
    <w:rsid w:val="007E6D96"/>
    <w:rsid w:val="007F4C22"/>
    <w:rsid w:val="007F71DF"/>
    <w:rsid w:val="008053E2"/>
    <w:rsid w:val="00805D62"/>
    <w:rsid w:val="00812CEA"/>
    <w:rsid w:val="008326D7"/>
    <w:rsid w:val="0085274A"/>
    <w:rsid w:val="00854DDC"/>
    <w:rsid w:val="00857B79"/>
    <w:rsid w:val="008765F9"/>
    <w:rsid w:val="00877662"/>
    <w:rsid w:val="00885799"/>
    <w:rsid w:val="008860BE"/>
    <w:rsid w:val="008A0CE0"/>
    <w:rsid w:val="008B10EF"/>
    <w:rsid w:val="008B4662"/>
    <w:rsid w:val="008B62A9"/>
    <w:rsid w:val="008C7380"/>
    <w:rsid w:val="008D77DE"/>
    <w:rsid w:val="008F58C4"/>
    <w:rsid w:val="00903767"/>
    <w:rsid w:val="009301BF"/>
    <w:rsid w:val="00935DA0"/>
    <w:rsid w:val="009415B8"/>
    <w:rsid w:val="00944EFF"/>
    <w:rsid w:val="00951C0C"/>
    <w:rsid w:val="00961420"/>
    <w:rsid w:val="0096370D"/>
    <w:rsid w:val="009716E7"/>
    <w:rsid w:val="009949ED"/>
    <w:rsid w:val="009A2031"/>
    <w:rsid w:val="009A30DE"/>
    <w:rsid w:val="009B4C5F"/>
    <w:rsid w:val="009C0218"/>
    <w:rsid w:val="009C1EB1"/>
    <w:rsid w:val="009D5A7B"/>
    <w:rsid w:val="009E0D85"/>
    <w:rsid w:val="009E5CA9"/>
    <w:rsid w:val="009F04C3"/>
    <w:rsid w:val="009F7301"/>
    <w:rsid w:val="00A02305"/>
    <w:rsid w:val="00A20FE6"/>
    <w:rsid w:val="00A26E07"/>
    <w:rsid w:val="00A3758A"/>
    <w:rsid w:val="00A44E4A"/>
    <w:rsid w:val="00A47AA0"/>
    <w:rsid w:val="00A56B34"/>
    <w:rsid w:val="00A61192"/>
    <w:rsid w:val="00A61476"/>
    <w:rsid w:val="00A624D1"/>
    <w:rsid w:val="00A64ADF"/>
    <w:rsid w:val="00A66F4C"/>
    <w:rsid w:val="00A71B5D"/>
    <w:rsid w:val="00A7694D"/>
    <w:rsid w:val="00A85714"/>
    <w:rsid w:val="00A90CC2"/>
    <w:rsid w:val="00A9313E"/>
    <w:rsid w:val="00AB6AF2"/>
    <w:rsid w:val="00AE1E84"/>
    <w:rsid w:val="00AE3921"/>
    <w:rsid w:val="00AF0B90"/>
    <w:rsid w:val="00B33746"/>
    <w:rsid w:val="00B3707B"/>
    <w:rsid w:val="00B502B2"/>
    <w:rsid w:val="00B61773"/>
    <w:rsid w:val="00B77029"/>
    <w:rsid w:val="00B929F8"/>
    <w:rsid w:val="00B977DC"/>
    <w:rsid w:val="00BA3C88"/>
    <w:rsid w:val="00BB0C4E"/>
    <w:rsid w:val="00BB26B2"/>
    <w:rsid w:val="00BC1CB0"/>
    <w:rsid w:val="00BC407A"/>
    <w:rsid w:val="00BC4F87"/>
    <w:rsid w:val="00BF1E8F"/>
    <w:rsid w:val="00C01EC1"/>
    <w:rsid w:val="00C121B9"/>
    <w:rsid w:val="00C15C8B"/>
    <w:rsid w:val="00C234E5"/>
    <w:rsid w:val="00C466E3"/>
    <w:rsid w:val="00C512BB"/>
    <w:rsid w:val="00C55891"/>
    <w:rsid w:val="00C615B1"/>
    <w:rsid w:val="00C66A41"/>
    <w:rsid w:val="00CA197A"/>
    <w:rsid w:val="00CA5146"/>
    <w:rsid w:val="00CB0344"/>
    <w:rsid w:val="00CB31CB"/>
    <w:rsid w:val="00CB6B7D"/>
    <w:rsid w:val="00CC0D03"/>
    <w:rsid w:val="00CC6243"/>
    <w:rsid w:val="00CD22D7"/>
    <w:rsid w:val="00CE047E"/>
    <w:rsid w:val="00CE0E36"/>
    <w:rsid w:val="00CF136F"/>
    <w:rsid w:val="00CF5181"/>
    <w:rsid w:val="00D00DBF"/>
    <w:rsid w:val="00D06763"/>
    <w:rsid w:val="00D16970"/>
    <w:rsid w:val="00D22B35"/>
    <w:rsid w:val="00D27114"/>
    <w:rsid w:val="00D32B28"/>
    <w:rsid w:val="00D4487B"/>
    <w:rsid w:val="00D556EF"/>
    <w:rsid w:val="00D566A7"/>
    <w:rsid w:val="00D568A5"/>
    <w:rsid w:val="00D66EC6"/>
    <w:rsid w:val="00D95EC4"/>
    <w:rsid w:val="00DA79E9"/>
    <w:rsid w:val="00DA7CCC"/>
    <w:rsid w:val="00DB55F8"/>
    <w:rsid w:val="00DC06DD"/>
    <w:rsid w:val="00DC1AC5"/>
    <w:rsid w:val="00DE2E0C"/>
    <w:rsid w:val="00DE3A1E"/>
    <w:rsid w:val="00DE57AA"/>
    <w:rsid w:val="00E00732"/>
    <w:rsid w:val="00E02A39"/>
    <w:rsid w:val="00E03A15"/>
    <w:rsid w:val="00E06853"/>
    <w:rsid w:val="00E1108F"/>
    <w:rsid w:val="00E12A2C"/>
    <w:rsid w:val="00E135E1"/>
    <w:rsid w:val="00E1523D"/>
    <w:rsid w:val="00E1684D"/>
    <w:rsid w:val="00E35976"/>
    <w:rsid w:val="00E37929"/>
    <w:rsid w:val="00E40E5E"/>
    <w:rsid w:val="00E44FAB"/>
    <w:rsid w:val="00E530AB"/>
    <w:rsid w:val="00E5354F"/>
    <w:rsid w:val="00E55750"/>
    <w:rsid w:val="00E56E03"/>
    <w:rsid w:val="00E60AAE"/>
    <w:rsid w:val="00E732DF"/>
    <w:rsid w:val="00E921C4"/>
    <w:rsid w:val="00E960B7"/>
    <w:rsid w:val="00EA3A35"/>
    <w:rsid w:val="00EB38F2"/>
    <w:rsid w:val="00EC7F8D"/>
    <w:rsid w:val="00ED3204"/>
    <w:rsid w:val="00ED3FAD"/>
    <w:rsid w:val="00ED78BD"/>
    <w:rsid w:val="00EE7BA2"/>
    <w:rsid w:val="00F023FA"/>
    <w:rsid w:val="00F10851"/>
    <w:rsid w:val="00F23225"/>
    <w:rsid w:val="00F26DCD"/>
    <w:rsid w:val="00F273F2"/>
    <w:rsid w:val="00F318C7"/>
    <w:rsid w:val="00F31C60"/>
    <w:rsid w:val="00F446E2"/>
    <w:rsid w:val="00F72CCE"/>
    <w:rsid w:val="00F83942"/>
    <w:rsid w:val="00FA3699"/>
    <w:rsid w:val="00FB45E5"/>
    <w:rsid w:val="00FC3564"/>
    <w:rsid w:val="00FE7BC2"/>
    <w:rsid w:val="00FF1ACA"/>
    <w:rsid w:val="00FF3A71"/>
    <w:rsid w:val="00FF5AB7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3F24"/>
  <w15:docId w15:val="{B62AAC1C-3059-4392-B4FA-902FD5B2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5F638B"/>
  </w:style>
  <w:style w:type="paragraph" w:styleId="Akapitzlist">
    <w:name w:val="List Paragraph"/>
    <w:basedOn w:val="Normalny"/>
    <w:uiPriority w:val="34"/>
    <w:qFormat/>
    <w:rsid w:val="00563C40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01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Temp\RDOS_Olsztyn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120B8-BFB9-4FC1-9129-00BE5468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</Template>
  <TotalTime>1</TotalTime>
  <Pages>3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petycję</vt:lpstr>
    </vt:vector>
  </TitlesOfParts>
  <Company/>
  <LinksUpToDate>false</LinksUpToDate>
  <CharactersWithSpaces>4205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8061005</vt:i4>
      </vt:variant>
      <vt:variant>
        <vt:i4>0</vt:i4>
      </vt:variant>
      <vt:variant>
        <vt:i4>0</vt:i4>
      </vt:variant>
      <vt:variant>
        <vt:i4>5</vt:i4>
      </vt:variant>
      <vt:variant>
        <vt:lpwstr>mailto:sekretariat@olsztyn.rdos.gov.pl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test</dc:creator>
  <cp:keywords/>
  <dc:description/>
  <cp:lastModifiedBy>Iwona Bobek</cp:lastModifiedBy>
  <cp:revision>3</cp:revision>
  <cp:lastPrinted>2023-12-13T07:56:00Z</cp:lastPrinted>
  <dcterms:created xsi:type="dcterms:W3CDTF">2025-04-03T07:00:00Z</dcterms:created>
  <dcterms:modified xsi:type="dcterms:W3CDTF">2025-04-03T07:06:00Z</dcterms:modified>
</cp:coreProperties>
</file>