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886F" w14:textId="0AD41E8C" w:rsidR="00846A9F" w:rsidRDefault="00846A9F" w:rsidP="00EE290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……………………, dnia ……………..</w:t>
      </w:r>
    </w:p>
    <w:p w14:paraId="0475C311" w14:textId="61335F19" w:rsidR="00EE2901" w:rsidRDefault="00EE2901" w:rsidP="00846A9F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……………………….…………</w:t>
      </w:r>
    </w:p>
    <w:p w14:paraId="06C9178F" w14:textId="4A38805C" w:rsidR="001D4B32" w:rsidRDefault="00846A9F" w:rsidP="00EE290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1D4B32">
        <w:rPr>
          <w:rFonts w:ascii="Times New Roman" w:hAnsi="Times New Roman" w:cs="Times New Roman"/>
          <w:sz w:val="20"/>
        </w:rPr>
        <w:t>dane</w:t>
      </w:r>
      <w:r>
        <w:rPr>
          <w:rFonts w:ascii="Times New Roman" w:hAnsi="Times New Roman" w:cs="Times New Roman"/>
          <w:sz w:val="20"/>
        </w:rPr>
        <w:t xml:space="preserve"> jednostki składającej wniosek</w:t>
      </w:r>
    </w:p>
    <w:p w14:paraId="73B02F57" w14:textId="74A12415" w:rsidR="00EE2901" w:rsidRDefault="001D4B32" w:rsidP="00EE290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lub nagłówek przyjęty w jednostce</w:t>
      </w:r>
    </w:p>
    <w:p w14:paraId="4703F3F9" w14:textId="49151E4E" w:rsidR="00846A9F" w:rsidRDefault="001D4B32" w:rsidP="00EE2901">
      <w:pPr>
        <w:spacing w:after="0" w:line="240" w:lineRule="auto"/>
      </w:pPr>
      <w:r>
        <w:rPr>
          <w:rFonts w:ascii="Times New Roman" w:hAnsi="Times New Roman" w:cs="Times New Roman"/>
          <w:sz w:val="20"/>
        </w:rPr>
        <w:t>określający dane jednostki</w:t>
      </w:r>
      <w:r w:rsidR="00846A9F">
        <w:rPr>
          <w:rFonts w:ascii="Times New Roman" w:hAnsi="Times New Roman" w:cs="Times New Roman"/>
          <w:sz w:val="20"/>
        </w:rPr>
        <w:t>)</w:t>
      </w:r>
    </w:p>
    <w:p w14:paraId="3DF9D514" w14:textId="77777777" w:rsidR="00355984" w:rsidRDefault="00355984" w:rsidP="006B45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470377C" w14:textId="77777777" w:rsidR="00355984" w:rsidRDefault="00355984" w:rsidP="00846A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</w:p>
    <w:p w14:paraId="02059B35" w14:textId="324AD7A7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</w:t>
      </w:r>
      <w:r w:rsidR="00A95349">
        <w:rPr>
          <w:rFonts w:ascii="Times New Roman" w:hAnsi="Times New Roman" w:cs="Times New Roman"/>
          <w:b/>
          <w:sz w:val="24"/>
        </w:rPr>
        <w:t>stwo</w:t>
      </w:r>
      <w:r>
        <w:rPr>
          <w:rFonts w:ascii="Times New Roman" w:hAnsi="Times New Roman" w:cs="Times New Roman"/>
          <w:b/>
          <w:sz w:val="24"/>
        </w:rPr>
        <w:t xml:space="preserve"> Finansów</w:t>
      </w:r>
      <w:r w:rsidR="00AE0FAC">
        <w:rPr>
          <w:rFonts w:ascii="Times New Roman" w:hAnsi="Times New Roman" w:cs="Times New Roman"/>
          <w:b/>
          <w:sz w:val="24"/>
        </w:rPr>
        <w:t xml:space="preserve"> </w:t>
      </w:r>
    </w:p>
    <w:p w14:paraId="5FE122B3" w14:textId="23A4DB04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Świętokrzyska 12</w:t>
      </w:r>
    </w:p>
    <w:p w14:paraId="02F24745" w14:textId="48216000" w:rsidR="00846A9F" w:rsidRDefault="00355984" w:rsidP="00714471">
      <w:pPr>
        <w:spacing w:after="0" w:line="240" w:lineRule="auto"/>
        <w:ind w:left="5245" w:hanging="141"/>
      </w:pPr>
      <w:r>
        <w:rPr>
          <w:rFonts w:ascii="Times New Roman" w:hAnsi="Times New Roman" w:cs="Times New Roman"/>
          <w:b/>
          <w:sz w:val="24"/>
        </w:rPr>
        <w:t>00-916 Warszawa</w:t>
      </w:r>
    </w:p>
    <w:p w14:paraId="3741A4FA" w14:textId="17DABC58" w:rsidR="00714471" w:rsidRDefault="00714471" w:rsidP="00714471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853AD6">
        <w:rPr>
          <w:rFonts w:ascii="Times New Roman" w:hAnsi="Times New Roman" w:cs="Times New Roman"/>
          <w:b/>
          <w:sz w:val="24"/>
        </w:rPr>
        <w:t>Biuro Logistyki</w:t>
      </w:r>
      <w:r>
        <w:rPr>
          <w:rFonts w:ascii="Times New Roman" w:hAnsi="Times New Roman" w:cs="Times New Roman"/>
          <w:b/>
          <w:sz w:val="24"/>
        </w:rPr>
        <w:t>)</w:t>
      </w:r>
    </w:p>
    <w:p w14:paraId="747963BE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0D5402" w14:textId="77777777" w:rsidR="00355984" w:rsidRDefault="00355984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F460A3" w14:textId="77777777" w:rsidR="00846A9F" w:rsidRPr="006B4567" w:rsidRDefault="00846A9F" w:rsidP="00846A9F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ADEA653" w14:textId="77777777" w:rsidR="00EE2901" w:rsidRDefault="00846A9F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o nieodpłatne przekazanie składnik</w:t>
      </w:r>
      <w:r w:rsidR="004D7653">
        <w:rPr>
          <w:rFonts w:ascii="Times New Roman" w:hAnsi="Times New Roman" w:cs="Times New Roman"/>
          <w:b/>
          <w:sz w:val="24"/>
          <w:szCs w:val="24"/>
        </w:rPr>
        <w:t>ów</w:t>
      </w:r>
      <w:r w:rsidRPr="006B4567">
        <w:rPr>
          <w:rFonts w:ascii="Times New Roman" w:hAnsi="Times New Roman" w:cs="Times New Roman"/>
          <w:b/>
          <w:sz w:val="24"/>
          <w:szCs w:val="24"/>
        </w:rPr>
        <w:t xml:space="preserve"> majątku ruchomego</w:t>
      </w:r>
      <w:r w:rsidR="00EE29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2C4DB8" w14:textId="3A9F87F5" w:rsidR="00846A9F" w:rsidRDefault="00EE2901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czas nieoznaczony bez obowiązku zwrotu</w:t>
      </w:r>
    </w:p>
    <w:p w14:paraId="64F73BA2" w14:textId="77777777" w:rsidR="003B02DB" w:rsidRPr="003B02DB" w:rsidRDefault="003B02DB" w:rsidP="003B0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2DB">
        <w:rPr>
          <w:rFonts w:ascii="Times New Roman" w:hAnsi="Times New Roman" w:cs="Times New Roman"/>
          <w:b/>
          <w:sz w:val="24"/>
          <w:szCs w:val="24"/>
        </w:rPr>
        <w:t>Znak sprawy: (</w:t>
      </w:r>
      <w:r w:rsidRPr="003B02DB">
        <w:rPr>
          <w:rFonts w:ascii="Times New Roman" w:hAnsi="Times New Roman" w:cs="Times New Roman"/>
          <w:b/>
          <w:i/>
          <w:sz w:val="24"/>
          <w:szCs w:val="24"/>
        </w:rPr>
        <w:t>podany w informacji na BIP</w:t>
      </w:r>
      <w:r w:rsidRPr="003B02DB">
        <w:rPr>
          <w:rFonts w:ascii="Times New Roman" w:hAnsi="Times New Roman" w:cs="Times New Roman"/>
          <w:b/>
          <w:sz w:val="24"/>
          <w:szCs w:val="24"/>
        </w:rPr>
        <w:t>)</w:t>
      </w:r>
    </w:p>
    <w:p w14:paraId="192CD621" w14:textId="77777777" w:rsidR="003B02DB" w:rsidRPr="006B4567" w:rsidRDefault="003B02DB" w:rsidP="00846A9F">
      <w:pPr>
        <w:spacing w:after="0" w:line="240" w:lineRule="auto"/>
        <w:jc w:val="center"/>
        <w:rPr>
          <w:sz w:val="24"/>
          <w:szCs w:val="24"/>
        </w:rPr>
      </w:pPr>
    </w:p>
    <w:p w14:paraId="77AE5319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75B6DC51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032F018C" w14:textId="277101F0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EE2901">
        <w:rPr>
          <w:rFonts w:ascii="Times New Roman" w:hAnsi="Times New Roman" w:cs="Times New Roman"/>
          <w:sz w:val="24"/>
        </w:rPr>
        <w:t>,</w:t>
      </w:r>
      <w:r w:rsidR="00CF0D69">
        <w:rPr>
          <w:rFonts w:ascii="Times New Roman" w:hAnsi="Times New Roman" w:cs="Times New Roman"/>
          <w:sz w:val="24"/>
        </w:rPr>
        <w:t xml:space="preserve"> siedziba</w:t>
      </w:r>
      <w:r>
        <w:rPr>
          <w:rFonts w:ascii="Times New Roman" w:hAnsi="Times New Roman" w:cs="Times New Roman"/>
          <w:sz w:val="24"/>
        </w:rPr>
        <w:t xml:space="preserve"> i adres </w:t>
      </w:r>
      <w:r w:rsidR="00CF0D69">
        <w:rPr>
          <w:rFonts w:ascii="Times New Roman" w:hAnsi="Times New Roman" w:cs="Times New Roman"/>
          <w:sz w:val="24"/>
        </w:rPr>
        <w:t>jednostki wnioskującej</w:t>
      </w:r>
      <w:r w:rsidR="00495E65">
        <w:rPr>
          <w:rFonts w:ascii="Times New Roman" w:hAnsi="Times New Roman" w:cs="Times New Roman"/>
          <w:sz w:val="24"/>
        </w:rPr>
        <w:t>:</w:t>
      </w:r>
    </w:p>
    <w:p w14:paraId="3D5AFD8C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1A3CEC8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4396B68D" w14:textId="6C45EABE" w:rsidR="004D69A4" w:rsidRDefault="004D69A4" w:rsidP="00846A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Dane osoby do kontaktu:………………………..</w:t>
      </w:r>
    </w:p>
    <w:p w14:paraId="7C70B31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Telefon kontaktowy: …………………………..</w:t>
      </w:r>
    </w:p>
    <w:p w14:paraId="0A932D9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4B4877D5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E40FAF" w14:textId="0DADE7ED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składników majątku ruchomego</w:t>
      </w:r>
      <w:r w:rsidR="00CF0D69">
        <w:rPr>
          <w:rFonts w:ascii="Times New Roman" w:hAnsi="Times New Roman" w:cs="Times New Roman"/>
          <w:sz w:val="24"/>
        </w:rPr>
        <w:t>:</w:t>
      </w:r>
    </w:p>
    <w:p w14:paraId="3C3A55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3594" w:type="pct"/>
        <w:tblInd w:w="1276" w:type="dxa"/>
        <w:tblLayout w:type="fixed"/>
        <w:tblLook w:val="0000" w:firstRow="0" w:lastRow="0" w:firstColumn="0" w:lastColumn="0" w:noHBand="0" w:noVBand="0"/>
      </w:tblPr>
      <w:tblGrid>
        <w:gridCol w:w="702"/>
        <w:gridCol w:w="3403"/>
        <w:gridCol w:w="2409"/>
      </w:tblGrid>
      <w:tr w:rsidR="00853AD6" w14:paraId="622B5548" w14:textId="33E27B74" w:rsidTr="00853AD6">
        <w:trPr>
          <w:trHeight w:val="378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614C810F" w:rsidR="00853AD6" w:rsidRDefault="00853AD6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L.p.</w:t>
            </w: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77777777" w:rsidR="00853AD6" w:rsidRDefault="00853AD6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Nazwa składnika majątku ruchomego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6B47E" w14:textId="521943DD" w:rsidR="00853AD6" w:rsidRDefault="00853AD6" w:rsidP="0060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inwentarzowy MF</w:t>
            </w:r>
          </w:p>
        </w:tc>
      </w:tr>
      <w:tr w:rsidR="00853AD6" w14:paraId="1C26932F" w14:textId="29D6423E" w:rsidTr="00853AD6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3933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423B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1098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3AD6" w14:paraId="4B37F615" w14:textId="0094516B" w:rsidTr="00853AD6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33DD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76B32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4FBF8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3AD6" w14:paraId="61D8C949" w14:textId="1D315BCF" w:rsidTr="00853AD6">
        <w:trPr>
          <w:trHeight w:val="418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8614A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92FA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38E5E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4AECD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345B20" w14:textId="172FEA89" w:rsidR="00355984" w:rsidRPr="00EE2901" w:rsidRDefault="00355984" w:rsidP="00EE2901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EE2901">
        <w:rPr>
          <w:rFonts w:ascii="Times New Roman" w:hAnsi="Times New Roman" w:cs="Times New Roman"/>
          <w:sz w:val="24"/>
        </w:rPr>
        <w:t>Uzasadnienie:</w:t>
      </w:r>
    </w:p>
    <w:p w14:paraId="2E7A2A87" w14:textId="133B9C89" w:rsid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32A8D" w14:textId="77777777" w:rsidR="00355984" w:rsidRP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1EEFF0D8" w14:textId="4CE36622" w:rsidR="00846A9F" w:rsidRPr="003B02DB" w:rsidRDefault="00846A9F" w:rsidP="00EE2901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40" w:lineRule="auto"/>
        <w:ind w:left="360"/>
        <w:jc w:val="both"/>
      </w:pP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Oświadczam, że przekazany składnik rzeczowy majątku ruchomego zostanie odebrany </w:t>
      </w:r>
      <w:r w:rsidR="00EE2901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 </w:t>
      </w: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terminie i miejscu wskazanym w protokole zdawczo-odbiorczym, o którym mowa w § 38 ust.</w:t>
      </w:r>
      <w:r w:rsidR="00355984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6 Rozporządzenia Rady Ministrów z dnia </w:t>
      </w:r>
      <w:r w:rsidR="00355984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21 października 2019 </w:t>
      </w: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r. </w:t>
      </w:r>
      <w:r w:rsidRPr="00EE2901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w sprawie szczegółowego sposobu gospodarowania składnikami </w:t>
      </w:r>
      <w:r w:rsidR="00355984" w:rsidRPr="00EE2901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rzeczowymi majątku ruchomego </w:t>
      </w:r>
      <w:r w:rsidRPr="00EE2901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>Skarbu Państwa</w:t>
      </w:r>
      <w:r w:rsidR="00355984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(Dz. U. z 2</w:t>
      </w:r>
      <w:r w:rsidR="00EE2901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02</w:t>
      </w:r>
      <w:r w:rsidR="00853AD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</w:t>
      </w:r>
      <w:r w:rsidR="00EE2901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r., poz. </w:t>
      </w:r>
      <w:r w:rsidR="00853AD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228</w:t>
      </w:r>
      <w:r w:rsidR="00853AD6">
        <w:rPr>
          <w:rFonts w:ascii="Lato" w:hAnsi="Lato" w:cs="CIDFont+F4"/>
        </w:rPr>
        <w:t>).</w:t>
      </w:r>
    </w:p>
    <w:p w14:paraId="250C96D1" w14:textId="77777777" w:rsidR="003B02DB" w:rsidRPr="003B02DB" w:rsidRDefault="003B02DB" w:rsidP="003B02DB">
      <w:pPr>
        <w:pStyle w:val="Akapitzlist"/>
        <w:suppressAutoHyphens/>
        <w:spacing w:after="0" w:line="240" w:lineRule="auto"/>
        <w:ind w:left="360"/>
        <w:jc w:val="both"/>
      </w:pPr>
    </w:p>
    <w:p w14:paraId="713E9E22" w14:textId="77777777" w:rsidR="003B02DB" w:rsidRPr="004C7258" w:rsidRDefault="003B02DB" w:rsidP="003B02DB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Sposób przekazania wyżej wymienionego składnika rzeczowego majątku ruchomego:</w:t>
      </w:r>
    </w:p>
    <w:p w14:paraId="0A4570FF" w14:textId="3FC94670" w:rsidR="003B02DB" w:rsidRDefault="003B02DB" w:rsidP="003B02DB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- na czas nieoznaczony bez zastrzeżenia obowiązku zwrotu</w:t>
      </w:r>
      <w:r w:rsidR="00853AD6">
        <w:rPr>
          <w:rFonts w:ascii="Times New Roman" w:hAnsi="Times New Roman" w:cs="Times New Roman"/>
          <w:sz w:val="24"/>
        </w:rPr>
        <w:t>.</w:t>
      </w:r>
    </w:p>
    <w:p w14:paraId="3F7E4C7C" w14:textId="77777777" w:rsid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4916322" w14:textId="77777777" w:rsidR="006B4567" w:rsidRP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F2B041B" w14:textId="3C603958" w:rsidR="00846A9F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207F190F" w14:textId="2AA9830B" w:rsidR="004409BE" w:rsidRDefault="00846A9F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Imię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i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nazwisko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kierownika jednostki 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)</w:t>
      </w:r>
    </w:p>
    <w:p w14:paraId="3FCB04CC" w14:textId="77777777" w:rsidR="004409BE" w:rsidRPr="004409BE" w:rsidRDefault="004409BE" w:rsidP="00F47508"/>
    <w:p w14:paraId="1F8A65E0" w14:textId="6F02A1E5" w:rsidR="004409BE" w:rsidRPr="00D37F64" w:rsidRDefault="004409BE" w:rsidP="00D37F6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409BE" w:rsidRPr="00D37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CEA71" w14:textId="77777777" w:rsidR="0051060D" w:rsidRDefault="0051060D" w:rsidP="001A2207">
      <w:pPr>
        <w:spacing w:after="0" w:line="240" w:lineRule="auto"/>
      </w:pPr>
      <w:r>
        <w:separator/>
      </w:r>
    </w:p>
  </w:endnote>
  <w:endnote w:type="continuationSeparator" w:id="0">
    <w:p w14:paraId="0FD55FBF" w14:textId="77777777" w:rsidR="0051060D" w:rsidRDefault="0051060D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DAC9A" w14:textId="77777777" w:rsidR="0051060D" w:rsidRDefault="0051060D" w:rsidP="001A2207">
      <w:pPr>
        <w:spacing w:after="0" w:line="240" w:lineRule="auto"/>
      </w:pPr>
      <w:r>
        <w:separator/>
      </w:r>
    </w:p>
  </w:footnote>
  <w:footnote w:type="continuationSeparator" w:id="0">
    <w:p w14:paraId="6A679D81" w14:textId="77777777" w:rsidR="0051060D" w:rsidRDefault="0051060D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E529F"/>
    <w:rsid w:val="000F3D82"/>
    <w:rsid w:val="0015433C"/>
    <w:rsid w:val="001A2207"/>
    <w:rsid w:val="001D4B32"/>
    <w:rsid w:val="00255E2F"/>
    <w:rsid w:val="0028135A"/>
    <w:rsid w:val="0032118F"/>
    <w:rsid w:val="00355984"/>
    <w:rsid w:val="003B02DB"/>
    <w:rsid w:val="003C3E82"/>
    <w:rsid w:val="004409BE"/>
    <w:rsid w:val="00495E65"/>
    <w:rsid w:val="004D69A4"/>
    <w:rsid w:val="004D7653"/>
    <w:rsid w:val="004F50EA"/>
    <w:rsid w:val="0051060D"/>
    <w:rsid w:val="00525997"/>
    <w:rsid w:val="00526778"/>
    <w:rsid w:val="006B4567"/>
    <w:rsid w:val="006E083C"/>
    <w:rsid w:val="00714471"/>
    <w:rsid w:val="0073097E"/>
    <w:rsid w:val="007E5D50"/>
    <w:rsid w:val="007F4C4B"/>
    <w:rsid w:val="00846A9F"/>
    <w:rsid w:val="00853AD6"/>
    <w:rsid w:val="008754C5"/>
    <w:rsid w:val="008F018B"/>
    <w:rsid w:val="009863C4"/>
    <w:rsid w:val="00A95349"/>
    <w:rsid w:val="00AD0B5F"/>
    <w:rsid w:val="00AE0973"/>
    <w:rsid w:val="00AE0FAC"/>
    <w:rsid w:val="00C057F5"/>
    <w:rsid w:val="00CF0D69"/>
    <w:rsid w:val="00D324C5"/>
    <w:rsid w:val="00D37F64"/>
    <w:rsid w:val="00D40F26"/>
    <w:rsid w:val="00D95465"/>
    <w:rsid w:val="00DC32D8"/>
    <w:rsid w:val="00EE2901"/>
    <w:rsid w:val="00F47508"/>
    <w:rsid w:val="00F8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5D5FED-FDDC-4B75-8570-35C1732FC2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Danych-Krzepińska Monika</dc:creator>
  <cp:keywords/>
  <dc:description/>
  <cp:lastModifiedBy>Chodyń Karina</cp:lastModifiedBy>
  <cp:revision>5</cp:revision>
  <dcterms:created xsi:type="dcterms:W3CDTF">2025-09-09T13:54:00Z</dcterms:created>
  <dcterms:modified xsi:type="dcterms:W3CDTF">2025-09-10T06:28:00Z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