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7787" w14:textId="7FA0A188" w:rsidR="0083623F" w:rsidRDefault="0083623F" w:rsidP="0083623F">
      <w:pPr>
        <w:pStyle w:val="Tytu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Nr postępowania: </w:t>
      </w:r>
      <w:r w:rsidR="009E4DED">
        <w:rPr>
          <w:sz w:val="20"/>
          <w:szCs w:val="20"/>
        </w:rPr>
        <w:t>PL.2370.3.</w:t>
      </w:r>
      <w:r>
        <w:rPr>
          <w:sz w:val="20"/>
          <w:szCs w:val="20"/>
        </w:rPr>
        <w:t>202</w:t>
      </w:r>
      <w:r w:rsidR="009E4DED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Załącznik nr </w:t>
      </w:r>
      <w:r w:rsidR="00993383">
        <w:rPr>
          <w:sz w:val="20"/>
          <w:szCs w:val="20"/>
        </w:rPr>
        <w:t>2</w:t>
      </w:r>
      <w:r>
        <w:rPr>
          <w:sz w:val="20"/>
          <w:szCs w:val="20"/>
        </w:rPr>
        <w:t xml:space="preserve"> do SWZ</w:t>
      </w:r>
    </w:p>
    <w:p w14:paraId="2EE0652A" w14:textId="77777777" w:rsidR="0083623F" w:rsidRDefault="0083623F" w:rsidP="00412017">
      <w:pPr>
        <w:pStyle w:val="Tytu"/>
        <w:rPr>
          <w:sz w:val="20"/>
          <w:szCs w:val="20"/>
        </w:rPr>
      </w:pPr>
    </w:p>
    <w:p w14:paraId="7195BE0B" w14:textId="77777777" w:rsidR="00412017" w:rsidRPr="00886677" w:rsidRDefault="00412017" w:rsidP="00412017">
      <w:pPr>
        <w:pStyle w:val="Tytu"/>
        <w:rPr>
          <w:sz w:val="20"/>
          <w:szCs w:val="20"/>
        </w:rPr>
      </w:pPr>
      <w:r w:rsidRPr="00886677">
        <w:rPr>
          <w:sz w:val="20"/>
          <w:szCs w:val="20"/>
        </w:rPr>
        <w:t>OPIS PRZEDMIOTU ZAMÓWIENIA</w:t>
      </w:r>
    </w:p>
    <w:p w14:paraId="18A89845" w14:textId="607B481C" w:rsidR="004578CD" w:rsidRDefault="00412017" w:rsidP="00412017">
      <w:pPr>
        <w:pStyle w:val="Tytu"/>
        <w:rPr>
          <w:sz w:val="20"/>
          <w:szCs w:val="20"/>
        </w:rPr>
      </w:pPr>
      <w:r w:rsidRPr="00886677">
        <w:rPr>
          <w:sz w:val="20"/>
          <w:szCs w:val="20"/>
        </w:rPr>
        <w:t>Wymagania te</w:t>
      </w:r>
      <w:r w:rsidR="007515FC">
        <w:rPr>
          <w:sz w:val="20"/>
          <w:szCs w:val="20"/>
        </w:rPr>
        <w:t>chniczne dla samochodu lekkiego rozpoznawczo-</w:t>
      </w:r>
      <w:r w:rsidR="00C01E4B">
        <w:rPr>
          <w:sz w:val="20"/>
          <w:szCs w:val="20"/>
        </w:rPr>
        <w:t xml:space="preserve">ratowniczego </w:t>
      </w:r>
      <w:r w:rsidRPr="00886677">
        <w:rPr>
          <w:sz w:val="20"/>
          <w:szCs w:val="20"/>
        </w:rPr>
        <w:t xml:space="preserve">z napędem 4x4 </w:t>
      </w:r>
    </w:p>
    <w:p w14:paraId="16E654AD" w14:textId="43AD7EF1" w:rsidR="00412017" w:rsidRDefault="00412017" w:rsidP="00412017">
      <w:pPr>
        <w:pStyle w:val="Tytu"/>
        <w:rPr>
          <w:sz w:val="20"/>
          <w:szCs w:val="20"/>
        </w:rPr>
      </w:pPr>
      <w:r w:rsidRPr="00886677">
        <w:rPr>
          <w:sz w:val="20"/>
          <w:szCs w:val="20"/>
        </w:rPr>
        <w:t>o dopuszczal</w:t>
      </w:r>
      <w:r w:rsidR="00071313">
        <w:rPr>
          <w:sz w:val="20"/>
          <w:szCs w:val="20"/>
        </w:rPr>
        <w:t>nej masie całkowitej do 3</w:t>
      </w:r>
      <w:r w:rsidR="00025B16">
        <w:rPr>
          <w:sz w:val="20"/>
          <w:szCs w:val="20"/>
        </w:rPr>
        <w:t>5</w:t>
      </w:r>
      <w:r w:rsidR="00071313">
        <w:rPr>
          <w:sz w:val="20"/>
          <w:szCs w:val="20"/>
        </w:rPr>
        <w:t>00 kg .</w:t>
      </w:r>
    </w:p>
    <w:p w14:paraId="1D4B40E0" w14:textId="77777777" w:rsidR="00CA485E" w:rsidRPr="00A84BF6" w:rsidRDefault="00CA485E" w:rsidP="00412017">
      <w:pPr>
        <w:pStyle w:val="Tytu"/>
        <w:rPr>
          <w:sz w:val="20"/>
          <w:szCs w:val="20"/>
        </w:rPr>
      </w:pP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10400"/>
        <w:gridCol w:w="4340"/>
      </w:tblGrid>
      <w:tr w:rsidR="001C43DC" w:rsidRPr="00886677" w14:paraId="1F90A2CA" w14:textId="77777777" w:rsidTr="001C43DC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848C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86677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163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b/>
                <w:bCs/>
                <w:sz w:val="20"/>
                <w:szCs w:val="20"/>
              </w:rPr>
              <w:t>Warunki</w:t>
            </w:r>
            <w:r w:rsidRPr="0088667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b/>
                <w:bCs/>
                <w:sz w:val="20"/>
                <w:szCs w:val="20"/>
              </w:rPr>
              <w:t>Zamawiającego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226A0" w14:textId="226202B9" w:rsidR="001C43DC" w:rsidRPr="0050589A" w:rsidRDefault="001C43D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vertAlign w:val="superscript"/>
              </w:rPr>
            </w:pPr>
            <w:r w:rsidRPr="003E01AE">
              <w:rPr>
                <w:rFonts w:cs="Times New Roman"/>
                <w:b/>
                <w:bCs/>
                <w:sz w:val="18"/>
                <w:szCs w:val="18"/>
              </w:rPr>
              <w:t>Spełnienie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wymagań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wypełnia</w:t>
            </w:r>
            <w:r w:rsidRPr="003E01AE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01AE">
              <w:rPr>
                <w:rFonts w:cs="Times New Roman"/>
                <w:b/>
                <w:bCs/>
                <w:sz w:val="18"/>
                <w:szCs w:val="18"/>
              </w:rPr>
              <w:t>wykonawca</w:t>
            </w:r>
            <w:r w:rsidR="0050589A">
              <w:rPr>
                <w:rFonts w:cs="Times New Roman"/>
                <w:b/>
                <w:bCs/>
                <w:sz w:val="18"/>
                <w:szCs w:val="18"/>
              </w:rPr>
              <w:t xml:space="preserve"> zgodnie ze swoją ofertą </w:t>
            </w:r>
            <w:r w:rsidR="0050589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1C43DC" w:rsidRPr="00886677" w14:paraId="41DC2B69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F0FC" w14:textId="77777777" w:rsidR="001C43DC" w:rsidRPr="00886677" w:rsidRDefault="001C43D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9F9B" w14:textId="77777777" w:rsidR="001C43DC" w:rsidRPr="00886677" w:rsidRDefault="001C43DC" w:rsidP="00C3558F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Wymagania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dla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 xml:space="preserve">pojazdu 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CFA8" w14:textId="77777777" w:rsidR="001C43DC" w:rsidRPr="003E01AE" w:rsidRDefault="001C43D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01AE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886677" w:rsidRPr="00886677" w14:paraId="1485E88B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2AA5" w14:textId="77777777" w:rsidR="00886677" w:rsidRPr="00886677" w:rsidRDefault="00886677" w:rsidP="00956D7A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CB12" w14:textId="1D24AF53" w:rsidR="00886677" w:rsidRPr="00886677" w:rsidRDefault="009D4539" w:rsidP="008D443D">
            <w:pPr>
              <w:pStyle w:val="Nagwek"/>
              <w:jc w:val="both"/>
            </w:pPr>
            <w:r w:rsidRPr="009D4539">
              <w:t>Pojazd musi spełniać wymagania polskich przepisów o ruchu drogowym z uwzględnieniem wymagań dotyczących pojazdów uprzywilejowanych, zgodnie z ustawą z dnia 20 czerwca 1997 r. „Prawo o ruchu drogowym” (</w:t>
            </w:r>
            <w:r w:rsidR="009E4DED">
              <w:t xml:space="preserve">t.j. </w:t>
            </w:r>
            <w:r w:rsidRPr="009D4539">
              <w:t>Dz.U. z 202</w:t>
            </w:r>
            <w:r w:rsidR="009E4DED">
              <w:t>4</w:t>
            </w:r>
            <w:r w:rsidRPr="009D4539">
              <w:t xml:space="preserve"> r., poz. </w:t>
            </w:r>
            <w:r w:rsidR="009E4DED">
              <w:t>1251</w:t>
            </w:r>
            <w:r w:rsidRPr="009D4539">
              <w:t xml:space="preserve"> ze zm.) wraz z przepisami wykonawczymi do ustawy.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1DD2" w14:textId="6CA6C506" w:rsidR="00886677" w:rsidRPr="003E01AE" w:rsidRDefault="00886677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BDD12B0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B82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0137" w14:textId="77777777" w:rsidR="004A7985" w:rsidRPr="00886677" w:rsidRDefault="004A7985" w:rsidP="004A7985">
            <w:pPr>
              <w:jc w:val="both"/>
              <w:rPr>
                <w:bCs/>
              </w:rPr>
            </w:pPr>
            <w:r w:rsidRPr="00886677">
              <w:rPr>
                <w:bCs/>
              </w:rPr>
              <w:t>Pojazd musi spełniać wymagania 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Służby Ochrony Państwa, Krajowej Administracji Skarbowej, Służby Więziennej i straży pożarnej (Dz. U. z 2019r., poz. 594).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5F8A" w14:textId="54E175BC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BD183E1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6D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9A31" w14:textId="77777777" w:rsidR="004A7985" w:rsidRPr="00886677" w:rsidRDefault="004A7985" w:rsidP="004A7985">
            <w:pPr>
              <w:jc w:val="both"/>
            </w:pPr>
            <w:r w:rsidRPr="00886677">
              <w:t xml:space="preserve">W przypadku przekroczenia </w:t>
            </w:r>
            <w:r>
              <w:t>m</w:t>
            </w:r>
            <w:r w:rsidRPr="00886677">
              <w:t xml:space="preserve">aksymalnej </w:t>
            </w:r>
            <w:r>
              <w:t>masy r</w:t>
            </w:r>
            <w:r w:rsidRPr="00886677">
              <w:t xml:space="preserve">zeczywistej </w:t>
            </w:r>
            <w:r>
              <w:t xml:space="preserve">(MMR) </w:t>
            </w:r>
            <w:r w:rsidRPr="00886677">
              <w:t xml:space="preserve">powyżej 3000 kg, 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</w:t>
            </w:r>
            <w:r>
              <w:t>Nr 143, poz. 1002, ze zmianami)</w:t>
            </w:r>
            <w:r w:rsidRPr="00886677">
              <w:t xml:space="preserve">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1F38" w14:textId="686E7F31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1E3CC48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3517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91FD" w14:textId="77777777" w:rsidR="004A7985" w:rsidRPr="00886677" w:rsidRDefault="004A7985" w:rsidP="004A7985">
            <w:pPr>
              <w:jc w:val="both"/>
            </w:pPr>
            <w:r w:rsidRPr="00886677">
              <w:t xml:space="preserve">Sprzęt dostarczony z pojazdem, jeżeli jest dla niego wymagane świadectwo dopuszczenia,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ze zmianami).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808F" w14:textId="72126918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0CA20AA0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DA4B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5DEB" w14:textId="77777777" w:rsidR="004A7985" w:rsidRPr="00886677" w:rsidRDefault="004A7985" w:rsidP="004A7985">
            <w:pPr>
              <w:ind w:right="-70"/>
              <w:jc w:val="both"/>
              <w:rPr>
                <w:bCs/>
                <w:iCs/>
              </w:rPr>
            </w:pPr>
            <w:r w:rsidRPr="00886677">
              <w:rPr>
                <w:bCs/>
                <w:iCs/>
              </w:rPr>
              <w:t>Urządzenia i podzespoły zamontowane w pojeździe powinny spełniać wymagania odrębnych przepisów krajowych i/lub międzynarodowych.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BECA" w14:textId="4756A5F2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843F951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5B4A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0471" w14:textId="77777777" w:rsidR="004A7985" w:rsidRPr="00886677" w:rsidRDefault="004A7985" w:rsidP="004A7985">
            <w:pPr>
              <w:ind w:right="-70"/>
              <w:jc w:val="both"/>
              <w:rPr>
                <w:spacing w:val="-1"/>
              </w:rPr>
            </w:pPr>
            <w:r w:rsidRPr="00886677">
              <w:rPr>
                <w:bCs/>
                <w:iCs/>
              </w:rPr>
              <w:t xml:space="preserve">Podwozie pojazdu musi posiadać świadectwo </w:t>
            </w:r>
            <w:r w:rsidRPr="00886677">
              <w:t xml:space="preserve">homologacji </w:t>
            </w:r>
            <w:r w:rsidRPr="00886677">
              <w:rPr>
                <w:bCs/>
                <w:iCs/>
              </w:rPr>
              <w:t>typu</w:t>
            </w:r>
            <w:r w:rsidRPr="00886677">
              <w:t xml:space="preserve"> wydane przez właściwego ministra lub świadectwo zgodności WE (COC),</w:t>
            </w:r>
            <w:r w:rsidRPr="00886677">
              <w:rPr>
                <w:bCs/>
                <w:iCs/>
              </w:rPr>
              <w:t xml:space="preserve"> </w:t>
            </w:r>
            <w:r w:rsidRPr="00886677">
              <w:t>potwierdzające deklarowane wartości rejestracyjne przez producenta pojazdu</w:t>
            </w:r>
            <w:r>
              <w:t>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45BC" w14:textId="622901DD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450B896A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05EDD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EDDF" w14:textId="5A9E383B" w:rsidR="004A7985" w:rsidRPr="00886677" w:rsidRDefault="004A7985" w:rsidP="004A7985">
            <w:pPr>
              <w:tabs>
                <w:tab w:val="left" w:pos="716"/>
              </w:tabs>
              <w:jc w:val="both"/>
            </w:pPr>
            <w:r w:rsidRPr="00886677">
              <w:t xml:space="preserve">Pojazd musi być oznakowany numerami operacyjnymi Państwowej Straży Pożarnej zgodnie z zarządzeniem nr </w:t>
            </w:r>
            <w:r w:rsidR="009E4DED">
              <w:t>6</w:t>
            </w:r>
            <w:r w:rsidRPr="00886677">
              <w:t xml:space="preserve"> Komendanta Głównego Państwowej Straży Pożarnej z dnia </w:t>
            </w:r>
            <w:r w:rsidR="009E4DED">
              <w:t>8</w:t>
            </w:r>
            <w:r w:rsidRPr="00886677">
              <w:t xml:space="preserve"> </w:t>
            </w:r>
            <w:r w:rsidR="009E4DED">
              <w:t>maja</w:t>
            </w:r>
            <w:r w:rsidRPr="00886677">
              <w:t xml:space="preserve"> 202</w:t>
            </w:r>
            <w:r w:rsidR="009E4DED">
              <w:t>5</w:t>
            </w:r>
            <w:r w:rsidRPr="00886677">
              <w:t xml:space="preserve"> r. r. w sprawie gospodarki transportowej w jednostkach organizacyjnych Państwow</w:t>
            </w:r>
            <w:r>
              <w:t xml:space="preserve">ej Straży </w:t>
            </w:r>
            <w:r w:rsidRPr="00D10347">
              <w:t>Pożarnej.</w:t>
            </w:r>
            <w:r w:rsidRPr="00886677">
              <w:t xml:space="preserve"> Dane dotyczące oznaczenia zostaną przekazane w trakcie realizacji zamówienia.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5696" w14:textId="5A396A07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F02DC2E" w14:textId="77777777" w:rsidTr="001C43DC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87F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2F9A0" w14:textId="457CC300" w:rsidR="004A7985" w:rsidRPr="00886677" w:rsidRDefault="004A7985" w:rsidP="00691963">
            <w:pPr>
              <w:jc w:val="both"/>
            </w:pPr>
            <w:r w:rsidRPr="00886677">
              <w:t xml:space="preserve">Maksymalna wysokość pojazdu nie większa niż </w:t>
            </w:r>
            <w:r w:rsidRPr="00C873CE">
              <w:t>2</w:t>
            </w:r>
            <w:r w:rsidR="00691963">
              <w:t>2</w:t>
            </w:r>
            <w:r w:rsidRPr="00C873CE">
              <w:t>00</w:t>
            </w:r>
            <w:r w:rsidRPr="00886677">
              <w:t xml:space="preserve"> mm.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3721" w14:textId="67A57A36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36E1BD4" w14:textId="77777777" w:rsidTr="003F3623">
        <w:trPr>
          <w:trHeight w:val="52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BFD5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103D" w14:textId="77777777" w:rsidR="004A7985" w:rsidRPr="00886677" w:rsidRDefault="004A7985" w:rsidP="004A7985">
            <w:pPr>
              <w:jc w:val="both"/>
            </w:pPr>
            <w:r w:rsidRPr="00886677"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E766" w14:textId="524E6A7E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00D947E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83E3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8A29" w14:textId="77777777" w:rsidR="004A7985" w:rsidRDefault="004A7985" w:rsidP="00F76CA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Samochód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fabrycznie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nowy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25B16">
              <w:rPr>
                <w:rFonts w:cs="Times New Roman"/>
                <w:sz w:val="20"/>
                <w:szCs w:val="20"/>
              </w:rPr>
              <w:t>–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wyprodukowany</w:t>
            </w:r>
            <w:r w:rsidR="00025B1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730F9">
              <w:rPr>
                <w:rFonts w:eastAsia="Times New Roman" w:cs="Times New Roman"/>
                <w:sz w:val="20"/>
                <w:szCs w:val="20"/>
              </w:rPr>
              <w:t xml:space="preserve">w </w:t>
            </w:r>
            <w:r w:rsidRPr="00C873CE">
              <w:rPr>
                <w:rFonts w:cs="Times New Roman"/>
                <w:sz w:val="20"/>
                <w:szCs w:val="20"/>
              </w:rPr>
              <w:t>202</w:t>
            </w:r>
            <w:r w:rsidR="00025B16">
              <w:rPr>
                <w:rFonts w:cs="Times New Roman"/>
                <w:sz w:val="20"/>
                <w:szCs w:val="20"/>
              </w:rPr>
              <w:t>5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roku.</w:t>
            </w:r>
          </w:p>
          <w:p w14:paraId="1D865636" w14:textId="15D5F4A9" w:rsidR="0050589A" w:rsidRPr="00886677" w:rsidRDefault="0050589A" w:rsidP="00F76CA8">
            <w:pPr>
              <w:pStyle w:val="Standard"/>
              <w:snapToGrid w:val="0"/>
              <w:rPr>
                <w:rFonts w:eastAsia="Droid Sans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Marka, model pojazdu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18AE" w14:textId="59DC215D" w:rsidR="004A7985" w:rsidRPr="003E01AE" w:rsidRDefault="0050589A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Proszę wpisać</w:t>
            </w:r>
            <w:r w:rsidR="008A3EB1">
              <w:rPr>
                <w:rFonts w:cs="Times New Roman"/>
                <w:sz w:val="18"/>
                <w:szCs w:val="18"/>
              </w:rPr>
              <w:t xml:space="preserve"> rok produkcji,</w:t>
            </w:r>
            <w:r>
              <w:rPr>
                <w:rFonts w:cs="Times New Roman"/>
                <w:sz w:val="18"/>
                <w:szCs w:val="18"/>
              </w:rPr>
              <w:t xml:space="preserve"> markę oraz model oferowanego pojazdu</w:t>
            </w:r>
          </w:p>
        </w:tc>
      </w:tr>
      <w:tr w:rsidR="004A7985" w:rsidRPr="00886677" w14:paraId="76352847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8BB8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D462" w14:textId="0CB49F71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color w:val="000000"/>
                <w:sz w:val="20"/>
                <w:szCs w:val="20"/>
              </w:rPr>
              <w:t>Liczba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>miejsc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>do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>siedzenia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D2323F">
              <w:rPr>
                <w:rFonts w:cs="Times New Roman"/>
                <w:color w:val="000000"/>
                <w:sz w:val="20"/>
                <w:szCs w:val="20"/>
              </w:rPr>
              <w:t>–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D2323F">
              <w:rPr>
                <w:rFonts w:cs="Times New Roman"/>
                <w:color w:val="000000"/>
                <w:sz w:val="20"/>
                <w:szCs w:val="20"/>
              </w:rPr>
              <w:t xml:space="preserve">do 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5 </w:t>
            </w:r>
            <w:r w:rsidR="00D2323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miejsc 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color w:val="000000"/>
                <w:sz w:val="20"/>
                <w:szCs w:val="20"/>
              </w:rPr>
              <w:t>kierowcą. Wszystkie miejsca wyposażony w trzypunktowe pasy bezpieczeństwa.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7278" w14:textId="62262E86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7102" w:rsidRPr="00886677" w14:paraId="09D81610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1EF5" w14:textId="77777777" w:rsidR="00C07102" w:rsidRPr="00886677" w:rsidRDefault="00C07102" w:rsidP="00956D7A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7DE3" w14:textId="77777777" w:rsidR="00C07102" w:rsidRPr="00886677" w:rsidRDefault="00C07102" w:rsidP="00C07102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Podstawowe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parametry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napędu/podwozia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420F" w14:textId="77777777" w:rsidR="00C07102" w:rsidRPr="003E01AE" w:rsidRDefault="00C07102" w:rsidP="00C07102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07102" w:rsidRPr="00886677" w14:paraId="1F5C8C8F" w14:textId="77777777" w:rsidTr="00407F4B">
        <w:trPr>
          <w:trHeight w:val="30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2AC5" w14:textId="77777777" w:rsidR="00C07102" w:rsidRPr="00886677" w:rsidRDefault="00C07102" w:rsidP="00956D7A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A1EE" w14:textId="1FCD0509" w:rsidR="008C431C" w:rsidRPr="00886677" w:rsidRDefault="00C07102" w:rsidP="00F47FB2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Silnik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zapłonem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samoczynnym,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moc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min.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1</w:t>
            </w:r>
            <w:r w:rsidR="002A476D">
              <w:rPr>
                <w:rFonts w:cs="Times New Roman"/>
                <w:sz w:val="20"/>
                <w:szCs w:val="20"/>
              </w:rPr>
              <w:t>5</w:t>
            </w:r>
            <w:r w:rsidR="005F28AC">
              <w:rPr>
                <w:rFonts w:cs="Times New Roman"/>
                <w:sz w:val="20"/>
                <w:szCs w:val="20"/>
              </w:rPr>
              <w:t>0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D443D">
              <w:rPr>
                <w:rFonts w:cs="Times New Roman"/>
                <w:sz w:val="20"/>
                <w:szCs w:val="20"/>
              </w:rPr>
              <w:t>kW</w:t>
            </w:r>
            <w:r w:rsidR="00025B16">
              <w:rPr>
                <w:rFonts w:cs="Times New Roman"/>
                <w:sz w:val="20"/>
                <w:szCs w:val="20"/>
              </w:rPr>
              <w:t xml:space="preserve"> *</w:t>
            </w:r>
            <w:r w:rsidRPr="00886677">
              <w:rPr>
                <w:rFonts w:cs="Times New Roman"/>
                <w:sz w:val="20"/>
                <w:szCs w:val="20"/>
              </w:rPr>
              <w:t>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2E7D038D" w14:textId="019963D6" w:rsidR="008C431C" w:rsidRPr="00886677" w:rsidRDefault="008C431C" w:rsidP="00F47FB2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M</w:t>
            </w:r>
            <w:r w:rsidR="00C07102" w:rsidRPr="00886677">
              <w:rPr>
                <w:rFonts w:cs="Times New Roman"/>
                <w:sz w:val="20"/>
                <w:szCs w:val="20"/>
              </w:rPr>
              <w:t>oment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07102" w:rsidRPr="00886677">
              <w:rPr>
                <w:rFonts w:cs="Times New Roman"/>
                <w:sz w:val="20"/>
                <w:szCs w:val="20"/>
              </w:rPr>
              <w:t>obrotowy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07102" w:rsidRPr="00886677">
              <w:rPr>
                <w:rFonts w:cs="Times New Roman"/>
                <w:sz w:val="20"/>
                <w:szCs w:val="20"/>
              </w:rPr>
              <w:t>min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47FB2" w:rsidRPr="00886677">
              <w:rPr>
                <w:rFonts w:cs="Times New Roman"/>
                <w:sz w:val="20"/>
                <w:szCs w:val="20"/>
              </w:rPr>
              <w:t>4</w:t>
            </w:r>
            <w:r w:rsidR="00DD644C">
              <w:rPr>
                <w:rFonts w:cs="Times New Roman"/>
                <w:sz w:val="20"/>
                <w:szCs w:val="20"/>
              </w:rPr>
              <w:t>0</w:t>
            </w:r>
            <w:r w:rsidR="00C07102" w:rsidRPr="00886677">
              <w:rPr>
                <w:rFonts w:cs="Times New Roman"/>
                <w:sz w:val="20"/>
                <w:szCs w:val="20"/>
              </w:rPr>
              <w:t>0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07102" w:rsidRPr="00886677">
              <w:rPr>
                <w:rFonts w:cs="Times New Roman"/>
                <w:sz w:val="20"/>
                <w:szCs w:val="20"/>
              </w:rPr>
              <w:t>Nm,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0CFDF4C5" w14:textId="77777777" w:rsidR="00BC1EBB" w:rsidRPr="00886677" w:rsidRDefault="008C431C" w:rsidP="00F47FB2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</w:t>
            </w:r>
            <w:r w:rsidR="00C07102" w:rsidRPr="00886677">
              <w:rPr>
                <w:rFonts w:cs="Times New Roman"/>
                <w:sz w:val="20"/>
                <w:szCs w:val="20"/>
              </w:rPr>
              <w:t>ojemność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07102" w:rsidRPr="00886677">
              <w:rPr>
                <w:rFonts w:cs="Times New Roman"/>
                <w:sz w:val="20"/>
                <w:szCs w:val="20"/>
              </w:rPr>
              <w:t>min</w:t>
            </w:r>
            <w:r w:rsidR="00C07102"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47FB2"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195</w:t>
            </w:r>
            <w:r w:rsidR="00C07102"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0 </w:t>
            </w:r>
            <w:r w:rsidR="00C07102" w:rsidRPr="00886677">
              <w:rPr>
                <w:rFonts w:cs="Times New Roman"/>
                <w:sz w:val="20"/>
                <w:szCs w:val="20"/>
              </w:rPr>
              <w:t>dm</w:t>
            </w:r>
            <w:r w:rsidR="00C07102" w:rsidRPr="00886677"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="00F47FB2" w:rsidRPr="00886677">
              <w:rPr>
                <w:rFonts w:cs="Times New Roman"/>
                <w:sz w:val="20"/>
                <w:szCs w:val="20"/>
              </w:rPr>
              <w:t>.</w:t>
            </w:r>
          </w:p>
          <w:p w14:paraId="05A3D40E" w14:textId="77777777" w:rsidR="00C07102" w:rsidRPr="00886677" w:rsidRDefault="00BC1EBB" w:rsidP="008C431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lastRenderedPageBreak/>
              <w:t>Osłona silnika i skrzyni rozdzielczej.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4810B" w14:textId="77777777" w:rsidR="00860B79" w:rsidRDefault="00025B16" w:rsidP="00025B16">
            <w:pPr>
              <w:pStyle w:val="Standard"/>
              <w:rPr>
                <w:rFonts w:cs="Times New Roman"/>
                <w:sz w:val="18"/>
                <w:szCs w:val="18"/>
              </w:rPr>
            </w:pPr>
            <w:r w:rsidRPr="00025B16">
              <w:rPr>
                <w:rFonts w:cs="Times New Roman"/>
                <w:i/>
                <w:iCs/>
                <w:sz w:val="18"/>
                <w:szCs w:val="18"/>
              </w:rPr>
              <w:lastRenderedPageBreak/>
              <w:t>*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Pr="00025B16">
              <w:rPr>
                <w:rFonts w:cs="Times New Roman"/>
                <w:sz w:val="18"/>
                <w:szCs w:val="18"/>
              </w:rPr>
              <w:t>parametr punktowany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EE196A2" w14:textId="75A0DE53" w:rsidR="0050589A" w:rsidRPr="003E01AE" w:rsidRDefault="0050589A" w:rsidP="00025B16">
            <w:pPr>
              <w:pStyle w:val="Standard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Proszę wpisać moc, moment obrotowy i pojemność silnika</w:t>
            </w:r>
          </w:p>
        </w:tc>
      </w:tr>
      <w:tr w:rsidR="004A7985" w:rsidRPr="00886677" w14:paraId="015F7D0F" w14:textId="77777777" w:rsidTr="00407F4B">
        <w:trPr>
          <w:trHeight w:val="235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1D45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B94E" w14:textId="28628B4B" w:rsidR="004A7985" w:rsidRPr="00886677" w:rsidRDefault="004A7985" w:rsidP="00DD644C">
            <w:pPr>
              <w:pStyle w:val="Standard"/>
              <w:snapToGrid w:val="0"/>
              <w:spacing w:line="276" w:lineRule="auto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Skrzynia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biegów</w:t>
            </w:r>
            <w:r w:rsidR="00370CA8">
              <w:rPr>
                <w:rFonts w:eastAsia="Times New Roman" w:cs="Times New Roman"/>
                <w:sz w:val="20"/>
                <w:szCs w:val="20"/>
              </w:rPr>
              <w:t xml:space="preserve"> AUTOMATYCZNA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CBFD" w14:textId="67345984" w:rsidR="004A7985" w:rsidRPr="0050589A" w:rsidRDefault="004A7985" w:rsidP="004A7985">
            <w:pPr>
              <w:pStyle w:val="Standard"/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A7985" w:rsidRPr="00886677" w14:paraId="6EE129B1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5B4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85EE" w14:textId="0F23D2D0" w:rsidR="00FE06AA" w:rsidRPr="00DD644C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Napęd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4x4 z odłączanym napędem osi przedniej. Blokada tylnego mechanizmu</w:t>
            </w:r>
            <w:r w:rsidR="0069196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różnicowego.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0567" w14:textId="6FFE7E93" w:rsidR="004A7985" w:rsidRPr="003E01AE" w:rsidRDefault="004A7985" w:rsidP="004A7985">
            <w:pPr>
              <w:pStyle w:val="Standard"/>
              <w:snapToGrid w:val="0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</w:p>
        </w:tc>
      </w:tr>
      <w:tr w:rsidR="00C07102" w:rsidRPr="00886677" w14:paraId="302F92D6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4D02" w14:textId="64CA0716" w:rsidR="00C07102" w:rsidRPr="00886677" w:rsidRDefault="00C07102" w:rsidP="00956D7A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1A2C" w14:textId="77777777" w:rsidR="00C07102" w:rsidRPr="00886677" w:rsidRDefault="00C07102" w:rsidP="00C07102">
            <w:pPr>
              <w:pStyle w:val="Standard"/>
              <w:snapToGrid w:val="0"/>
              <w:rPr>
                <w:rFonts w:eastAsia="Droid Sans"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Dopuszczalna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masa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całkowita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max.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3500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D443D">
              <w:rPr>
                <w:rFonts w:cs="Times New Roman"/>
                <w:sz w:val="20"/>
                <w:szCs w:val="20"/>
              </w:rPr>
              <w:t>kg</w:t>
            </w:r>
            <w:r w:rsidRPr="0088667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9A98" w14:textId="114ABF39" w:rsidR="00860B79" w:rsidRPr="00CA485E" w:rsidRDefault="00860B79" w:rsidP="008D443D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53656C2D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D883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D8FC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Zbiornik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paliwa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o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pojemności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minimum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75 </w:t>
            </w:r>
            <w:r w:rsidRPr="00886677">
              <w:rPr>
                <w:rFonts w:cs="Times New Roman"/>
                <w:sz w:val="20"/>
                <w:szCs w:val="20"/>
              </w:rPr>
              <w:t>l.</w:t>
            </w:r>
          </w:p>
          <w:p w14:paraId="5176E249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Zbiornik AdBlue® o ile pojazd jest wyposażony – min. 20 litrów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3E0D7" w14:textId="7B969DE2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FDDEBDA" w14:textId="77777777" w:rsidTr="00E553F8">
        <w:trPr>
          <w:trHeight w:val="320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CC8B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BE7E" w14:textId="3A669B19" w:rsidR="004A7985" w:rsidRPr="0091401C" w:rsidRDefault="004A7985" w:rsidP="003B4F4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91401C">
              <w:rPr>
                <w:rFonts w:cs="Times New Roman"/>
                <w:sz w:val="20"/>
                <w:szCs w:val="20"/>
              </w:rPr>
              <w:t>Felgi ze stopów lekkich</w:t>
            </w:r>
            <w:r w:rsidRPr="0091401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1401C">
              <w:rPr>
                <w:rFonts w:cs="Times New Roman"/>
                <w:sz w:val="20"/>
                <w:szCs w:val="20"/>
              </w:rPr>
              <w:t>z</w:t>
            </w:r>
            <w:r w:rsidRPr="0091401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1401C">
              <w:rPr>
                <w:rFonts w:cs="Times New Roman"/>
                <w:sz w:val="20"/>
                <w:szCs w:val="20"/>
              </w:rPr>
              <w:t>oponami</w:t>
            </w:r>
            <w:r w:rsidRPr="0091401C">
              <w:rPr>
                <w:rFonts w:eastAsia="Times New Roman" w:cs="Times New Roman"/>
                <w:sz w:val="20"/>
                <w:szCs w:val="20"/>
              </w:rPr>
              <w:t xml:space="preserve"> typu </w:t>
            </w:r>
            <w:r w:rsidRPr="0091401C">
              <w:rPr>
                <w:rFonts w:cs="Times New Roman"/>
                <w:sz w:val="20"/>
                <w:szCs w:val="20"/>
              </w:rPr>
              <w:t>AT min 1</w:t>
            </w:r>
            <w:r w:rsidR="00663052">
              <w:rPr>
                <w:rFonts w:cs="Times New Roman"/>
                <w:sz w:val="20"/>
                <w:szCs w:val="20"/>
              </w:rPr>
              <w:t>8</w:t>
            </w:r>
            <w:r w:rsidRPr="0091401C">
              <w:rPr>
                <w:rFonts w:cs="Times New Roman"/>
                <w:sz w:val="20"/>
                <w:szCs w:val="20"/>
              </w:rPr>
              <w:t>"</w:t>
            </w:r>
            <w:r w:rsidR="005901BD" w:rsidRPr="0091401C">
              <w:rPr>
                <w:rFonts w:cs="Times New Roman"/>
                <w:sz w:val="20"/>
                <w:szCs w:val="20"/>
              </w:rPr>
              <w:t xml:space="preserve"> </w:t>
            </w:r>
            <w:r w:rsidR="00E736BD" w:rsidRPr="0091401C">
              <w:rPr>
                <w:rFonts w:cs="Times New Roman"/>
                <w:sz w:val="20"/>
                <w:szCs w:val="20"/>
              </w:rPr>
              <w:t>5</w:t>
            </w:r>
            <w:r w:rsidR="005901BD" w:rsidRPr="0091401C">
              <w:rPr>
                <w:rFonts w:cs="Times New Roman"/>
                <w:sz w:val="20"/>
                <w:szCs w:val="20"/>
              </w:rPr>
              <w:t xml:space="preserve"> szt.</w:t>
            </w:r>
            <w:r w:rsidR="003B4F40" w:rsidRPr="0091401C">
              <w:rPr>
                <w:rFonts w:cs="Times New Roman"/>
                <w:sz w:val="20"/>
                <w:szCs w:val="20"/>
              </w:rPr>
              <w:t xml:space="preserve"> ( dopuszcza się koło zapasowe na feldze stalowej )</w:t>
            </w:r>
            <w:r w:rsidR="00E736BD" w:rsidRPr="0091401C">
              <w:rPr>
                <w:rFonts w:cs="Times New Roman"/>
                <w:sz w:val="20"/>
                <w:szCs w:val="20"/>
              </w:rPr>
              <w:t xml:space="preserve">. </w:t>
            </w:r>
            <w:r w:rsidRPr="0091401C">
              <w:rPr>
                <w:rFonts w:cs="Times New Roman"/>
                <w:sz w:val="20"/>
                <w:szCs w:val="20"/>
              </w:rPr>
              <w:t>System monitorowania ciśnienia w oponach.</w:t>
            </w:r>
          </w:p>
          <w:p w14:paraId="47FAD44D" w14:textId="0D58CEE6" w:rsidR="002A476D" w:rsidRPr="0091401C" w:rsidRDefault="002A476D" w:rsidP="003B4F40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65B6" w14:textId="5C33DF6F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4F136BCC" w14:textId="77777777" w:rsidTr="00DC22DA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0A66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BCCD" w14:textId="38E09D20" w:rsidR="004A7985" w:rsidRPr="00886677" w:rsidRDefault="004A7985" w:rsidP="0069196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 xml:space="preserve">Prześwit pod osią przednią i </w:t>
            </w:r>
            <w:r w:rsidRPr="003F3623">
              <w:rPr>
                <w:rFonts w:cs="Times New Roman"/>
                <w:sz w:val="20"/>
                <w:szCs w:val="20"/>
              </w:rPr>
              <w:t>tylną minimum 2</w:t>
            </w:r>
            <w:r w:rsidR="00663052">
              <w:rPr>
                <w:rFonts w:cs="Times New Roman"/>
                <w:sz w:val="20"/>
                <w:szCs w:val="20"/>
              </w:rPr>
              <w:t>30</w:t>
            </w:r>
            <w:r w:rsidRPr="003F3623">
              <w:rPr>
                <w:rFonts w:cs="Times New Roman"/>
                <w:sz w:val="20"/>
                <w:szCs w:val="20"/>
              </w:rPr>
              <w:t xml:space="preserve"> mm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262E" w14:textId="4D0F9ABD" w:rsidR="004A7985" w:rsidRPr="00CA485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221393E2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4B7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CD13" w14:textId="45C83F93" w:rsidR="004A7985" w:rsidRPr="00886677" w:rsidRDefault="004A7985" w:rsidP="003B4F40">
            <w:pPr>
              <w:pStyle w:val="Standard"/>
              <w:snapToGrid w:val="0"/>
              <w:rPr>
                <w:rFonts w:cs="Times New Roman"/>
                <w:sz w:val="20"/>
                <w:szCs w:val="20"/>
                <w:vertAlign w:val="superscript"/>
              </w:rPr>
            </w:pPr>
            <w:r w:rsidRPr="00886677">
              <w:rPr>
                <w:rFonts w:cs="Times New Roman"/>
                <w:sz w:val="20"/>
                <w:szCs w:val="20"/>
              </w:rPr>
              <w:t xml:space="preserve">Kąt natarcia minimum </w:t>
            </w:r>
            <w:r w:rsidR="00663052">
              <w:rPr>
                <w:rFonts w:cs="Times New Roman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5EB9" w14:textId="6AB01056" w:rsidR="004A7985" w:rsidRPr="00CA485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1897384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132D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8987" w14:textId="45C7917D" w:rsidR="004A7985" w:rsidRPr="00886677" w:rsidRDefault="004A7985" w:rsidP="00F76CA8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Kąt zejścia (bez haka) minimum 2</w:t>
            </w:r>
            <w:r w:rsidR="00663052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o</w:t>
            </w:r>
            <w:r w:rsidRPr="0088667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0EE79" w14:textId="7F6F9E9C" w:rsidR="004A7985" w:rsidRPr="00CA485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48D0D9F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8DCF" w14:textId="77777777" w:rsidR="004A7985" w:rsidRPr="00886677" w:rsidRDefault="004A7985" w:rsidP="004A7985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059B" w14:textId="77777777" w:rsidR="004A7985" w:rsidRPr="00886677" w:rsidRDefault="004A7985" w:rsidP="004A798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Podstawowe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parametry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nadwozia/pojazdu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E91F" w14:textId="77777777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3CD8DB3A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71EB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0017" w14:textId="0185C0D2" w:rsidR="004A7985" w:rsidRPr="00886677" w:rsidRDefault="004A7985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Kolor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nadwozia: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76E23">
              <w:rPr>
                <w:rFonts w:eastAsia="Times New Roman" w:cs="Times New Roman"/>
                <w:sz w:val="20"/>
                <w:szCs w:val="20"/>
              </w:rPr>
              <w:t>czerwo</w:t>
            </w:r>
            <w:r w:rsidR="00F76CA8" w:rsidRPr="00F76CA8">
              <w:rPr>
                <w:rFonts w:eastAsia="Times New Roman" w:cs="Times New Roman"/>
                <w:sz w:val="20"/>
                <w:szCs w:val="20"/>
              </w:rPr>
              <w:t>ny</w:t>
            </w:r>
            <w:r w:rsidR="005F28AC">
              <w:rPr>
                <w:rFonts w:eastAsia="Times New Roman" w:cs="Times New Roman"/>
                <w:sz w:val="20"/>
                <w:szCs w:val="20"/>
              </w:rPr>
              <w:t>, srebrny</w:t>
            </w:r>
            <w:r w:rsidR="003730F9">
              <w:rPr>
                <w:rFonts w:eastAsia="Times New Roman" w:cs="Times New Roman"/>
                <w:sz w:val="20"/>
                <w:szCs w:val="20"/>
              </w:rPr>
              <w:t>, biały</w:t>
            </w:r>
            <w:r w:rsidRPr="00F76CA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>– lakierowany fabrycznie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4348" w14:textId="7824D209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41D1F70B" w14:textId="77777777" w:rsidTr="00C873CE">
        <w:trPr>
          <w:trHeight w:val="176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C6BF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79A9" w14:textId="77777777" w:rsidR="004A7985" w:rsidRPr="00886677" w:rsidRDefault="004A7985" w:rsidP="004A7985">
            <w:pPr>
              <w:pStyle w:val="Standard"/>
              <w:numPr>
                <w:ilvl w:val="0"/>
                <w:numId w:val="13"/>
              </w:numPr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Wymiary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pojazdu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[mm]:</w:t>
            </w:r>
          </w:p>
          <w:p w14:paraId="51BB0E01" w14:textId="42DC134B" w:rsidR="004A7985" w:rsidRPr="00886677" w:rsidRDefault="004A7985" w:rsidP="004A7985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długość: min. 5</w:t>
            </w:r>
            <w:r w:rsidR="00F76CA8">
              <w:rPr>
                <w:rFonts w:ascii="Times New Roman" w:hAnsi="Times New Roman"/>
                <w:sz w:val="20"/>
                <w:szCs w:val="20"/>
                <w:lang w:bidi="hi-IN"/>
              </w:rPr>
              <w:t>3</w:t>
            </w:r>
            <w:r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00 mm,</w:t>
            </w:r>
          </w:p>
          <w:p w14:paraId="10150C64" w14:textId="76644C7C" w:rsidR="004A7985" w:rsidRPr="008D443D" w:rsidRDefault="004A7985" w:rsidP="004A7985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wysokość c</w:t>
            </w:r>
            <w:r w:rsidR="00F76CA8">
              <w:rPr>
                <w:rFonts w:ascii="Times New Roman" w:hAnsi="Times New Roman"/>
                <w:sz w:val="20"/>
                <w:szCs w:val="20"/>
                <w:lang w:bidi="hi-IN"/>
              </w:rPr>
              <w:t>ałkowita bez obciążenia: min. 18</w:t>
            </w:r>
            <w:r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50 mm,</w:t>
            </w:r>
          </w:p>
          <w:p w14:paraId="12890B82" w14:textId="3959EE8B" w:rsidR="004A7985" w:rsidRPr="00886677" w:rsidRDefault="00F76CA8" w:rsidP="004A7985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bidi="hi-IN"/>
              </w:rPr>
              <w:t>rozstaw osi: min. 32</w:t>
            </w:r>
            <w:r w:rsidR="004A7985"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00 mm,</w:t>
            </w:r>
          </w:p>
          <w:p w14:paraId="2E8B3007" w14:textId="77777777" w:rsidR="004A7985" w:rsidRPr="00886677" w:rsidRDefault="004A7985" w:rsidP="004A7985">
            <w:pPr>
              <w:pStyle w:val="Akapitzlist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bidi="hi-IN"/>
              </w:rPr>
              <w:t>szerokość min.18</w:t>
            </w:r>
            <w:r w:rsidRPr="00886677">
              <w:rPr>
                <w:rFonts w:ascii="Times New Roman" w:hAnsi="Times New Roman"/>
                <w:sz w:val="20"/>
                <w:szCs w:val="20"/>
                <w:lang w:bidi="hi-IN"/>
              </w:rPr>
              <w:t>00 mm.</w:t>
            </w:r>
          </w:p>
          <w:p w14:paraId="2CBE400E" w14:textId="77777777" w:rsidR="004A7985" w:rsidRPr="00886677" w:rsidRDefault="004A7985" w:rsidP="004A7985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snapToGrid w:val="0"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86677">
              <w:rPr>
                <w:rFonts w:ascii="Times New Roman" w:hAnsi="Times New Roman"/>
                <w:sz w:val="20"/>
                <w:szCs w:val="20"/>
              </w:rPr>
              <w:t>minimalny p</w:t>
            </w:r>
            <w:r>
              <w:rPr>
                <w:rFonts w:ascii="Times New Roman" w:hAnsi="Times New Roman"/>
                <w:sz w:val="20"/>
                <w:szCs w:val="20"/>
              </w:rPr>
              <w:t>romień skrętu nie większy niż 6,</w:t>
            </w:r>
            <w:r w:rsidRPr="00886677">
              <w:rPr>
                <w:rFonts w:ascii="Times New Roman" w:hAnsi="Times New Roman"/>
                <w:sz w:val="20"/>
                <w:szCs w:val="20"/>
              </w:rPr>
              <w:t>5m.</w:t>
            </w:r>
          </w:p>
          <w:p w14:paraId="19AC25D1" w14:textId="77777777" w:rsidR="004A7985" w:rsidRPr="00C873CE" w:rsidRDefault="004A7985" w:rsidP="004A7985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snapToGrid w:val="0"/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6677">
              <w:rPr>
                <w:rFonts w:ascii="Times New Roman" w:hAnsi="Times New Roman"/>
                <w:sz w:val="20"/>
                <w:szCs w:val="20"/>
              </w:rPr>
              <w:t>głębokość brodzenia pojazdu min. 800 mm,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D6C4" w14:textId="61C58BEC" w:rsidR="004A7985" w:rsidRPr="00C873CE" w:rsidRDefault="0050589A" w:rsidP="0050589A">
            <w:pPr>
              <w:pStyle w:val="Standard"/>
              <w:snapToGrid w:val="0"/>
              <w:ind w:left="9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Należy wpisać wartość</w:t>
            </w:r>
          </w:p>
        </w:tc>
      </w:tr>
      <w:tr w:rsidR="004A7985" w:rsidRPr="00886677" w14:paraId="46046BAE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32AB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A384" w14:textId="52357A68" w:rsidR="004A7985" w:rsidRPr="00886677" w:rsidRDefault="004A7985" w:rsidP="0069196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 xml:space="preserve">Konstrukcja pojazdu o </w:t>
            </w:r>
            <w:r w:rsidR="00691963">
              <w:rPr>
                <w:rFonts w:cs="Times New Roman"/>
                <w:sz w:val="20"/>
                <w:szCs w:val="20"/>
              </w:rPr>
              <w:t xml:space="preserve">nadwoziu </w:t>
            </w:r>
            <w:r w:rsidRPr="00886677">
              <w:rPr>
                <w:rFonts w:cs="Times New Roman"/>
                <w:sz w:val="20"/>
                <w:szCs w:val="20"/>
              </w:rPr>
              <w:t xml:space="preserve"> czt</w:t>
            </w:r>
            <w:r>
              <w:rPr>
                <w:rFonts w:cs="Times New Roman"/>
                <w:sz w:val="20"/>
                <w:szCs w:val="20"/>
              </w:rPr>
              <w:t>erodrzwiowym</w:t>
            </w:r>
            <w:r w:rsidRPr="0088667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A6D1" w14:textId="4051AC0F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335B6A58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BE3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1852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Lusterka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zewnętrzne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elektrycznie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regulowane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ogrzewane.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D64F" w14:textId="18428F72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A83F6B2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7D0C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0F59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Pełnowymiarowe koło zapasowe.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A8F1" w14:textId="4C85D3A4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2F777489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000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EB12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Światła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przeciwmgielne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przednie i tylne.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0108" w14:textId="45152281" w:rsidR="004A7985" w:rsidRPr="003E01AE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A7985" w:rsidRPr="00886677" w14:paraId="2636A1C5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8370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2718" w14:textId="558989EF" w:rsidR="004A7985" w:rsidRPr="00886677" w:rsidRDefault="00A4245F" w:rsidP="00376E23">
            <w:pPr>
              <w:pStyle w:val="Standard"/>
              <w:snapToGrid w:val="0"/>
              <w:rPr>
                <w:rFonts w:eastAsia="Droid Sans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Reflektory ze ś</w:t>
            </w:r>
            <w:r w:rsidR="004A7985" w:rsidRPr="00886677">
              <w:rPr>
                <w:rFonts w:cs="Times New Roman"/>
                <w:sz w:val="20"/>
                <w:szCs w:val="20"/>
              </w:rPr>
              <w:t>wiatła</w:t>
            </w:r>
            <w:r>
              <w:rPr>
                <w:rFonts w:cs="Times New Roman"/>
                <w:sz w:val="20"/>
                <w:szCs w:val="20"/>
              </w:rPr>
              <w:t>mi</w:t>
            </w:r>
            <w:r w:rsidR="004A7985" w:rsidRPr="00886677">
              <w:rPr>
                <w:rFonts w:cs="Times New Roman"/>
                <w:sz w:val="20"/>
                <w:szCs w:val="20"/>
              </w:rPr>
              <w:t xml:space="preserve"> do jazdy dziennej</w:t>
            </w:r>
            <w:r w:rsidR="00376E23">
              <w:rPr>
                <w:rFonts w:cs="Times New Roman"/>
                <w:sz w:val="20"/>
                <w:szCs w:val="20"/>
              </w:rPr>
              <w:t xml:space="preserve"> z automatyczną zmianą świateł mijania na drogowe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9A188" w14:textId="56D9863B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F6A16A5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C15C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A224" w14:textId="77777777" w:rsidR="004A7985" w:rsidRPr="00886677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System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zapobiegający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blokowaniu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kół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podczas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hamowania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[ABS],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7AF1000" w14:textId="77777777" w:rsidR="004A7985" w:rsidRPr="00886677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System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stabilizacji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toru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jazdy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[ESP],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205B06F" w14:textId="77777777" w:rsidR="004A7985" w:rsidRPr="00886677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System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optymalizacji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przyczepności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podczas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przyśpieszania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[ASR],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4E6365" w14:textId="77777777" w:rsidR="004A7985" w:rsidRPr="00886677" w:rsidRDefault="004A7985" w:rsidP="004A7985">
            <w:pPr>
              <w:pStyle w:val="Standard"/>
              <w:snapToGrid w:val="0"/>
              <w:rPr>
                <w:rFonts w:eastAsia="Droid Sans" w:cs="Times New Roman"/>
                <w:sz w:val="20"/>
                <w:szCs w:val="20"/>
                <w:shd w:val="clear" w:color="auto" w:fill="FFFFFF"/>
              </w:rPr>
            </w:pP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System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wspomagający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ruszanie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miejsca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na</w:t>
            </w:r>
            <w:r w:rsidRPr="0088667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  <w:shd w:val="clear" w:color="auto" w:fill="FFFFFF"/>
              </w:rPr>
              <w:t>wzniesieniach.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0810" w14:textId="71FF5754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0BB3E65B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80B2" w14:textId="77777777" w:rsidR="004A7985" w:rsidRPr="00886677" w:rsidRDefault="004A7985" w:rsidP="004A7985">
            <w:pPr>
              <w:pStyle w:val="Standard"/>
              <w:numPr>
                <w:ilvl w:val="0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14D0" w14:textId="77777777" w:rsidR="004A7985" w:rsidRPr="00886677" w:rsidRDefault="004A7985" w:rsidP="004A798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Wyposażenie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pojazdu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5BD5" w14:textId="77777777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32DEFFFE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DACC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E7E40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Szyby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boczne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kabinie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kierowcy i pasażerów </w:t>
            </w:r>
            <w:r w:rsidRPr="00886677">
              <w:rPr>
                <w:rFonts w:cs="Times New Roman"/>
                <w:sz w:val="20"/>
                <w:szCs w:val="20"/>
              </w:rPr>
              <w:t>sterowane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 xml:space="preserve">elektrycznie. 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5BA8" w14:textId="6BC61FCF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E2C3B02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8373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93E3" w14:textId="40EEC08E" w:rsidR="004A7985" w:rsidRPr="00886677" w:rsidRDefault="004A7985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Immobilis</w:t>
            </w:r>
            <w:r w:rsidR="00376E23">
              <w:rPr>
                <w:rFonts w:cs="Times New Roman"/>
                <w:sz w:val="20"/>
                <w:szCs w:val="20"/>
              </w:rPr>
              <w:t>er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65BF" w14:textId="2ABF306D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54E9647C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A7C6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2E13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Poduszki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powietrzne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kabinie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kierowcy: min.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przednie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boczne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dla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kierowcy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 pasażera,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kurtyny powietrzne, poduszka kolanowa kierowcy.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4BE4" w14:textId="03B1928E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70ED5EC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D027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193F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Kierownica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wielofunkcyjna,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umożliwiająca obsługę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radia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5EC1" w14:textId="4E4FF39A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03AC692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A756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5798" w14:textId="77777777" w:rsidR="004A7985" w:rsidRPr="00886677" w:rsidRDefault="004A7985" w:rsidP="004A7985">
            <w:pPr>
              <w:pStyle w:val="Standard"/>
              <w:snapToGrid w:val="0"/>
              <w:rPr>
                <w:rFonts w:eastAsia="Droid Sans"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Kolumna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kierownicy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regulacją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minimum jednej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płaszczyźnie.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5BC0" w14:textId="6C41469D" w:rsidR="004A7985" w:rsidRPr="003E01AE" w:rsidRDefault="004A7985" w:rsidP="004A7985">
            <w:pPr>
              <w:pStyle w:val="Standard"/>
              <w:snapToGrid w:val="0"/>
              <w:rPr>
                <w:rFonts w:eastAsia="Droid Sans" w:cs="Times New Roman"/>
                <w:sz w:val="18"/>
                <w:szCs w:val="18"/>
              </w:rPr>
            </w:pPr>
          </w:p>
        </w:tc>
      </w:tr>
      <w:tr w:rsidR="004A7985" w:rsidRPr="00886677" w14:paraId="0F351F56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7F38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5950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Centralny zamek sterowany z pilota.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4754" w14:textId="1F3EF5EA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790BCFC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D41A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A338" w14:textId="33DCC63F" w:rsidR="004A7985" w:rsidRPr="00886677" w:rsidRDefault="004A7985" w:rsidP="00EC0E7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Wszystkie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fotele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wyposażone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zagłówki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regulacją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wysokości</w:t>
            </w:r>
            <w:r w:rsidR="00EC0E76">
              <w:rPr>
                <w:rFonts w:cs="Times New Roman"/>
                <w:sz w:val="20"/>
                <w:szCs w:val="20"/>
              </w:rPr>
              <w:t xml:space="preserve"> oraz bezwładnościowe pasy bezpieczeństwa</w:t>
            </w:r>
            <w:r w:rsidRPr="00886677">
              <w:rPr>
                <w:rFonts w:cs="Times New Roman"/>
                <w:sz w:val="20"/>
                <w:szCs w:val="20"/>
              </w:rPr>
              <w:t>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wszystkie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siedzenia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przodem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do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kierunku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jazdy. Podłokietnik z przodu.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08C" w14:textId="4D6CD5AB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885286A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FD3E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0A5D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Kolor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foteli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pasażerskich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oraz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wnętrza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przestrzeni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pasażerskiej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ciemnym </w:t>
            </w:r>
            <w:r w:rsidRPr="00886677">
              <w:rPr>
                <w:rFonts w:cs="Times New Roman"/>
                <w:sz w:val="20"/>
                <w:szCs w:val="20"/>
              </w:rPr>
              <w:t>kolorze,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siedzenia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wyłożone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tapicerką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tkaniny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odpornej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na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uszkodzenia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łatwą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 czyszczeniu lub skórą.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7FA2" w14:textId="634DDBC8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9D762AA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5E0D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CFCD" w14:textId="47092C2D" w:rsidR="004A7985" w:rsidRPr="00886677" w:rsidRDefault="004A7985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 xml:space="preserve">Klimatyzacja </w:t>
            </w:r>
            <w:r w:rsidR="00376E23">
              <w:rPr>
                <w:rFonts w:cs="Times New Roman"/>
                <w:sz w:val="20"/>
                <w:szCs w:val="20"/>
              </w:rPr>
              <w:t xml:space="preserve">min. </w:t>
            </w:r>
            <w:r w:rsidR="005F28AC">
              <w:rPr>
                <w:rFonts w:cs="Times New Roman"/>
                <w:sz w:val="20"/>
                <w:szCs w:val="20"/>
              </w:rPr>
              <w:t xml:space="preserve">automatyczna </w:t>
            </w:r>
            <w:r w:rsidRPr="0088667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8BFE" w14:textId="3CF57F9E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49370C9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1A54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EB0B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Głośniki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rozprowadzoną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instalacją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elektryczną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rozmieszczone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pojeździe.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FFBA" w14:textId="312DA2D2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7E2A792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D6A3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22BA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Instalacja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radiowa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wyposażona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antenę.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088B" w14:textId="3ECC24A3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451203A6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552B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3740" w14:textId="1FE9C9C4" w:rsidR="004A7985" w:rsidRPr="00886677" w:rsidRDefault="004A7985" w:rsidP="00A4245F">
            <w:pPr>
              <w:pStyle w:val="TableContents"/>
              <w:numPr>
                <w:ilvl w:val="0"/>
                <w:numId w:val="7"/>
              </w:numPr>
              <w:snapToGrid w:val="0"/>
              <w:ind w:left="23" w:right="9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 xml:space="preserve">Radioodtwarzacz </w:t>
            </w:r>
            <w:r w:rsidR="00A4245F">
              <w:rPr>
                <w:rFonts w:cs="Times New Roman"/>
                <w:sz w:val="20"/>
                <w:szCs w:val="20"/>
              </w:rPr>
              <w:t>cyfrowy DAB z</w:t>
            </w:r>
            <w:r w:rsidRPr="00886677">
              <w:rPr>
                <w:rFonts w:cs="Times New Roman"/>
                <w:sz w:val="20"/>
                <w:szCs w:val="20"/>
              </w:rPr>
              <w:t xml:space="preserve"> systemem Bluetooth</w:t>
            </w:r>
            <w:r w:rsidR="00A4245F">
              <w:rPr>
                <w:rFonts w:cs="Times New Roman"/>
                <w:sz w:val="20"/>
                <w:szCs w:val="20"/>
              </w:rPr>
              <w:t>, ekranem dotykowym min.</w:t>
            </w:r>
            <w:r w:rsidR="005F28AC">
              <w:rPr>
                <w:rFonts w:cs="Times New Roman"/>
                <w:sz w:val="20"/>
                <w:szCs w:val="20"/>
              </w:rPr>
              <w:t>10</w:t>
            </w:r>
            <w:r w:rsidR="00A4245F">
              <w:rPr>
                <w:rFonts w:cs="Times New Roman"/>
                <w:sz w:val="20"/>
                <w:szCs w:val="20"/>
              </w:rPr>
              <w:t>”, min 6 głośników</w:t>
            </w:r>
            <w:r w:rsidRPr="0088667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69FE" w14:textId="38A64C98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7C2698EA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D0FE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8A5F" w14:textId="77777777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Deska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rozdzielcza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wyposażona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prędkościomierz,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obrotomierz,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wskaźnik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poziomu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paliwa,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wskaźnik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poziomu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płynu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chłodzącego,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komputer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pokładowy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itp.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4025" w14:textId="5ED532B7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3DFFB06E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22A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3A84" w14:textId="2426F66D" w:rsidR="004A7985" w:rsidRPr="00886677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886677">
              <w:rPr>
                <w:rFonts w:eastAsia="Times New Roman" w:cs="Times New Roman"/>
                <w:sz w:val="20"/>
                <w:szCs w:val="20"/>
              </w:rPr>
              <w:t>Uchwyt holownicz</w:t>
            </w:r>
            <w:r w:rsidR="00A4245F">
              <w:rPr>
                <w:rFonts w:eastAsia="Times New Roman" w:cs="Times New Roman"/>
                <w:sz w:val="20"/>
                <w:szCs w:val="20"/>
              </w:rPr>
              <w:t xml:space="preserve">y z przodu pojazdu 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E47E" w14:textId="34078BF8" w:rsidR="004A7985" w:rsidRPr="003E01AE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A7985" w:rsidRPr="00886677" w14:paraId="5F9BAFCE" w14:textId="77777777" w:rsidTr="003F3623">
        <w:trPr>
          <w:trHeight w:val="38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85BE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B099" w14:textId="7392DF9E" w:rsidR="004A7985" w:rsidRPr="00886677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Tempomat</w:t>
            </w:r>
            <w:r w:rsidR="005F28AC">
              <w:rPr>
                <w:rFonts w:cs="Times New Roman"/>
                <w:sz w:val="20"/>
                <w:szCs w:val="20"/>
              </w:rPr>
              <w:t xml:space="preserve"> – adaptacyjny 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D0F9" w14:textId="0844E8EA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2D3EA50A" w14:textId="77777777" w:rsidTr="001C43DC">
        <w:trPr>
          <w:trHeight w:val="315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5962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A7520" w14:textId="491426C7" w:rsidR="00FE06AA" w:rsidRDefault="004A7985" w:rsidP="00FE06AA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Zabudowa skrzyni ładunkowej typu </w:t>
            </w:r>
            <w:r w:rsidR="00FE06AA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hardtop</w:t>
            </w:r>
            <w:r w:rsidR="00B01D3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z</w:t>
            </w:r>
            <w:r w:rsidR="0066114C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C5C60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laminatu </w:t>
            </w:r>
            <w:r w:rsidR="0066114C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FE06AA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 - wyposażon</w:t>
            </w:r>
            <w:r w:rsidR="00B01D32">
              <w:rPr>
                <w:rFonts w:cs="Times New Roman"/>
                <w:sz w:val="20"/>
                <w:szCs w:val="20"/>
                <w:shd w:val="clear" w:color="auto" w:fill="FFFFFF"/>
              </w:rPr>
              <w:t>y</w:t>
            </w:r>
            <w:r w:rsidR="00FE06AA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w trzy </w:t>
            </w:r>
            <w:r w:rsidR="006C6A85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otwierane do góry klapy </w:t>
            </w:r>
          </w:p>
          <w:p w14:paraId="665CDBBE" w14:textId="5E03DD3C" w:rsidR="00CE1F82" w:rsidRDefault="00CE1F82" w:rsidP="00FE06AA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Oświetlenie wewnętrzne </w:t>
            </w:r>
            <w:r w:rsidR="00836D9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w części głównej </w:t>
            </w:r>
          </w:p>
          <w:p w14:paraId="7534B7DB" w14:textId="3CDE7A72" w:rsidR="00CE1F82" w:rsidRDefault="00CE1F82" w:rsidP="00FE06AA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Oświetlenie pola pracy na zewnątrz</w:t>
            </w:r>
            <w:r w:rsidR="00836D9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0C5C60">
              <w:rPr>
                <w:rFonts w:cs="Times New Roman"/>
                <w:sz w:val="20"/>
                <w:szCs w:val="20"/>
                <w:shd w:val="clear" w:color="auto" w:fill="FFFFFF"/>
              </w:rPr>
              <w:t>3</w:t>
            </w:r>
            <w:r w:rsidR="00836D97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punkty </w:t>
            </w:r>
            <w:r w:rsidR="003730F9">
              <w:rPr>
                <w:rFonts w:cs="Times New Roman"/>
                <w:sz w:val="20"/>
                <w:szCs w:val="20"/>
                <w:shd w:val="clear" w:color="auto" w:fill="FFFFFF"/>
              </w:rPr>
              <w:t>oświetleniowe</w:t>
            </w:r>
          </w:p>
          <w:p w14:paraId="6549656B" w14:textId="77777777" w:rsidR="00FE06AA" w:rsidRDefault="00FE06AA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Wyłożenie wn</w:t>
            </w:r>
            <w:r w:rsidR="00A4245F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ę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trza z</w:t>
            </w:r>
            <w:r w:rsidR="00A4245F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a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budowy </w:t>
            </w:r>
            <w:r w:rsidRPr="006C6A85">
              <w:rPr>
                <w:rFonts w:cs="Times New Roman"/>
                <w:sz w:val="20"/>
                <w:szCs w:val="20"/>
                <w:shd w:val="clear" w:color="auto" w:fill="FFFFFF"/>
              </w:rPr>
              <w:t>wykładziną wodoodporną</w:t>
            </w:r>
            <w:r w:rsidR="00376E23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3863CD0F" w14:textId="77777777" w:rsidR="00BD7BCE" w:rsidRDefault="00BD7BCE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  <w:p w14:paraId="0484D73B" w14:textId="002763A9" w:rsidR="00836D97" w:rsidRPr="00886677" w:rsidRDefault="00836D97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1AAB4" w14:textId="56A81805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6E4291" w:rsidRPr="00886677" w14:paraId="761E0004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C9DC" w14:textId="77777777" w:rsidR="006E4291" w:rsidRPr="006E4291" w:rsidRDefault="006E4291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D766" w14:textId="08BDE60C" w:rsidR="006E4291" w:rsidRPr="006E4291" w:rsidRDefault="006E4291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W przedziale technicznym zamocowana sz</w:t>
            </w:r>
            <w:r w:rsidR="00BD7BCE">
              <w:rPr>
                <w:rFonts w:cs="Times New Roman"/>
                <w:sz w:val="20"/>
                <w:szCs w:val="20"/>
                <w:shd w:val="clear" w:color="auto" w:fill="FFFFFF"/>
              </w:rPr>
              <w:t>u</w:t>
            </w: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flada o udźwigu 250kg.</w:t>
            </w:r>
          </w:p>
          <w:p w14:paraId="70AF1C6E" w14:textId="26F46470" w:rsidR="006E4291" w:rsidRPr="006E4291" w:rsidRDefault="006E4291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Szuflada o powierzchni maksymalnie zbliżonej do powierzc</w:t>
            </w:r>
            <w:r w:rsidR="00BD7BCE">
              <w:rPr>
                <w:rFonts w:cs="Times New Roman"/>
                <w:sz w:val="20"/>
                <w:szCs w:val="20"/>
                <w:shd w:val="clear" w:color="auto" w:fill="FFFFFF"/>
              </w:rPr>
              <w:t>h</w:t>
            </w: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ni podłogi pojazdu.</w:t>
            </w:r>
          </w:p>
          <w:p w14:paraId="33516F11" w14:textId="738741CE" w:rsidR="006E4291" w:rsidRDefault="006E4291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Wys</w:t>
            </w:r>
            <w:r w:rsidR="00BD7BCE">
              <w:rPr>
                <w:rFonts w:cs="Times New Roman"/>
                <w:sz w:val="20"/>
                <w:szCs w:val="20"/>
                <w:shd w:val="clear" w:color="auto" w:fill="FFFFFF"/>
              </w:rPr>
              <w:t>u</w:t>
            </w: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w szuflady na minimum 400</w:t>
            </w:r>
            <w:r w:rsidR="0066305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mm</w:t>
            </w:r>
            <w:r w:rsidR="00BD7BCE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67BBE67E" w14:textId="67BE8CBE" w:rsidR="00BD7BCE" w:rsidRPr="005F28AC" w:rsidRDefault="00BD7BCE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6D5B" w14:textId="77777777" w:rsidR="006E4291" w:rsidRPr="003E01AE" w:rsidRDefault="006E4291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6E4291" w:rsidRPr="00886677" w14:paraId="368DC561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38FFD" w14:textId="77777777" w:rsidR="006E4291" w:rsidRPr="006E4291" w:rsidRDefault="006E4291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489" w14:textId="7243B451" w:rsidR="006E4291" w:rsidRPr="006E4291" w:rsidRDefault="006E4291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E4291">
              <w:rPr>
                <w:rFonts w:cs="Times New Roman"/>
                <w:sz w:val="20"/>
                <w:szCs w:val="20"/>
                <w:shd w:val="clear" w:color="auto" w:fill="FFFFFF"/>
              </w:rPr>
              <w:t>Dywaniki gumowe dla wszystkich 5 członków załogi – o wysokich brzegach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9DB4" w14:textId="77777777" w:rsidR="006E4291" w:rsidRPr="003E01AE" w:rsidRDefault="006E4291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08810435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4EF7" w14:textId="33C5AB8C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F382" w14:textId="77777777" w:rsidR="00A4245F" w:rsidRPr="003F3623" w:rsidRDefault="004A7985" w:rsidP="00A4245F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Na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wyposażeniu: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zestaw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narzędzi,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AC0CDBA" w14:textId="77777777" w:rsidR="00A4245F" w:rsidRPr="003F3623" w:rsidRDefault="004A7985" w:rsidP="00A4245F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podnośnik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samochodowy,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B98BB3" w14:textId="61A13A80" w:rsidR="00A4245F" w:rsidRPr="003F3623" w:rsidRDefault="004A7985" w:rsidP="00A4245F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klucz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do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kół,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61EED4E" w14:textId="77777777" w:rsidR="00A4245F" w:rsidRPr="003F3623" w:rsidRDefault="004A7985" w:rsidP="00A4245F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>trójkąt</w:t>
            </w:r>
            <w:r w:rsidRPr="003F3623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ostrzegawczy, </w:t>
            </w:r>
          </w:p>
          <w:p w14:paraId="41521FFB" w14:textId="77777777" w:rsidR="00376E23" w:rsidRDefault="004A7985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gaśnica proszkowa min. </w:t>
            </w:r>
            <w:r w:rsidR="00376E23">
              <w:rPr>
                <w:rFonts w:cs="Times New Roman"/>
                <w:sz w:val="20"/>
                <w:szCs w:val="20"/>
                <w:shd w:val="clear" w:color="auto" w:fill="FFFFFF"/>
              </w:rPr>
              <w:t>1</w:t>
            </w:r>
            <w:r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kg</w:t>
            </w:r>
            <w:r w:rsidR="00A4245F" w:rsidRPr="003F3623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2384DDE" w14:textId="50ED913A" w:rsidR="00663052" w:rsidRPr="003F3623" w:rsidRDefault="00663052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2C51" w14:textId="09AE6ECE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6B714F5D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2491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5D92" w14:textId="301E6835" w:rsidR="004A7985" w:rsidRDefault="004A7985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3F3623">
              <w:rPr>
                <w:rFonts w:cs="Times New Roman"/>
                <w:sz w:val="20"/>
                <w:szCs w:val="20"/>
              </w:rPr>
              <w:t>Hak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holowniczy fabryczny, homologowany, kulowy,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z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wyprowadzoną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instalacją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elektryczną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i </w:t>
            </w:r>
            <w:r w:rsidRPr="003F3623">
              <w:rPr>
                <w:rFonts w:cs="Times New Roman"/>
                <w:sz w:val="20"/>
                <w:szCs w:val="20"/>
              </w:rPr>
              <w:t>gniazdem 13-pinowym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do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podłączenia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F3623">
              <w:rPr>
                <w:rFonts w:cs="Times New Roman"/>
                <w:sz w:val="20"/>
                <w:szCs w:val="20"/>
              </w:rPr>
              <w:t>przyczepy. Dodatkow</w:t>
            </w:r>
            <w:r w:rsidR="003730F9">
              <w:rPr>
                <w:rFonts w:cs="Times New Roman"/>
                <w:sz w:val="20"/>
                <w:szCs w:val="20"/>
              </w:rPr>
              <w:t>y adapter /</w:t>
            </w:r>
            <w:r w:rsidRPr="003F3623">
              <w:rPr>
                <w:rFonts w:cs="Times New Roman"/>
                <w:sz w:val="20"/>
                <w:szCs w:val="20"/>
              </w:rPr>
              <w:t xml:space="preserve"> przejściówka </w:t>
            </w:r>
            <w:r w:rsidR="003730F9">
              <w:rPr>
                <w:rFonts w:cs="Times New Roman"/>
                <w:sz w:val="20"/>
                <w:szCs w:val="20"/>
              </w:rPr>
              <w:t>13/</w:t>
            </w:r>
            <w:r w:rsidRPr="003F3623">
              <w:rPr>
                <w:rFonts w:cs="Times New Roman"/>
                <w:sz w:val="20"/>
                <w:szCs w:val="20"/>
              </w:rPr>
              <w:t>7 pin.</w:t>
            </w:r>
          </w:p>
          <w:p w14:paraId="6D06BB2B" w14:textId="77777777" w:rsidR="00663052" w:rsidRPr="003F3623" w:rsidRDefault="00663052" w:rsidP="004A7985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616C" w14:textId="03DD9966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A7985" w:rsidRPr="00886677" w14:paraId="11582E9F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8889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E362" w14:textId="1E2F442C" w:rsidR="004A7985" w:rsidRPr="003F3623" w:rsidRDefault="004A7985" w:rsidP="00376E23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3F3623">
              <w:rPr>
                <w:rFonts w:cs="Times New Roman"/>
                <w:sz w:val="20"/>
                <w:szCs w:val="20"/>
              </w:rPr>
              <w:t>Maksymalna masa ciągniętej przyczepy bez hamulca 750 kg</w:t>
            </w:r>
            <w:r w:rsidR="003F3623" w:rsidRPr="003F3623">
              <w:rPr>
                <w:rFonts w:cs="Times New Roman"/>
                <w:sz w:val="20"/>
                <w:szCs w:val="20"/>
              </w:rPr>
              <w:t>;</w:t>
            </w:r>
            <w:r w:rsidRPr="003F3623">
              <w:rPr>
                <w:rFonts w:cs="Times New Roman"/>
                <w:sz w:val="20"/>
                <w:szCs w:val="20"/>
              </w:rPr>
              <w:t xml:space="preserve"> z hamulcem 3</w:t>
            </w:r>
            <w:r w:rsidR="00376E23">
              <w:rPr>
                <w:rFonts w:cs="Times New Roman"/>
                <w:sz w:val="20"/>
                <w:szCs w:val="20"/>
              </w:rPr>
              <w:t>4</w:t>
            </w:r>
            <w:r w:rsidRPr="003F3623">
              <w:rPr>
                <w:rFonts w:cs="Times New Roman"/>
                <w:sz w:val="20"/>
                <w:szCs w:val="20"/>
              </w:rPr>
              <w:t>00 kg zgodnie ze świadectwem zgodności WE.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0AEF" w14:textId="6752993F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A7985" w:rsidRPr="00886677" w14:paraId="4891F098" w14:textId="77777777" w:rsidTr="006C6A85">
        <w:trPr>
          <w:trHeight w:val="27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3B49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C5EF" w14:textId="24EE50FB" w:rsidR="004A7985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3F3623">
              <w:rPr>
                <w:rFonts w:eastAsia="Times New Roman" w:cs="Times New Roman"/>
                <w:sz w:val="20"/>
                <w:szCs w:val="20"/>
              </w:rPr>
              <w:t xml:space="preserve">Gniazdo 12 V - </w:t>
            </w:r>
            <w:r w:rsidR="00663052">
              <w:rPr>
                <w:rFonts w:eastAsia="Times New Roman" w:cs="Times New Roman"/>
                <w:sz w:val="20"/>
                <w:szCs w:val="20"/>
              </w:rPr>
              <w:t>1</w:t>
            </w:r>
            <w:r w:rsidRPr="003F3623">
              <w:rPr>
                <w:rFonts w:eastAsia="Times New Roman" w:cs="Times New Roman"/>
                <w:sz w:val="20"/>
                <w:szCs w:val="20"/>
              </w:rPr>
              <w:t xml:space="preserve"> szt. w przedziale kierowcy.</w:t>
            </w:r>
          </w:p>
          <w:p w14:paraId="6D4C6231" w14:textId="5A7350DF" w:rsidR="002060A7" w:rsidRPr="003F3623" w:rsidRDefault="002060A7" w:rsidP="004A7985">
            <w:pPr>
              <w:pStyle w:val="Standard"/>
              <w:snapToGrid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Gniazda 12V – </w:t>
            </w:r>
            <w:r w:rsidR="003730F9">
              <w:rPr>
                <w:rFonts w:eastAsia="Times New Roman" w:cs="Times New Roman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sztuki w przedziale technicznym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E99D" w14:textId="66CDF2C1" w:rsidR="004A7985" w:rsidRPr="003E01AE" w:rsidRDefault="004A7985" w:rsidP="004A7985">
            <w:pPr>
              <w:pStyle w:val="Standard"/>
              <w:snapToGrid w:val="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A7985" w:rsidRPr="00886677" w14:paraId="2FD1A123" w14:textId="77777777" w:rsidTr="00407F4B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D8C7" w14:textId="77777777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eastAsia="Droid Sans"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77C0" w14:textId="79939D1C" w:rsidR="00942B56" w:rsidRDefault="00942B56" w:rsidP="00942B5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3F3623">
              <w:rPr>
                <w:rFonts w:cs="Times New Roman"/>
                <w:sz w:val="20"/>
                <w:szCs w:val="20"/>
              </w:rPr>
              <w:t xml:space="preserve">W kabinie zainstalowany 1 radiotelefon dwusystemowy, </w:t>
            </w:r>
            <w:r w:rsidR="0066114C">
              <w:rPr>
                <w:rFonts w:cs="Times New Roman"/>
                <w:sz w:val="20"/>
                <w:szCs w:val="20"/>
              </w:rPr>
              <w:t xml:space="preserve">rozłączny, </w:t>
            </w:r>
            <w:r w:rsidRPr="003F3623">
              <w:rPr>
                <w:rFonts w:cs="Times New Roman"/>
                <w:sz w:val="20"/>
                <w:szCs w:val="20"/>
              </w:rPr>
              <w:t xml:space="preserve">przewoźny z modułem GPS, spełniający minimalne wymagania techniczno-funkcjonalne określone w załączniku nr 3 do instrukcji organizacji łączności radiowej, stanowiącej załącznik do Rozkazu nr 8 Komendanta Głównego Państwowej Straży Pożarnej z dnia 5 kwietnia 2019 roku w sprawie wprowadzenia nowych zasad organizacji łączności radiowej (Dz.Urz.KGPSP.2019.7) wraz z anteną 1/4 fali, zysk anteny min 2 dbi, dostosowaną do rodzaju zabudowy - przystosowany i dostrojona do pracy w f=149,0000. Pomiar/wykres z pomiaru współczynnika fali stojącej (WFS) wykonany po montażu anten. Współczynnik fali stojącej dla f=149,0000 dla wykonanych instalacji antenowych mniejszy, równy 1,4. </w:t>
            </w:r>
          </w:p>
          <w:p w14:paraId="216D7598" w14:textId="32E41BE2" w:rsidR="00663052" w:rsidRPr="003F3623" w:rsidRDefault="00663052" w:rsidP="00942B5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A86199">
              <w:rPr>
                <w:rFonts w:cs="Times New Roman"/>
                <w:b/>
                <w:bCs/>
                <w:sz w:val="20"/>
                <w:szCs w:val="20"/>
              </w:rPr>
              <w:t xml:space="preserve">Radiotelefon dostarcza </w:t>
            </w:r>
            <w:r w:rsidR="003730F9" w:rsidRPr="00A86199">
              <w:rPr>
                <w:rFonts w:cs="Times New Roman"/>
                <w:b/>
                <w:bCs/>
                <w:sz w:val="20"/>
                <w:szCs w:val="20"/>
              </w:rPr>
              <w:t>Zamawiający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1AD98202" w14:textId="4E77B19B" w:rsidR="00942B56" w:rsidRPr="003F3623" w:rsidRDefault="00942B56" w:rsidP="00942B5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  <w:r w:rsidRPr="003F3623">
              <w:rPr>
                <w:rFonts w:cs="Times New Roman"/>
                <w:sz w:val="20"/>
                <w:szCs w:val="20"/>
              </w:rPr>
              <w:t>Urządzenia fabryczne samochodu oraz pozostałe zamontowane w trakcie zabudowy pojazdu nie mogą powodować zakłóceń urządzeń łączności.</w:t>
            </w:r>
          </w:p>
          <w:p w14:paraId="628C2F81" w14:textId="4516ABE5" w:rsidR="004A7985" w:rsidRPr="003F3623" w:rsidRDefault="004A7985" w:rsidP="00942B56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5842" w14:textId="05E6D366" w:rsidR="004A7985" w:rsidRPr="003E01AE" w:rsidRDefault="004A7985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C5C60" w:rsidRPr="00886677" w14:paraId="1B92E5AB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3185" w14:textId="77777777" w:rsidR="000C5C60" w:rsidRPr="00886677" w:rsidRDefault="000C5C60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8E09" w14:textId="207519D0" w:rsidR="000C5C60" w:rsidRPr="003F3623" w:rsidRDefault="000C5C60" w:rsidP="004A7985">
            <w:pPr>
              <w:jc w:val="both"/>
            </w:pPr>
            <w:r>
              <w:t xml:space="preserve">Terminal </w:t>
            </w:r>
            <w:r w:rsidR="003730F9">
              <w:t>przewoźny</w:t>
            </w:r>
            <w:r>
              <w:t xml:space="preserve"> w standardzie TETRA z protokołem szyfrowania TEA</w:t>
            </w:r>
            <w:r w:rsidR="002060A7">
              <w:t xml:space="preserve"> 2 </w:t>
            </w:r>
            <w:r w:rsidR="00663052">
              <w:t xml:space="preserve"> zgodny z opisem w standardzie ETSI TETRA</w:t>
            </w:r>
            <w:r w:rsidR="00BD7BCE">
              <w:t xml:space="preserve"> </w:t>
            </w:r>
            <w:r w:rsidR="002060A7">
              <w:t>z mikrofonem</w:t>
            </w:r>
            <w:r w:rsidR="003730F9">
              <w:t>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DD7E" w14:textId="77777777" w:rsidR="000C5C60" w:rsidRPr="00F76CA8" w:rsidRDefault="000C5C60" w:rsidP="004A7985">
            <w:pPr>
              <w:pStyle w:val="Standard"/>
              <w:snapToGrid w:val="0"/>
              <w:rPr>
                <w:rFonts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4A7985" w:rsidRPr="00886677" w14:paraId="20FB2ABD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884B" w14:textId="295E1A20" w:rsidR="004A7985" w:rsidRPr="00886677" w:rsidRDefault="004A7985" w:rsidP="004A7985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7127" w14:textId="77777777" w:rsidR="004A7985" w:rsidRPr="003F3623" w:rsidRDefault="004A7985" w:rsidP="004A7985">
            <w:pPr>
              <w:jc w:val="both"/>
            </w:pPr>
            <w:r w:rsidRPr="003F3623">
              <w:t>Urządzenia sygnalizacyjno-ostrzegawcze świetlne barwy niebieskiej i dźwiękowe pojazdu uprzywilejowanego spełniające wymagania Regulaminu 10 oraz 65 EKG ONZ:</w:t>
            </w:r>
          </w:p>
          <w:p w14:paraId="344D98B8" w14:textId="48C97071" w:rsidR="004A7985" w:rsidRPr="003F3623" w:rsidRDefault="004A7985" w:rsidP="004A7985">
            <w:pPr>
              <w:numPr>
                <w:ilvl w:val="1"/>
                <w:numId w:val="11"/>
              </w:numPr>
              <w:tabs>
                <w:tab w:val="left" w:pos="383"/>
              </w:tabs>
              <w:jc w:val="both"/>
            </w:pPr>
            <w:r w:rsidRPr="003F3623">
              <w:t xml:space="preserve">na dachu kabiny belka sygnalizacyjna w technologii LED, min. </w:t>
            </w:r>
            <w:r w:rsidR="00D2323F">
              <w:t>3</w:t>
            </w:r>
            <w:r w:rsidRPr="003F3623">
              <w:t xml:space="preserve"> modułów LED po min. </w:t>
            </w:r>
            <w:r w:rsidR="00D2323F">
              <w:t>3</w:t>
            </w:r>
            <w:r w:rsidRPr="003F3623">
              <w:t xml:space="preserve"> LED każdy z przodu belki oraz min. 2 panele na każdym boku, belka nie może wystawać poza szerokość dachu, podświetlany napis STRAŻ;</w:t>
            </w:r>
          </w:p>
          <w:p w14:paraId="3AD4A151" w14:textId="4930C4E2" w:rsidR="004A7985" w:rsidRDefault="004A7985" w:rsidP="004A7985">
            <w:pPr>
              <w:numPr>
                <w:ilvl w:val="1"/>
                <w:numId w:val="11"/>
              </w:numPr>
              <w:tabs>
                <w:tab w:val="left" w:pos="383"/>
              </w:tabs>
              <w:jc w:val="both"/>
            </w:pPr>
            <w:r w:rsidRPr="003F3623">
              <w:t xml:space="preserve">dodatkowe </w:t>
            </w:r>
            <w:r w:rsidR="003F3623" w:rsidRPr="003F3623">
              <w:t xml:space="preserve">dwie </w:t>
            </w:r>
            <w:r w:rsidR="00691963" w:rsidRPr="003F3623">
              <w:t xml:space="preserve"> </w:t>
            </w:r>
            <w:r w:rsidRPr="003F3623">
              <w:t xml:space="preserve"> lampy sygnalizacyjne niebieskie w technologii LED, zamontowane z przodu pojazdu w atrapie pokrywy silnika;</w:t>
            </w:r>
          </w:p>
          <w:p w14:paraId="7ED4413B" w14:textId="3FB91C5C" w:rsidR="002060A7" w:rsidRDefault="002060A7" w:rsidP="004A7985">
            <w:pPr>
              <w:numPr>
                <w:ilvl w:val="1"/>
                <w:numId w:val="11"/>
              </w:numPr>
              <w:tabs>
                <w:tab w:val="left" w:pos="383"/>
              </w:tabs>
              <w:jc w:val="both"/>
            </w:pPr>
            <w:r>
              <w:t>dodatkowo lampa w kolorze czerwony</w:t>
            </w:r>
            <w:r w:rsidR="00595B09">
              <w:t>m</w:t>
            </w:r>
            <w:r>
              <w:t xml:space="preserve"> – do jazdy w kolumnie </w:t>
            </w:r>
          </w:p>
          <w:p w14:paraId="7D313ED3" w14:textId="72EB8CAB" w:rsidR="004A7985" w:rsidRPr="003F3623" w:rsidRDefault="004A7985" w:rsidP="005901BD">
            <w:pPr>
              <w:numPr>
                <w:ilvl w:val="1"/>
                <w:numId w:val="11"/>
              </w:numPr>
              <w:tabs>
                <w:tab w:val="left" w:pos="383"/>
              </w:tabs>
              <w:jc w:val="both"/>
            </w:pPr>
            <w:r w:rsidRPr="003F3623">
              <w:t>urządzenie dźwiękowe (min. 3 modulowane tony zmieniane po uruchomieniu klaksonu pojazdu)</w:t>
            </w:r>
            <w:r w:rsidR="002529F9" w:rsidRPr="003F3623">
              <w:t>,</w:t>
            </w:r>
            <w:r w:rsidRPr="003F3623">
              <w:t xml:space="preserve"> wyposażone w funkcję megafonu z podłączeniem wyjścia radioodtwarzacza; wzmacniacz o mocy 100 W wraz z głośnikiem o mocy min 100 W – głośnik zamontowany za atrapą pokryw silnika. Miejsce zamocowania sterownika i mikrofonu w kabinie zapewniające łatwy dostęp dla kierowcy oraz dowódcy;</w:t>
            </w:r>
          </w:p>
          <w:p w14:paraId="32D7B4AB" w14:textId="13B697F2" w:rsidR="002529F9" w:rsidRPr="003F3623" w:rsidRDefault="002529F9" w:rsidP="002529F9">
            <w:pPr>
              <w:tabs>
                <w:tab w:val="left" w:pos="383"/>
              </w:tabs>
              <w:ind w:left="1080"/>
              <w:jc w:val="both"/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C097" w14:textId="03489825" w:rsidR="004A7985" w:rsidRPr="00F76CA8" w:rsidRDefault="004A7985" w:rsidP="004A7985">
            <w:pPr>
              <w:pStyle w:val="Standard"/>
              <w:snapToGrid w:val="0"/>
              <w:rPr>
                <w:rFonts w:cs="Times New Roman"/>
                <w:i/>
                <w:sz w:val="18"/>
                <w:szCs w:val="18"/>
                <w:lang w:eastAsia="pl-PL"/>
              </w:rPr>
            </w:pPr>
          </w:p>
        </w:tc>
      </w:tr>
      <w:tr w:rsidR="00865AF1" w:rsidRPr="00886677" w14:paraId="7D79A66B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4BE1" w14:textId="4AECD45E" w:rsidR="00865AF1" w:rsidRPr="00886677" w:rsidRDefault="00865AF1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F1EC" w14:textId="77777777" w:rsidR="00865AF1" w:rsidRPr="003F3623" w:rsidRDefault="00865AF1" w:rsidP="00865AF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eastAsia="pl-PL"/>
              </w:rPr>
            </w:pPr>
            <w:r w:rsidRPr="003F3623">
              <w:rPr>
                <w:rFonts w:cs="Times New Roman"/>
                <w:sz w:val="20"/>
                <w:szCs w:val="20"/>
                <w:lang w:eastAsia="pl-PL"/>
              </w:rPr>
              <w:t>Samochód wyposażony w główny wyłącznik, umożliwiający odłączenie akumulatora od wszystkich systemów elektrycznych (z wyjątkiem tych, które wymagają stałego zasilania). Wyłącznik główny powinien znajdować się w zasięgu kierowcy.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B5E3" w14:textId="13017DBD" w:rsidR="00865AF1" w:rsidRPr="003E01AE" w:rsidRDefault="00865AF1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529F9" w:rsidRPr="00886677" w14:paraId="6391294B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58B9" w14:textId="77777777" w:rsidR="002529F9" w:rsidRPr="00886677" w:rsidRDefault="002529F9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82CD" w14:textId="5A831E4E" w:rsidR="002529F9" w:rsidRPr="003F3623" w:rsidRDefault="002529F9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3F3623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Wyciągarka o napędzie elektrycznym, zamontowana z przodu pojazdu, minimalna siła uciągu na pierwszym zwoju, co najmniej równa 120% dopuszczalnej masy całkowitej pojazdu, wyciągarka wyposażona w linę kompozytową o długości użytkowej minimum 20 m zakończoną kauszą, rolkową lub ślizgową prowadnicę liny, </w:t>
            </w:r>
          </w:p>
          <w:p w14:paraId="7CA0EB41" w14:textId="42D542F0" w:rsidR="002529F9" w:rsidRPr="003F3623" w:rsidRDefault="002529F9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3F3623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Wyciągarka powinna posiadać niezależne zabezpieczenie zasilania elektrycznego, zabezpieczające instalacje elektryczną pojazdu przed uszkodzeniem w momencie przeciążenia wyciągarki. </w:t>
            </w:r>
          </w:p>
          <w:p w14:paraId="4E34DC9B" w14:textId="77777777" w:rsidR="002529F9" w:rsidRPr="003F3623" w:rsidRDefault="002529F9" w:rsidP="00865AF1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eastAsia="pl-PL"/>
              </w:rPr>
            </w:pPr>
            <w:r w:rsidRPr="003F3623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Wyciągarka zamontowana w ramie pojazdu (nie na zew. zderzaka). Pilot sterowania przewodowy.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FCC6" w14:textId="3B417B47" w:rsidR="002529F9" w:rsidRPr="003E01AE" w:rsidRDefault="002529F9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AF3508" w:rsidRPr="00886677" w14:paraId="6D3876F6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1D46" w14:textId="77777777" w:rsidR="00AF3508" w:rsidRPr="00886677" w:rsidRDefault="00AF3508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F59F" w14:textId="567C4286" w:rsidR="00AF3508" w:rsidRPr="00A82386" w:rsidRDefault="009E3A11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Terminal </w:t>
            </w:r>
            <w:r w:rsidR="00AF3508"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AVL</w:t>
            </w: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– system</w:t>
            </w:r>
            <w:r w:rsidR="00663052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loka</w:t>
            </w:r>
            <w:r w:rsidR="00663052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l</w:t>
            </w: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izacji pojazdu  / tablet multimedialny</w:t>
            </w:r>
            <w:r w:rsidR="00A82386"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/ z oprogramowaniem </w:t>
            </w:r>
            <w:r w:rsidR="0091401C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i uchwytem zamocowanym przed dowódcą pojazdu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C3E1" w14:textId="77777777" w:rsidR="00AF3508" w:rsidRPr="003E01AE" w:rsidRDefault="00AF3508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AF3508" w:rsidRPr="00886677" w14:paraId="703BBCB3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1C83" w14:textId="77777777" w:rsidR="00AF3508" w:rsidRPr="00886677" w:rsidRDefault="00AF3508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35BD" w14:textId="203EFFED" w:rsidR="00AF3508" w:rsidRPr="00A91F7A" w:rsidRDefault="00AF3508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Maszt antenowy</w:t>
            </w:r>
            <w:r w:rsidR="009E3A11"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– minimum 6 m w komplecie z 2 kablami antenowymi o długości minimum 10m  do podłączenie anten</w:t>
            </w:r>
            <w:r w:rsidR="00CC19EB"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FBB5CF6" w14:textId="77777777" w:rsidR="009E3A11" w:rsidRPr="00A91F7A" w:rsidRDefault="009E3A11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Jedna antena na pasmo VHF, druga antena na pasmo UHF ( TETRA ) z uchwytami </w:t>
            </w:r>
            <w:r w:rsidR="0091401C"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064C6AC" w14:textId="7389F650" w:rsidR="0091401C" w:rsidRPr="00A91F7A" w:rsidRDefault="0091401C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Wysokość masztu minimum </w:t>
            </w:r>
            <w:r w:rsidR="003730F9"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6</w:t>
            </w: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m</w:t>
            </w:r>
          </w:p>
          <w:p w14:paraId="479BD04C" w14:textId="77777777" w:rsidR="0091401C" w:rsidRPr="00A91F7A" w:rsidRDefault="0091401C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Wysokość po złożeniu maximum 1,2m</w:t>
            </w:r>
          </w:p>
          <w:p w14:paraId="1BCEC649" w14:textId="2258CF00" w:rsidR="0091401C" w:rsidRPr="00A91F7A" w:rsidRDefault="0091401C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Przewód antenowy </w:t>
            </w:r>
            <w:r w:rsidR="00F17AC2"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o długości </w:t>
            </w: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minimum 20m</w:t>
            </w:r>
          </w:p>
          <w:p w14:paraId="62945F3B" w14:textId="77777777" w:rsidR="0091401C" w:rsidRPr="00A91F7A" w:rsidRDefault="0091401C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Gniazdo antenowe w przestrzeni technicznej pojazdu</w:t>
            </w:r>
          </w:p>
          <w:p w14:paraId="22609081" w14:textId="237C11EE" w:rsidR="00A86199" w:rsidRPr="00A86199" w:rsidRDefault="00A86199" w:rsidP="00865AF1">
            <w:pPr>
              <w:pStyle w:val="TableContents"/>
              <w:snapToGrid w:val="0"/>
              <w:rPr>
                <w:rFonts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91F7A">
              <w:rPr>
                <w:rFonts w:eastAsia="Calibri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Maszt antenowy dostarcza Zamawiający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6035" w14:textId="77777777" w:rsidR="00AF3508" w:rsidRPr="003E01AE" w:rsidRDefault="00AF3508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370CA8" w:rsidRPr="00886677" w14:paraId="6BE63C4A" w14:textId="77777777" w:rsidTr="001C43DC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B629" w14:textId="77777777" w:rsidR="00370CA8" w:rsidRPr="00886677" w:rsidRDefault="00370CA8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14A5" w14:textId="3D9D509F" w:rsidR="00370CA8" w:rsidRPr="00A82386" w:rsidRDefault="00CE1F82" w:rsidP="00865AF1">
            <w:pPr>
              <w:pStyle w:val="TableContents"/>
              <w:snapToGrid w:val="0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Radioprzemiennik pracujący w zakresach 136 – 174 MHz stanowiący komplet z duplexerem zestrojonym na pasmo </w:t>
            </w:r>
            <w:r w:rsidR="00CC19EB"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częstotliwości</w:t>
            </w: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PSP z zasilaczem i podtrzymaniem akumulatorowym</w:t>
            </w:r>
            <w:r w:rsidR="009E3A11"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386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pozwalającym na pracę przemiennika przez min 1 godzinę , ładowanego z zamontowanego zasilacza . praca w trybie analogowym i cyfrowym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B7F1" w14:textId="77777777" w:rsidR="00370CA8" w:rsidRPr="003E01AE" w:rsidRDefault="00370CA8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529F9" w:rsidRPr="00886677" w14:paraId="2A62163C" w14:textId="77777777" w:rsidTr="00C01292"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A613" w14:textId="77777777" w:rsidR="002529F9" w:rsidRPr="00886677" w:rsidRDefault="002529F9" w:rsidP="001B1A5F">
            <w:pPr>
              <w:pStyle w:val="Standard"/>
              <w:snapToGrid w:val="0"/>
              <w:textAlignment w:val="auto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2157" w14:textId="77777777" w:rsidR="002529F9" w:rsidRPr="00886677" w:rsidRDefault="002529F9" w:rsidP="004A7985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Pozostałe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warunki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zamawiającego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B297" w14:textId="77777777" w:rsidR="002529F9" w:rsidRPr="003E01AE" w:rsidRDefault="002529F9" w:rsidP="004A7985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529F9" w:rsidRPr="00886677" w14:paraId="573583CD" w14:textId="77777777" w:rsidTr="00407F4B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CB4D" w14:textId="77777777" w:rsidR="002529F9" w:rsidRPr="00886677" w:rsidRDefault="002529F9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F1BC" w14:textId="56CA2CCE" w:rsidR="002529F9" w:rsidRPr="00886677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Okres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886677">
              <w:rPr>
                <w:rFonts w:cs="Times New Roman"/>
                <w:sz w:val="20"/>
                <w:szCs w:val="20"/>
              </w:rPr>
              <w:t>gwarancji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>: minimum 2</w:t>
            </w:r>
            <w:r w:rsidR="00025B16">
              <w:rPr>
                <w:rFonts w:eastAsia="Times New Roman" w:cs="Times New Roman"/>
                <w:sz w:val="20"/>
                <w:szCs w:val="20"/>
              </w:rPr>
              <w:t>4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025B16">
              <w:rPr>
                <w:rFonts w:eastAsia="Times New Roman" w:cs="Times New Roman"/>
                <w:sz w:val="20"/>
                <w:szCs w:val="20"/>
              </w:rPr>
              <w:t>miesiące *</w:t>
            </w:r>
            <w:r w:rsidRPr="00886677">
              <w:rPr>
                <w:rFonts w:eastAsia="Times New Roman" w:cs="Times New Roman"/>
                <w:sz w:val="20"/>
                <w:szCs w:val="20"/>
              </w:rPr>
              <w:t xml:space="preserve"> bez limitu k</w:t>
            </w:r>
            <w:r w:rsidR="00A86199">
              <w:rPr>
                <w:rFonts w:eastAsia="Times New Roman" w:cs="Times New Roman"/>
                <w:sz w:val="20"/>
                <w:szCs w:val="20"/>
              </w:rPr>
              <w:t>ilometrów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8BF1" w14:textId="5E58E41D" w:rsidR="002529F9" w:rsidRPr="003E01AE" w:rsidRDefault="00025B16" w:rsidP="00865AF1">
            <w:pPr>
              <w:pStyle w:val="Standard"/>
              <w:snapToGrid w:val="0"/>
              <w:rPr>
                <w:rFonts w:cs="Times New Roman"/>
                <w:i/>
                <w:iCs/>
                <w:sz w:val="18"/>
                <w:szCs w:val="18"/>
              </w:rPr>
            </w:pPr>
            <w:r w:rsidRPr="00025B16">
              <w:rPr>
                <w:rFonts w:cs="Times New Roman"/>
                <w:i/>
                <w:iCs/>
                <w:sz w:val="18"/>
                <w:szCs w:val="18"/>
              </w:rPr>
              <w:t>*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 </w:t>
            </w:r>
            <w:r w:rsidRPr="00025B16">
              <w:rPr>
                <w:rFonts w:cs="Times New Roman"/>
                <w:sz w:val="18"/>
                <w:szCs w:val="18"/>
              </w:rPr>
              <w:t>parametr punktowany</w:t>
            </w:r>
          </w:p>
        </w:tc>
      </w:tr>
      <w:tr w:rsidR="002529F9" w:rsidRPr="00886677" w14:paraId="6A4820C6" w14:textId="77777777" w:rsidTr="00377B65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B978" w14:textId="77777777" w:rsidR="002529F9" w:rsidRPr="00886677" w:rsidRDefault="002529F9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2928" w14:textId="77777777" w:rsidR="002529F9" w:rsidRPr="00886677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Wykonawca obowiązany jest do dostarczenia wraz z samochodem:</w:t>
            </w:r>
          </w:p>
          <w:p w14:paraId="4666A10C" w14:textId="77777777" w:rsidR="002529F9" w:rsidRPr="00886677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- instrukcji obsługi samochodu w języku polskim,</w:t>
            </w:r>
          </w:p>
          <w:p w14:paraId="6A3D2811" w14:textId="77777777" w:rsidR="002529F9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86677">
              <w:rPr>
                <w:rFonts w:cs="Times New Roman"/>
                <w:sz w:val="20"/>
                <w:szCs w:val="20"/>
              </w:rPr>
              <w:t>- dokumentacji niezbędnej do zarejestrowania samochodu, jako pojazd specjalny.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1F7CDEC3" w14:textId="6074F985" w:rsidR="002529F9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dokumenty gwarancyjne</w:t>
            </w:r>
            <w:r w:rsidRPr="00886677">
              <w:rPr>
                <w:rFonts w:cs="Times New Roman"/>
                <w:sz w:val="20"/>
                <w:szCs w:val="20"/>
              </w:rPr>
              <w:t>.</w:t>
            </w:r>
          </w:p>
          <w:p w14:paraId="473704CB" w14:textId="77777777" w:rsidR="002529F9" w:rsidRPr="00886677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B9D0" w14:textId="38A3974D" w:rsidR="002529F9" w:rsidRPr="003E01AE" w:rsidRDefault="002529F9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529F9" w:rsidRPr="00886677" w14:paraId="4AE4579F" w14:textId="77777777" w:rsidTr="00942B56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71BE" w14:textId="77777777" w:rsidR="002529F9" w:rsidRPr="00886677" w:rsidRDefault="002529F9" w:rsidP="00865AF1">
            <w:pPr>
              <w:pStyle w:val="Standard"/>
              <w:numPr>
                <w:ilvl w:val="1"/>
                <w:numId w:val="2"/>
              </w:numPr>
              <w:snapToGrid w:val="0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35E7" w14:textId="698858F6" w:rsidR="002529F9" w:rsidRPr="00886677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Sprzęt będący na wyposażeniu pojazdu będzie transportowany zamiennie z zachowaniem MMR pojazdu</w:t>
            </w: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BB61" w14:textId="77777777" w:rsidR="002529F9" w:rsidRDefault="002529F9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529F9" w:rsidRPr="00886677" w14:paraId="3E022FAE" w14:textId="77777777" w:rsidTr="001C43DC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C1EC" w14:textId="77777777" w:rsidR="002529F9" w:rsidRPr="00886677" w:rsidRDefault="002529F9" w:rsidP="006C6A85">
            <w:pPr>
              <w:pStyle w:val="Standard"/>
              <w:snapToGrid w:val="0"/>
              <w:ind w:left="113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CFD6" w14:textId="08A9388B" w:rsidR="003355E1" w:rsidRPr="003355E1" w:rsidRDefault="003355E1" w:rsidP="003355E1">
            <w:pPr>
              <w:pStyle w:val="Nagwek1"/>
              <w:shd w:val="clear" w:color="auto" w:fill="FFFFFF"/>
              <w:rPr>
                <w:rFonts w:ascii="Lato" w:hAnsi="Lato"/>
                <w:color w:val="000000" w:themeColor="text1"/>
              </w:rPr>
            </w:pPr>
          </w:p>
          <w:p w14:paraId="00F74D76" w14:textId="5BC7EA85" w:rsidR="002529F9" w:rsidRDefault="002529F9" w:rsidP="00865AF1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495D" w14:textId="77777777" w:rsidR="002529F9" w:rsidRDefault="002529F9" w:rsidP="00865AF1">
            <w:pPr>
              <w:pStyle w:val="Standard"/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C1E3F51" w14:textId="77777777" w:rsidR="00CA7265" w:rsidRDefault="00CA7265" w:rsidP="001C43DC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5320642A" w14:textId="77777777" w:rsidR="0050589A" w:rsidRDefault="0050589A" w:rsidP="001C43DC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1585C612" w14:textId="0053BCA3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 xml:space="preserve">1 </w:t>
      </w:r>
      <w:r>
        <w:rPr>
          <w:rFonts w:cs="Times New Roman"/>
          <w:sz w:val="20"/>
          <w:szCs w:val="20"/>
        </w:rPr>
        <w:t>wypełnia Wykonawca – należy podać oferowane parametry</w:t>
      </w:r>
      <w:r w:rsidR="009E23A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samochodu lub wpisać „tak” lub „spełnia” lub w inny sposób jednoznacznie wskazać na spełnienie wymogów</w:t>
      </w:r>
    </w:p>
    <w:p w14:paraId="3FC7FE79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487220DB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4333F20A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3D0C7E79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37E28806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10D6D93C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66D68C1A" w14:textId="77777777" w:rsidR="0050589A" w:rsidRDefault="0050589A" w:rsidP="0050589A">
      <w:pPr>
        <w:pStyle w:val="Standard"/>
        <w:tabs>
          <w:tab w:val="left" w:pos="284"/>
        </w:tabs>
        <w:spacing w:after="60"/>
        <w:rPr>
          <w:rFonts w:cs="Times New Roman"/>
          <w:sz w:val="20"/>
          <w:szCs w:val="20"/>
        </w:rPr>
      </w:pPr>
    </w:p>
    <w:p w14:paraId="06EC3373" w14:textId="01FC22E8" w:rsidR="0050589A" w:rsidRDefault="0050589A" w:rsidP="0050589A">
      <w:pPr>
        <w:pStyle w:val="Standard"/>
        <w:tabs>
          <w:tab w:val="left" w:pos="284"/>
        </w:tabs>
        <w:spacing w:after="6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</w:t>
      </w:r>
    </w:p>
    <w:p w14:paraId="464C1356" w14:textId="29623F4A" w:rsidR="0050589A" w:rsidRPr="007A3D3C" w:rsidRDefault="007A3D3C" w:rsidP="007A3D3C">
      <w:pPr>
        <w:pStyle w:val="Standard"/>
        <w:tabs>
          <w:tab w:val="left" w:pos="284"/>
        </w:tabs>
        <w:spacing w:after="6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50589A" w:rsidRPr="007A3D3C">
        <w:rPr>
          <w:rFonts w:cs="Times New Roman"/>
          <w:sz w:val="20"/>
          <w:szCs w:val="20"/>
        </w:rPr>
        <w:t>Dokument należy wypełnić i podpisać kwalifikowanym podpisem</w:t>
      </w:r>
    </w:p>
    <w:p w14:paraId="1967CE0D" w14:textId="5AE5883C" w:rsidR="0050589A" w:rsidRPr="007A3D3C" w:rsidRDefault="007A3D3C" w:rsidP="007A3D3C">
      <w:pPr>
        <w:pStyle w:val="Standard"/>
        <w:tabs>
          <w:tab w:val="left" w:pos="284"/>
        </w:tabs>
        <w:spacing w:after="6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="0050589A" w:rsidRPr="007A3D3C">
        <w:rPr>
          <w:rFonts w:cs="Times New Roman"/>
          <w:sz w:val="20"/>
          <w:szCs w:val="20"/>
        </w:rPr>
        <w:t>elektronicznym lub podpisem zaufanym lub podpisem osobistym.</w:t>
      </w:r>
    </w:p>
    <w:p w14:paraId="0093BF13" w14:textId="406B98B1" w:rsidR="0050589A" w:rsidRPr="0050589A" w:rsidRDefault="007A3D3C" w:rsidP="007A3D3C">
      <w:pPr>
        <w:pStyle w:val="Standard"/>
        <w:tabs>
          <w:tab w:val="left" w:pos="284"/>
        </w:tabs>
        <w:spacing w:after="60"/>
        <w:rPr>
          <w:rFonts w:cs="Times New Roman"/>
          <w:i/>
          <w:iCs/>
          <w:sz w:val="20"/>
          <w:szCs w:val="20"/>
          <w:vertAlign w:val="superscript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</w:t>
      </w:r>
      <w:r w:rsidR="0050589A" w:rsidRPr="007A3D3C">
        <w:rPr>
          <w:rFonts w:cs="Times New Roman"/>
          <w:sz w:val="20"/>
          <w:szCs w:val="20"/>
        </w:rPr>
        <w:t>Zamawiający zaleca zapisanie dokumentu w formacie PDF.</w:t>
      </w:r>
    </w:p>
    <w:sectPr w:rsidR="0050589A" w:rsidRPr="0050589A" w:rsidSect="001F21A6">
      <w:footerReference w:type="default" r:id="rId8"/>
      <w:pgSz w:w="16840" w:h="11907" w:orient="landscape" w:code="9"/>
      <w:pgMar w:top="851" w:right="567" w:bottom="993" w:left="567" w:header="567" w:footer="56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2408" w14:textId="77777777" w:rsidR="001206F0" w:rsidRDefault="001206F0">
      <w:r>
        <w:separator/>
      </w:r>
    </w:p>
  </w:endnote>
  <w:endnote w:type="continuationSeparator" w:id="0">
    <w:p w14:paraId="2CC925CF" w14:textId="77777777" w:rsidR="001206F0" w:rsidRDefault="0012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charset w:val="01"/>
    <w:family w:val="auto"/>
    <w:pitch w:val="variable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C8E8" w14:textId="63664AC4" w:rsidR="00F47BCA" w:rsidRDefault="009D453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C0E76">
      <w:rPr>
        <w:noProof/>
      </w:rPr>
      <w:t>3</w:t>
    </w:r>
    <w:r>
      <w:rPr>
        <w:noProof/>
      </w:rPr>
      <w:fldChar w:fldCharType="end"/>
    </w:r>
  </w:p>
  <w:p w14:paraId="62953C87" w14:textId="77777777" w:rsidR="00F47BCA" w:rsidRDefault="00F47B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7D66" w14:textId="77777777" w:rsidR="001206F0" w:rsidRDefault="001206F0">
      <w:r>
        <w:separator/>
      </w:r>
    </w:p>
  </w:footnote>
  <w:footnote w:type="continuationSeparator" w:id="0">
    <w:p w14:paraId="54C20BAD" w14:textId="77777777" w:rsidR="001206F0" w:rsidRDefault="0012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39"/>
    <w:lvl w:ilvl="0">
      <w:start w:val="1"/>
      <w:numFmt w:val="decimal"/>
      <w:suff w:val="nothing"/>
      <w:lvlText w:val="%1."/>
      <w:lvlJc w:val="left"/>
      <w:pPr>
        <w:ind w:left="720" w:hanging="360"/>
      </w:pPr>
    </w:lvl>
  </w:abstractNum>
  <w:abstractNum w:abstractNumId="1" w15:restartNumberingAfterBreak="0">
    <w:nsid w:val="032B4605"/>
    <w:multiLevelType w:val="hybridMultilevel"/>
    <w:tmpl w:val="FB2E9B6E"/>
    <w:lvl w:ilvl="0" w:tplc="B2D4E0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0BEA"/>
    <w:multiLevelType w:val="multilevel"/>
    <w:tmpl w:val="61E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15960"/>
    <w:multiLevelType w:val="multilevel"/>
    <w:tmpl w:val="27A8AC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94E1E"/>
    <w:multiLevelType w:val="multilevel"/>
    <w:tmpl w:val="1B6086DA"/>
    <w:styleLink w:val="WW8Num3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7A469FC"/>
    <w:multiLevelType w:val="hybridMultilevel"/>
    <w:tmpl w:val="80BAD016"/>
    <w:lvl w:ilvl="0" w:tplc="B2D4E0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4A93"/>
    <w:multiLevelType w:val="multilevel"/>
    <w:tmpl w:val="6A6412F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F93193E"/>
    <w:multiLevelType w:val="multilevel"/>
    <w:tmpl w:val="19F052E4"/>
    <w:styleLink w:val="WW8Num4"/>
    <w:lvl w:ilvl="0">
      <w:numFmt w:val="bullet"/>
      <w:lvlText w:val="-"/>
      <w:lvlJc w:val="left"/>
      <w:pPr>
        <w:ind w:left="1440" w:hanging="360"/>
      </w:pPr>
      <w:rPr>
        <w:rFonts w:ascii="Tahoma" w:hAnsi="Tahoma" w:cs="Tahom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FE794B"/>
    <w:multiLevelType w:val="hybridMultilevel"/>
    <w:tmpl w:val="8D903F16"/>
    <w:lvl w:ilvl="0" w:tplc="175A30AC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A53F3"/>
    <w:multiLevelType w:val="multilevel"/>
    <w:tmpl w:val="BF56E678"/>
    <w:styleLink w:val="WW8Num2"/>
    <w:lvl w:ilvl="0">
      <w:start w:val="1"/>
      <w:numFmt w:val="decimal"/>
      <w:lvlText w:val="%1."/>
      <w:lvlJc w:val="left"/>
      <w:pPr>
        <w:ind w:left="737" w:hanging="624"/>
      </w:pPr>
      <w:rPr>
        <w:rFonts w:ascii="Arial" w:hAnsi="Arial"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4741374">
    <w:abstractNumId w:val="10"/>
  </w:num>
  <w:num w:numId="2" w16cid:durableId="189613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641593">
    <w:abstractNumId w:val="8"/>
  </w:num>
  <w:num w:numId="4" w16cid:durableId="4029189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75802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807091">
    <w:abstractNumId w:val="4"/>
  </w:num>
  <w:num w:numId="7" w16cid:durableId="14269245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6275205">
    <w:abstractNumId w:val="7"/>
  </w:num>
  <w:num w:numId="9" w16cid:durableId="1758212214">
    <w:abstractNumId w:val="2"/>
  </w:num>
  <w:num w:numId="10" w16cid:durableId="1096097159">
    <w:abstractNumId w:val="6"/>
  </w:num>
  <w:num w:numId="11" w16cid:durableId="1102410055">
    <w:abstractNumId w:val="3"/>
  </w:num>
  <w:num w:numId="12" w16cid:durableId="1588461570">
    <w:abstractNumId w:val="1"/>
  </w:num>
  <w:num w:numId="13" w16cid:durableId="1294747173">
    <w:abstractNumId w:val="5"/>
  </w:num>
  <w:num w:numId="14" w16cid:durableId="62797223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5E"/>
    <w:rsid w:val="00006B65"/>
    <w:rsid w:val="00006EE7"/>
    <w:rsid w:val="00014AA8"/>
    <w:rsid w:val="0002191E"/>
    <w:rsid w:val="000259DA"/>
    <w:rsid w:val="00025B16"/>
    <w:rsid w:val="00026E0D"/>
    <w:rsid w:val="0003039D"/>
    <w:rsid w:val="00036DF9"/>
    <w:rsid w:val="000375E9"/>
    <w:rsid w:val="000377B8"/>
    <w:rsid w:val="00040BE0"/>
    <w:rsid w:val="00040C6E"/>
    <w:rsid w:val="000458EE"/>
    <w:rsid w:val="00064E70"/>
    <w:rsid w:val="00065A02"/>
    <w:rsid w:val="00071313"/>
    <w:rsid w:val="000716F7"/>
    <w:rsid w:val="0007704C"/>
    <w:rsid w:val="000820FC"/>
    <w:rsid w:val="000849B5"/>
    <w:rsid w:val="000A3730"/>
    <w:rsid w:val="000A4E2D"/>
    <w:rsid w:val="000B13E8"/>
    <w:rsid w:val="000C06FE"/>
    <w:rsid w:val="000C5C60"/>
    <w:rsid w:val="000D0FF0"/>
    <w:rsid w:val="000F6E70"/>
    <w:rsid w:val="00101B40"/>
    <w:rsid w:val="00101EF3"/>
    <w:rsid w:val="001044CB"/>
    <w:rsid w:val="001050C8"/>
    <w:rsid w:val="00111942"/>
    <w:rsid w:val="00113B01"/>
    <w:rsid w:val="001146DD"/>
    <w:rsid w:val="0011520C"/>
    <w:rsid w:val="00115C7A"/>
    <w:rsid w:val="001172EE"/>
    <w:rsid w:val="001206F0"/>
    <w:rsid w:val="0013163B"/>
    <w:rsid w:val="00135332"/>
    <w:rsid w:val="001523A7"/>
    <w:rsid w:val="0015415F"/>
    <w:rsid w:val="00154698"/>
    <w:rsid w:val="00157398"/>
    <w:rsid w:val="00160D21"/>
    <w:rsid w:val="0016211F"/>
    <w:rsid w:val="00166677"/>
    <w:rsid w:val="00167E05"/>
    <w:rsid w:val="001833A9"/>
    <w:rsid w:val="00186370"/>
    <w:rsid w:val="001873E9"/>
    <w:rsid w:val="001A2623"/>
    <w:rsid w:val="001A58D5"/>
    <w:rsid w:val="001A70E9"/>
    <w:rsid w:val="001B1A5F"/>
    <w:rsid w:val="001B22FC"/>
    <w:rsid w:val="001B464E"/>
    <w:rsid w:val="001B4889"/>
    <w:rsid w:val="001C4238"/>
    <w:rsid w:val="001C43DC"/>
    <w:rsid w:val="001D096F"/>
    <w:rsid w:val="001D1AAE"/>
    <w:rsid w:val="001D3A4B"/>
    <w:rsid w:val="001D3E39"/>
    <w:rsid w:val="001D41ED"/>
    <w:rsid w:val="001D479D"/>
    <w:rsid w:val="001D51AD"/>
    <w:rsid w:val="001F0771"/>
    <w:rsid w:val="001F21A6"/>
    <w:rsid w:val="001F59D7"/>
    <w:rsid w:val="001F5DBC"/>
    <w:rsid w:val="00200997"/>
    <w:rsid w:val="00203285"/>
    <w:rsid w:val="002058FC"/>
    <w:rsid w:val="002060A7"/>
    <w:rsid w:val="002068C6"/>
    <w:rsid w:val="0021157F"/>
    <w:rsid w:val="00217D5A"/>
    <w:rsid w:val="00234034"/>
    <w:rsid w:val="00234A86"/>
    <w:rsid w:val="00237FF0"/>
    <w:rsid w:val="002529F9"/>
    <w:rsid w:val="002537DE"/>
    <w:rsid w:val="00253E32"/>
    <w:rsid w:val="00260ACF"/>
    <w:rsid w:val="00261938"/>
    <w:rsid w:val="00280F83"/>
    <w:rsid w:val="00283A82"/>
    <w:rsid w:val="0029105C"/>
    <w:rsid w:val="002920E4"/>
    <w:rsid w:val="00297CAB"/>
    <w:rsid w:val="002A03E3"/>
    <w:rsid w:val="002A46B9"/>
    <w:rsid w:val="002A476D"/>
    <w:rsid w:val="002B613A"/>
    <w:rsid w:val="002C46AE"/>
    <w:rsid w:val="002D55AB"/>
    <w:rsid w:val="002D706C"/>
    <w:rsid w:val="002D76DB"/>
    <w:rsid w:val="002E1BE4"/>
    <w:rsid w:val="002E2206"/>
    <w:rsid w:val="002F1647"/>
    <w:rsid w:val="002F656D"/>
    <w:rsid w:val="0030267E"/>
    <w:rsid w:val="00304E1C"/>
    <w:rsid w:val="00324446"/>
    <w:rsid w:val="003254A5"/>
    <w:rsid w:val="00332AAD"/>
    <w:rsid w:val="00334ACD"/>
    <w:rsid w:val="003355E1"/>
    <w:rsid w:val="003401D1"/>
    <w:rsid w:val="00353DF5"/>
    <w:rsid w:val="0035556D"/>
    <w:rsid w:val="003558D0"/>
    <w:rsid w:val="00356DDF"/>
    <w:rsid w:val="00360FB9"/>
    <w:rsid w:val="0036510F"/>
    <w:rsid w:val="00367723"/>
    <w:rsid w:val="00367DF7"/>
    <w:rsid w:val="00370CA8"/>
    <w:rsid w:val="00371C71"/>
    <w:rsid w:val="003730F9"/>
    <w:rsid w:val="00374238"/>
    <w:rsid w:val="00376E23"/>
    <w:rsid w:val="00377B65"/>
    <w:rsid w:val="003801C7"/>
    <w:rsid w:val="00381C43"/>
    <w:rsid w:val="00381D2D"/>
    <w:rsid w:val="003B444B"/>
    <w:rsid w:val="003B4F40"/>
    <w:rsid w:val="003B5C09"/>
    <w:rsid w:val="003B6E03"/>
    <w:rsid w:val="003B7486"/>
    <w:rsid w:val="003C1F4C"/>
    <w:rsid w:val="003C27EA"/>
    <w:rsid w:val="003C4F71"/>
    <w:rsid w:val="003E01AE"/>
    <w:rsid w:val="003E0529"/>
    <w:rsid w:val="003E33A6"/>
    <w:rsid w:val="003E34DB"/>
    <w:rsid w:val="003F3623"/>
    <w:rsid w:val="003F4FFC"/>
    <w:rsid w:val="003F6B11"/>
    <w:rsid w:val="004046A1"/>
    <w:rsid w:val="00407552"/>
    <w:rsid w:val="00407F4B"/>
    <w:rsid w:val="00412017"/>
    <w:rsid w:val="004235EB"/>
    <w:rsid w:val="00425651"/>
    <w:rsid w:val="00437019"/>
    <w:rsid w:val="004376CD"/>
    <w:rsid w:val="00440267"/>
    <w:rsid w:val="004474BD"/>
    <w:rsid w:val="004510B4"/>
    <w:rsid w:val="00451680"/>
    <w:rsid w:val="00454998"/>
    <w:rsid w:val="0045651E"/>
    <w:rsid w:val="004578CD"/>
    <w:rsid w:val="00461A5E"/>
    <w:rsid w:val="00472FF9"/>
    <w:rsid w:val="004831B0"/>
    <w:rsid w:val="0048735C"/>
    <w:rsid w:val="0049732E"/>
    <w:rsid w:val="004A5459"/>
    <w:rsid w:val="004A7985"/>
    <w:rsid w:val="004B3097"/>
    <w:rsid w:val="004C7644"/>
    <w:rsid w:val="004D16B4"/>
    <w:rsid w:val="004D2681"/>
    <w:rsid w:val="004D36AD"/>
    <w:rsid w:val="004D57A0"/>
    <w:rsid w:val="004E2D08"/>
    <w:rsid w:val="004E333A"/>
    <w:rsid w:val="004E58DD"/>
    <w:rsid w:val="004F41A2"/>
    <w:rsid w:val="004F7E15"/>
    <w:rsid w:val="00503BDD"/>
    <w:rsid w:val="005048D4"/>
    <w:rsid w:val="0050589A"/>
    <w:rsid w:val="00507D67"/>
    <w:rsid w:val="00513DA0"/>
    <w:rsid w:val="00517A26"/>
    <w:rsid w:val="00521001"/>
    <w:rsid w:val="00525DB1"/>
    <w:rsid w:val="00532993"/>
    <w:rsid w:val="005437D4"/>
    <w:rsid w:val="00557711"/>
    <w:rsid w:val="00561F98"/>
    <w:rsid w:val="0057322A"/>
    <w:rsid w:val="005755E4"/>
    <w:rsid w:val="00575FF8"/>
    <w:rsid w:val="00581608"/>
    <w:rsid w:val="005850B4"/>
    <w:rsid w:val="005901BD"/>
    <w:rsid w:val="005908FD"/>
    <w:rsid w:val="005953B9"/>
    <w:rsid w:val="00595B09"/>
    <w:rsid w:val="00596153"/>
    <w:rsid w:val="00596228"/>
    <w:rsid w:val="005A78D1"/>
    <w:rsid w:val="005B066E"/>
    <w:rsid w:val="005B4289"/>
    <w:rsid w:val="005B67F9"/>
    <w:rsid w:val="005C1913"/>
    <w:rsid w:val="005C27A5"/>
    <w:rsid w:val="005C32EC"/>
    <w:rsid w:val="005C6DE8"/>
    <w:rsid w:val="005D13A5"/>
    <w:rsid w:val="005D28B7"/>
    <w:rsid w:val="005D38C6"/>
    <w:rsid w:val="005E4DD1"/>
    <w:rsid w:val="005E5E57"/>
    <w:rsid w:val="005F28AC"/>
    <w:rsid w:val="005F3067"/>
    <w:rsid w:val="005F6481"/>
    <w:rsid w:val="00600FDC"/>
    <w:rsid w:val="006031F7"/>
    <w:rsid w:val="006055A8"/>
    <w:rsid w:val="0060608D"/>
    <w:rsid w:val="0061211C"/>
    <w:rsid w:val="006150FC"/>
    <w:rsid w:val="0062002D"/>
    <w:rsid w:val="00633499"/>
    <w:rsid w:val="00640062"/>
    <w:rsid w:val="00646DDC"/>
    <w:rsid w:val="006510EB"/>
    <w:rsid w:val="006527A3"/>
    <w:rsid w:val="00654D97"/>
    <w:rsid w:val="0066114C"/>
    <w:rsid w:val="00663052"/>
    <w:rsid w:val="006670CB"/>
    <w:rsid w:val="00667703"/>
    <w:rsid w:val="00667D59"/>
    <w:rsid w:val="0067271E"/>
    <w:rsid w:val="00684160"/>
    <w:rsid w:val="0069162A"/>
    <w:rsid w:val="00691963"/>
    <w:rsid w:val="00693386"/>
    <w:rsid w:val="006A339B"/>
    <w:rsid w:val="006A4F82"/>
    <w:rsid w:val="006A6C11"/>
    <w:rsid w:val="006A6D9B"/>
    <w:rsid w:val="006C6A85"/>
    <w:rsid w:val="006E2E5E"/>
    <w:rsid w:val="006E4291"/>
    <w:rsid w:val="006F59C0"/>
    <w:rsid w:val="00700850"/>
    <w:rsid w:val="00704202"/>
    <w:rsid w:val="007100E1"/>
    <w:rsid w:val="00715787"/>
    <w:rsid w:val="007214A8"/>
    <w:rsid w:val="0072780F"/>
    <w:rsid w:val="0074444C"/>
    <w:rsid w:val="00747033"/>
    <w:rsid w:val="007515FC"/>
    <w:rsid w:val="00754E69"/>
    <w:rsid w:val="00760A55"/>
    <w:rsid w:val="0076199C"/>
    <w:rsid w:val="00763485"/>
    <w:rsid w:val="007700B7"/>
    <w:rsid w:val="00782519"/>
    <w:rsid w:val="00785C63"/>
    <w:rsid w:val="00787260"/>
    <w:rsid w:val="00793A65"/>
    <w:rsid w:val="007942F8"/>
    <w:rsid w:val="00796193"/>
    <w:rsid w:val="007A35E1"/>
    <w:rsid w:val="007A3D3C"/>
    <w:rsid w:val="007A4EE5"/>
    <w:rsid w:val="007B4729"/>
    <w:rsid w:val="007B7FA4"/>
    <w:rsid w:val="007C251B"/>
    <w:rsid w:val="007C28FA"/>
    <w:rsid w:val="007C297B"/>
    <w:rsid w:val="007C3DE0"/>
    <w:rsid w:val="007D0415"/>
    <w:rsid w:val="007D7F68"/>
    <w:rsid w:val="007E042B"/>
    <w:rsid w:val="007E3E18"/>
    <w:rsid w:val="007E46CE"/>
    <w:rsid w:val="007F268F"/>
    <w:rsid w:val="008003D9"/>
    <w:rsid w:val="008041AE"/>
    <w:rsid w:val="0081682C"/>
    <w:rsid w:val="00820F16"/>
    <w:rsid w:val="00831D2A"/>
    <w:rsid w:val="0083623F"/>
    <w:rsid w:val="00836D0B"/>
    <w:rsid w:val="00836D97"/>
    <w:rsid w:val="00843945"/>
    <w:rsid w:val="00860B79"/>
    <w:rsid w:val="00864872"/>
    <w:rsid w:val="00865AF1"/>
    <w:rsid w:val="00866A2E"/>
    <w:rsid w:val="00867737"/>
    <w:rsid w:val="00870976"/>
    <w:rsid w:val="00881CDD"/>
    <w:rsid w:val="008837DF"/>
    <w:rsid w:val="0088466E"/>
    <w:rsid w:val="00886677"/>
    <w:rsid w:val="00886E20"/>
    <w:rsid w:val="008925A3"/>
    <w:rsid w:val="008A3EB1"/>
    <w:rsid w:val="008A4214"/>
    <w:rsid w:val="008A51A4"/>
    <w:rsid w:val="008A71C3"/>
    <w:rsid w:val="008C431C"/>
    <w:rsid w:val="008D0586"/>
    <w:rsid w:val="008D368A"/>
    <w:rsid w:val="008D443D"/>
    <w:rsid w:val="008E2B43"/>
    <w:rsid w:val="008E3FD1"/>
    <w:rsid w:val="008E5A2C"/>
    <w:rsid w:val="008F1D8D"/>
    <w:rsid w:val="008F71B5"/>
    <w:rsid w:val="0091401C"/>
    <w:rsid w:val="00916F05"/>
    <w:rsid w:val="009217C2"/>
    <w:rsid w:val="00921B4A"/>
    <w:rsid w:val="00930847"/>
    <w:rsid w:val="00931F4A"/>
    <w:rsid w:val="00932135"/>
    <w:rsid w:val="00932942"/>
    <w:rsid w:val="00932EEE"/>
    <w:rsid w:val="00935F73"/>
    <w:rsid w:val="00937029"/>
    <w:rsid w:val="00940FF6"/>
    <w:rsid w:val="009427CE"/>
    <w:rsid w:val="00942B56"/>
    <w:rsid w:val="00950390"/>
    <w:rsid w:val="009567FF"/>
    <w:rsid w:val="00956D7A"/>
    <w:rsid w:val="00963E36"/>
    <w:rsid w:val="009715F8"/>
    <w:rsid w:val="009828B2"/>
    <w:rsid w:val="00991EE1"/>
    <w:rsid w:val="009924AE"/>
    <w:rsid w:val="00993383"/>
    <w:rsid w:val="009A176A"/>
    <w:rsid w:val="009A19AA"/>
    <w:rsid w:val="009A4D10"/>
    <w:rsid w:val="009B5207"/>
    <w:rsid w:val="009B6886"/>
    <w:rsid w:val="009B6C8A"/>
    <w:rsid w:val="009C05D8"/>
    <w:rsid w:val="009C17CE"/>
    <w:rsid w:val="009C6AFA"/>
    <w:rsid w:val="009D0F34"/>
    <w:rsid w:val="009D11A7"/>
    <w:rsid w:val="009D4539"/>
    <w:rsid w:val="009E2273"/>
    <w:rsid w:val="009E23AE"/>
    <w:rsid w:val="009E3A11"/>
    <w:rsid w:val="009E4DED"/>
    <w:rsid w:val="00A000EC"/>
    <w:rsid w:val="00A00CC3"/>
    <w:rsid w:val="00A037ED"/>
    <w:rsid w:val="00A03CA1"/>
    <w:rsid w:val="00A11BF6"/>
    <w:rsid w:val="00A2263D"/>
    <w:rsid w:val="00A261AA"/>
    <w:rsid w:val="00A334EC"/>
    <w:rsid w:val="00A351F2"/>
    <w:rsid w:val="00A3655F"/>
    <w:rsid w:val="00A41AA5"/>
    <w:rsid w:val="00A4245F"/>
    <w:rsid w:val="00A43C87"/>
    <w:rsid w:val="00A448F3"/>
    <w:rsid w:val="00A4700E"/>
    <w:rsid w:val="00A547D4"/>
    <w:rsid w:val="00A5752E"/>
    <w:rsid w:val="00A62D01"/>
    <w:rsid w:val="00A82386"/>
    <w:rsid w:val="00A82F3E"/>
    <w:rsid w:val="00A84465"/>
    <w:rsid w:val="00A84BF6"/>
    <w:rsid w:val="00A86199"/>
    <w:rsid w:val="00A91F7A"/>
    <w:rsid w:val="00A92555"/>
    <w:rsid w:val="00A9435C"/>
    <w:rsid w:val="00A94576"/>
    <w:rsid w:val="00A97BAD"/>
    <w:rsid w:val="00AA26A1"/>
    <w:rsid w:val="00AA6CBB"/>
    <w:rsid w:val="00AB0565"/>
    <w:rsid w:val="00AC309E"/>
    <w:rsid w:val="00AD111B"/>
    <w:rsid w:val="00AD30FD"/>
    <w:rsid w:val="00AE2226"/>
    <w:rsid w:val="00AF1EA5"/>
    <w:rsid w:val="00AF3508"/>
    <w:rsid w:val="00B003AC"/>
    <w:rsid w:val="00B01D32"/>
    <w:rsid w:val="00B021E1"/>
    <w:rsid w:val="00B117BC"/>
    <w:rsid w:val="00B17717"/>
    <w:rsid w:val="00B21F5F"/>
    <w:rsid w:val="00B3184C"/>
    <w:rsid w:val="00B33C3D"/>
    <w:rsid w:val="00B34E84"/>
    <w:rsid w:val="00B35D2B"/>
    <w:rsid w:val="00B37D4F"/>
    <w:rsid w:val="00B40CDC"/>
    <w:rsid w:val="00B41F64"/>
    <w:rsid w:val="00B53778"/>
    <w:rsid w:val="00B537C2"/>
    <w:rsid w:val="00B57DA9"/>
    <w:rsid w:val="00B60B39"/>
    <w:rsid w:val="00B622BB"/>
    <w:rsid w:val="00B735F3"/>
    <w:rsid w:val="00B76292"/>
    <w:rsid w:val="00BA3C89"/>
    <w:rsid w:val="00BA45A2"/>
    <w:rsid w:val="00BB0DD5"/>
    <w:rsid w:val="00BB4F69"/>
    <w:rsid w:val="00BB5F47"/>
    <w:rsid w:val="00BC0DC2"/>
    <w:rsid w:val="00BC1EBB"/>
    <w:rsid w:val="00BC6261"/>
    <w:rsid w:val="00BD6755"/>
    <w:rsid w:val="00BD7BCE"/>
    <w:rsid w:val="00BD7EE3"/>
    <w:rsid w:val="00BE2AD2"/>
    <w:rsid w:val="00BE330B"/>
    <w:rsid w:val="00BF3A53"/>
    <w:rsid w:val="00BF4321"/>
    <w:rsid w:val="00BF6C8E"/>
    <w:rsid w:val="00BF71EC"/>
    <w:rsid w:val="00C01292"/>
    <w:rsid w:val="00C01E4B"/>
    <w:rsid w:val="00C042EE"/>
    <w:rsid w:val="00C07102"/>
    <w:rsid w:val="00C114BB"/>
    <w:rsid w:val="00C11F99"/>
    <w:rsid w:val="00C3558F"/>
    <w:rsid w:val="00C35D5E"/>
    <w:rsid w:val="00C43330"/>
    <w:rsid w:val="00C4577A"/>
    <w:rsid w:val="00C57D18"/>
    <w:rsid w:val="00C63E93"/>
    <w:rsid w:val="00C713FA"/>
    <w:rsid w:val="00C770A2"/>
    <w:rsid w:val="00C80E16"/>
    <w:rsid w:val="00C81978"/>
    <w:rsid w:val="00C85F60"/>
    <w:rsid w:val="00C873CE"/>
    <w:rsid w:val="00C907DB"/>
    <w:rsid w:val="00C94306"/>
    <w:rsid w:val="00CA485E"/>
    <w:rsid w:val="00CA7265"/>
    <w:rsid w:val="00CB71EE"/>
    <w:rsid w:val="00CC19EB"/>
    <w:rsid w:val="00CC28BE"/>
    <w:rsid w:val="00CC4853"/>
    <w:rsid w:val="00CD4768"/>
    <w:rsid w:val="00CE1F82"/>
    <w:rsid w:val="00CE2A82"/>
    <w:rsid w:val="00CF785F"/>
    <w:rsid w:val="00D02DA7"/>
    <w:rsid w:val="00D10347"/>
    <w:rsid w:val="00D13E0C"/>
    <w:rsid w:val="00D141A4"/>
    <w:rsid w:val="00D159F1"/>
    <w:rsid w:val="00D1635C"/>
    <w:rsid w:val="00D16DDF"/>
    <w:rsid w:val="00D200B9"/>
    <w:rsid w:val="00D2323F"/>
    <w:rsid w:val="00D25D06"/>
    <w:rsid w:val="00D2745A"/>
    <w:rsid w:val="00D33F78"/>
    <w:rsid w:val="00D356D8"/>
    <w:rsid w:val="00D364E0"/>
    <w:rsid w:val="00D46515"/>
    <w:rsid w:val="00D55F43"/>
    <w:rsid w:val="00D6563F"/>
    <w:rsid w:val="00D65BE8"/>
    <w:rsid w:val="00D66DD6"/>
    <w:rsid w:val="00D70D6C"/>
    <w:rsid w:val="00D7692B"/>
    <w:rsid w:val="00D77C32"/>
    <w:rsid w:val="00D800E1"/>
    <w:rsid w:val="00D80655"/>
    <w:rsid w:val="00D8184C"/>
    <w:rsid w:val="00D83BC8"/>
    <w:rsid w:val="00D90EB2"/>
    <w:rsid w:val="00D93FFE"/>
    <w:rsid w:val="00DA5E0D"/>
    <w:rsid w:val="00DA77AA"/>
    <w:rsid w:val="00DB128A"/>
    <w:rsid w:val="00DB24C9"/>
    <w:rsid w:val="00DB587F"/>
    <w:rsid w:val="00DC22DA"/>
    <w:rsid w:val="00DC2701"/>
    <w:rsid w:val="00DC3BC9"/>
    <w:rsid w:val="00DC7585"/>
    <w:rsid w:val="00DC78B0"/>
    <w:rsid w:val="00DD5194"/>
    <w:rsid w:val="00DD644C"/>
    <w:rsid w:val="00DD6A86"/>
    <w:rsid w:val="00DD70EA"/>
    <w:rsid w:val="00DF3096"/>
    <w:rsid w:val="00DF7FE8"/>
    <w:rsid w:val="00E03075"/>
    <w:rsid w:val="00E05269"/>
    <w:rsid w:val="00E05ADC"/>
    <w:rsid w:val="00E11821"/>
    <w:rsid w:val="00E14501"/>
    <w:rsid w:val="00E15967"/>
    <w:rsid w:val="00E161C7"/>
    <w:rsid w:val="00E2181F"/>
    <w:rsid w:val="00E32424"/>
    <w:rsid w:val="00E34587"/>
    <w:rsid w:val="00E351AF"/>
    <w:rsid w:val="00E360E4"/>
    <w:rsid w:val="00E36EBD"/>
    <w:rsid w:val="00E37DA2"/>
    <w:rsid w:val="00E401A4"/>
    <w:rsid w:val="00E40E0B"/>
    <w:rsid w:val="00E43897"/>
    <w:rsid w:val="00E554B1"/>
    <w:rsid w:val="00E57C21"/>
    <w:rsid w:val="00E60292"/>
    <w:rsid w:val="00E6161E"/>
    <w:rsid w:val="00E64543"/>
    <w:rsid w:val="00E66FB0"/>
    <w:rsid w:val="00E72869"/>
    <w:rsid w:val="00E736BD"/>
    <w:rsid w:val="00E856C4"/>
    <w:rsid w:val="00E86B98"/>
    <w:rsid w:val="00EA39B5"/>
    <w:rsid w:val="00EA3ADE"/>
    <w:rsid w:val="00EB3978"/>
    <w:rsid w:val="00EC05F9"/>
    <w:rsid w:val="00EC0E76"/>
    <w:rsid w:val="00EC1F35"/>
    <w:rsid w:val="00EE04B4"/>
    <w:rsid w:val="00EE6B9B"/>
    <w:rsid w:val="00EF2F06"/>
    <w:rsid w:val="00F057B3"/>
    <w:rsid w:val="00F06064"/>
    <w:rsid w:val="00F064CF"/>
    <w:rsid w:val="00F073D4"/>
    <w:rsid w:val="00F07F98"/>
    <w:rsid w:val="00F14320"/>
    <w:rsid w:val="00F16949"/>
    <w:rsid w:val="00F1697B"/>
    <w:rsid w:val="00F17AC2"/>
    <w:rsid w:val="00F2012D"/>
    <w:rsid w:val="00F236FF"/>
    <w:rsid w:val="00F23B71"/>
    <w:rsid w:val="00F2712C"/>
    <w:rsid w:val="00F32124"/>
    <w:rsid w:val="00F43B3D"/>
    <w:rsid w:val="00F47BCA"/>
    <w:rsid w:val="00F47FB2"/>
    <w:rsid w:val="00F50371"/>
    <w:rsid w:val="00F55975"/>
    <w:rsid w:val="00F56B9F"/>
    <w:rsid w:val="00F638AA"/>
    <w:rsid w:val="00F71E5E"/>
    <w:rsid w:val="00F75B10"/>
    <w:rsid w:val="00F76CA8"/>
    <w:rsid w:val="00F77D8E"/>
    <w:rsid w:val="00F807E7"/>
    <w:rsid w:val="00F82261"/>
    <w:rsid w:val="00F862BC"/>
    <w:rsid w:val="00F87CCC"/>
    <w:rsid w:val="00F908AF"/>
    <w:rsid w:val="00F91016"/>
    <w:rsid w:val="00F93CA4"/>
    <w:rsid w:val="00FA650D"/>
    <w:rsid w:val="00FB3DBB"/>
    <w:rsid w:val="00FC67A3"/>
    <w:rsid w:val="00FD6D57"/>
    <w:rsid w:val="00FD7E19"/>
    <w:rsid w:val="00FE06AA"/>
    <w:rsid w:val="00FE1B48"/>
    <w:rsid w:val="00FE222B"/>
    <w:rsid w:val="00FE3CF6"/>
    <w:rsid w:val="00FE5E31"/>
    <w:rsid w:val="00FF2795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5D57C7"/>
  <w15:docId w15:val="{491999DA-3508-4045-A146-EEE290FC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4A8"/>
  </w:style>
  <w:style w:type="paragraph" w:styleId="Nagwek1">
    <w:name w:val="heading 1"/>
    <w:basedOn w:val="Normalny"/>
    <w:next w:val="Normalny"/>
    <w:link w:val="Nagwek1Znak"/>
    <w:uiPriority w:val="9"/>
    <w:qFormat/>
    <w:rsid w:val="007214A8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214A8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7214A8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next w:val="Normalny"/>
    <w:qFormat/>
    <w:rsid w:val="007214A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214A8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next w:val="Normalny"/>
    <w:qFormat/>
    <w:rsid w:val="007214A8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next w:val="Normalny"/>
    <w:qFormat/>
    <w:rsid w:val="007214A8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7214A8"/>
    <w:rPr>
      <w:color w:val="0000FF"/>
      <w:u w:val="single"/>
    </w:rPr>
  </w:style>
  <w:style w:type="paragraph" w:styleId="Tekstpodstawowy">
    <w:name w:val="Body Text"/>
    <w:basedOn w:val="Normalny"/>
    <w:rsid w:val="007214A8"/>
    <w:rPr>
      <w:rFonts w:ascii="TimesNewRomanPS" w:hAnsi="TimesNewRomanPS"/>
      <w:color w:val="000000"/>
      <w:sz w:val="24"/>
      <w:lang w:val="cs-CZ"/>
    </w:rPr>
  </w:style>
  <w:style w:type="paragraph" w:styleId="Tekstpodstawowy2">
    <w:name w:val="Body Text 2"/>
    <w:basedOn w:val="Normalny"/>
    <w:semiHidden/>
    <w:rsid w:val="007214A8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semiHidden/>
    <w:rsid w:val="007214A8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semiHidden/>
    <w:rsid w:val="007214A8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7214A8"/>
    <w:pPr>
      <w:spacing w:after="120"/>
      <w:ind w:left="283"/>
    </w:pPr>
  </w:style>
  <w:style w:type="paragraph" w:customStyle="1" w:styleId="Akapitzlist1">
    <w:name w:val="Akapit z listą1"/>
    <w:basedOn w:val="Normalny"/>
    <w:rsid w:val="007214A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semiHidden/>
    <w:rsid w:val="007214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214A8"/>
  </w:style>
  <w:style w:type="paragraph" w:styleId="Nagwek">
    <w:name w:val="header"/>
    <w:basedOn w:val="Normalny"/>
    <w:uiPriority w:val="99"/>
    <w:rsid w:val="007214A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214A8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7214A8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FontStyle15">
    <w:name w:val="Font Style15"/>
    <w:rsid w:val="007214A8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7214A8"/>
    <w:rPr>
      <w:rFonts w:ascii="TimesNewRomanPS" w:hAnsi="TimesNewRomanPS"/>
      <w:color w:val="000000"/>
      <w:sz w:val="24"/>
      <w:lang w:val="cs-CZ"/>
    </w:rPr>
  </w:style>
  <w:style w:type="paragraph" w:customStyle="1" w:styleId="Tekstpodstawowywcity10">
    <w:name w:val="Tekst podstawowy wcięty1"/>
    <w:basedOn w:val="Normalny"/>
    <w:rsid w:val="007214A8"/>
    <w:pPr>
      <w:spacing w:after="120"/>
      <w:ind w:left="283"/>
    </w:pPr>
  </w:style>
  <w:style w:type="character" w:customStyle="1" w:styleId="Tekstpodstawowy3Znak">
    <w:name w:val="Tekst podstawowy 3 Znak"/>
    <w:semiHidden/>
    <w:rsid w:val="007214A8"/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unhideWhenUsed/>
    <w:rsid w:val="007214A8"/>
  </w:style>
  <w:style w:type="character" w:customStyle="1" w:styleId="TekstprzypisudolnegoZnak">
    <w:name w:val="Tekst przypisu dolnego Znak"/>
    <w:basedOn w:val="Domylnaczcionkaakapitu"/>
    <w:semiHidden/>
    <w:rsid w:val="007214A8"/>
  </w:style>
  <w:style w:type="character" w:styleId="Odwoanieprzypisudolnego">
    <w:name w:val="footnote reference"/>
    <w:semiHidden/>
    <w:unhideWhenUsed/>
    <w:rsid w:val="007214A8"/>
    <w:rPr>
      <w:vertAlign w:val="superscript"/>
    </w:rPr>
  </w:style>
  <w:style w:type="paragraph" w:customStyle="1" w:styleId="Domylnie">
    <w:name w:val="Domyślnie"/>
    <w:rsid w:val="007214A8"/>
    <w:pPr>
      <w:widowControl w:val="0"/>
      <w:autoSpaceDE w:val="0"/>
      <w:autoSpaceDN w:val="0"/>
      <w:adjustRightInd w:val="0"/>
    </w:pPr>
    <w:rPr>
      <w:rFonts w:ascii="Nimbus Roman No9 L"/>
      <w:sz w:val="24"/>
      <w:szCs w:val="24"/>
    </w:rPr>
  </w:style>
  <w:style w:type="character" w:customStyle="1" w:styleId="StopkaZnak">
    <w:name w:val="Stopka Znak"/>
    <w:basedOn w:val="Domylnaczcionkaakapitu"/>
    <w:rsid w:val="007214A8"/>
  </w:style>
  <w:style w:type="character" w:customStyle="1" w:styleId="st">
    <w:name w:val="st"/>
    <w:basedOn w:val="Domylnaczcionkaakapitu"/>
    <w:rsid w:val="007214A8"/>
  </w:style>
  <w:style w:type="paragraph" w:styleId="Tytu">
    <w:name w:val="Title"/>
    <w:aliases w:val=" Znak Znak Znak"/>
    <w:basedOn w:val="Normalny"/>
    <w:qFormat/>
    <w:rsid w:val="007214A8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character" w:customStyle="1" w:styleId="TytuZnak">
    <w:name w:val="Tytuł Znak"/>
    <w:aliases w:val=" Znak Znak Znak Znak"/>
    <w:rsid w:val="007214A8"/>
    <w:rPr>
      <w:b/>
      <w:bCs/>
      <w:sz w:val="28"/>
      <w:szCs w:val="24"/>
      <w:shd w:val="clear" w:color="auto" w:fill="FFFFFF"/>
    </w:rPr>
  </w:style>
  <w:style w:type="paragraph" w:styleId="Bezodstpw">
    <w:name w:val="No Spacing"/>
    <w:qFormat/>
    <w:rsid w:val="007214A8"/>
    <w:rPr>
      <w:sz w:val="24"/>
    </w:rPr>
  </w:style>
  <w:style w:type="paragraph" w:customStyle="1" w:styleId="Standard">
    <w:name w:val="Standard"/>
    <w:qFormat/>
    <w:rsid w:val="007214A8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uiPriority w:val="99"/>
    <w:qFormat/>
    <w:locked/>
    <w:rsid w:val="007214A8"/>
  </w:style>
  <w:style w:type="paragraph" w:customStyle="1" w:styleId="ListParagraph1">
    <w:name w:val="List Paragraph1"/>
    <w:basedOn w:val="Normalny"/>
    <w:rsid w:val="007214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semiHidden/>
    <w:rsid w:val="007214A8"/>
    <w:rPr>
      <w:rFonts w:ascii="Courier New" w:hAnsi="Courier New"/>
      <w:lang w:eastAsia="en-US"/>
    </w:rPr>
  </w:style>
  <w:style w:type="character" w:customStyle="1" w:styleId="ZwykytekstZnak">
    <w:name w:val="Zwykły tekst Znak"/>
    <w:rsid w:val="007214A8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rsid w:val="007214A8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7214A8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7214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14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7214A8"/>
    <w:rPr>
      <w:b/>
      <w:bCs/>
    </w:rPr>
  </w:style>
  <w:style w:type="character" w:customStyle="1" w:styleId="Teksttreci">
    <w:name w:val="Tekst treści_"/>
    <w:rsid w:val="007214A8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rsid w:val="007214A8"/>
    <w:pPr>
      <w:shd w:val="clear" w:color="auto" w:fill="FFFFFF"/>
      <w:spacing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7214A8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character" w:customStyle="1" w:styleId="Teksttreci10">
    <w:name w:val="Tekst treści10"/>
    <w:rsid w:val="007214A8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7214A8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7214A8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character" w:customStyle="1" w:styleId="Nagwek20">
    <w:name w:val="Nagłówek #2_"/>
    <w:rsid w:val="007214A8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7214A8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customStyle="1" w:styleId="Nagwek21">
    <w:name w:val="Nagłówek #21"/>
    <w:basedOn w:val="Normalny"/>
    <w:rsid w:val="007214A8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character" w:customStyle="1" w:styleId="apple-converted-space">
    <w:name w:val="apple-converted-space"/>
    <w:rsid w:val="007214A8"/>
  </w:style>
  <w:style w:type="paragraph" w:customStyle="1" w:styleId="ChapterTitle">
    <w:name w:val="ChapterTitle"/>
    <w:basedOn w:val="Normalny"/>
    <w:next w:val="Normalny"/>
    <w:rsid w:val="007214A8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214A8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214A8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uiPriority w:val="99"/>
    <w:semiHidden/>
    <w:unhideWhenUsed/>
    <w:rsid w:val="007214A8"/>
    <w:rPr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  <w:rsid w:val="007214A8"/>
    <w:rPr>
      <w:sz w:val="24"/>
      <w:szCs w:val="24"/>
    </w:rPr>
  </w:style>
  <w:style w:type="character" w:customStyle="1" w:styleId="TekstkomentarzaZnak">
    <w:name w:val="Tekst komentarza Znak"/>
    <w:uiPriority w:val="99"/>
    <w:semiHidden/>
    <w:rsid w:val="007214A8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rsid w:val="007214A8"/>
    <w:rPr>
      <w:b/>
      <w:bCs/>
    </w:rPr>
  </w:style>
  <w:style w:type="character" w:customStyle="1" w:styleId="TematkomentarzaZnak">
    <w:name w:val="Temat komentarza Znak"/>
    <w:semiHidden/>
    <w:rsid w:val="007214A8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7214A8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semiHidden/>
    <w:unhideWhenUsed/>
    <w:rsid w:val="007214A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7214A8"/>
    <w:rPr>
      <w:sz w:val="16"/>
      <w:szCs w:val="16"/>
    </w:rPr>
  </w:style>
  <w:style w:type="character" w:customStyle="1" w:styleId="Nagwek3Znak">
    <w:name w:val="Nagłówek 3 Znak"/>
    <w:rsid w:val="007214A8"/>
    <w:rPr>
      <w:b/>
      <w:caps/>
      <w:color w:val="000000"/>
      <w:sz w:val="24"/>
      <w:szCs w:val="24"/>
    </w:rPr>
  </w:style>
  <w:style w:type="paragraph" w:customStyle="1" w:styleId="Textbody">
    <w:name w:val="Text body"/>
    <w:basedOn w:val="Standard"/>
    <w:qFormat/>
    <w:rsid w:val="001F21A6"/>
    <w:pPr>
      <w:suppressAutoHyphens w:val="0"/>
      <w:overflowPunct w:val="0"/>
      <w:autoSpaceDN/>
      <w:spacing w:after="120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Standarduser">
    <w:name w:val="Standard (user)"/>
    <w:rsid w:val="001C43DC"/>
    <w:pPr>
      <w:widowControl w:val="0"/>
      <w:suppressAutoHyphens/>
      <w:autoSpaceDE w:val="0"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C43DC"/>
    <w:pPr>
      <w:suppressLineNumbers/>
      <w:textAlignment w:val="auto"/>
    </w:pPr>
    <w:rPr>
      <w:rFonts w:eastAsia="Droid Sans" w:cs="DejaVu Sans Condensed"/>
    </w:rPr>
  </w:style>
  <w:style w:type="character" w:customStyle="1" w:styleId="Internetlink">
    <w:name w:val="Internet link"/>
    <w:rsid w:val="001C43DC"/>
    <w:rPr>
      <w:color w:val="0000FF"/>
      <w:u w:val="single" w:color="000000"/>
    </w:rPr>
  </w:style>
  <w:style w:type="numbering" w:customStyle="1" w:styleId="WW8Num2">
    <w:name w:val="WW8Num2"/>
    <w:rsid w:val="001C43DC"/>
    <w:pPr>
      <w:numPr>
        <w:numId w:val="1"/>
      </w:numPr>
    </w:pPr>
  </w:style>
  <w:style w:type="numbering" w:customStyle="1" w:styleId="WW8Num4">
    <w:name w:val="WW8Num4"/>
    <w:rsid w:val="001C43DC"/>
    <w:pPr>
      <w:numPr>
        <w:numId w:val="3"/>
      </w:numPr>
    </w:pPr>
  </w:style>
  <w:style w:type="numbering" w:customStyle="1" w:styleId="WW8Num3">
    <w:name w:val="WW8Num3"/>
    <w:rsid w:val="001C43DC"/>
    <w:pPr>
      <w:numPr>
        <w:numId w:val="6"/>
      </w:numPr>
    </w:pPr>
  </w:style>
  <w:style w:type="numbering" w:customStyle="1" w:styleId="WW8Num6">
    <w:name w:val="WW8Num6"/>
    <w:rsid w:val="001C43DC"/>
    <w:pPr>
      <w:numPr>
        <w:numId w:val="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B748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69CD-8F03-487A-A99A-72D62ECD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1662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Eljasińska</dc:creator>
  <cp:lastModifiedBy>R.Maciuszko (KP Wysokie Maz.)</cp:lastModifiedBy>
  <cp:revision>11</cp:revision>
  <cp:lastPrinted>2025-04-28T10:42:00Z</cp:lastPrinted>
  <dcterms:created xsi:type="dcterms:W3CDTF">2025-05-14T07:06:00Z</dcterms:created>
  <dcterms:modified xsi:type="dcterms:W3CDTF">2025-07-29T10:02:00Z</dcterms:modified>
</cp:coreProperties>
</file>