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6616" w14:textId="77777777" w:rsidR="00647E27" w:rsidRPr="00B72D15" w:rsidRDefault="00647E27" w:rsidP="00452709">
      <w:pPr>
        <w:jc w:val="center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b/>
          <w:color w:val="000000"/>
          <w:sz w:val="22"/>
          <w:szCs w:val="22"/>
        </w:rPr>
        <w:t>FORMULARZ DLA OGŁOSZENIODAWCÓW</w:t>
      </w:r>
    </w:p>
    <w:p w14:paraId="3B8A2273" w14:textId="77777777" w:rsidR="00647E27" w:rsidRPr="00B72D15" w:rsidRDefault="00647E27">
      <w:pPr>
        <w:jc w:val="both"/>
        <w:rPr>
          <w:rFonts w:cs="Arial"/>
          <w:color w:val="000000"/>
          <w:sz w:val="22"/>
          <w:szCs w:val="22"/>
        </w:rPr>
      </w:pPr>
    </w:p>
    <w:p w14:paraId="242184F5" w14:textId="6704F7E5" w:rsidR="004F0E90" w:rsidRPr="00F5388B" w:rsidRDefault="009D4CD7" w:rsidP="009D4CD7">
      <w:pPr>
        <w:spacing w:before="120" w:after="120" w:line="276" w:lineRule="auto"/>
        <w:jc w:val="both"/>
        <w:rPr>
          <w:rFonts w:cs="Arial"/>
        </w:rPr>
      </w:pPr>
      <w:r w:rsidRPr="00F5388B">
        <w:rPr>
          <w:rFonts w:cs="Arial"/>
          <w:b/>
        </w:rPr>
        <w:t xml:space="preserve">NR REFERENCYJNY: </w:t>
      </w:r>
      <w:r w:rsidR="00F5388B" w:rsidRPr="00F5388B">
        <w:rPr>
          <w:rFonts w:cs="Arial"/>
          <w:b/>
        </w:rPr>
        <w:t>2025-WIM-Ad-002</w:t>
      </w:r>
    </w:p>
    <w:p w14:paraId="3D58620E" w14:textId="7F156CDC" w:rsidR="00647E27" w:rsidRPr="00B72D15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 xml:space="preserve">INSTYTUCJA: </w:t>
      </w:r>
      <w:r w:rsidR="00F5388B" w:rsidRPr="00B72D15">
        <w:rPr>
          <w:rFonts w:cs="Arial"/>
          <w:color w:val="000000"/>
          <w:sz w:val="22"/>
          <w:szCs w:val="22"/>
        </w:rPr>
        <w:t>Wojskowa Akademia Techniczna</w:t>
      </w:r>
      <w:r w:rsidR="00F5388B">
        <w:rPr>
          <w:rFonts w:cs="Arial"/>
          <w:color w:val="000000"/>
          <w:sz w:val="22"/>
          <w:szCs w:val="22"/>
        </w:rPr>
        <w:t>,</w:t>
      </w:r>
      <w:r w:rsidRPr="00B72D15">
        <w:rPr>
          <w:rFonts w:cs="Arial"/>
          <w:color w:val="000000"/>
          <w:sz w:val="22"/>
          <w:szCs w:val="22"/>
        </w:rPr>
        <w:t xml:space="preserve"> Wydział </w:t>
      </w:r>
      <w:r w:rsidR="00C9779E" w:rsidRPr="00B72D15">
        <w:rPr>
          <w:rFonts w:cs="Arial"/>
          <w:color w:val="000000"/>
          <w:sz w:val="22"/>
          <w:szCs w:val="22"/>
        </w:rPr>
        <w:t xml:space="preserve">Inżynierii </w:t>
      </w:r>
      <w:r w:rsidRPr="00B72D15">
        <w:rPr>
          <w:rFonts w:cs="Arial"/>
          <w:color w:val="000000"/>
          <w:sz w:val="22"/>
          <w:szCs w:val="22"/>
        </w:rPr>
        <w:t>Mechaniczn</w:t>
      </w:r>
      <w:r w:rsidR="00C9779E" w:rsidRPr="00B72D15">
        <w:rPr>
          <w:rFonts w:cs="Arial"/>
          <w:color w:val="000000"/>
          <w:sz w:val="22"/>
          <w:szCs w:val="22"/>
        </w:rPr>
        <w:t>ej</w:t>
      </w:r>
    </w:p>
    <w:p w14:paraId="02B6897B" w14:textId="77777777" w:rsidR="00647E27" w:rsidRPr="00B72D15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>MIASTO: Warszawa</w:t>
      </w:r>
    </w:p>
    <w:p w14:paraId="2FC4F7B8" w14:textId="205C50F5" w:rsidR="00647E27" w:rsidRPr="00B72D15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 xml:space="preserve">STANOWISKO: </w:t>
      </w:r>
      <w:r w:rsidR="00C9779E" w:rsidRPr="00B72D15">
        <w:rPr>
          <w:rFonts w:cs="Arial"/>
          <w:color w:val="000000"/>
          <w:sz w:val="22"/>
          <w:szCs w:val="22"/>
        </w:rPr>
        <w:t>adiunkt</w:t>
      </w:r>
      <w:r w:rsidR="00C4780C">
        <w:rPr>
          <w:rFonts w:cs="Arial"/>
          <w:color w:val="000000"/>
          <w:sz w:val="22"/>
          <w:szCs w:val="22"/>
        </w:rPr>
        <w:t xml:space="preserve"> w grupie pracowników </w:t>
      </w:r>
      <w:r w:rsidR="00C9779E" w:rsidRPr="00B72D15">
        <w:rPr>
          <w:rFonts w:cs="Arial"/>
          <w:color w:val="000000"/>
          <w:sz w:val="22"/>
          <w:szCs w:val="22"/>
        </w:rPr>
        <w:t>dydaktyczny</w:t>
      </w:r>
      <w:r w:rsidR="00C4780C">
        <w:rPr>
          <w:rFonts w:cs="Arial"/>
          <w:color w:val="000000"/>
          <w:sz w:val="22"/>
          <w:szCs w:val="22"/>
        </w:rPr>
        <w:t>ch</w:t>
      </w:r>
      <w:r w:rsidR="00B72D15" w:rsidRPr="00B72D15">
        <w:rPr>
          <w:rFonts w:cs="Arial"/>
          <w:color w:val="000000"/>
          <w:sz w:val="22"/>
          <w:szCs w:val="22"/>
        </w:rPr>
        <w:t>, pełny etat</w:t>
      </w:r>
    </w:p>
    <w:p w14:paraId="326024FD" w14:textId="77777777" w:rsidR="00647E27" w:rsidRPr="00B72D15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>DYSCYPLINA NAUKOWA: inżynieria mechaniczna</w:t>
      </w:r>
    </w:p>
    <w:p w14:paraId="2D77D1E8" w14:textId="370E8D59" w:rsidR="00647E27" w:rsidRPr="00F5388B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F5388B">
        <w:rPr>
          <w:rFonts w:cs="Arial"/>
          <w:color w:val="000000"/>
          <w:sz w:val="22"/>
          <w:szCs w:val="22"/>
        </w:rPr>
        <w:t xml:space="preserve">DATA OGŁOSZENIA: </w:t>
      </w:r>
      <w:r w:rsidR="007C4B8B">
        <w:rPr>
          <w:rFonts w:cs="Arial"/>
          <w:color w:val="000000"/>
          <w:sz w:val="22"/>
          <w:szCs w:val="22"/>
        </w:rPr>
        <w:t>2</w:t>
      </w:r>
      <w:r w:rsidR="003258E3">
        <w:rPr>
          <w:rFonts w:cs="Arial"/>
          <w:color w:val="000000"/>
          <w:sz w:val="22"/>
          <w:szCs w:val="22"/>
        </w:rPr>
        <w:t>3</w:t>
      </w:r>
      <w:r w:rsidR="009D4CD7" w:rsidRPr="00F5388B">
        <w:rPr>
          <w:rFonts w:cs="Arial"/>
          <w:color w:val="000000"/>
          <w:sz w:val="22"/>
          <w:szCs w:val="22"/>
        </w:rPr>
        <w:t>.</w:t>
      </w:r>
      <w:r w:rsidR="009D66BE" w:rsidRPr="00F5388B">
        <w:rPr>
          <w:rFonts w:cs="Arial"/>
          <w:color w:val="000000"/>
          <w:sz w:val="22"/>
          <w:szCs w:val="22"/>
        </w:rPr>
        <w:t>01</w:t>
      </w:r>
      <w:r w:rsidR="009D4CD7" w:rsidRPr="00F5388B">
        <w:rPr>
          <w:rFonts w:cs="Arial"/>
          <w:color w:val="000000"/>
          <w:sz w:val="22"/>
          <w:szCs w:val="22"/>
        </w:rPr>
        <w:t>.202</w:t>
      </w:r>
      <w:r w:rsidR="009D66BE" w:rsidRPr="00F5388B">
        <w:rPr>
          <w:rFonts w:cs="Arial"/>
          <w:color w:val="000000"/>
          <w:sz w:val="22"/>
          <w:szCs w:val="22"/>
        </w:rPr>
        <w:t>5</w:t>
      </w:r>
    </w:p>
    <w:p w14:paraId="68BC7C82" w14:textId="1D0B36DD" w:rsidR="00647E27" w:rsidRPr="00B72D15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F5388B">
        <w:rPr>
          <w:rFonts w:cs="Arial"/>
          <w:color w:val="000000"/>
          <w:sz w:val="22"/>
          <w:szCs w:val="22"/>
        </w:rPr>
        <w:t xml:space="preserve">TERMIN SKŁADANIA OFERT: </w:t>
      </w:r>
      <w:r w:rsidR="003258E3">
        <w:rPr>
          <w:rFonts w:cs="Arial"/>
          <w:color w:val="000000"/>
          <w:sz w:val="22"/>
          <w:szCs w:val="22"/>
        </w:rPr>
        <w:t>21</w:t>
      </w:r>
      <w:r w:rsidR="009D4CD7" w:rsidRPr="00F5388B">
        <w:rPr>
          <w:rFonts w:cs="Arial"/>
          <w:color w:val="000000"/>
          <w:sz w:val="22"/>
          <w:szCs w:val="22"/>
        </w:rPr>
        <w:t>.0</w:t>
      </w:r>
      <w:r w:rsidR="000C5DDF" w:rsidRPr="00F5388B">
        <w:rPr>
          <w:rFonts w:cs="Arial"/>
          <w:color w:val="000000"/>
          <w:sz w:val="22"/>
          <w:szCs w:val="22"/>
        </w:rPr>
        <w:t>2</w:t>
      </w:r>
      <w:r w:rsidR="009D4CD7" w:rsidRPr="00F5388B">
        <w:rPr>
          <w:rFonts w:cs="Arial"/>
          <w:color w:val="000000"/>
          <w:sz w:val="22"/>
          <w:szCs w:val="22"/>
        </w:rPr>
        <w:t>.202</w:t>
      </w:r>
      <w:r w:rsidR="000C5DDF" w:rsidRPr="00F5388B">
        <w:rPr>
          <w:rFonts w:cs="Arial"/>
          <w:color w:val="000000"/>
          <w:sz w:val="22"/>
          <w:szCs w:val="22"/>
        </w:rPr>
        <w:t>5</w:t>
      </w:r>
    </w:p>
    <w:p w14:paraId="33820E31" w14:textId="105643FF" w:rsidR="00A01A37" w:rsidRPr="00B72D15" w:rsidRDefault="00A01A37" w:rsidP="00A01A3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 xml:space="preserve">OKRES ZATRUDNIENIA: od </w:t>
      </w:r>
      <w:r w:rsidR="007C4B8B">
        <w:rPr>
          <w:rFonts w:cs="Arial"/>
          <w:color w:val="000000"/>
          <w:sz w:val="22"/>
          <w:szCs w:val="22"/>
        </w:rPr>
        <w:t>01.03.</w:t>
      </w:r>
      <w:r w:rsidRPr="00B72D15">
        <w:rPr>
          <w:rFonts w:cs="Arial"/>
          <w:color w:val="000000"/>
          <w:sz w:val="22"/>
          <w:szCs w:val="22"/>
        </w:rPr>
        <w:t>202</w:t>
      </w:r>
      <w:r w:rsidR="00513B06">
        <w:rPr>
          <w:rFonts w:cs="Arial"/>
          <w:color w:val="000000"/>
          <w:sz w:val="22"/>
          <w:szCs w:val="22"/>
        </w:rPr>
        <w:t>5</w:t>
      </w:r>
      <w:r w:rsidRPr="00B72D15">
        <w:rPr>
          <w:rFonts w:cs="Arial"/>
          <w:color w:val="000000"/>
          <w:sz w:val="22"/>
          <w:szCs w:val="22"/>
        </w:rPr>
        <w:t xml:space="preserve"> r.</w:t>
      </w:r>
      <w:r w:rsidR="00E33318">
        <w:rPr>
          <w:rFonts w:cs="Arial"/>
          <w:color w:val="000000"/>
          <w:sz w:val="22"/>
          <w:szCs w:val="22"/>
        </w:rPr>
        <w:t>,</w:t>
      </w:r>
      <w:r w:rsidRPr="00B72D15">
        <w:rPr>
          <w:rFonts w:cs="Arial"/>
          <w:color w:val="000000"/>
          <w:sz w:val="22"/>
          <w:szCs w:val="22"/>
        </w:rPr>
        <w:t xml:space="preserve"> umowa na czas nieokreślony</w:t>
      </w:r>
    </w:p>
    <w:p w14:paraId="74D8A74D" w14:textId="77777777" w:rsidR="00C4780C" w:rsidRDefault="00647E27">
      <w:pPr>
        <w:spacing w:before="120" w:after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 xml:space="preserve">LINK DO STRONY: </w:t>
      </w:r>
      <w:r w:rsidR="00C4780C" w:rsidRPr="00C4780C">
        <w:rPr>
          <w:rFonts w:cs="Arial"/>
          <w:color w:val="000000"/>
          <w:sz w:val="22"/>
          <w:szCs w:val="22"/>
        </w:rPr>
        <w:t xml:space="preserve">https://bip.wat.edu.pl/ogloszenia/praca/dla-nauczycieli-akademickich </w:t>
      </w:r>
    </w:p>
    <w:p w14:paraId="2C120289" w14:textId="27426DB5" w:rsidR="00647E27" w:rsidRPr="00513B06" w:rsidRDefault="00647E27" w:rsidP="00F5388B">
      <w:pPr>
        <w:spacing w:before="120" w:after="120"/>
        <w:jc w:val="both"/>
        <w:rPr>
          <w:rFonts w:cs="Arial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 xml:space="preserve">SŁOWA KLUCZOWE: </w:t>
      </w:r>
      <w:r w:rsidR="0016698E" w:rsidRPr="00B72D15">
        <w:rPr>
          <w:rFonts w:cs="Arial"/>
          <w:color w:val="000000"/>
          <w:sz w:val="22"/>
          <w:szCs w:val="22"/>
        </w:rPr>
        <w:t xml:space="preserve">inżynieria mechaniczna, </w:t>
      </w:r>
      <w:r w:rsidR="0016698E" w:rsidRPr="00B72D15">
        <w:rPr>
          <w:rFonts w:cs="Arial"/>
          <w:sz w:val="22"/>
          <w:szCs w:val="22"/>
        </w:rPr>
        <w:t>mechanika i budowa maszyn,</w:t>
      </w:r>
      <w:r w:rsidR="0016698E" w:rsidRPr="00B72D15">
        <w:rPr>
          <w:rFonts w:cs="Arial"/>
          <w:color w:val="FF0000"/>
          <w:sz w:val="22"/>
          <w:szCs w:val="22"/>
        </w:rPr>
        <w:t xml:space="preserve"> </w:t>
      </w:r>
      <w:r w:rsidR="00513B06" w:rsidRPr="00513B06">
        <w:rPr>
          <w:rFonts w:cs="Arial"/>
          <w:sz w:val="22"/>
          <w:szCs w:val="22"/>
        </w:rPr>
        <w:t>taktyka</w:t>
      </w:r>
      <w:r w:rsidR="00F71BA0">
        <w:rPr>
          <w:rFonts w:cs="Arial"/>
          <w:sz w:val="22"/>
          <w:szCs w:val="22"/>
        </w:rPr>
        <w:t xml:space="preserve"> i organizacja</w:t>
      </w:r>
      <w:r w:rsidR="00F5388B">
        <w:rPr>
          <w:rFonts w:cs="Arial"/>
          <w:sz w:val="22"/>
          <w:szCs w:val="22"/>
        </w:rPr>
        <w:br/>
        <w:t xml:space="preserve">                                   </w:t>
      </w:r>
      <w:r w:rsidR="00513B06" w:rsidRPr="00513B06">
        <w:rPr>
          <w:rFonts w:cs="Arial"/>
          <w:sz w:val="22"/>
          <w:szCs w:val="22"/>
        </w:rPr>
        <w:t xml:space="preserve"> wojsk inżynieryjnych</w:t>
      </w:r>
    </w:p>
    <w:p w14:paraId="49F813AA" w14:textId="77777777" w:rsidR="00647E27" w:rsidRPr="00B72D15" w:rsidRDefault="00647E27">
      <w:pPr>
        <w:spacing w:before="12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 xml:space="preserve">OPIS: (tematyka, oczekiwania, uwagi) </w:t>
      </w:r>
    </w:p>
    <w:p w14:paraId="766C76C8" w14:textId="4486E241" w:rsidR="00B72D15" w:rsidRPr="00B72D15" w:rsidRDefault="00647E27" w:rsidP="00F5388B">
      <w:pPr>
        <w:spacing w:after="240"/>
        <w:jc w:val="both"/>
        <w:rPr>
          <w:rFonts w:cs="Arial"/>
          <w:sz w:val="22"/>
          <w:szCs w:val="22"/>
        </w:rPr>
      </w:pPr>
      <w:r w:rsidRPr="00B72D15">
        <w:rPr>
          <w:rFonts w:cs="Arial"/>
          <w:sz w:val="22"/>
          <w:szCs w:val="22"/>
        </w:rPr>
        <w:t xml:space="preserve">Kandydat do objęcia stanowiska </w:t>
      </w:r>
      <w:r w:rsidR="00C9779E" w:rsidRPr="00B72D15">
        <w:rPr>
          <w:rFonts w:cs="Arial"/>
          <w:sz w:val="22"/>
          <w:szCs w:val="22"/>
        </w:rPr>
        <w:t xml:space="preserve">adiunkta </w:t>
      </w:r>
      <w:r w:rsidR="00C4780C">
        <w:rPr>
          <w:rFonts w:cs="Arial"/>
          <w:color w:val="000000"/>
          <w:sz w:val="22"/>
          <w:szCs w:val="22"/>
        </w:rPr>
        <w:t xml:space="preserve">w grupie pracowników </w:t>
      </w:r>
      <w:r w:rsidR="00C4780C" w:rsidRPr="00B72D15">
        <w:rPr>
          <w:rFonts w:cs="Arial"/>
          <w:color w:val="000000"/>
          <w:sz w:val="22"/>
          <w:szCs w:val="22"/>
        </w:rPr>
        <w:t>dydaktyczny</w:t>
      </w:r>
      <w:r w:rsidR="00C4780C">
        <w:rPr>
          <w:rFonts w:cs="Arial"/>
          <w:color w:val="000000"/>
          <w:sz w:val="22"/>
          <w:szCs w:val="22"/>
        </w:rPr>
        <w:t>ch</w:t>
      </w:r>
      <w:r w:rsidR="00C4780C" w:rsidRPr="00B72D15">
        <w:rPr>
          <w:rFonts w:cs="Arial"/>
          <w:sz w:val="22"/>
          <w:szCs w:val="22"/>
        </w:rPr>
        <w:t xml:space="preserve"> </w:t>
      </w:r>
      <w:r w:rsidRPr="00B72D15">
        <w:rPr>
          <w:rFonts w:cs="Arial"/>
          <w:sz w:val="22"/>
          <w:szCs w:val="22"/>
        </w:rPr>
        <w:t>powin</w:t>
      </w:r>
      <w:r w:rsidR="00B425EF">
        <w:rPr>
          <w:rFonts w:cs="Arial"/>
          <w:sz w:val="22"/>
          <w:szCs w:val="22"/>
        </w:rPr>
        <w:t>ien</w:t>
      </w:r>
      <w:r w:rsidRPr="00B72D15">
        <w:rPr>
          <w:rFonts w:cs="Arial"/>
          <w:sz w:val="22"/>
          <w:szCs w:val="22"/>
        </w:rPr>
        <w:t xml:space="preserve"> cechować</w:t>
      </w:r>
      <w:r w:rsidR="00B425EF">
        <w:rPr>
          <w:rFonts w:cs="Arial"/>
          <w:sz w:val="22"/>
          <w:szCs w:val="22"/>
        </w:rPr>
        <w:t xml:space="preserve"> się</w:t>
      </w:r>
      <w:r w:rsidRPr="00B72D15">
        <w:rPr>
          <w:rFonts w:cs="Arial"/>
          <w:sz w:val="22"/>
          <w:szCs w:val="22"/>
        </w:rPr>
        <w:t xml:space="preserve"> </w:t>
      </w:r>
      <w:r w:rsidR="006756DD" w:rsidRPr="00B72D15">
        <w:rPr>
          <w:rFonts w:cs="Arial"/>
          <w:sz w:val="22"/>
          <w:szCs w:val="22"/>
        </w:rPr>
        <w:t>odpowiedni</w:t>
      </w:r>
      <w:r w:rsidR="00B425EF">
        <w:rPr>
          <w:rFonts w:cs="Arial"/>
          <w:sz w:val="22"/>
          <w:szCs w:val="22"/>
        </w:rPr>
        <w:t>m</w:t>
      </w:r>
      <w:r w:rsidR="006756DD" w:rsidRPr="00B72D15">
        <w:rPr>
          <w:rFonts w:cs="Arial"/>
          <w:sz w:val="22"/>
          <w:szCs w:val="22"/>
        </w:rPr>
        <w:t xml:space="preserve"> wykształcenie</w:t>
      </w:r>
      <w:r w:rsidR="00B425EF">
        <w:rPr>
          <w:rFonts w:cs="Arial"/>
          <w:sz w:val="22"/>
          <w:szCs w:val="22"/>
        </w:rPr>
        <w:t>m</w:t>
      </w:r>
      <w:r w:rsidR="006756DD" w:rsidRPr="00B72D15">
        <w:rPr>
          <w:rFonts w:cs="Arial"/>
          <w:sz w:val="22"/>
          <w:szCs w:val="22"/>
        </w:rPr>
        <w:t xml:space="preserve">, </w:t>
      </w:r>
      <w:r w:rsidRPr="00B72D15">
        <w:rPr>
          <w:rFonts w:cs="Arial"/>
          <w:sz w:val="22"/>
          <w:szCs w:val="22"/>
        </w:rPr>
        <w:t>doświadczenie</w:t>
      </w:r>
      <w:r w:rsidR="00B425EF">
        <w:rPr>
          <w:rFonts w:cs="Arial"/>
          <w:sz w:val="22"/>
          <w:szCs w:val="22"/>
        </w:rPr>
        <w:t>m</w:t>
      </w:r>
      <w:r w:rsidRPr="00B72D15">
        <w:rPr>
          <w:rFonts w:cs="Arial"/>
          <w:sz w:val="22"/>
          <w:szCs w:val="22"/>
        </w:rPr>
        <w:t xml:space="preserve"> w pracy</w:t>
      </w:r>
      <w:r w:rsidR="00DE46CA" w:rsidRPr="00B72D15">
        <w:rPr>
          <w:rFonts w:cs="Arial"/>
          <w:sz w:val="22"/>
          <w:szCs w:val="22"/>
        </w:rPr>
        <w:t xml:space="preserve"> </w:t>
      </w:r>
      <w:r w:rsidRPr="00B72D15">
        <w:rPr>
          <w:rFonts w:cs="Arial"/>
          <w:sz w:val="22"/>
          <w:szCs w:val="22"/>
        </w:rPr>
        <w:t>dydaktycznej</w:t>
      </w:r>
      <w:r w:rsidR="00B425EF">
        <w:rPr>
          <w:rFonts w:cs="Arial"/>
          <w:sz w:val="22"/>
          <w:szCs w:val="22"/>
        </w:rPr>
        <w:t xml:space="preserve"> popartej</w:t>
      </w:r>
      <w:r w:rsidR="00ED43AC">
        <w:rPr>
          <w:rFonts w:cs="Arial"/>
          <w:sz w:val="22"/>
          <w:szCs w:val="22"/>
        </w:rPr>
        <w:t xml:space="preserve"> </w:t>
      </w:r>
      <w:r w:rsidR="0091511C">
        <w:rPr>
          <w:rFonts w:cs="Arial"/>
          <w:sz w:val="22"/>
          <w:szCs w:val="22"/>
        </w:rPr>
        <w:t>praktycznym</w:t>
      </w:r>
      <w:r w:rsidR="00ED43AC">
        <w:rPr>
          <w:rFonts w:cs="Arial"/>
          <w:sz w:val="22"/>
          <w:szCs w:val="22"/>
        </w:rPr>
        <w:t>i kompetencjami</w:t>
      </w:r>
      <w:r w:rsidR="0091511C">
        <w:rPr>
          <w:rFonts w:cs="Arial"/>
          <w:sz w:val="22"/>
          <w:szCs w:val="22"/>
        </w:rPr>
        <w:t xml:space="preserve"> pochodzącym</w:t>
      </w:r>
      <w:r w:rsidR="00ED43AC">
        <w:rPr>
          <w:rFonts w:cs="Arial"/>
          <w:sz w:val="22"/>
          <w:szCs w:val="22"/>
        </w:rPr>
        <w:t>i</w:t>
      </w:r>
      <w:r w:rsidR="0091511C">
        <w:rPr>
          <w:rFonts w:cs="Arial"/>
          <w:sz w:val="22"/>
          <w:szCs w:val="22"/>
        </w:rPr>
        <w:t xml:space="preserve"> z </w:t>
      </w:r>
      <w:r w:rsidR="0021616E">
        <w:rPr>
          <w:rFonts w:cs="Arial"/>
          <w:sz w:val="22"/>
          <w:szCs w:val="22"/>
        </w:rPr>
        <w:t>kierowani</w:t>
      </w:r>
      <w:r w:rsidR="007C5D25">
        <w:rPr>
          <w:rFonts w:cs="Arial"/>
          <w:sz w:val="22"/>
          <w:szCs w:val="22"/>
        </w:rPr>
        <w:t>a</w:t>
      </w:r>
      <w:r w:rsidR="0021616E">
        <w:rPr>
          <w:rFonts w:cs="Arial"/>
          <w:sz w:val="22"/>
          <w:szCs w:val="22"/>
        </w:rPr>
        <w:t xml:space="preserve"> i dow</w:t>
      </w:r>
      <w:r w:rsidR="001727AD">
        <w:rPr>
          <w:rFonts w:cs="Arial"/>
          <w:sz w:val="22"/>
          <w:szCs w:val="22"/>
        </w:rPr>
        <w:t>odzeni</w:t>
      </w:r>
      <w:r w:rsidR="007C5D25">
        <w:rPr>
          <w:rFonts w:cs="Arial"/>
          <w:sz w:val="22"/>
          <w:szCs w:val="22"/>
        </w:rPr>
        <w:t>a</w:t>
      </w:r>
      <w:r w:rsidR="001727AD">
        <w:rPr>
          <w:rFonts w:cs="Arial"/>
          <w:sz w:val="22"/>
          <w:szCs w:val="22"/>
        </w:rPr>
        <w:t xml:space="preserve"> pododdziałami wojsk inżynieryjnych</w:t>
      </w:r>
      <w:r w:rsidR="002C2E77">
        <w:rPr>
          <w:rFonts w:cs="Arial"/>
          <w:sz w:val="22"/>
          <w:szCs w:val="22"/>
        </w:rPr>
        <w:t>.</w:t>
      </w:r>
      <w:r w:rsidRPr="00B72D15">
        <w:rPr>
          <w:rFonts w:cs="Arial"/>
          <w:sz w:val="22"/>
          <w:szCs w:val="22"/>
        </w:rPr>
        <w:t xml:space="preserve"> </w:t>
      </w:r>
      <w:r w:rsidR="002C2E77">
        <w:rPr>
          <w:rFonts w:cs="Arial"/>
          <w:sz w:val="22"/>
          <w:szCs w:val="22"/>
        </w:rPr>
        <w:t>Ponadto Kandydat powinien posiadać</w:t>
      </w:r>
      <w:r w:rsidRPr="00B72D15">
        <w:rPr>
          <w:rFonts w:cs="Arial"/>
          <w:sz w:val="22"/>
          <w:szCs w:val="22"/>
        </w:rPr>
        <w:t xml:space="preserve"> </w:t>
      </w:r>
      <w:r w:rsidR="0049521C" w:rsidRPr="00B72D15">
        <w:rPr>
          <w:rFonts w:cs="Arial"/>
          <w:sz w:val="22"/>
          <w:szCs w:val="22"/>
        </w:rPr>
        <w:t>umiejętność</w:t>
      </w:r>
      <w:r w:rsidR="001D60AA">
        <w:rPr>
          <w:rFonts w:cs="Arial"/>
          <w:sz w:val="22"/>
          <w:szCs w:val="22"/>
        </w:rPr>
        <w:t xml:space="preserve"> organizacji pracy realizowanej indywidualnie oraz współpracy w grupie.</w:t>
      </w:r>
      <w:r w:rsidRPr="00B72D15">
        <w:rPr>
          <w:rFonts w:cs="Arial"/>
          <w:sz w:val="22"/>
          <w:szCs w:val="22"/>
        </w:rPr>
        <w:t xml:space="preserve"> </w:t>
      </w:r>
      <w:r w:rsidR="00C638A5" w:rsidRPr="00B72D15">
        <w:rPr>
          <w:rFonts w:cs="Arial"/>
          <w:sz w:val="22"/>
          <w:szCs w:val="22"/>
        </w:rPr>
        <w:t>W szczególności oczekuje się potwierdzenia doświadczenia</w:t>
      </w:r>
      <w:r w:rsidR="00280AAA">
        <w:rPr>
          <w:rFonts w:cs="Arial"/>
          <w:sz w:val="22"/>
          <w:szCs w:val="22"/>
        </w:rPr>
        <w:t xml:space="preserve"> dydaktycznego</w:t>
      </w:r>
      <w:r w:rsidR="00BE557E">
        <w:rPr>
          <w:rFonts w:cs="Arial"/>
          <w:sz w:val="22"/>
          <w:szCs w:val="22"/>
        </w:rPr>
        <w:t>,</w:t>
      </w:r>
      <w:r w:rsidR="007C5D25">
        <w:rPr>
          <w:rFonts w:cs="Arial"/>
          <w:sz w:val="22"/>
          <w:szCs w:val="22"/>
        </w:rPr>
        <w:t xml:space="preserve"> dowódczego</w:t>
      </w:r>
      <w:r w:rsidR="00BE557E">
        <w:rPr>
          <w:rFonts w:cs="Arial"/>
          <w:sz w:val="22"/>
          <w:szCs w:val="22"/>
        </w:rPr>
        <w:t xml:space="preserve"> i specjalistycznego</w:t>
      </w:r>
      <w:r w:rsidR="00280AAA">
        <w:rPr>
          <w:rFonts w:cs="Arial"/>
          <w:sz w:val="22"/>
          <w:szCs w:val="22"/>
        </w:rPr>
        <w:t xml:space="preserve"> w zakresie takich zagadnień </w:t>
      </w:r>
      <w:r w:rsidR="002E5AE0">
        <w:rPr>
          <w:rFonts w:cs="Arial"/>
          <w:sz w:val="22"/>
          <w:szCs w:val="22"/>
        </w:rPr>
        <w:t xml:space="preserve">jak: </w:t>
      </w:r>
      <w:r w:rsidR="005F45C0">
        <w:rPr>
          <w:rFonts w:cs="Arial"/>
          <w:sz w:val="22"/>
          <w:szCs w:val="22"/>
        </w:rPr>
        <w:t>budowa</w:t>
      </w:r>
      <w:r w:rsidR="00662653">
        <w:rPr>
          <w:rFonts w:cs="Arial"/>
          <w:sz w:val="22"/>
          <w:szCs w:val="22"/>
        </w:rPr>
        <w:t xml:space="preserve"> </w:t>
      </w:r>
      <w:r w:rsidR="00F5388B">
        <w:rPr>
          <w:rFonts w:cs="Arial"/>
          <w:sz w:val="22"/>
          <w:szCs w:val="22"/>
        </w:rPr>
        <w:br/>
      </w:r>
      <w:r w:rsidR="00662653">
        <w:rPr>
          <w:rFonts w:cs="Arial"/>
          <w:sz w:val="22"/>
          <w:szCs w:val="22"/>
        </w:rPr>
        <w:t>i eksploatacja sprzętu inżynieryjnego</w:t>
      </w:r>
      <w:r w:rsidR="00162FBD">
        <w:rPr>
          <w:rFonts w:cs="Arial"/>
          <w:sz w:val="22"/>
          <w:szCs w:val="22"/>
        </w:rPr>
        <w:t xml:space="preserve"> </w:t>
      </w:r>
      <w:r w:rsidR="00662653">
        <w:rPr>
          <w:rFonts w:cs="Arial"/>
          <w:sz w:val="22"/>
          <w:szCs w:val="22"/>
        </w:rPr>
        <w:t>oraz</w:t>
      </w:r>
      <w:r w:rsidR="00162FBD">
        <w:rPr>
          <w:rFonts w:cs="Arial"/>
          <w:sz w:val="22"/>
          <w:szCs w:val="22"/>
        </w:rPr>
        <w:t xml:space="preserve"> organizacj</w:t>
      </w:r>
      <w:r w:rsidR="00DF3403">
        <w:rPr>
          <w:rFonts w:cs="Arial"/>
          <w:sz w:val="22"/>
          <w:szCs w:val="22"/>
        </w:rPr>
        <w:t>a</w:t>
      </w:r>
      <w:r w:rsidR="00162FBD">
        <w:rPr>
          <w:rFonts w:cs="Arial"/>
          <w:sz w:val="22"/>
          <w:szCs w:val="22"/>
        </w:rPr>
        <w:t xml:space="preserve"> prac z</w:t>
      </w:r>
      <w:r w:rsidR="00CE7AC6">
        <w:rPr>
          <w:rFonts w:cs="Arial"/>
          <w:sz w:val="22"/>
          <w:szCs w:val="22"/>
        </w:rPr>
        <w:t> </w:t>
      </w:r>
      <w:r w:rsidR="00162FBD">
        <w:rPr>
          <w:rFonts w:cs="Arial"/>
          <w:sz w:val="22"/>
          <w:szCs w:val="22"/>
        </w:rPr>
        <w:t>wykorzystaniem</w:t>
      </w:r>
      <w:r w:rsidR="002E5AE0">
        <w:rPr>
          <w:rFonts w:cs="Arial"/>
          <w:sz w:val="22"/>
          <w:szCs w:val="22"/>
        </w:rPr>
        <w:t xml:space="preserve"> maszyn i sprzętu </w:t>
      </w:r>
      <w:r w:rsidR="00F5388B">
        <w:rPr>
          <w:rFonts w:cs="Arial"/>
          <w:sz w:val="22"/>
          <w:szCs w:val="22"/>
        </w:rPr>
        <w:br/>
      </w:r>
      <w:r w:rsidR="002E5AE0">
        <w:rPr>
          <w:rFonts w:cs="Arial"/>
          <w:sz w:val="22"/>
          <w:szCs w:val="22"/>
        </w:rPr>
        <w:t>(w szczególności wojskowych maszyn inżynieryjnych)</w:t>
      </w:r>
      <w:r w:rsidR="00512090">
        <w:rPr>
          <w:rFonts w:cs="Arial"/>
          <w:sz w:val="22"/>
          <w:szCs w:val="22"/>
        </w:rPr>
        <w:t>,</w:t>
      </w:r>
      <w:r w:rsidR="00DA47D4">
        <w:rPr>
          <w:rFonts w:cs="Arial"/>
          <w:sz w:val="22"/>
          <w:szCs w:val="22"/>
        </w:rPr>
        <w:t xml:space="preserve"> taktyki i logistyki</w:t>
      </w:r>
      <w:r w:rsidR="002A2FF2">
        <w:rPr>
          <w:rFonts w:cs="Arial"/>
          <w:sz w:val="22"/>
          <w:szCs w:val="22"/>
        </w:rPr>
        <w:t xml:space="preserve"> </w:t>
      </w:r>
      <w:r w:rsidR="00DA47D4">
        <w:rPr>
          <w:rFonts w:cs="Arial"/>
          <w:sz w:val="22"/>
          <w:szCs w:val="22"/>
        </w:rPr>
        <w:t>wojsk inżynieryjnych</w:t>
      </w:r>
      <w:r w:rsidR="002A2FF2">
        <w:rPr>
          <w:rFonts w:cs="Arial"/>
          <w:sz w:val="22"/>
          <w:szCs w:val="22"/>
        </w:rPr>
        <w:t xml:space="preserve">, rozpoznania i maskowania wojsk, </w:t>
      </w:r>
      <w:r w:rsidR="00412D53">
        <w:rPr>
          <w:rFonts w:cs="Arial"/>
          <w:sz w:val="22"/>
          <w:szCs w:val="22"/>
        </w:rPr>
        <w:t>zarzą</w:t>
      </w:r>
      <w:r w:rsidR="003D72F3">
        <w:rPr>
          <w:rFonts w:cs="Arial"/>
          <w:sz w:val="22"/>
          <w:szCs w:val="22"/>
        </w:rPr>
        <w:t>dzania łańcuchami</w:t>
      </w:r>
      <w:r w:rsidR="007C5D25">
        <w:rPr>
          <w:rFonts w:cs="Arial"/>
          <w:sz w:val="22"/>
          <w:szCs w:val="22"/>
        </w:rPr>
        <w:t xml:space="preserve"> dostaw</w:t>
      </w:r>
      <w:r w:rsidR="003D72F3">
        <w:rPr>
          <w:rFonts w:cs="Arial"/>
          <w:sz w:val="22"/>
          <w:szCs w:val="22"/>
        </w:rPr>
        <w:t xml:space="preserve"> </w:t>
      </w:r>
      <w:r w:rsidR="00C43381">
        <w:rPr>
          <w:rFonts w:cs="Arial"/>
          <w:sz w:val="22"/>
          <w:szCs w:val="22"/>
        </w:rPr>
        <w:t>i</w:t>
      </w:r>
      <w:r w:rsidR="003D72F3">
        <w:rPr>
          <w:rFonts w:cs="Arial"/>
          <w:sz w:val="22"/>
          <w:szCs w:val="22"/>
        </w:rPr>
        <w:t xml:space="preserve"> </w:t>
      </w:r>
      <w:r w:rsidR="00AD76C9">
        <w:rPr>
          <w:rFonts w:cs="Arial"/>
          <w:sz w:val="22"/>
          <w:szCs w:val="22"/>
        </w:rPr>
        <w:t>dowodzenia w wojskach inżynieryjnych</w:t>
      </w:r>
      <w:r w:rsidR="004B49C0">
        <w:rPr>
          <w:rFonts w:cs="Arial"/>
          <w:sz w:val="22"/>
          <w:szCs w:val="22"/>
        </w:rPr>
        <w:t xml:space="preserve">, </w:t>
      </w:r>
      <w:r w:rsidR="004B49C0" w:rsidRPr="003D09C0">
        <w:rPr>
          <w:rFonts w:cs="Arial"/>
          <w:sz w:val="22"/>
          <w:szCs w:val="22"/>
        </w:rPr>
        <w:t>zarządzania kryzysowego</w:t>
      </w:r>
      <w:r w:rsidR="00BE557E" w:rsidRPr="003D09C0">
        <w:rPr>
          <w:rFonts w:cs="Arial"/>
          <w:sz w:val="22"/>
          <w:szCs w:val="22"/>
        </w:rPr>
        <w:t xml:space="preserve">, </w:t>
      </w:r>
      <w:r w:rsidR="00B873A5" w:rsidRPr="003D09C0">
        <w:rPr>
          <w:rFonts w:cs="Arial"/>
          <w:sz w:val="22"/>
          <w:szCs w:val="22"/>
        </w:rPr>
        <w:t>rozbudowy inżynieryjnej terenu</w:t>
      </w:r>
      <w:r w:rsidR="00DC28F5" w:rsidRPr="003D09C0">
        <w:rPr>
          <w:rFonts w:cs="Arial"/>
          <w:sz w:val="22"/>
          <w:szCs w:val="22"/>
        </w:rPr>
        <w:t xml:space="preserve"> (</w:t>
      </w:r>
      <w:r w:rsidR="00800FB7" w:rsidRPr="003D09C0">
        <w:rPr>
          <w:rFonts w:cs="Arial"/>
          <w:sz w:val="22"/>
          <w:szCs w:val="22"/>
        </w:rPr>
        <w:t xml:space="preserve">rozbudowa </w:t>
      </w:r>
      <w:r w:rsidR="00DC28F5" w:rsidRPr="003D09C0">
        <w:rPr>
          <w:rFonts w:cs="Arial"/>
          <w:sz w:val="22"/>
          <w:szCs w:val="22"/>
        </w:rPr>
        <w:t>fortyfikac</w:t>
      </w:r>
      <w:r w:rsidR="0035684C" w:rsidRPr="003D09C0">
        <w:rPr>
          <w:rFonts w:cs="Arial"/>
          <w:sz w:val="22"/>
          <w:szCs w:val="22"/>
        </w:rPr>
        <w:t>y</w:t>
      </w:r>
      <w:r w:rsidR="00DC28F5" w:rsidRPr="003D09C0">
        <w:rPr>
          <w:rFonts w:cs="Arial"/>
          <w:sz w:val="22"/>
          <w:szCs w:val="22"/>
        </w:rPr>
        <w:t>j</w:t>
      </w:r>
      <w:r w:rsidR="00800FB7" w:rsidRPr="003D09C0">
        <w:rPr>
          <w:rFonts w:cs="Arial"/>
          <w:sz w:val="22"/>
          <w:szCs w:val="22"/>
        </w:rPr>
        <w:t>na</w:t>
      </w:r>
      <w:r w:rsidR="00DC28F5" w:rsidRPr="003D09C0">
        <w:rPr>
          <w:rFonts w:cs="Arial"/>
          <w:sz w:val="22"/>
          <w:szCs w:val="22"/>
        </w:rPr>
        <w:t xml:space="preserve">, zapory </w:t>
      </w:r>
      <w:r w:rsidR="00800FB7" w:rsidRPr="003D09C0">
        <w:rPr>
          <w:rFonts w:cs="Arial"/>
          <w:sz w:val="22"/>
          <w:szCs w:val="22"/>
        </w:rPr>
        <w:t>inżynieryjne i przygotowanie dróg)</w:t>
      </w:r>
      <w:r w:rsidR="003D1325" w:rsidRPr="003D09C0">
        <w:rPr>
          <w:rFonts w:cs="Arial"/>
          <w:sz w:val="22"/>
          <w:szCs w:val="22"/>
        </w:rPr>
        <w:t xml:space="preserve">. </w:t>
      </w:r>
      <w:r w:rsidR="003D1325">
        <w:rPr>
          <w:rFonts w:cs="Arial"/>
          <w:sz w:val="22"/>
          <w:szCs w:val="22"/>
        </w:rPr>
        <w:t>Oczekuje się, że wiedza ta wsparta będzie doświadczeniami</w:t>
      </w:r>
      <w:r w:rsidR="00C43381">
        <w:rPr>
          <w:rFonts w:cs="Arial"/>
          <w:sz w:val="22"/>
          <w:szCs w:val="22"/>
        </w:rPr>
        <w:t xml:space="preserve"> wynikającymi </w:t>
      </w:r>
      <w:r w:rsidR="00F36B7E">
        <w:rPr>
          <w:rFonts w:cs="Arial"/>
          <w:sz w:val="22"/>
          <w:szCs w:val="22"/>
        </w:rPr>
        <w:t>z ukończonych kursów</w:t>
      </w:r>
      <w:r w:rsidR="00EE442D">
        <w:rPr>
          <w:rFonts w:cs="Arial"/>
          <w:sz w:val="22"/>
          <w:szCs w:val="22"/>
        </w:rPr>
        <w:t xml:space="preserve"> lub</w:t>
      </w:r>
      <w:r w:rsidR="00F36B7E">
        <w:rPr>
          <w:rFonts w:cs="Arial"/>
          <w:sz w:val="22"/>
          <w:szCs w:val="22"/>
        </w:rPr>
        <w:t xml:space="preserve"> studiów podyplomowych</w:t>
      </w:r>
      <w:r w:rsidR="001C001D">
        <w:rPr>
          <w:rFonts w:cs="Arial"/>
          <w:sz w:val="22"/>
          <w:szCs w:val="22"/>
        </w:rPr>
        <w:t xml:space="preserve"> z zakresu organizacji i zarządzania wojskami</w:t>
      </w:r>
      <w:r w:rsidR="00EE442D">
        <w:rPr>
          <w:rFonts w:cs="Arial"/>
          <w:sz w:val="22"/>
          <w:szCs w:val="22"/>
        </w:rPr>
        <w:t>, w tym wojskami inżynieryjnymi. Ponadto</w:t>
      </w:r>
      <w:r w:rsidR="0011275B">
        <w:rPr>
          <w:rFonts w:cs="Arial"/>
          <w:sz w:val="22"/>
          <w:szCs w:val="22"/>
        </w:rPr>
        <w:t xml:space="preserve"> oczekuje się również, aby </w:t>
      </w:r>
      <w:r w:rsidR="00DB3998">
        <w:rPr>
          <w:rFonts w:cs="Arial"/>
          <w:sz w:val="22"/>
          <w:szCs w:val="22"/>
        </w:rPr>
        <w:t>wiedza kandydata w tym zakresie poparta była</w:t>
      </w:r>
      <w:r w:rsidR="004F04A2">
        <w:rPr>
          <w:rFonts w:cs="Arial"/>
          <w:sz w:val="22"/>
          <w:szCs w:val="22"/>
        </w:rPr>
        <w:t xml:space="preserve"> </w:t>
      </w:r>
      <w:r w:rsidR="00F716F4">
        <w:rPr>
          <w:rFonts w:cs="Arial"/>
          <w:sz w:val="22"/>
          <w:szCs w:val="22"/>
        </w:rPr>
        <w:t>praktycznymi</w:t>
      </w:r>
      <w:r w:rsidR="00DB3998">
        <w:rPr>
          <w:rFonts w:cs="Arial"/>
          <w:sz w:val="22"/>
          <w:szCs w:val="22"/>
        </w:rPr>
        <w:t xml:space="preserve"> </w:t>
      </w:r>
      <w:r w:rsidR="00DF3403">
        <w:rPr>
          <w:rFonts w:cs="Arial"/>
          <w:sz w:val="22"/>
          <w:szCs w:val="22"/>
        </w:rPr>
        <w:t>umiejętnościami</w:t>
      </w:r>
      <w:r w:rsidR="00F716F4">
        <w:rPr>
          <w:rFonts w:cs="Arial"/>
          <w:sz w:val="22"/>
          <w:szCs w:val="22"/>
        </w:rPr>
        <w:t xml:space="preserve"> wyniesionymi z</w:t>
      </w:r>
      <w:r w:rsidR="00CE7AC6">
        <w:rPr>
          <w:rFonts w:cs="Arial"/>
          <w:sz w:val="22"/>
          <w:szCs w:val="22"/>
        </w:rPr>
        <w:t> </w:t>
      </w:r>
      <w:r w:rsidR="00F716F4">
        <w:rPr>
          <w:rFonts w:cs="Arial"/>
          <w:sz w:val="22"/>
          <w:szCs w:val="22"/>
        </w:rPr>
        <w:t>realizacji prac</w:t>
      </w:r>
      <w:r w:rsidR="004F2001">
        <w:rPr>
          <w:rFonts w:cs="Arial"/>
          <w:sz w:val="22"/>
          <w:szCs w:val="22"/>
        </w:rPr>
        <w:t xml:space="preserve"> badawczych</w:t>
      </w:r>
      <w:r w:rsidR="00BF3F2E">
        <w:rPr>
          <w:rFonts w:cs="Arial"/>
          <w:sz w:val="22"/>
          <w:szCs w:val="22"/>
        </w:rPr>
        <w:t xml:space="preserve"> z zakresu</w:t>
      </w:r>
      <w:r w:rsidR="00DB6B3B">
        <w:rPr>
          <w:rFonts w:cs="Arial"/>
          <w:sz w:val="22"/>
          <w:szCs w:val="22"/>
        </w:rPr>
        <w:t xml:space="preserve"> opracowania nowych</w:t>
      </w:r>
      <w:r w:rsidR="00BF3F2E">
        <w:rPr>
          <w:rFonts w:cs="Arial"/>
          <w:sz w:val="22"/>
          <w:szCs w:val="22"/>
        </w:rPr>
        <w:t xml:space="preserve"> koncepcji </w:t>
      </w:r>
      <w:r w:rsidR="001F2EC1">
        <w:rPr>
          <w:rFonts w:cs="Arial"/>
          <w:sz w:val="22"/>
          <w:szCs w:val="22"/>
        </w:rPr>
        <w:t xml:space="preserve">prowadzenia </w:t>
      </w:r>
      <w:r w:rsidR="00DB6B3B">
        <w:rPr>
          <w:rFonts w:cs="Arial"/>
          <w:sz w:val="22"/>
          <w:szCs w:val="22"/>
        </w:rPr>
        <w:t xml:space="preserve">zadań </w:t>
      </w:r>
      <w:r w:rsidR="00F07395">
        <w:rPr>
          <w:rFonts w:cs="Arial"/>
          <w:sz w:val="22"/>
          <w:szCs w:val="22"/>
        </w:rPr>
        <w:t>r</w:t>
      </w:r>
      <w:r w:rsidR="00DB6B3B">
        <w:rPr>
          <w:rFonts w:cs="Arial"/>
          <w:sz w:val="22"/>
          <w:szCs w:val="22"/>
        </w:rPr>
        <w:t>ozpoznania inżynieryjnego</w:t>
      </w:r>
      <w:r w:rsidR="00982057">
        <w:rPr>
          <w:rFonts w:cs="Arial"/>
          <w:sz w:val="22"/>
          <w:szCs w:val="22"/>
        </w:rPr>
        <w:t>, koncepcji</w:t>
      </w:r>
      <w:r w:rsidR="00981371">
        <w:rPr>
          <w:rFonts w:cs="Arial"/>
          <w:sz w:val="22"/>
          <w:szCs w:val="22"/>
        </w:rPr>
        <w:t xml:space="preserve"> wdrożenia </w:t>
      </w:r>
      <w:r w:rsidR="00405E78">
        <w:rPr>
          <w:rFonts w:cs="Arial"/>
          <w:sz w:val="22"/>
          <w:szCs w:val="22"/>
        </w:rPr>
        <w:t>w </w:t>
      </w:r>
      <w:r w:rsidR="00405E78" w:rsidRPr="009D23EA">
        <w:rPr>
          <w:rFonts w:cs="Arial"/>
          <w:sz w:val="22"/>
          <w:szCs w:val="22"/>
        </w:rPr>
        <w:t xml:space="preserve">SZ RP </w:t>
      </w:r>
      <w:r w:rsidR="00981371" w:rsidRPr="009D23EA">
        <w:rPr>
          <w:rFonts w:cs="Arial"/>
          <w:sz w:val="22"/>
          <w:szCs w:val="22"/>
        </w:rPr>
        <w:t>konwencji</w:t>
      </w:r>
      <w:r w:rsidR="00405E78" w:rsidRPr="009D23EA">
        <w:rPr>
          <w:rFonts w:cs="Arial"/>
          <w:sz w:val="22"/>
          <w:szCs w:val="22"/>
        </w:rPr>
        <w:t xml:space="preserve"> w zakresie rozminowania</w:t>
      </w:r>
      <w:r w:rsidR="00981371" w:rsidRPr="009D23EA">
        <w:rPr>
          <w:rFonts w:cs="Arial"/>
          <w:sz w:val="22"/>
          <w:szCs w:val="22"/>
        </w:rPr>
        <w:t xml:space="preserve"> humanitar</w:t>
      </w:r>
      <w:r w:rsidR="00791E4C" w:rsidRPr="009D23EA">
        <w:rPr>
          <w:rFonts w:cs="Arial"/>
          <w:sz w:val="22"/>
          <w:szCs w:val="22"/>
        </w:rPr>
        <w:t>nego</w:t>
      </w:r>
      <w:r w:rsidR="00B14009" w:rsidRPr="009D23EA">
        <w:rPr>
          <w:rFonts w:cs="Arial"/>
          <w:sz w:val="22"/>
          <w:szCs w:val="22"/>
        </w:rPr>
        <w:t>,</w:t>
      </w:r>
      <w:r w:rsidR="008633D6" w:rsidRPr="009D23EA">
        <w:rPr>
          <w:rFonts w:cs="Arial"/>
          <w:sz w:val="22"/>
          <w:szCs w:val="22"/>
        </w:rPr>
        <w:t xml:space="preserve"> </w:t>
      </w:r>
      <w:r w:rsidR="002A5761" w:rsidRPr="009D23EA">
        <w:rPr>
          <w:rFonts w:cs="Arial"/>
          <w:sz w:val="22"/>
          <w:szCs w:val="22"/>
        </w:rPr>
        <w:t>stawiania humanitarnych minowych zapór inżynieryjnych</w:t>
      </w:r>
      <w:r w:rsidR="004F2001" w:rsidRPr="009D23EA">
        <w:rPr>
          <w:rFonts w:cs="Arial"/>
          <w:sz w:val="22"/>
          <w:szCs w:val="22"/>
        </w:rPr>
        <w:t>.</w:t>
      </w:r>
      <w:r w:rsidR="00B72D15" w:rsidRPr="009D23EA">
        <w:rPr>
          <w:rFonts w:cs="Arial"/>
          <w:sz w:val="22"/>
          <w:szCs w:val="22"/>
        </w:rPr>
        <w:t xml:space="preserve"> </w:t>
      </w:r>
      <w:r w:rsidR="000D5984" w:rsidRPr="009D23EA">
        <w:rPr>
          <w:rFonts w:cs="Arial"/>
          <w:sz w:val="22"/>
          <w:szCs w:val="22"/>
        </w:rPr>
        <w:t>Mile widziane będzie również</w:t>
      </w:r>
      <w:r w:rsidR="00B72D15" w:rsidRPr="009D23EA">
        <w:rPr>
          <w:rFonts w:cs="Arial"/>
          <w:sz w:val="22"/>
          <w:szCs w:val="22"/>
        </w:rPr>
        <w:t xml:space="preserve"> wykazani</w:t>
      </w:r>
      <w:r w:rsidR="000D5984" w:rsidRPr="009D23EA">
        <w:rPr>
          <w:rFonts w:cs="Arial"/>
          <w:sz w:val="22"/>
          <w:szCs w:val="22"/>
        </w:rPr>
        <w:t>e</w:t>
      </w:r>
      <w:r w:rsidR="00B72D15" w:rsidRPr="009D23EA">
        <w:rPr>
          <w:rFonts w:cs="Arial"/>
          <w:sz w:val="22"/>
          <w:szCs w:val="22"/>
        </w:rPr>
        <w:t xml:space="preserve"> doświadczenia</w:t>
      </w:r>
      <w:r w:rsidR="0087180F" w:rsidRPr="009D23EA">
        <w:rPr>
          <w:rFonts w:cs="Arial"/>
          <w:sz w:val="22"/>
          <w:szCs w:val="22"/>
        </w:rPr>
        <w:t xml:space="preserve"> w zakresie </w:t>
      </w:r>
      <w:r w:rsidR="000E1A48" w:rsidRPr="009D23EA">
        <w:rPr>
          <w:rFonts w:cs="Arial"/>
          <w:sz w:val="22"/>
          <w:szCs w:val="22"/>
        </w:rPr>
        <w:t xml:space="preserve">znajomości </w:t>
      </w:r>
      <w:r w:rsidR="000E1A48">
        <w:rPr>
          <w:rFonts w:cs="Arial"/>
          <w:sz w:val="22"/>
          <w:szCs w:val="22"/>
        </w:rPr>
        <w:t>procedur obowiązujących w S</w:t>
      </w:r>
      <w:r w:rsidR="00875138">
        <w:rPr>
          <w:rFonts w:cs="Arial"/>
          <w:sz w:val="22"/>
          <w:szCs w:val="22"/>
        </w:rPr>
        <w:t>iłach Zbrojnych</w:t>
      </w:r>
      <w:r w:rsidR="000E1A48">
        <w:rPr>
          <w:rFonts w:cs="Arial"/>
          <w:sz w:val="22"/>
          <w:szCs w:val="22"/>
        </w:rPr>
        <w:t xml:space="preserve"> RP</w:t>
      </w:r>
      <w:r w:rsidR="00A54737">
        <w:rPr>
          <w:rFonts w:cs="Arial"/>
          <w:sz w:val="22"/>
          <w:szCs w:val="22"/>
        </w:rPr>
        <w:t xml:space="preserve"> </w:t>
      </w:r>
      <w:r w:rsidR="000E1A48">
        <w:rPr>
          <w:rFonts w:cs="Arial"/>
          <w:sz w:val="22"/>
          <w:szCs w:val="22"/>
        </w:rPr>
        <w:t xml:space="preserve">dotyczących </w:t>
      </w:r>
      <w:r w:rsidR="00304701">
        <w:rPr>
          <w:rFonts w:cs="Arial"/>
          <w:sz w:val="22"/>
          <w:szCs w:val="22"/>
        </w:rPr>
        <w:t>realizacji badań naukowych, prac rozwojowych,</w:t>
      </w:r>
      <w:r w:rsidR="00180DA7">
        <w:rPr>
          <w:rFonts w:cs="Arial"/>
          <w:sz w:val="22"/>
          <w:szCs w:val="22"/>
        </w:rPr>
        <w:t xml:space="preserve"> zakupów oraz</w:t>
      </w:r>
      <w:r w:rsidR="00304701">
        <w:rPr>
          <w:rFonts w:cs="Arial"/>
          <w:sz w:val="22"/>
          <w:szCs w:val="22"/>
        </w:rPr>
        <w:t xml:space="preserve"> wdrożeń </w:t>
      </w:r>
      <w:r w:rsidR="00180DA7">
        <w:rPr>
          <w:rFonts w:cs="Arial"/>
          <w:sz w:val="22"/>
          <w:szCs w:val="22"/>
        </w:rPr>
        <w:t xml:space="preserve">sprzętu inżynieryjnego </w:t>
      </w:r>
      <w:r w:rsidR="00AA08BF">
        <w:rPr>
          <w:rFonts w:cs="Arial"/>
          <w:sz w:val="22"/>
          <w:szCs w:val="22"/>
        </w:rPr>
        <w:t xml:space="preserve">do </w:t>
      </w:r>
      <w:r w:rsidR="00AA08BF" w:rsidRPr="00AE4648">
        <w:rPr>
          <w:rFonts w:cs="Arial"/>
          <w:sz w:val="22"/>
          <w:szCs w:val="22"/>
        </w:rPr>
        <w:t>wojska</w:t>
      </w:r>
      <w:r w:rsidR="00716EEF" w:rsidRPr="00AE4648">
        <w:rPr>
          <w:rFonts w:cs="Arial"/>
          <w:sz w:val="22"/>
          <w:szCs w:val="22"/>
        </w:rPr>
        <w:t>.</w:t>
      </w:r>
    </w:p>
    <w:p w14:paraId="12408DF3" w14:textId="05A2A11F" w:rsidR="00647E27" w:rsidRPr="00B72D15" w:rsidRDefault="00647E27" w:rsidP="00F5388B">
      <w:pPr>
        <w:spacing w:after="240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b/>
          <w:color w:val="000000"/>
          <w:sz w:val="22"/>
          <w:szCs w:val="22"/>
        </w:rPr>
        <w:t>Wymagania od kandydatów:</w:t>
      </w:r>
    </w:p>
    <w:p w14:paraId="51927027" w14:textId="77777777" w:rsidR="00647E27" w:rsidRPr="00B72D15" w:rsidRDefault="00647E27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B72D15">
        <w:rPr>
          <w:rFonts w:cs="Arial"/>
          <w:color w:val="000000"/>
          <w:sz w:val="22"/>
          <w:szCs w:val="22"/>
        </w:rPr>
        <w:t>spełnienie wymagań określonych w art. 113 ustawy z dnia 20 lipca 2018 r. Prawo o szkolnictwie wyższym i nauce (Dz.U.2018.1669 z późn. zm.);</w:t>
      </w:r>
    </w:p>
    <w:p w14:paraId="79E56FF1" w14:textId="23709102" w:rsidR="00647E27" w:rsidRPr="005F1E6C" w:rsidRDefault="00647E27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0B0DF0">
        <w:rPr>
          <w:rFonts w:cs="Arial"/>
          <w:sz w:val="22"/>
          <w:szCs w:val="22"/>
        </w:rPr>
        <w:t xml:space="preserve">posiadanie stopnia naukowego </w:t>
      </w:r>
      <w:r w:rsidR="0016698E" w:rsidRPr="000B0DF0">
        <w:rPr>
          <w:rFonts w:cs="Arial"/>
          <w:sz w:val="22"/>
          <w:szCs w:val="22"/>
        </w:rPr>
        <w:t xml:space="preserve">doktora w dziedzinie nauk </w:t>
      </w:r>
      <w:r w:rsidR="005E1A33">
        <w:rPr>
          <w:rFonts w:cs="Arial"/>
          <w:sz w:val="22"/>
          <w:szCs w:val="22"/>
        </w:rPr>
        <w:t>społecznych</w:t>
      </w:r>
      <w:r w:rsidR="0016698E" w:rsidRPr="000B0DF0">
        <w:rPr>
          <w:rFonts w:cs="Arial"/>
          <w:sz w:val="22"/>
          <w:szCs w:val="22"/>
        </w:rPr>
        <w:t xml:space="preserve"> </w:t>
      </w:r>
      <w:r w:rsidRPr="000B0DF0">
        <w:rPr>
          <w:rFonts w:cs="Arial"/>
          <w:sz w:val="22"/>
          <w:szCs w:val="22"/>
        </w:rPr>
        <w:t xml:space="preserve">w dyscyplinie </w:t>
      </w:r>
      <w:r w:rsidR="00FF5E37">
        <w:rPr>
          <w:rFonts w:cs="Arial"/>
          <w:sz w:val="22"/>
          <w:szCs w:val="22"/>
        </w:rPr>
        <w:t xml:space="preserve">nauki </w:t>
      </w:r>
      <w:r w:rsidR="00F5388B">
        <w:rPr>
          <w:rFonts w:cs="Arial"/>
          <w:sz w:val="22"/>
          <w:szCs w:val="22"/>
        </w:rPr>
        <w:br/>
      </w:r>
      <w:r w:rsidR="00FF5E37">
        <w:rPr>
          <w:rFonts w:cs="Arial"/>
          <w:sz w:val="22"/>
          <w:szCs w:val="22"/>
        </w:rPr>
        <w:t>o bezpieczeństwie</w:t>
      </w:r>
      <w:r w:rsidR="00E9609C" w:rsidRPr="007A70DD">
        <w:rPr>
          <w:rFonts w:cs="Arial"/>
          <w:sz w:val="22"/>
          <w:szCs w:val="22"/>
        </w:rPr>
        <w:t xml:space="preserve"> (</w:t>
      </w:r>
      <w:r w:rsidR="007A70DD" w:rsidRPr="009D23EA">
        <w:rPr>
          <w:rFonts w:cs="Arial"/>
          <w:sz w:val="22"/>
          <w:szCs w:val="22"/>
        </w:rPr>
        <w:t xml:space="preserve">przed rokiem 2018: </w:t>
      </w:r>
      <w:r w:rsidR="00FF5E37" w:rsidRPr="009D23EA">
        <w:rPr>
          <w:rFonts w:cs="Arial"/>
          <w:sz w:val="22"/>
          <w:szCs w:val="22"/>
        </w:rPr>
        <w:t xml:space="preserve">nauki </w:t>
      </w:r>
      <w:r w:rsidR="00FF127D" w:rsidRPr="009D23EA">
        <w:rPr>
          <w:rFonts w:cs="Arial"/>
          <w:sz w:val="22"/>
          <w:szCs w:val="22"/>
        </w:rPr>
        <w:t>o obronności</w:t>
      </w:r>
      <w:r w:rsidR="007A70DD" w:rsidRPr="009D23EA">
        <w:rPr>
          <w:rFonts w:cs="Arial"/>
          <w:sz w:val="22"/>
          <w:szCs w:val="22"/>
        </w:rPr>
        <w:t>)</w:t>
      </w:r>
      <w:r w:rsidRPr="009D23EA">
        <w:rPr>
          <w:rFonts w:cs="Arial"/>
          <w:sz w:val="22"/>
          <w:szCs w:val="22"/>
        </w:rPr>
        <w:t>;</w:t>
      </w:r>
    </w:p>
    <w:p w14:paraId="4E9682EB" w14:textId="276E4FE0" w:rsidR="00B55D8E" w:rsidRPr="00366FB9" w:rsidRDefault="005344AA" w:rsidP="00F5388B">
      <w:pPr>
        <w:numPr>
          <w:ilvl w:val="0"/>
          <w:numId w:val="2"/>
        </w:numPr>
        <w:ind w:left="426" w:hanging="284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udokumentowane </w:t>
      </w:r>
      <w:r w:rsidR="00681CAA">
        <w:rPr>
          <w:rFonts w:cs="Arial"/>
          <w:color w:val="000000"/>
          <w:sz w:val="22"/>
          <w:szCs w:val="22"/>
        </w:rPr>
        <w:t>doświadczenie</w:t>
      </w:r>
      <w:r w:rsidR="00D61494">
        <w:rPr>
          <w:rFonts w:cs="Arial"/>
          <w:color w:val="000000"/>
          <w:sz w:val="22"/>
          <w:szCs w:val="22"/>
        </w:rPr>
        <w:t xml:space="preserve"> dydaktyczne</w:t>
      </w:r>
      <w:r w:rsidR="00F12B11">
        <w:rPr>
          <w:rFonts w:cs="Arial"/>
          <w:color w:val="000000"/>
          <w:sz w:val="22"/>
          <w:szCs w:val="22"/>
        </w:rPr>
        <w:t xml:space="preserve"> na uczelni wyższej</w:t>
      </w:r>
      <w:r w:rsidR="00D61494">
        <w:rPr>
          <w:rFonts w:cs="Arial"/>
          <w:color w:val="000000"/>
          <w:sz w:val="22"/>
          <w:szCs w:val="22"/>
        </w:rPr>
        <w:t>, dowódcze i</w:t>
      </w:r>
      <w:r w:rsidR="007C3D7A">
        <w:rPr>
          <w:rFonts w:cs="Arial"/>
          <w:color w:val="000000"/>
          <w:sz w:val="22"/>
          <w:szCs w:val="22"/>
        </w:rPr>
        <w:t> </w:t>
      </w:r>
      <w:r w:rsidR="00D61494">
        <w:rPr>
          <w:rFonts w:cs="Arial"/>
          <w:color w:val="000000"/>
          <w:sz w:val="22"/>
          <w:szCs w:val="22"/>
        </w:rPr>
        <w:t>specjalistyczne w zakresie takich zagadnień jak:</w:t>
      </w:r>
      <w:r w:rsidR="00681CAA">
        <w:rPr>
          <w:rFonts w:cs="Arial"/>
          <w:color w:val="000000"/>
          <w:sz w:val="22"/>
          <w:szCs w:val="22"/>
        </w:rPr>
        <w:t xml:space="preserve"> </w:t>
      </w:r>
      <w:r w:rsidR="009C1225">
        <w:rPr>
          <w:rFonts w:cs="Arial"/>
          <w:sz w:val="22"/>
          <w:szCs w:val="22"/>
        </w:rPr>
        <w:t>budowa i eksploatacja sprzętu inżynieryjnego oraz</w:t>
      </w:r>
      <w:r w:rsidR="009C1225">
        <w:rPr>
          <w:rFonts w:cs="Arial"/>
          <w:color w:val="000000"/>
          <w:sz w:val="22"/>
          <w:szCs w:val="22"/>
        </w:rPr>
        <w:t xml:space="preserve"> </w:t>
      </w:r>
      <w:r w:rsidR="003558DE">
        <w:rPr>
          <w:rFonts w:cs="Arial"/>
          <w:sz w:val="22"/>
          <w:szCs w:val="22"/>
        </w:rPr>
        <w:t>organizacj</w:t>
      </w:r>
      <w:r w:rsidR="004458D6">
        <w:rPr>
          <w:rFonts w:cs="Arial"/>
          <w:sz w:val="22"/>
          <w:szCs w:val="22"/>
        </w:rPr>
        <w:t>a</w:t>
      </w:r>
      <w:r w:rsidR="003558DE">
        <w:rPr>
          <w:rFonts w:cs="Arial"/>
          <w:sz w:val="22"/>
          <w:szCs w:val="22"/>
        </w:rPr>
        <w:t xml:space="preserve"> prac z wykorzystaniem maszyn i sprzętu (w</w:t>
      </w:r>
      <w:r w:rsidR="007C3D7A">
        <w:rPr>
          <w:rFonts w:cs="Arial"/>
          <w:sz w:val="22"/>
          <w:szCs w:val="22"/>
        </w:rPr>
        <w:t> </w:t>
      </w:r>
      <w:r w:rsidR="003558DE">
        <w:rPr>
          <w:rFonts w:cs="Arial"/>
          <w:sz w:val="22"/>
          <w:szCs w:val="22"/>
        </w:rPr>
        <w:t>szczególności wojskowych maszyn inżynieryjnych), taktyki i logistyki wojsk inżynieryjnych, rozpoznania i maskowania wojsk, zarządzania łańcuchami</w:t>
      </w:r>
      <w:r w:rsidR="004458D6">
        <w:rPr>
          <w:rFonts w:cs="Arial"/>
          <w:sz w:val="22"/>
          <w:szCs w:val="22"/>
        </w:rPr>
        <w:t xml:space="preserve"> dostaw</w:t>
      </w:r>
      <w:r w:rsidR="005629DC">
        <w:rPr>
          <w:rFonts w:cs="Arial"/>
          <w:sz w:val="22"/>
          <w:szCs w:val="22"/>
        </w:rPr>
        <w:t xml:space="preserve"> </w:t>
      </w:r>
      <w:r w:rsidR="003558DE">
        <w:rPr>
          <w:rFonts w:cs="Arial"/>
          <w:sz w:val="22"/>
          <w:szCs w:val="22"/>
        </w:rPr>
        <w:t xml:space="preserve">w wojskach inżynieryjnych, dowodzenia w wojskach inżynieryjnych, </w:t>
      </w:r>
      <w:r w:rsidR="003558DE" w:rsidRPr="00366FB9">
        <w:rPr>
          <w:rFonts w:cs="Arial"/>
          <w:sz w:val="22"/>
          <w:szCs w:val="22"/>
        </w:rPr>
        <w:t>zarządzania kryzysowego</w:t>
      </w:r>
      <w:r w:rsidR="007104BB" w:rsidRPr="00366FB9">
        <w:rPr>
          <w:rFonts w:cs="Arial"/>
          <w:sz w:val="22"/>
          <w:szCs w:val="22"/>
        </w:rPr>
        <w:t>, rozbudowy inżynieryjnej terenu (rozbudowa fortyfikac</w:t>
      </w:r>
      <w:r w:rsidR="0035684C" w:rsidRPr="00366FB9">
        <w:rPr>
          <w:rFonts w:cs="Arial"/>
          <w:sz w:val="22"/>
          <w:szCs w:val="22"/>
        </w:rPr>
        <w:t>y</w:t>
      </w:r>
      <w:r w:rsidR="007104BB" w:rsidRPr="00366FB9">
        <w:rPr>
          <w:rFonts w:cs="Arial"/>
          <w:sz w:val="22"/>
          <w:szCs w:val="22"/>
        </w:rPr>
        <w:t>jna, zapory inżynieryjne i przygotowanie dróg)</w:t>
      </w:r>
      <w:r w:rsidR="009E4ABF" w:rsidRPr="00366FB9">
        <w:rPr>
          <w:rFonts w:cs="Arial"/>
          <w:sz w:val="22"/>
          <w:szCs w:val="22"/>
        </w:rPr>
        <w:t>;</w:t>
      </w:r>
    </w:p>
    <w:p w14:paraId="6F59362E" w14:textId="43279083" w:rsidR="00335E95" w:rsidRDefault="00335E95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mile widziane będzie </w:t>
      </w:r>
      <w:r w:rsidR="00DA4432">
        <w:rPr>
          <w:rFonts w:cs="Arial"/>
          <w:sz w:val="22"/>
          <w:szCs w:val="22"/>
        </w:rPr>
        <w:t>poparcie wiedzy</w:t>
      </w:r>
      <w:r w:rsidR="00353B3C">
        <w:rPr>
          <w:rFonts w:cs="Arial"/>
          <w:sz w:val="22"/>
          <w:szCs w:val="22"/>
        </w:rPr>
        <w:t xml:space="preserve"> specjalistycznej poprzez</w:t>
      </w:r>
      <w:r>
        <w:rPr>
          <w:rFonts w:cs="Arial"/>
          <w:sz w:val="22"/>
          <w:szCs w:val="22"/>
        </w:rPr>
        <w:t xml:space="preserve"> </w:t>
      </w:r>
      <w:r w:rsidR="00353B3C">
        <w:rPr>
          <w:rFonts w:cs="Arial"/>
          <w:sz w:val="22"/>
          <w:szCs w:val="22"/>
        </w:rPr>
        <w:t>ukończenie</w:t>
      </w:r>
      <w:r>
        <w:rPr>
          <w:rFonts w:cs="Arial"/>
          <w:sz w:val="22"/>
          <w:szCs w:val="22"/>
        </w:rPr>
        <w:t xml:space="preserve"> kursów </w:t>
      </w:r>
      <w:r w:rsidR="006517B2">
        <w:rPr>
          <w:rFonts w:cs="Arial"/>
          <w:sz w:val="22"/>
          <w:szCs w:val="22"/>
        </w:rPr>
        <w:t>oraz</w:t>
      </w:r>
      <w:r>
        <w:rPr>
          <w:rFonts w:cs="Arial"/>
          <w:sz w:val="22"/>
          <w:szCs w:val="22"/>
        </w:rPr>
        <w:t xml:space="preserve"> studiów podyplomowych z zakresu organizacji i zarządzania</w:t>
      </w:r>
      <w:r w:rsidR="0028147A">
        <w:rPr>
          <w:rFonts w:cs="Arial"/>
          <w:sz w:val="22"/>
          <w:szCs w:val="22"/>
        </w:rPr>
        <w:t>/dowodzenia</w:t>
      </w:r>
      <w:r>
        <w:rPr>
          <w:rFonts w:cs="Arial"/>
          <w:sz w:val="22"/>
          <w:szCs w:val="22"/>
        </w:rPr>
        <w:t xml:space="preserve"> wojskami, w tym wojskami inżynieryjnymi</w:t>
      </w:r>
      <w:r w:rsidR="0028147A">
        <w:rPr>
          <w:rFonts w:cs="Arial"/>
          <w:sz w:val="22"/>
          <w:szCs w:val="22"/>
        </w:rPr>
        <w:t>;</w:t>
      </w:r>
    </w:p>
    <w:p w14:paraId="72046057" w14:textId="3077CF12" w:rsidR="00466838" w:rsidRDefault="00384572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mile widziane będzie </w:t>
      </w:r>
      <w:r w:rsidRPr="00B1254B">
        <w:rPr>
          <w:rFonts w:cs="Arial"/>
          <w:sz w:val="22"/>
          <w:szCs w:val="22"/>
        </w:rPr>
        <w:t>udokumentowani</w:t>
      </w:r>
      <w:r w:rsidR="00985D84">
        <w:rPr>
          <w:rFonts w:cs="Arial"/>
          <w:sz w:val="22"/>
          <w:szCs w:val="22"/>
        </w:rPr>
        <w:t>e</w:t>
      </w:r>
      <w:r w:rsidR="00F11D1F" w:rsidRPr="00B1254B">
        <w:rPr>
          <w:rFonts w:cs="Arial"/>
          <w:sz w:val="22"/>
          <w:szCs w:val="22"/>
        </w:rPr>
        <w:t xml:space="preserve"> wiedzy </w:t>
      </w:r>
      <w:r w:rsidR="00F11D1F">
        <w:rPr>
          <w:rFonts w:cs="Arial"/>
          <w:color w:val="000000"/>
          <w:sz w:val="22"/>
          <w:szCs w:val="22"/>
        </w:rPr>
        <w:t>i</w:t>
      </w:r>
      <w:r>
        <w:rPr>
          <w:rFonts w:cs="Arial"/>
          <w:color w:val="000000"/>
          <w:sz w:val="22"/>
          <w:szCs w:val="22"/>
        </w:rPr>
        <w:t xml:space="preserve"> kompetencji dydaktycznych </w:t>
      </w:r>
      <w:r w:rsidR="00F11D1F">
        <w:rPr>
          <w:rFonts w:cs="Arial"/>
          <w:color w:val="000000"/>
          <w:sz w:val="22"/>
          <w:szCs w:val="22"/>
        </w:rPr>
        <w:t>wynikających</w:t>
      </w:r>
      <w:r w:rsidR="001A2344">
        <w:rPr>
          <w:rFonts w:cs="Arial"/>
          <w:color w:val="000000"/>
          <w:sz w:val="22"/>
          <w:szCs w:val="22"/>
        </w:rPr>
        <w:t xml:space="preserve"> </w:t>
      </w:r>
      <w:r w:rsidR="00F5388B">
        <w:rPr>
          <w:rFonts w:cs="Arial"/>
          <w:color w:val="000000"/>
          <w:sz w:val="22"/>
          <w:szCs w:val="22"/>
        </w:rPr>
        <w:br/>
      </w:r>
      <w:r w:rsidR="001A2344">
        <w:rPr>
          <w:rFonts w:cs="Arial"/>
          <w:color w:val="000000"/>
          <w:sz w:val="22"/>
          <w:szCs w:val="22"/>
        </w:rPr>
        <w:t>z realizacji</w:t>
      </w:r>
      <w:r w:rsidR="008E1483">
        <w:rPr>
          <w:rFonts w:cs="Arial"/>
          <w:sz w:val="22"/>
          <w:szCs w:val="22"/>
        </w:rPr>
        <w:t xml:space="preserve"> prac badawczych z zakresu opracowania nowych koncepcji prowadzenia zadań </w:t>
      </w:r>
      <w:r w:rsidR="008E1483">
        <w:rPr>
          <w:rFonts w:cs="Arial"/>
          <w:sz w:val="22"/>
          <w:szCs w:val="22"/>
        </w:rPr>
        <w:lastRenderedPageBreak/>
        <w:t>rozpoznania inżynieryjnego, koncepcji wdrożenia</w:t>
      </w:r>
      <w:r w:rsidR="0010251E">
        <w:rPr>
          <w:rFonts w:cs="Arial"/>
          <w:sz w:val="22"/>
          <w:szCs w:val="22"/>
        </w:rPr>
        <w:t xml:space="preserve"> w SZ RP</w:t>
      </w:r>
      <w:r w:rsidR="008E1483">
        <w:rPr>
          <w:rFonts w:cs="Arial"/>
          <w:sz w:val="22"/>
          <w:szCs w:val="22"/>
        </w:rPr>
        <w:t xml:space="preserve"> konwencji </w:t>
      </w:r>
      <w:r w:rsidR="008E1483" w:rsidRPr="008D0B9E">
        <w:rPr>
          <w:rFonts w:cs="Arial"/>
          <w:sz w:val="22"/>
          <w:szCs w:val="22"/>
        </w:rPr>
        <w:t>humanitarnych</w:t>
      </w:r>
      <w:r w:rsidR="006515B5" w:rsidRPr="008D0B9E">
        <w:rPr>
          <w:rFonts w:cs="Arial"/>
          <w:sz w:val="22"/>
          <w:szCs w:val="22"/>
        </w:rPr>
        <w:t>, stawiania humanitarnych minowych zapór inżynieryjnych</w:t>
      </w:r>
      <w:r w:rsidR="001A2344" w:rsidRPr="008D0B9E">
        <w:rPr>
          <w:rFonts w:cs="Arial"/>
          <w:sz w:val="22"/>
          <w:szCs w:val="22"/>
        </w:rPr>
        <w:t>;</w:t>
      </w:r>
    </w:p>
    <w:p w14:paraId="355408E1" w14:textId="738EDC09" w:rsidR="00D61847" w:rsidRPr="005F1E6C" w:rsidRDefault="00DA491B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udokumentowane </w:t>
      </w:r>
      <w:r w:rsidR="00D61847" w:rsidRPr="00B72D15">
        <w:rPr>
          <w:rFonts w:cs="Arial"/>
          <w:sz w:val="22"/>
          <w:szCs w:val="22"/>
        </w:rPr>
        <w:t>doświadczeni</w:t>
      </w:r>
      <w:r w:rsidR="00D61847">
        <w:rPr>
          <w:rFonts w:cs="Arial"/>
          <w:sz w:val="22"/>
          <w:szCs w:val="22"/>
        </w:rPr>
        <w:t>e w zakresie znajomości procedur obowiązujących w</w:t>
      </w:r>
      <w:r w:rsidR="00775A69">
        <w:rPr>
          <w:rFonts w:cs="Arial"/>
          <w:sz w:val="22"/>
          <w:szCs w:val="22"/>
        </w:rPr>
        <w:t> </w:t>
      </w:r>
      <w:r w:rsidR="00D61847">
        <w:rPr>
          <w:rFonts w:cs="Arial"/>
          <w:sz w:val="22"/>
          <w:szCs w:val="22"/>
        </w:rPr>
        <w:t>Siłach Zbrojnych RP dotyczących realizacji badań naukowych, prac rozwojowych, zakupów oraz wdrożeń sprzętu inżynieryjnego do wojska</w:t>
      </w:r>
      <w:r w:rsidR="001C7943">
        <w:rPr>
          <w:rFonts w:cs="Arial"/>
          <w:sz w:val="22"/>
          <w:szCs w:val="22"/>
        </w:rPr>
        <w:t>;</w:t>
      </w:r>
    </w:p>
    <w:p w14:paraId="3151FB6E" w14:textId="1D152267" w:rsidR="00D52B5C" w:rsidRPr="00775A69" w:rsidRDefault="0016698E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 xml:space="preserve">udokumentowane </w:t>
      </w:r>
      <w:r w:rsidR="00280C44" w:rsidRPr="005F1E6C">
        <w:rPr>
          <w:rFonts w:cs="Arial"/>
          <w:color w:val="000000"/>
          <w:sz w:val="22"/>
          <w:szCs w:val="22"/>
        </w:rPr>
        <w:t>min</w:t>
      </w:r>
      <w:r w:rsidR="00280C44" w:rsidRPr="00A6084D">
        <w:rPr>
          <w:rFonts w:cs="Arial"/>
          <w:sz w:val="22"/>
          <w:szCs w:val="22"/>
        </w:rPr>
        <w:t>.</w:t>
      </w:r>
      <w:r w:rsidR="00AC6F03" w:rsidRPr="00A6084D">
        <w:rPr>
          <w:rFonts w:cs="Arial"/>
          <w:sz w:val="22"/>
          <w:szCs w:val="22"/>
        </w:rPr>
        <w:t xml:space="preserve"> </w:t>
      </w:r>
      <w:r w:rsidR="000949BF" w:rsidRPr="00A6084D">
        <w:rPr>
          <w:rFonts w:cs="Arial"/>
          <w:sz w:val="22"/>
          <w:szCs w:val="22"/>
        </w:rPr>
        <w:t>1</w:t>
      </w:r>
      <w:r w:rsidR="00FA7481">
        <w:rPr>
          <w:rFonts w:cs="Arial"/>
          <w:sz w:val="22"/>
          <w:szCs w:val="22"/>
        </w:rPr>
        <w:t>0</w:t>
      </w:r>
      <w:r w:rsidR="00AC6F03" w:rsidRPr="00A6084D">
        <w:rPr>
          <w:rFonts w:cs="Arial"/>
          <w:sz w:val="22"/>
          <w:szCs w:val="22"/>
        </w:rPr>
        <w:t xml:space="preserve"> – letnie </w:t>
      </w:r>
      <w:r w:rsidRPr="005F1E6C">
        <w:rPr>
          <w:rFonts w:cs="Arial"/>
          <w:color w:val="000000"/>
          <w:sz w:val="22"/>
          <w:szCs w:val="22"/>
        </w:rPr>
        <w:t>doświadczenie w prowadzeniu zajęć dydaktycznych na uczelni wyższej</w:t>
      </w:r>
      <w:r w:rsidR="00AC6F03">
        <w:rPr>
          <w:rFonts w:cs="Arial"/>
          <w:color w:val="000000"/>
          <w:sz w:val="22"/>
          <w:szCs w:val="22"/>
        </w:rPr>
        <w:t xml:space="preserve"> w tym </w:t>
      </w:r>
      <w:r w:rsidR="00D5134B">
        <w:rPr>
          <w:rFonts w:cs="Arial"/>
          <w:color w:val="000000"/>
          <w:sz w:val="22"/>
          <w:szCs w:val="22"/>
        </w:rPr>
        <w:t>z kandydatami na oficerów</w:t>
      </w:r>
      <w:r w:rsidR="00CD1FB5">
        <w:rPr>
          <w:rFonts w:cs="Arial"/>
          <w:color w:val="000000"/>
          <w:sz w:val="22"/>
          <w:szCs w:val="22"/>
        </w:rPr>
        <w:t xml:space="preserve"> wojs</w:t>
      </w:r>
      <w:r w:rsidR="000E7114">
        <w:rPr>
          <w:rFonts w:cs="Arial"/>
          <w:color w:val="000000"/>
          <w:sz w:val="22"/>
          <w:szCs w:val="22"/>
        </w:rPr>
        <w:t>k inżynieryjnych i żołnierzami zawodowymi</w:t>
      </w:r>
      <w:r w:rsidRPr="005F1E6C">
        <w:rPr>
          <w:rFonts w:cs="Arial"/>
          <w:color w:val="000000"/>
          <w:sz w:val="22"/>
          <w:szCs w:val="22"/>
        </w:rPr>
        <w:t>;</w:t>
      </w:r>
      <w:r w:rsidR="00AD2628" w:rsidRPr="00775A69">
        <w:rPr>
          <w:rFonts w:cs="Arial"/>
          <w:color w:val="FF0000"/>
          <w:sz w:val="22"/>
          <w:szCs w:val="22"/>
        </w:rPr>
        <w:t xml:space="preserve"> </w:t>
      </w:r>
    </w:p>
    <w:p w14:paraId="31277AD6" w14:textId="1DB42D02" w:rsidR="002735BD" w:rsidRPr="005F1E6C" w:rsidRDefault="002735BD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znajomość systemu kształcenia na odległość i zaawansowana znajomość pakietu biurowego MS Office, w tym MS Excel, MS PowerPoint, MS Word</w:t>
      </w:r>
      <w:r w:rsidR="005629DC">
        <w:rPr>
          <w:rFonts w:cs="Arial"/>
          <w:color w:val="000000"/>
          <w:sz w:val="22"/>
          <w:szCs w:val="22"/>
        </w:rPr>
        <w:t xml:space="preserve">, </w:t>
      </w:r>
      <w:r w:rsidR="00E70EEC">
        <w:rPr>
          <w:rFonts w:cs="Arial"/>
          <w:color w:val="000000"/>
          <w:sz w:val="22"/>
          <w:szCs w:val="22"/>
        </w:rPr>
        <w:t xml:space="preserve">wsparte udokumentowanymi kompetencjami w zakresie redagowania tekstów </w:t>
      </w:r>
      <w:r w:rsidR="00134F1B">
        <w:rPr>
          <w:rFonts w:cs="Arial"/>
          <w:color w:val="000000"/>
          <w:sz w:val="22"/>
          <w:szCs w:val="22"/>
        </w:rPr>
        <w:t>na potrzeby opracowywania publikacji dydaktycznych</w:t>
      </w:r>
      <w:r w:rsidR="0049521C" w:rsidRPr="005F1E6C">
        <w:rPr>
          <w:rFonts w:cs="Arial"/>
          <w:color w:val="000000"/>
          <w:sz w:val="22"/>
          <w:szCs w:val="22"/>
        </w:rPr>
        <w:t>;</w:t>
      </w:r>
    </w:p>
    <w:p w14:paraId="52A02F58" w14:textId="61FC3518" w:rsidR="00647E27" w:rsidRPr="005F1E6C" w:rsidRDefault="004769BE" w:rsidP="00F5388B">
      <w:pPr>
        <w:numPr>
          <w:ilvl w:val="0"/>
          <w:numId w:val="2"/>
        </w:numPr>
        <w:ind w:left="426" w:hanging="284"/>
        <w:jc w:val="both"/>
        <w:rPr>
          <w:rFonts w:cs="Arial"/>
          <w:sz w:val="22"/>
          <w:szCs w:val="22"/>
        </w:rPr>
      </w:pPr>
      <w:r w:rsidRPr="005F1E6C">
        <w:rPr>
          <w:rFonts w:cs="Arial"/>
          <w:sz w:val="22"/>
          <w:szCs w:val="22"/>
        </w:rPr>
        <w:t xml:space="preserve">umiejętność pracy w zespole potwierdzona </w:t>
      </w:r>
      <w:r w:rsidR="00647E27" w:rsidRPr="005F1E6C">
        <w:rPr>
          <w:rFonts w:cs="Arial"/>
          <w:sz w:val="22"/>
          <w:szCs w:val="22"/>
        </w:rPr>
        <w:t>udział</w:t>
      </w:r>
      <w:r w:rsidRPr="005F1E6C">
        <w:rPr>
          <w:rFonts w:cs="Arial"/>
          <w:sz w:val="22"/>
          <w:szCs w:val="22"/>
        </w:rPr>
        <w:t>em</w:t>
      </w:r>
      <w:r w:rsidR="00647E27" w:rsidRPr="005F1E6C">
        <w:rPr>
          <w:rFonts w:cs="Arial"/>
          <w:sz w:val="22"/>
          <w:szCs w:val="22"/>
        </w:rPr>
        <w:t xml:space="preserve"> w realizacji projektów </w:t>
      </w:r>
      <w:r w:rsidR="005D32BC" w:rsidRPr="005F1E6C">
        <w:rPr>
          <w:rFonts w:cs="Arial"/>
          <w:sz w:val="22"/>
          <w:szCs w:val="22"/>
        </w:rPr>
        <w:t>naukowo-</w:t>
      </w:r>
      <w:r w:rsidR="00647E27" w:rsidRPr="005F1E6C">
        <w:rPr>
          <w:rFonts w:cs="Arial"/>
          <w:sz w:val="22"/>
          <w:szCs w:val="22"/>
        </w:rPr>
        <w:t>badawczych</w:t>
      </w:r>
      <w:r w:rsidR="002435CA">
        <w:rPr>
          <w:rFonts w:cs="Arial"/>
          <w:sz w:val="22"/>
          <w:szCs w:val="22"/>
        </w:rPr>
        <w:t xml:space="preserve"> </w:t>
      </w:r>
      <w:r w:rsidR="00AC6D18">
        <w:rPr>
          <w:rFonts w:cs="Arial"/>
          <w:sz w:val="22"/>
          <w:szCs w:val="22"/>
        </w:rPr>
        <w:t>oraz kierowaniem zespołem pracowników</w:t>
      </w:r>
      <w:r w:rsidR="00D54FAE">
        <w:rPr>
          <w:rFonts w:cs="Arial"/>
          <w:sz w:val="22"/>
          <w:szCs w:val="22"/>
        </w:rPr>
        <w:t>/żołnierzy</w:t>
      </w:r>
      <w:r w:rsidR="00624719">
        <w:rPr>
          <w:rFonts w:cs="Arial"/>
          <w:sz w:val="22"/>
          <w:szCs w:val="22"/>
        </w:rPr>
        <w:t>, również w środowisku międzynarodowym</w:t>
      </w:r>
      <w:r w:rsidR="0049521C" w:rsidRPr="005F1E6C">
        <w:rPr>
          <w:rFonts w:cs="Arial"/>
          <w:sz w:val="22"/>
          <w:szCs w:val="22"/>
        </w:rPr>
        <w:t>;</w:t>
      </w:r>
      <w:r w:rsidR="00647E27" w:rsidRPr="005F1E6C">
        <w:rPr>
          <w:rFonts w:cs="Arial"/>
          <w:sz w:val="22"/>
          <w:szCs w:val="22"/>
        </w:rPr>
        <w:t xml:space="preserve"> </w:t>
      </w:r>
    </w:p>
    <w:p w14:paraId="6645275F" w14:textId="646CDA4E" w:rsidR="00C753A3" w:rsidRPr="005F1E6C" w:rsidRDefault="00C753A3" w:rsidP="00F5388B">
      <w:pPr>
        <w:numPr>
          <w:ilvl w:val="0"/>
          <w:numId w:val="2"/>
        </w:numPr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5F1E6C">
        <w:rPr>
          <w:rFonts w:cs="Arial"/>
          <w:sz w:val="22"/>
          <w:szCs w:val="22"/>
        </w:rPr>
        <w:t>biegła znajomość języka polskiego w mowie i piśmie</w:t>
      </w:r>
      <w:r w:rsidR="008D02A6">
        <w:rPr>
          <w:rFonts w:cs="Arial"/>
          <w:sz w:val="22"/>
          <w:szCs w:val="22"/>
        </w:rPr>
        <w:t>;</w:t>
      </w:r>
    </w:p>
    <w:p w14:paraId="060450A4" w14:textId="7BB2910F" w:rsidR="005D32BC" w:rsidRDefault="004E030A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1824D9">
        <w:rPr>
          <w:rFonts w:cs="Arial"/>
          <w:sz w:val="22"/>
          <w:szCs w:val="22"/>
        </w:rPr>
        <w:t xml:space="preserve">dobra </w:t>
      </w:r>
      <w:r w:rsidR="005D32BC" w:rsidRPr="001824D9">
        <w:rPr>
          <w:rFonts w:cs="Arial"/>
          <w:sz w:val="22"/>
          <w:szCs w:val="22"/>
        </w:rPr>
        <w:t>znajomość języka angielskiego</w:t>
      </w:r>
      <w:r w:rsidRPr="005F1E6C">
        <w:rPr>
          <w:rFonts w:cs="Arial"/>
          <w:color w:val="000000"/>
          <w:sz w:val="22"/>
          <w:szCs w:val="22"/>
        </w:rPr>
        <w:t>.</w:t>
      </w:r>
    </w:p>
    <w:p w14:paraId="0C73F233" w14:textId="571F4AD8" w:rsidR="005F1E6C" w:rsidRDefault="005F1E6C" w:rsidP="005F1E6C">
      <w:pPr>
        <w:ind w:left="720"/>
        <w:jc w:val="both"/>
        <w:rPr>
          <w:rFonts w:cs="Arial"/>
          <w:color w:val="000000"/>
          <w:sz w:val="22"/>
          <w:szCs w:val="22"/>
        </w:rPr>
      </w:pPr>
    </w:p>
    <w:p w14:paraId="771A49AE" w14:textId="77777777" w:rsidR="005F1E6C" w:rsidRPr="005F1E6C" w:rsidRDefault="005F1E6C" w:rsidP="00F5388B">
      <w:pPr>
        <w:spacing w:after="240"/>
        <w:jc w:val="both"/>
        <w:rPr>
          <w:rFonts w:cs="Arial"/>
          <w:b/>
          <w:color w:val="000000"/>
          <w:sz w:val="22"/>
          <w:szCs w:val="22"/>
        </w:rPr>
      </w:pPr>
      <w:r w:rsidRPr="005F1E6C">
        <w:rPr>
          <w:rFonts w:cs="Arial"/>
          <w:b/>
          <w:color w:val="000000"/>
          <w:sz w:val="22"/>
          <w:szCs w:val="22"/>
        </w:rPr>
        <w:t>Zgłoszenie do konkursu winno zawierać:</w:t>
      </w:r>
    </w:p>
    <w:p w14:paraId="23CEF88A" w14:textId="16FD64DA" w:rsidR="005F1E6C" w:rsidRPr="005F1E6C" w:rsidRDefault="005F1E6C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podanie o zatrudnienie skierowane do Rektora WAT;</w:t>
      </w:r>
    </w:p>
    <w:p w14:paraId="5621999A" w14:textId="28404197" w:rsidR="005F1E6C" w:rsidRPr="005F1E6C" w:rsidRDefault="005F1E6C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kwestionariusz osobowy; życiorys zawodowy (cv.); informacja o zainteresowaniach naukowych, osiągnięciach naukowych, dydaktycznych i organizacyjnych;</w:t>
      </w:r>
    </w:p>
    <w:p w14:paraId="620E901F" w14:textId="030E0378" w:rsidR="005F1E6C" w:rsidRPr="005F1E6C" w:rsidRDefault="005F1E6C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odpisy dyplomów oraz innych dokumentów potwierdzających posiadane kwalifikacje;</w:t>
      </w:r>
    </w:p>
    <w:p w14:paraId="63BBD3AB" w14:textId="4BA7CE9C" w:rsidR="005F1E6C" w:rsidRPr="005F1E6C" w:rsidRDefault="005F1E6C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oświadczenie o wyrażeniu zgody na przetwarzanie danych osobowych zawartych w ofercie pracy zgodnie z Ustawą z dnia 29.08.1997 r. o ochronie danych osobowych;</w:t>
      </w:r>
    </w:p>
    <w:p w14:paraId="37B4423B" w14:textId="7FAE2377" w:rsidR="005F1E6C" w:rsidRPr="005F1E6C" w:rsidRDefault="005F1E6C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oświadczenie o niekaralności;</w:t>
      </w:r>
    </w:p>
    <w:p w14:paraId="668722C6" w14:textId="5963C599" w:rsidR="005F1E6C" w:rsidRPr="005F1E6C" w:rsidRDefault="005F1E6C" w:rsidP="00F5388B">
      <w:pPr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5F1E6C">
        <w:rPr>
          <w:rFonts w:cs="Arial"/>
          <w:color w:val="000000"/>
          <w:sz w:val="22"/>
          <w:szCs w:val="22"/>
        </w:rPr>
        <w:t>oświadczenie, czy Akademia będzie podstawowym miejscem pracy</w:t>
      </w:r>
      <w:r w:rsidR="00C744A8">
        <w:rPr>
          <w:rFonts w:cs="Arial"/>
          <w:color w:val="000000"/>
          <w:sz w:val="22"/>
          <w:szCs w:val="22"/>
        </w:rPr>
        <w:t>.</w:t>
      </w:r>
    </w:p>
    <w:p w14:paraId="18390CBC" w14:textId="089AF726" w:rsidR="009D4CD7" w:rsidRPr="006F5222" w:rsidRDefault="009D4CD7" w:rsidP="009D4CD7">
      <w:pPr>
        <w:spacing w:before="480"/>
        <w:jc w:val="both"/>
        <w:rPr>
          <w:rFonts w:ascii="Times New Roman" w:hAnsi="Times New Roman"/>
          <w:b/>
        </w:rPr>
      </w:pPr>
      <w:r w:rsidRPr="006F5222">
        <w:rPr>
          <w:rFonts w:ascii="Times New Roman" w:hAnsi="Times New Roman"/>
          <w:b/>
        </w:rPr>
        <w:t xml:space="preserve">Dokumenty należy składać w terminie do </w:t>
      </w:r>
      <w:r w:rsidR="003258E3">
        <w:rPr>
          <w:rFonts w:ascii="Times New Roman" w:hAnsi="Times New Roman"/>
          <w:b/>
        </w:rPr>
        <w:t>21</w:t>
      </w:r>
      <w:r w:rsidR="00874F6F" w:rsidRPr="00F5388B">
        <w:rPr>
          <w:rFonts w:ascii="Times New Roman" w:hAnsi="Times New Roman"/>
          <w:b/>
        </w:rPr>
        <w:t>.02.2025</w:t>
      </w:r>
      <w:r w:rsidRPr="00F5388B">
        <w:rPr>
          <w:rFonts w:ascii="Times New Roman" w:hAnsi="Times New Roman"/>
          <w:b/>
        </w:rPr>
        <w:t xml:space="preserve"> r.</w:t>
      </w:r>
      <w:r>
        <w:rPr>
          <w:rFonts w:ascii="Times New Roman" w:hAnsi="Times New Roman"/>
          <w:b/>
        </w:rPr>
        <w:t xml:space="preserve"> opisane numerem referencyjnym </w:t>
      </w:r>
      <w:r w:rsidRPr="00F5388B">
        <w:rPr>
          <w:rFonts w:ascii="Times New Roman" w:hAnsi="Times New Roman"/>
          <w:b/>
        </w:rPr>
        <w:t xml:space="preserve">ogłoszenia </w:t>
      </w:r>
      <w:bookmarkStart w:id="0" w:name="_Hlk187754120"/>
      <w:r w:rsidR="00E33318" w:rsidRPr="00FA66E4">
        <w:rPr>
          <w:rFonts w:ascii="Times New Roman" w:hAnsi="Times New Roman"/>
          <w:b/>
        </w:rPr>
        <w:t>2025-WIM-Ad-00</w:t>
      </w:r>
      <w:bookmarkEnd w:id="0"/>
      <w:r w:rsidR="00E33318">
        <w:rPr>
          <w:rFonts w:ascii="Times New Roman" w:hAnsi="Times New Roman"/>
          <w:b/>
        </w:rPr>
        <w:t>2</w:t>
      </w:r>
      <w:r w:rsidRPr="00F5388B">
        <w:rPr>
          <w:rFonts w:cs="Arial"/>
          <w:b/>
          <w:sz w:val="22"/>
          <w:szCs w:val="22"/>
        </w:rPr>
        <w:t>:</w:t>
      </w:r>
    </w:p>
    <w:p w14:paraId="29455959" w14:textId="2FC44934" w:rsidR="00C744A8" w:rsidRPr="009D4CD7" w:rsidRDefault="00C744A8" w:rsidP="009D4CD7">
      <w:pPr>
        <w:pStyle w:val="Akapitzlist"/>
        <w:numPr>
          <w:ilvl w:val="0"/>
          <w:numId w:val="8"/>
        </w:numPr>
        <w:jc w:val="both"/>
        <w:rPr>
          <w:rFonts w:cs="Arial"/>
          <w:color w:val="000000"/>
          <w:sz w:val="22"/>
          <w:szCs w:val="22"/>
        </w:rPr>
      </w:pPr>
      <w:r w:rsidRPr="009D4CD7">
        <w:rPr>
          <w:rFonts w:cs="Arial"/>
          <w:sz w:val="22"/>
          <w:szCs w:val="22"/>
        </w:rPr>
        <w:t>osobiście</w:t>
      </w:r>
      <w:r w:rsidRPr="009D4CD7">
        <w:rPr>
          <w:rFonts w:cs="Arial"/>
          <w:color w:val="000000"/>
          <w:sz w:val="22"/>
          <w:szCs w:val="22"/>
        </w:rPr>
        <w:t>: w sekretariacie Wydziału Inżynierii Mechanicznej Wojskowej Akademii Technicznej (bud. 62; pok. 43)</w:t>
      </w:r>
    </w:p>
    <w:p w14:paraId="64817582" w14:textId="4B622B77" w:rsidR="00C744A8" w:rsidRPr="00C744A8" w:rsidRDefault="00C744A8" w:rsidP="00C744A8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>listownie: Wojskowa Akademia Techniczna, Wydział Inżynierii Mechanicznej</w:t>
      </w:r>
      <w:r w:rsidR="00E33318">
        <w:rPr>
          <w:rFonts w:cs="Arial"/>
          <w:color w:val="000000"/>
          <w:sz w:val="22"/>
          <w:szCs w:val="22"/>
        </w:rPr>
        <w:t xml:space="preserve">, </w:t>
      </w:r>
      <w:r w:rsidR="00E33318">
        <w:rPr>
          <w:rFonts w:cs="Arial"/>
          <w:color w:val="000000"/>
          <w:sz w:val="22"/>
          <w:szCs w:val="22"/>
        </w:rPr>
        <w:br/>
        <w:t xml:space="preserve">ul. </w:t>
      </w:r>
      <w:r w:rsidRPr="00C744A8">
        <w:rPr>
          <w:rFonts w:cs="Arial"/>
          <w:color w:val="000000"/>
          <w:sz w:val="22"/>
          <w:szCs w:val="22"/>
        </w:rPr>
        <w:t>gen. Sylwestra Kaliskiego 2, 00-908 Warszawa 46</w:t>
      </w:r>
    </w:p>
    <w:p w14:paraId="5585F5AF" w14:textId="2F1688BF" w:rsidR="00C744A8" w:rsidRPr="00C744A8" w:rsidRDefault="00C744A8" w:rsidP="00C744A8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 xml:space="preserve">pocztą elektroniczną/faksem: </w:t>
      </w:r>
      <w:hyperlink r:id="rId5" w:history="1">
        <w:r w:rsidRPr="00C744A8">
          <w:rPr>
            <w:rStyle w:val="Hipercze"/>
            <w:rFonts w:cs="Arial"/>
            <w:sz w:val="22"/>
            <w:szCs w:val="22"/>
          </w:rPr>
          <w:t>dziekan.wim@wat.edu.pl</w:t>
        </w:r>
      </w:hyperlink>
      <w:r w:rsidRPr="00C744A8">
        <w:rPr>
          <w:rFonts w:cs="Arial"/>
          <w:color w:val="000000"/>
          <w:sz w:val="22"/>
          <w:szCs w:val="22"/>
        </w:rPr>
        <w:t>, +48 261 83</w:t>
      </w:r>
      <w:r w:rsidR="00E33318">
        <w:rPr>
          <w:rFonts w:cs="Arial"/>
          <w:color w:val="000000"/>
          <w:sz w:val="22"/>
          <w:szCs w:val="22"/>
        </w:rPr>
        <w:t>9</w:t>
      </w:r>
      <w:r w:rsidRPr="00C744A8">
        <w:rPr>
          <w:rFonts w:cs="Arial"/>
          <w:color w:val="000000"/>
          <w:sz w:val="22"/>
          <w:szCs w:val="22"/>
        </w:rPr>
        <w:t xml:space="preserve"> </w:t>
      </w:r>
      <w:r w:rsidR="00E33318">
        <w:rPr>
          <w:rFonts w:cs="Arial"/>
          <w:color w:val="000000"/>
          <w:sz w:val="22"/>
          <w:szCs w:val="22"/>
        </w:rPr>
        <w:t>140</w:t>
      </w:r>
    </w:p>
    <w:p w14:paraId="0F2F2547" w14:textId="77777777" w:rsidR="00C744A8" w:rsidRPr="00C744A8" w:rsidRDefault="00C744A8" w:rsidP="00C744A8">
      <w:pPr>
        <w:ind w:left="720"/>
        <w:jc w:val="both"/>
        <w:rPr>
          <w:rFonts w:cs="Arial"/>
          <w:color w:val="000000"/>
          <w:sz w:val="22"/>
          <w:szCs w:val="22"/>
        </w:rPr>
      </w:pPr>
    </w:p>
    <w:p w14:paraId="1EB5BB15" w14:textId="2128AEB8" w:rsidR="00C744A8" w:rsidRPr="00C744A8" w:rsidRDefault="00C744A8" w:rsidP="00C744A8">
      <w:pPr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b/>
          <w:color w:val="000000"/>
          <w:sz w:val="22"/>
          <w:szCs w:val="22"/>
        </w:rPr>
        <w:t xml:space="preserve">Dodatkowe informacje można uzyskać telefonicznie: </w:t>
      </w:r>
      <w:r w:rsidRPr="00C744A8">
        <w:rPr>
          <w:rFonts w:cs="Arial"/>
          <w:bCs/>
          <w:color w:val="000000"/>
          <w:sz w:val="22"/>
          <w:szCs w:val="22"/>
        </w:rPr>
        <w:t>+</w:t>
      </w:r>
      <w:r w:rsidRPr="00C744A8">
        <w:rPr>
          <w:rFonts w:cs="Arial"/>
          <w:bCs/>
          <w:sz w:val="22"/>
          <w:szCs w:val="22"/>
        </w:rPr>
        <w:t>48 261 837 </w:t>
      </w:r>
      <w:r w:rsidR="006B0AF2">
        <w:rPr>
          <w:rFonts w:cs="Arial"/>
          <w:bCs/>
          <w:sz w:val="22"/>
          <w:szCs w:val="22"/>
        </w:rPr>
        <w:t>107</w:t>
      </w:r>
      <w:r w:rsidRPr="00C744A8">
        <w:rPr>
          <w:rFonts w:cs="Arial"/>
          <w:bCs/>
          <w:sz w:val="22"/>
          <w:szCs w:val="22"/>
        </w:rPr>
        <w:t xml:space="preserve"> (kierownik Z</w:t>
      </w:r>
      <w:r w:rsidR="00132777">
        <w:rPr>
          <w:rFonts w:cs="Arial"/>
          <w:bCs/>
          <w:sz w:val="22"/>
          <w:szCs w:val="22"/>
        </w:rPr>
        <w:t>CRM</w:t>
      </w:r>
      <w:r w:rsidRPr="00C744A8">
        <w:rPr>
          <w:rFonts w:cs="Arial"/>
          <w:bCs/>
          <w:sz w:val="22"/>
          <w:szCs w:val="22"/>
        </w:rPr>
        <w:t>)</w:t>
      </w:r>
      <w:r w:rsidRPr="00C744A8">
        <w:rPr>
          <w:rFonts w:cs="Arial"/>
          <w:b/>
          <w:bCs/>
          <w:color w:val="FF0000"/>
          <w:sz w:val="22"/>
          <w:szCs w:val="22"/>
        </w:rPr>
        <w:t xml:space="preserve"> </w:t>
      </w:r>
    </w:p>
    <w:p w14:paraId="3CD6E780" w14:textId="77777777" w:rsidR="00C744A8" w:rsidRPr="00C744A8" w:rsidRDefault="00C744A8" w:rsidP="00C744A8">
      <w:pPr>
        <w:jc w:val="both"/>
        <w:rPr>
          <w:rFonts w:cs="Arial"/>
          <w:b/>
          <w:bCs/>
          <w:color w:val="000000"/>
          <w:sz w:val="22"/>
          <w:szCs w:val="22"/>
        </w:rPr>
      </w:pPr>
      <w:bookmarkStart w:id="1" w:name="Bookmark"/>
      <w:bookmarkEnd w:id="1"/>
    </w:p>
    <w:p w14:paraId="1B7BEF4C" w14:textId="77777777" w:rsidR="00C744A8" w:rsidRPr="00C744A8" w:rsidRDefault="00C744A8" w:rsidP="00C744A8">
      <w:pPr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b/>
          <w:color w:val="000000"/>
          <w:sz w:val="22"/>
          <w:szCs w:val="22"/>
        </w:rPr>
        <w:t>Wzory dokumentów dla osób ubiegających się o pracę w Wojskowej Akademii Technicznej można znaleźć pod adresem:</w:t>
      </w:r>
    </w:p>
    <w:p w14:paraId="7C97E942" w14:textId="77777777" w:rsidR="00C744A8" w:rsidRPr="00C744A8" w:rsidRDefault="00C744A8" w:rsidP="00C744A8">
      <w:pPr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>https://bip.wat.edu.pl/index.php/praca/wzory-dokumentow-dla-kandydatow</w:t>
      </w:r>
    </w:p>
    <w:p w14:paraId="6ADC8116" w14:textId="77777777" w:rsidR="00C744A8" w:rsidRPr="00C744A8" w:rsidRDefault="00C744A8" w:rsidP="00C744A8">
      <w:pPr>
        <w:jc w:val="both"/>
        <w:rPr>
          <w:rFonts w:cs="Arial"/>
          <w:color w:val="000000"/>
          <w:sz w:val="22"/>
          <w:szCs w:val="22"/>
        </w:rPr>
      </w:pPr>
    </w:p>
    <w:p w14:paraId="2851096D" w14:textId="77777777" w:rsidR="00C744A8" w:rsidRPr="00C744A8" w:rsidRDefault="00C744A8" w:rsidP="00C744A8">
      <w:pPr>
        <w:spacing w:after="240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>Rozstrzygniecie konkursu nastąpi w ciągu dwóch tygodni od terminu składania ofert.</w:t>
      </w:r>
    </w:p>
    <w:p w14:paraId="47E36BBF" w14:textId="77777777" w:rsidR="00C744A8" w:rsidRPr="00C744A8" w:rsidRDefault="00C744A8" w:rsidP="00C744A8">
      <w:pPr>
        <w:spacing w:after="240"/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>Konkurs jest pierwszym etapem określonej w Statucie Wojskowej Akademii Technicznej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0A410DE4" w14:textId="77777777" w:rsidR="00C744A8" w:rsidRPr="00C744A8" w:rsidRDefault="00C744A8" w:rsidP="00C744A8">
      <w:pPr>
        <w:spacing w:after="240"/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>Oferty odrzucone zostaną komisyjnie zniszczone.</w:t>
      </w:r>
    </w:p>
    <w:p w14:paraId="17ADB03C" w14:textId="410D8534" w:rsidR="00647E27" w:rsidRPr="00E33318" w:rsidRDefault="00C744A8" w:rsidP="00E60066">
      <w:pPr>
        <w:spacing w:after="240"/>
        <w:jc w:val="both"/>
        <w:rPr>
          <w:rFonts w:cs="Arial"/>
          <w:color w:val="000000"/>
          <w:sz w:val="22"/>
          <w:szCs w:val="22"/>
        </w:rPr>
      </w:pPr>
      <w:r w:rsidRPr="00C744A8">
        <w:rPr>
          <w:rFonts w:cs="Arial"/>
          <w:color w:val="000000"/>
          <w:sz w:val="22"/>
          <w:szCs w:val="22"/>
        </w:rPr>
        <w:t>Uczelnia nie zapewnia mieszkania.</w:t>
      </w:r>
    </w:p>
    <w:sectPr w:rsidR="00647E27" w:rsidRPr="00E33318" w:rsidSect="00E33318">
      <w:pgSz w:w="11906" w:h="16838"/>
      <w:pgMar w:top="993" w:right="849" w:bottom="851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67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CA0E2B14"/>
    <w:name w:val="WWNum45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29DE68DA"/>
    <w:multiLevelType w:val="multilevel"/>
    <w:tmpl w:val="6FF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13446"/>
    <w:multiLevelType w:val="hybridMultilevel"/>
    <w:tmpl w:val="50E26310"/>
    <w:lvl w:ilvl="0" w:tplc="BBC2B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066BF"/>
    <w:multiLevelType w:val="hybridMultilevel"/>
    <w:tmpl w:val="D124E8C2"/>
    <w:lvl w:ilvl="0" w:tplc="BBC2B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5010">
    <w:abstractNumId w:val="0"/>
  </w:num>
  <w:num w:numId="2" w16cid:durableId="1750299736">
    <w:abstractNumId w:val="1"/>
  </w:num>
  <w:num w:numId="3" w16cid:durableId="1590848027">
    <w:abstractNumId w:val="2"/>
  </w:num>
  <w:num w:numId="4" w16cid:durableId="565381242">
    <w:abstractNumId w:val="3"/>
  </w:num>
  <w:num w:numId="5" w16cid:durableId="1581450077">
    <w:abstractNumId w:val="4"/>
  </w:num>
  <w:num w:numId="6" w16cid:durableId="316811128">
    <w:abstractNumId w:val="6"/>
  </w:num>
  <w:num w:numId="7" w16cid:durableId="1247692367">
    <w:abstractNumId w:val="5"/>
  </w:num>
  <w:num w:numId="8" w16cid:durableId="1356155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MDMwM7awsDQ0NTFS0lEKTi0uzszPAykwrAUA1k8m5CwAAAA="/>
  </w:docVars>
  <w:rsids>
    <w:rsidRoot w:val="000E7650"/>
    <w:rsid w:val="0003069B"/>
    <w:rsid w:val="00034D59"/>
    <w:rsid w:val="00080FF2"/>
    <w:rsid w:val="00085698"/>
    <w:rsid w:val="000949BF"/>
    <w:rsid w:val="000B0DF0"/>
    <w:rsid w:val="000B1CA8"/>
    <w:rsid w:val="000B30E2"/>
    <w:rsid w:val="000C5DDF"/>
    <w:rsid w:val="000D5984"/>
    <w:rsid w:val="000E0259"/>
    <w:rsid w:val="000E1A48"/>
    <w:rsid w:val="000E384A"/>
    <w:rsid w:val="000E7114"/>
    <w:rsid w:val="000E7650"/>
    <w:rsid w:val="0010251E"/>
    <w:rsid w:val="00107476"/>
    <w:rsid w:val="0011275B"/>
    <w:rsid w:val="00122BC8"/>
    <w:rsid w:val="001304D3"/>
    <w:rsid w:val="00131C9C"/>
    <w:rsid w:val="00132777"/>
    <w:rsid w:val="001349E3"/>
    <w:rsid w:val="00134F1B"/>
    <w:rsid w:val="00151133"/>
    <w:rsid w:val="001566C6"/>
    <w:rsid w:val="00162FBD"/>
    <w:rsid w:val="001650EF"/>
    <w:rsid w:val="0016698E"/>
    <w:rsid w:val="001727AD"/>
    <w:rsid w:val="00180DA7"/>
    <w:rsid w:val="001824D9"/>
    <w:rsid w:val="00186851"/>
    <w:rsid w:val="0019325E"/>
    <w:rsid w:val="001960CE"/>
    <w:rsid w:val="001A2344"/>
    <w:rsid w:val="001C001D"/>
    <w:rsid w:val="001C7943"/>
    <w:rsid w:val="001D2376"/>
    <w:rsid w:val="001D60AA"/>
    <w:rsid w:val="001F2EC1"/>
    <w:rsid w:val="0021616E"/>
    <w:rsid w:val="00217B0C"/>
    <w:rsid w:val="002435CA"/>
    <w:rsid w:val="00243DE9"/>
    <w:rsid w:val="00270914"/>
    <w:rsid w:val="002735BD"/>
    <w:rsid w:val="00280AAA"/>
    <w:rsid w:val="00280C44"/>
    <w:rsid w:val="0028147A"/>
    <w:rsid w:val="00296D6F"/>
    <w:rsid w:val="002A2FF2"/>
    <w:rsid w:val="002A5761"/>
    <w:rsid w:val="002B3C3C"/>
    <w:rsid w:val="002C2E77"/>
    <w:rsid w:val="002E5AE0"/>
    <w:rsid w:val="002F7CEF"/>
    <w:rsid w:val="00304701"/>
    <w:rsid w:val="00317C65"/>
    <w:rsid w:val="003258E3"/>
    <w:rsid w:val="00335E95"/>
    <w:rsid w:val="00353B3C"/>
    <w:rsid w:val="003558DE"/>
    <w:rsid w:val="0035684C"/>
    <w:rsid w:val="00366FB9"/>
    <w:rsid w:val="00377DA9"/>
    <w:rsid w:val="00384572"/>
    <w:rsid w:val="003A1930"/>
    <w:rsid w:val="003B693D"/>
    <w:rsid w:val="003C436F"/>
    <w:rsid w:val="003D09C0"/>
    <w:rsid w:val="003D1325"/>
    <w:rsid w:val="003D5410"/>
    <w:rsid w:val="003D72F3"/>
    <w:rsid w:val="003E3260"/>
    <w:rsid w:val="00405E78"/>
    <w:rsid w:val="00406F09"/>
    <w:rsid w:val="00411912"/>
    <w:rsid w:val="00412D53"/>
    <w:rsid w:val="00440F8A"/>
    <w:rsid w:val="00445387"/>
    <w:rsid w:val="004458D6"/>
    <w:rsid w:val="00451D6A"/>
    <w:rsid w:val="004524FA"/>
    <w:rsid w:val="00452709"/>
    <w:rsid w:val="0045548B"/>
    <w:rsid w:val="00466838"/>
    <w:rsid w:val="004769BE"/>
    <w:rsid w:val="0049077F"/>
    <w:rsid w:val="00491A4E"/>
    <w:rsid w:val="0049521C"/>
    <w:rsid w:val="004954AE"/>
    <w:rsid w:val="00496FB9"/>
    <w:rsid w:val="00497F9B"/>
    <w:rsid w:val="004A1CF6"/>
    <w:rsid w:val="004A6379"/>
    <w:rsid w:val="004B2E47"/>
    <w:rsid w:val="004B49C0"/>
    <w:rsid w:val="004C5DBF"/>
    <w:rsid w:val="004D4301"/>
    <w:rsid w:val="004E030A"/>
    <w:rsid w:val="004F04A2"/>
    <w:rsid w:val="004F0E90"/>
    <w:rsid w:val="004F2001"/>
    <w:rsid w:val="004F3919"/>
    <w:rsid w:val="00512090"/>
    <w:rsid w:val="005136A6"/>
    <w:rsid w:val="00513A60"/>
    <w:rsid w:val="00513B06"/>
    <w:rsid w:val="005344AA"/>
    <w:rsid w:val="00554893"/>
    <w:rsid w:val="005629DC"/>
    <w:rsid w:val="00572A3A"/>
    <w:rsid w:val="00587A50"/>
    <w:rsid w:val="005A33F8"/>
    <w:rsid w:val="005A623B"/>
    <w:rsid w:val="005D32BC"/>
    <w:rsid w:val="005E1A33"/>
    <w:rsid w:val="005F0998"/>
    <w:rsid w:val="005F1E6C"/>
    <w:rsid w:val="005F45C0"/>
    <w:rsid w:val="00605AA8"/>
    <w:rsid w:val="00622660"/>
    <w:rsid w:val="00624719"/>
    <w:rsid w:val="00626FAE"/>
    <w:rsid w:val="00647E27"/>
    <w:rsid w:val="00650DC0"/>
    <w:rsid w:val="006515B5"/>
    <w:rsid w:val="006517B2"/>
    <w:rsid w:val="00656EF3"/>
    <w:rsid w:val="00662653"/>
    <w:rsid w:val="006756DD"/>
    <w:rsid w:val="00681CAA"/>
    <w:rsid w:val="00682FDC"/>
    <w:rsid w:val="006A2A9D"/>
    <w:rsid w:val="006B0AF2"/>
    <w:rsid w:val="006B3048"/>
    <w:rsid w:val="006C27A4"/>
    <w:rsid w:val="006D0186"/>
    <w:rsid w:val="006D1125"/>
    <w:rsid w:val="006D2134"/>
    <w:rsid w:val="007104BB"/>
    <w:rsid w:val="00710B71"/>
    <w:rsid w:val="00716EEF"/>
    <w:rsid w:val="00744DA0"/>
    <w:rsid w:val="007604E7"/>
    <w:rsid w:val="00775A69"/>
    <w:rsid w:val="00785355"/>
    <w:rsid w:val="00791E4C"/>
    <w:rsid w:val="007A405D"/>
    <w:rsid w:val="007A70DD"/>
    <w:rsid w:val="007C09E5"/>
    <w:rsid w:val="007C3D7A"/>
    <w:rsid w:val="007C4B8B"/>
    <w:rsid w:val="007C5D25"/>
    <w:rsid w:val="007D01B3"/>
    <w:rsid w:val="007F5D8A"/>
    <w:rsid w:val="00800FB7"/>
    <w:rsid w:val="008127C6"/>
    <w:rsid w:val="00823EFB"/>
    <w:rsid w:val="00836875"/>
    <w:rsid w:val="0085074D"/>
    <w:rsid w:val="0085387F"/>
    <w:rsid w:val="008633D6"/>
    <w:rsid w:val="0087180F"/>
    <w:rsid w:val="00872945"/>
    <w:rsid w:val="00874F6F"/>
    <w:rsid w:val="00875138"/>
    <w:rsid w:val="008D02A6"/>
    <w:rsid w:val="008D0B9E"/>
    <w:rsid w:val="008D21C4"/>
    <w:rsid w:val="008E1483"/>
    <w:rsid w:val="0090003E"/>
    <w:rsid w:val="00903862"/>
    <w:rsid w:val="009055B0"/>
    <w:rsid w:val="00905A14"/>
    <w:rsid w:val="0091511C"/>
    <w:rsid w:val="009165C5"/>
    <w:rsid w:val="0094276B"/>
    <w:rsid w:val="0095260A"/>
    <w:rsid w:val="00962EF4"/>
    <w:rsid w:val="00981371"/>
    <w:rsid w:val="00982057"/>
    <w:rsid w:val="00985D84"/>
    <w:rsid w:val="0099769B"/>
    <w:rsid w:val="009C04CB"/>
    <w:rsid w:val="009C1225"/>
    <w:rsid w:val="009C3996"/>
    <w:rsid w:val="009D23EA"/>
    <w:rsid w:val="009D4CD7"/>
    <w:rsid w:val="009D66BE"/>
    <w:rsid w:val="009E4ABF"/>
    <w:rsid w:val="009F61E4"/>
    <w:rsid w:val="00A01A37"/>
    <w:rsid w:val="00A2764C"/>
    <w:rsid w:val="00A36EE6"/>
    <w:rsid w:val="00A476CA"/>
    <w:rsid w:val="00A54737"/>
    <w:rsid w:val="00A6084D"/>
    <w:rsid w:val="00A66F56"/>
    <w:rsid w:val="00A9385C"/>
    <w:rsid w:val="00AA08BF"/>
    <w:rsid w:val="00AC3910"/>
    <w:rsid w:val="00AC6D18"/>
    <w:rsid w:val="00AC6F03"/>
    <w:rsid w:val="00AD2628"/>
    <w:rsid w:val="00AD3E83"/>
    <w:rsid w:val="00AD76C9"/>
    <w:rsid w:val="00AE4648"/>
    <w:rsid w:val="00B1254B"/>
    <w:rsid w:val="00B14009"/>
    <w:rsid w:val="00B3288D"/>
    <w:rsid w:val="00B37EFC"/>
    <w:rsid w:val="00B408A8"/>
    <w:rsid w:val="00B425EF"/>
    <w:rsid w:val="00B55D8E"/>
    <w:rsid w:val="00B72D15"/>
    <w:rsid w:val="00B72F58"/>
    <w:rsid w:val="00B873A5"/>
    <w:rsid w:val="00B9261B"/>
    <w:rsid w:val="00BA6EF2"/>
    <w:rsid w:val="00BB6ACF"/>
    <w:rsid w:val="00BD54AF"/>
    <w:rsid w:val="00BD7122"/>
    <w:rsid w:val="00BE0720"/>
    <w:rsid w:val="00BE24BB"/>
    <w:rsid w:val="00BE2C4C"/>
    <w:rsid w:val="00BE557E"/>
    <w:rsid w:val="00BF3F2E"/>
    <w:rsid w:val="00C033C4"/>
    <w:rsid w:val="00C252A8"/>
    <w:rsid w:val="00C32D37"/>
    <w:rsid w:val="00C43381"/>
    <w:rsid w:val="00C45D8A"/>
    <w:rsid w:val="00C4780C"/>
    <w:rsid w:val="00C51613"/>
    <w:rsid w:val="00C56E0F"/>
    <w:rsid w:val="00C638A5"/>
    <w:rsid w:val="00C744A8"/>
    <w:rsid w:val="00C753A3"/>
    <w:rsid w:val="00C92B90"/>
    <w:rsid w:val="00C9779E"/>
    <w:rsid w:val="00CB1C74"/>
    <w:rsid w:val="00CD1FB5"/>
    <w:rsid w:val="00CD24A3"/>
    <w:rsid w:val="00CD2CCF"/>
    <w:rsid w:val="00CD7C49"/>
    <w:rsid w:val="00CE7AC6"/>
    <w:rsid w:val="00CF155E"/>
    <w:rsid w:val="00D066C4"/>
    <w:rsid w:val="00D07B18"/>
    <w:rsid w:val="00D305A3"/>
    <w:rsid w:val="00D5134B"/>
    <w:rsid w:val="00D52B5C"/>
    <w:rsid w:val="00D52E25"/>
    <w:rsid w:val="00D54FAE"/>
    <w:rsid w:val="00D61494"/>
    <w:rsid w:val="00D61847"/>
    <w:rsid w:val="00D7032C"/>
    <w:rsid w:val="00D80374"/>
    <w:rsid w:val="00D80733"/>
    <w:rsid w:val="00DA4432"/>
    <w:rsid w:val="00DA47D4"/>
    <w:rsid w:val="00DA491B"/>
    <w:rsid w:val="00DA5101"/>
    <w:rsid w:val="00DB3998"/>
    <w:rsid w:val="00DB6B3B"/>
    <w:rsid w:val="00DB774A"/>
    <w:rsid w:val="00DC28F5"/>
    <w:rsid w:val="00DC31D9"/>
    <w:rsid w:val="00DE46CA"/>
    <w:rsid w:val="00DF3403"/>
    <w:rsid w:val="00E04802"/>
    <w:rsid w:val="00E072CE"/>
    <w:rsid w:val="00E33318"/>
    <w:rsid w:val="00E60066"/>
    <w:rsid w:val="00E70EEC"/>
    <w:rsid w:val="00E77795"/>
    <w:rsid w:val="00E91EE3"/>
    <w:rsid w:val="00E93927"/>
    <w:rsid w:val="00E9609C"/>
    <w:rsid w:val="00EA7CBD"/>
    <w:rsid w:val="00EB7F12"/>
    <w:rsid w:val="00EC581D"/>
    <w:rsid w:val="00EC6E9B"/>
    <w:rsid w:val="00ED43AC"/>
    <w:rsid w:val="00EE347C"/>
    <w:rsid w:val="00EE442D"/>
    <w:rsid w:val="00F07395"/>
    <w:rsid w:val="00F11D1F"/>
    <w:rsid w:val="00F12B11"/>
    <w:rsid w:val="00F24556"/>
    <w:rsid w:val="00F36B7E"/>
    <w:rsid w:val="00F5388B"/>
    <w:rsid w:val="00F56088"/>
    <w:rsid w:val="00F64987"/>
    <w:rsid w:val="00F666A3"/>
    <w:rsid w:val="00F716F4"/>
    <w:rsid w:val="00F71BA0"/>
    <w:rsid w:val="00F75914"/>
    <w:rsid w:val="00F87249"/>
    <w:rsid w:val="00F942F5"/>
    <w:rsid w:val="00FA16CC"/>
    <w:rsid w:val="00FA7481"/>
    <w:rsid w:val="00FC1F25"/>
    <w:rsid w:val="00FC51E3"/>
    <w:rsid w:val="00FC5DA7"/>
    <w:rsid w:val="00FD4FB2"/>
    <w:rsid w:val="00FE15A2"/>
    <w:rsid w:val="00FF127D"/>
    <w:rsid w:val="00FF19A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564CA7"/>
  <w15:chartTrackingRefBased/>
  <w15:docId w15:val="{08211E87-B0B8-4A3C-B358-4EBCD3E0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670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Arial" w:hAnsi="Arial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omylnaczcionkaakapitu1"/>
  </w:style>
  <w:style w:type="character" w:customStyle="1" w:styleId="hps">
    <w:name w:val="hps"/>
    <w:basedOn w:val="Domylnaczcionkaakapitu1"/>
  </w:style>
  <w:style w:type="character" w:styleId="Hipercze">
    <w:name w:val="Hyperlink"/>
    <w:rPr>
      <w:color w:val="0563C1"/>
      <w:u w:val="single"/>
    </w:rPr>
  </w:style>
  <w:style w:type="character" w:customStyle="1" w:styleId="Nagwek3Znak">
    <w:name w:val="Nagłówek 3 Znak"/>
    <w:rPr>
      <w:rFonts w:ascii="Cambria" w:hAnsi="Cambria" w:cs="font670"/>
      <w:color w:val="243F60"/>
      <w:sz w:val="24"/>
      <w:szCs w:val="24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2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podstawowywcity">
    <w:name w:val="Body Text Indent"/>
    <w:basedOn w:val="Normalny"/>
    <w:pPr>
      <w:ind w:left="283" w:firstLine="708"/>
      <w:jc w:val="both"/>
    </w:pPr>
    <w:rPr>
      <w:sz w:val="22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980" w:hanging="260"/>
      <w:jc w:val="both"/>
    </w:pPr>
  </w:style>
  <w:style w:type="paragraph" w:customStyle="1" w:styleId="Tekstpodstawowywcity31">
    <w:name w:val="Tekst podstawowy wcięty 31"/>
    <w:basedOn w:val="Normalny"/>
    <w:pPr>
      <w:ind w:left="360" w:hanging="360"/>
    </w:pPr>
    <w:rPr>
      <w:rFonts w:cs="Arial"/>
      <w:sz w:val="22"/>
      <w:szCs w:val="22"/>
    </w:rPr>
  </w:style>
  <w:style w:type="paragraph" w:customStyle="1" w:styleId="Tekstpodstawowy31">
    <w:name w:val="Tekst podstawowy 31"/>
    <w:basedOn w:val="Normalny"/>
    <w:pPr>
      <w:jc w:val="both"/>
    </w:pPr>
    <w:rPr>
      <w:color w:val="FF0000"/>
      <w:sz w:val="22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0">
    <w:name w:val="Tekst podstawowy wcięty 21"/>
    <w:basedOn w:val="Normalny"/>
    <w:pPr>
      <w:ind w:left="3960"/>
    </w:pPr>
    <w:rPr>
      <w:rFonts w:ascii="Times New Roman" w:hAnsi="Times New Roman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0B30E2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0B30E2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B693D"/>
    <w:pPr>
      <w:suppressAutoHyphens w:val="0"/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Pogrubienie">
    <w:name w:val="Strong"/>
    <w:uiPriority w:val="22"/>
    <w:qFormat/>
    <w:rsid w:val="003B693D"/>
    <w:rPr>
      <w:b/>
      <w:bCs/>
    </w:rPr>
  </w:style>
  <w:style w:type="paragraph" w:styleId="Akapitzlist">
    <w:name w:val="List Paragraph"/>
    <w:basedOn w:val="Normalny"/>
    <w:uiPriority w:val="34"/>
    <w:qFormat/>
    <w:rsid w:val="009D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ekan.wim@wa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subject/>
  <dc:creator>A Puczkowski</dc:creator>
  <cp:keywords/>
  <cp:lastModifiedBy>Ostrowski Andrzej</cp:lastModifiedBy>
  <cp:revision>196</cp:revision>
  <cp:lastPrinted>2024-12-27T10:00:00Z</cp:lastPrinted>
  <dcterms:created xsi:type="dcterms:W3CDTF">2022-11-21T13:43:00Z</dcterms:created>
  <dcterms:modified xsi:type="dcterms:W3CDTF">2025-01-22T11:43:00Z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