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2A6D8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103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DLI-II.7621.</w:t>
      </w:r>
      <w:r w:rsidR="005A5D7D">
        <w:rPr>
          <w:rFonts w:ascii="Arial" w:hAnsi="Arial" w:cs="Arial"/>
          <w:sz w:val="20"/>
          <w:szCs w:val="20"/>
        </w:rPr>
        <w:t>28.2021</w:t>
      </w:r>
      <w:r w:rsidR="00567B13">
        <w:rPr>
          <w:rFonts w:ascii="Arial" w:hAnsi="Arial" w:cs="Arial"/>
          <w:sz w:val="20"/>
          <w:szCs w:val="20"/>
        </w:rPr>
        <w:t>.EŁ.2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5A5D7D">
        <w:rPr>
          <w:rFonts w:ascii="Arial" w:hAnsi="Arial" w:cs="Arial"/>
          <w:spacing w:val="4"/>
          <w:sz w:val="20"/>
          <w:szCs w:val="20"/>
        </w:rPr>
        <w:t xml:space="preserve">t.j.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5A5D7D">
        <w:rPr>
          <w:rFonts w:ascii="Arial" w:hAnsi="Arial" w:cs="Arial"/>
          <w:spacing w:val="4"/>
          <w:sz w:val="20"/>
          <w:szCs w:val="20"/>
        </w:rPr>
        <w:t>1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r. poz.</w:t>
      </w:r>
      <w:r w:rsidR="005A5D7D">
        <w:rPr>
          <w:rFonts w:ascii="Arial" w:hAnsi="Arial" w:cs="Arial"/>
          <w:spacing w:val="4"/>
          <w:sz w:val="20"/>
          <w:szCs w:val="20"/>
        </w:rPr>
        <w:t xml:space="preserve">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</w:t>
      </w:r>
      <w:r w:rsidR="005A5D7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2003 r. o szczególnych zasadach przygotowania i realizacji inwestycji w zakresie dróg publicznych </w:t>
      </w:r>
      <w:r w:rsidR="005A5D7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9456B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F45586" w:rsidRDefault="00405B44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="00567B13">
        <w:rPr>
          <w:rFonts w:ascii="Arial" w:hAnsi="Arial" w:cs="Arial"/>
          <w:spacing w:val="4"/>
          <w:sz w:val="20"/>
        </w:rPr>
        <w:t xml:space="preserve">na wniosek </w:t>
      </w:r>
      <w:r w:rsidR="00CA7D6A">
        <w:rPr>
          <w:rFonts w:ascii="Arial" w:hAnsi="Arial" w:cs="Arial"/>
          <w:spacing w:val="4"/>
          <w:sz w:val="20"/>
        </w:rPr>
        <w:t xml:space="preserve">zostało wszczęte postępowanie </w:t>
      </w:r>
      <w:r w:rsidR="00567B13">
        <w:rPr>
          <w:rFonts w:ascii="Arial" w:hAnsi="Arial" w:cs="Arial"/>
          <w:spacing w:val="4"/>
          <w:sz w:val="20"/>
        </w:rPr>
        <w:t xml:space="preserve">w sprawie zmiany </w:t>
      </w:r>
      <w:r w:rsidR="00CA7D6A" w:rsidRPr="00CA7D6A">
        <w:rPr>
          <w:rFonts w:ascii="Arial" w:hAnsi="Arial" w:cs="Arial"/>
          <w:spacing w:val="4"/>
          <w:sz w:val="20"/>
        </w:rPr>
        <w:t xml:space="preserve">decyzji </w:t>
      </w:r>
      <w:r w:rsidR="005A5D7D" w:rsidRPr="00E0238F">
        <w:rPr>
          <w:rFonts w:ascii="Arial" w:hAnsi="Arial" w:cs="Arial"/>
          <w:spacing w:val="4"/>
          <w:sz w:val="20"/>
        </w:rPr>
        <w:t xml:space="preserve">Ministra </w:t>
      </w:r>
      <w:r w:rsidR="005A5D7D">
        <w:rPr>
          <w:rFonts w:ascii="Arial" w:hAnsi="Arial" w:cs="Arial"/>
          <w:spacing w:val="4"/>
          <w:sz w:val="20"/>
        </w:rPr>
        <w:t xml:space="preserve">Rozwoju, Pracy i Technologii </w:t>
      </w:r>
      <w:r w:rsidR="005A5D7D" w:rsidRPr="00E0238F">
        <w:rPr>
          <w:rFonts w:ascii="Arial" w:hAnsi="Arial" w:cs="Arial"/>
          <w:spacing w:val="4"/>
          <w:sz w:val="20"/>
        </w:rPr>
        <w:t xml:space="preserve">z dnia </w:t>
      </w:r>
      <w:r w:rsidR="005A5D7D">
        <w:rPr>
          <w:rFonts w:ascii="Arial" w:hAnsi="Arial" w:cs="Arial"/>
          <w:spacing w:val="4"/>
          <w:sz w:val="20"/>
        </w:rPr>
        <w:t>7 kwietnia 2021 r.</w:t>
      </w:r>
      <w:r w:rsidR="005A5D7D" w:rsidRPr="00E0238F">
        <w:rPr>
          <w:rFonts w:ascii="Arial" w:hAnsi="Arial" w:cs="Arial"/>
          <w:spacing w:val="4"/>
          <w:sz w:val="20"/>
        </w:rPr>
        <w:t xml:space="preserve">, znak: </w:t>
      </w:r>
      <w:r w:rsidR="005A5D7D">
        <w:rPr>
          <w:rFonts w:ascii="Arial" w:hAnsi="Arial" w:cs="Arial"/>
          <w:spacing w:val="4"/>
          <w:sz w:val="20"/>
        </w:rPr>
        <w:t>DLI-II.7621.38.2020.EŁ.12</w:t>
      </w:r>
      <w:r w:rsidR="005A5D7D" w:rsidRPr="00E0238F">
        <w:rPr>
          <w:rFonts w:ascii="Arial" w:hAnsi="Arial" w:cs="Arial"/>
          <w:spacing w:val="4"/>
          <w:sz w:val="20"/>
        </w:rPr>
        <w:t xml:space="preserve">, </w:t>
      </w:r>
      <w:r w:rsidR="005A5D7D" w:rsidRPr="00E0238F">
        <w:rPr>
          <w:rFonts w:ascii="Arial" w:hAnsi="Arial" w:cs="Arial"/>
          <w:bCs/>
          <w:spacing w:val="4"/>
          <w:sz w:val="20"/>
        </w:rPr>
        <w:t xml:space="preserve">uchylającej w części </w:t>
      </w:r>
      <w:r w:rsidR="005A5D7D">
        <w:rPr>
          <w:rFonts w:ascii="Arial" w:hAnsi="Arial" w:cs="Arial"/>
          <w:bCs/>
          <w:spacing w:val="4"/>
          <w:sz w:val="20"/>
        </w:rPr>
        <w:br/>
      </w:r>
      <w:r w:rsidR="005A5D7D" w:rsidRPr="00E0238F">
        <w:rPr>
          <w:rFonts w:ascii="Arial" w:hAnsi="Arial" w:cs="Arial"/>
          <w:bCs/>
          <w:spacing w:val="4"/>
          <w:sz w:val="20"/>
        </w:rPr>
        <w:t>i orzekającej w tym</w:t>
      </w:r>
      <w:r w:rsidR="005A5D7D">
        <w:rPr>
          <w:rFonts w:ascii="Arial" w:hAnsi="Arial" w:cs="Arial"/>
          <w:bCs/>
          <w:spacing w:val="4"/>
          <w:sz w:val="20"/>
        </w:rPr>
        <w:t xml:space="preserve"> zakresie co do istoty sprawy, </w:t>
      </w:r>
      <w:r w:rsidR="005A5D7D" w:rsidRPr="00E0238F">
        <w:rPr>
          <w:rFonts w:ascii="Arial" w:hAnsi="Arial" w:cs="Arial"/>
          <w:bCs/>
          <w:spacing w:val="4"/>
          <w:sz w:val="20"/>
        </w:rPr>
        <w:t>a w pozostałej czę</w:t>
      </w:r>
      <w:r w:rsidR="005A5D7D">
        <w:rPr>
          <w:rFonts w:ascii="Arial" w:hAnsi="Arial" w:cs="Arial"/>
          <w:bCs/>
          <w:spacing w:val="4"/>
          <w:sz w:val="20"/>
        </w:rPr>
        <w:t xml:space="preserve">ści utrzymującej w mocy decyzję </w:t>
      </w:r>
      <w:r w:rsidR="005A5D7D" w:rsidRPr="00E0238F">
        <w:rPr>
          <w:rFonts w:ascii="Arial" w:hAnsi="Arial" w:cs="Arial"/>
          <w:bCs/>
          <w:iCs/>
          <w:spacing w:val="4"/>
          <w:sz w:val="20"/>
        </w:rPr>
        <w:t xml:space="preserve">Wojewody </w:t>
      </w:r>
      <w:r w:rsidR="005A5D7D" w:rsidRPr="004832EA">
        <w:rPr>
          <w:rFonts w:ascii="Arial" w:hAnsi="Arial" w:cs="Arial"/>
          <w:spacing w:val="4"/>
          <w:sz w:val="20"/>
          <w:szCs w:val="20"/>
        </w:rPr>
        <w:t xml:space="preserve">Śląskiego Nr 6/2020 z dnia 24 kwietnia 2020 r., znak: IFXIII.7820.101.2018, o zezwoleniu na realizację inwestycji drogowej pn.: „Przebudowa drogi krajowej nr 1 </w:t>
      </w:r>
      <w:r w:rsidR="005A5D7D">
        <w:rPr>
          <w:rFonts w:ascii="Arial" w:hAnsi="Arial" w:cs="Arial"/>
          <w:spacing w:val="4"/>
          <w:sz w:val="20"/>
          <w:szCs w:val="20"/>
        </w:rPr>
        <w:t xml:space="preserve">do parametrów drogi ekspresowej </w:t>
      </w:r>
      <w:r w:rsidR="005A5D7D" w:rsidRPr="004832EA">
        <w:rPr>
          <w:rFonts w:ascii="Arial" w:hAnsi="Arial" w:cs="Arial"/>
          <w:spacing w:val="4"/>
          <w:sz w:val="20"/>
          <w:szCs w:val="20"/>
        </w:rPr>
        <w:t>na odcinku Podwarpie – Dąbrowa Górnicza km 14+000-20+500”, spros</w:t>
      </w:r>
      <w:r w:rsidR="005A5D7D">
        <w:rPr>
          <w:rFonts w:ascii="Arial" w:hAnsi="Arial" w:cs="Arial"/>
          <w:spacing w:val="4"/>
          <w:sz w:val="20"/>
          <w:szCs w:val="20"/>
        </w:rPr>
        <w:t>towaną</w:t>
      </w:r>
      <w:r w:rsidR="005A5D7D" w:rsidRPr="004832EA">
        <w:rPr>
          <w:rFonts w:ascii="Arial" w:hAnsi="Arial" w:cs="Arial"/>
          <w:spacing w:val="4"/>
          <w:sz w:val="20"/>
          <w:szCs w:val="20"/>
        </w:rPr>
        <w:t xml:space="preserve"> postanowieniem z dnia 14 października 2020 r., znak: IFXIII.7820.101.2018</w:t>
      </w:r>
      <w:r w:rsidR="00F45586">
        <w:rPr>
          <w:rFonts w:ascii="Arial" w:hAnsi="Arial" w:cs="Arial"/>
          <w:spacing w:val="4"/>
          <w:sz w:val="20"/>
        </w:rPr>
        <w:t>.</w:t>
      </w:r>
    </w:p>
    <w:p w:rsidR="00DB6275" w:rsidRPr="004D0566" w:rsidRDefault="00DB6275" w:rsidP="009456B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D0566">
        <w:rPr>
          <w:rFonts w:ascii="Arial" w:hAnsi="Arial" w:cs="Arial"/>
          <w:spacing w:val="4"/>
          <w:sz w:val="20"/>
        </w:rPr>
        <w:t xml:space="preserve">Działając na podstawie art. 10 </w:t>
      </w:r>
      <w:r w:rsidRPr="004D0566">
        <w:rPr>
          <w:rFonts w:ascii="Arial" w:hAnsi="Arial" w:cs="Arial"/>
          <w:i/>
          <w:spacing w:val="4"/>
          <w:sz w:val="20"/>
        </w:rPr>
        <w:t>kpa</w:t>
      </w:r>
      <w:r w:rsidRPr="004D0566">
        <w:rPr>
          <w:rFonts w:ascii="Arial" w:hAnsi="Arial" w:cs="Arial"/>
          <w:spacing w:val="4"/>
          <w:sz w:val="20"/>
        </w:rPr>
        <w:t>,</w:t>
      </w:r>
      <w:r w:rsidRPr="004D0566">
        <w:rPr>
          <w:rFonts w:ascii="Arial" w:hAnsi="Arial" w:cs="Arial"/>
          <w:bCs/>
          <w:spacing w:val="4"/>
          <w:sz w:val="20"/>
        </w:rPr>
        <w:t xml:space="preserve"> zawiadamiam </w:t>
      </w:r>
      <w:r>
        <w:rPr>
          <w:rFonts w:ascii="Arial" w:hAnsi="Arial" w:cs="Arial"/>
          <w:spacing w:val="4"/>
          <w:sz w:val="20"/>
        </w:rPr>
        <w:t xml:space="preserve">o możliwości wypowiedzenia się, </w:t>
      </w:r>
      <w:r w:rsidRPr="004D0566">
        <w:rPr>
          <w:rFonts w:ascii="Arial" w:hAnsi="Arial" w:cs="Arial"/>
          <w:spacing w:val="4"/>
          <w:sz w:val="20"/>
        </w:rPr>
        <w:t xml:space="preserve">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14</w:t>
      </w:r>
      <w:r w:rsidRPr="004D0566">
        <w:rPr>
          <w:rFonts w:ascii="Arial" w:hAnsi="Arial" w:cs="Arial"/>
          <w:spacing w:val="4"/>
          <w:sz w:val="20"/>
        </w:rPr>
        <w:t xml:space="preserve"> dni od dnia doręczenia niniejszego pisma</w:t>
      </w:r>
      <w:r w:rsidRPr="004D0566">
        <w:rPr>
          <w:rFonts w:ascii="Arial" w:hAnsi="Arial" w:cs="Arial"/>
          <w:bCs/>
          <w:spacing w:val="4"/>
          <w:sz w:val="20"/>
        </w:rPr>
        <w:t>.</w:t>
      </w:r>
    </w:p>
    <w:p w:rsidR="00DB6275" w:rsidRPr="004D0566" w:rsidRDefault="00DB6275" w:rsidP="009456B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 w:rsidRPr="004D0566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4D0566">
        <w:rPr>
          <w:rFonts w:ascii="Arial" w:hAnsi="Arial" w:cs="Arial"/>
          <w:bCs/>
          <w:i/>
          <w:iCs/>
          <w:spacing w:val="4"/>
          <w:sz w:val="20"/>
        </w:rPr>
        <w:t>kpa</w:t>
      </w:r>
      <w:r w:rsidR="009456B5">
        <w:rPr>
          <w:rFonts w:ascii="Arial" w:hAnsi="Arial" w:cs="Arial"/>
          <w:bCs/>
          <w:iCs/>
          <w:spacing w:val="4"/>
          <w:sz w:val="20"/>
        </w:rPr>
        <w:t xml:space="preserve">, </w:t>
      </w:r>
      <w:r w:rsidRPr="004D0566">
        <w:rPr>
          <w:rFonts w:ascii="Arial" w:hAnsi="Arial" w:cs="Arial"/>
          <w:bCs/>
          <w:spacing w:val="4"/>
          <w:sz w:val="20"/>
        </w:rPr>
        <w:t xml:space="preserve">strony mogą przeglądać akta sprawy osobiście lub przez pełnomocnika, </w:t>
      </w:r>
      <w:r w:rsidRPr="004D0566">
        <w:rPr>
          <w:rFonts w:ascii="Arial" w:hAnsi="Arial" w:cs="Arial"/>
          <w:bCs/>
          <w:spacing w:val="4"/>
          <w:sz w:val="20"/>
        </w:rPr>
        <w:br/>
        <w:t>w Ministerstwie Rozwoju, Pracy i Technologii, ul. Chałubińskiego 4/6,</w:t>
      </w:r>
      <w:r w:rsidRPr="004D0566">
        <w:rPr>
          <w:rFonts w:ascii="Arial" w:hAnsi="Arial" w:cs="Arial"/>
          <w:spacing w:val="4"/>
          <w:sz w:val="20"/>
        </w:rPr>
        <w:t xml:space="preserve"> we </w:t>
      </w:r>
      <w:r w:rsidRPr="004D0566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</w:t>
      </w:r>
      <w:r w:rsidRPr="004D0566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godzinach od 9:00 do 15:30, </w:t>
      </w:r>
      <w:r w:rsidRPr="004D0566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: </w:t>
      </w:r>
      <w:r w:rsidR="00D23CFE">
        <w:rPr>
          <w:rFonts w:ascii="Arial" w:hAnsi="Arial" w:cs="Arial"/>
          <w:color w:val="000000"/>
          <w:spacing w:val="4"/>
          <w:sz w:val="20"/>
          <w:szCs w:val="20"/>
          <w:u w:val="single"/>
        </w:rPr>
        <w:t>9 lipca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4A2BAA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29D84" wp14:editId="72F1AE03">
                <wp:simplePos x="0" y="0"/>
                <wp:positionH relativeFrom="column">
                  <wp:posOffset>2835275</wp:posOffset>
                </wp:positionH>
                <wp:positionV relativeFrom="paragraph">
                  <wp:posOffset>217170</wp:posOffset>
                </wp:positionV>
                <wp:extent cx="3311525" cy="87249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BAA" w:rsidRPr="00D233F7" w:rsidRDefault="004A2BAA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4A2BAA" w:rsidRPr="00D233F7" w:rsidRDefault="004A2BAA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4A2BAA" w:rsidRPr="00D233F7" w:rsidRDefault="004A2BAA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4A2BAA" w:rsidRPr="00D233F7" w:rsidRDefault="004A2BAA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4A2BAA" w:rsidRPr="00D233F7" w:rsidRDefault="004A2BAA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3.25pt;margin-top:17.1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" stroked="f">
                <v:textbox>
                  <w:txbxContent>
                    <w:p w:rsidR="004A2BAA" w:rsidRPr="00D233F7" w:rsidRDefault="004A2BAA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4A2BAA" w:rsidRPr="00D233F7" w:rsidRDefault="004A2BAA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4A2BAA" w:rsidRPr="00D233F7" w:rsidRDefault="004A2BAA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4A2BAA" w:rsidRPr="00D233F7" w:rsidRDefault="004A2BAA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4A2BAA" w:rsidRPr="00D233F7" w:rsidRDefault="004A2BAA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D23CFE" w:rsidRDefault="00D23CF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bookmarkStart w:id="0" w:name="_GoBack"/>
      <w:bookmarkEnd w:id="0"/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456B5" w:rsidRDefault="009456B5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</w:t>
      </w:r>
      <w:r w:rsidR="00D23CFE">
        <w:rPr>
          <w:rFonts w:ascii="Arial" w:hAnsi="Arial" w:cs="Arial"/>
          <w:color w:val="000000"/>
          <w:sz w:val="20"/>
          <w:szCs w:val="20"/>
          <w:lang w:eastAsia="en-GB"/>
        </w:rPr>
        <w:t>28.2021</w:t>
      </w:r>
      <w:r w:rsidR="00567B13">
        <w:rPr>
          <w:rFonts w:ascii="Arial" w:hAnsi="Arial" w:cs="Arial"/>
          <w:color w:val="000000"/>
          <w:sz w:val="20"/>
          <w:szCs w:val="20"/>
          <w:lang w:eastAsia="en-GB"/>
        </w:rPr>
        <w:t>.EŁ.2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5C3A59">
          <w:rPr>
            <w:rFonts w:ascii="Arial" w:hAnsi="Arial" w:cs="Arial"/>
            <w:sz w:val="20"/>
            <w:szCs w:val="20"/>
          </w:rPr>
          <w:t>kancelaria@mr.gov.pl</w:t>
        </w:r>
      </w:hyperlink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5C3A59">
          <w:rPr>
            <w:rFonts w:ascii="Arial" w:hAnsi="Arial" w:cs="Arial"/>
            <w:sz w:val="20"/>
            <w:szCs w:val="20"/>
          </w:rPr>
          <w:t>iod@mr.gov.pl</w:t>
        </w:r>
      </w:hyperlink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t.j.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Dz. U. z 202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 r. poz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</w:t>
      </w:r>
      <w:r w:rsidR="00D23CF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 xml:space="preserve">z dnia 10 kwietnia 2003 r. o szczególnych zasadach przygotowania </w:t>
      </w:r>
      <w:r w:rsidR="00D23CFE">
        <w:rPr>
          <w:rFonts w:ascii="Arial" w:hAnsi="Arial" w:cs="Arial"/>
          <w:spacing w:val="4"/>
          <w:sz w:val="20"/>
        </w:rPr>
        <w:br/>
      </w:r>
      <w:r w:rsidRPr="005C3A59">
        <w:rPr>
          <w:rFonts w:ascii="Arial" w:hAnsi="Arial" w:cs="Arial"/>
          <w:spacing w:val="4"/>
          <w:sz w:val="20"/>
        </w:rPr>
        <w:t>i realizacji inwestycji w zakresie dróg publicznych (</w:t>
      </w:r>
      <w:r w:rsidR="00D23CFE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pacing w:val="4"/>
          <w:sz w:val="20"/>
        </w:rPr>
        <w:t>)</w:t>
      </w:r>
      <w:r w:rsidRPr="005C3A59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C4" w:rsidRDefault="00F772C4">
      <w:r>
        <w:separator/>
      </w:r>
    </w:p>
  </w:endnote>
  <w:endnote w:type="continuationSeparator" w:id="0">
    <w:p w:rsidR="00F772C4" w:rsidRDefault="00F7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C4" w:rsidRDefault="00F772C4">
      <w:r>
        <w:separator/>
      </w:r>
    </w:p>
  </w:footnote>
  <w:footnote w:type="continuationSeparator" w:id="0">
    <w:p w:rsidR="00F772C4" w:rsidRDefault="00F77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2BAA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67B13"/>
    <w:rsid w:val="005745E6"/>
    <w:rsid w:val="00576F53"/>
    <w:rsid w:val="005775A0"/>
    <w:rsid w:val="005852E5"/>
    <w:rsid w:val="00590FA6"/>
    <w:rsid w:val="00594E9E"/>
    <w:rsid w:val="005A5D7D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181E"/>
    <w:rsid w:val="007C3989"/>
    <w:rsid w:val="007C6FBF"/>
    <w:rsid w:val="007D07E4"/>
    <w:rsid w:val="007D3311"/>
    <w:rsid w:val="007D46AF"/>
    <w:rsid w:val="007E52DF"/>
    <w:rsid w:val="007F5B8C"/>
    <w:rsid w:val="008029A6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456B5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075F6"/>
    <w:rsid w:val="00D14281"/>
    <w:rsid w:val="00D16B0A"/>
    <w:rsid w:val="00D202C7"/>
    <w:rsid w:val="00D23CFE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772C4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BB6F7-507F-4CDC-8E48-0DCE10E4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2021-07-06T11:50:00Z</cp:lastPrinted>
  <dcterms:created xsi:type="dcterms:W3CDTF">2021-07-06T11:51:00Z</dcterms:created>
  <dcterms:modified xsi:type="dcterms:W3CDTF">2021-07-06T11:51:00Z</dcterms:modified>
</cp:coreProperties>
</file>