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866" w:rsidRDefault="00984866" w:rsidP="00984866">
      <w:pPr>
        <w:pStyle w:val="Tytu"/>
        <w:rPr>
          <w:rFonts w:asciiTheme="minorHAnsi" w:hAnsiTheme="minorHAnsi" w:cstheme="minorHAnsi"/>
          <w:b/>
          <w:color w:val="002060"/>
          <w:sz w:val="32"/>
          <w:szCs w:val="32"/>
          <w:lang w:val="ru-RU"/>
        </w:rPr>
      </w:pPr>
      <w:r>
        <w:rPr>
          <w:rFonts w:asciiTheme="minorHAnsi" w:hAnsiTheme="minorHAnsi" w:cstheme="minorHAnsi"/>
          <w:b/>
          <w:noProof/>
          <w:color w:val="002060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4179570</wp:posOffset>
                </wp:positionH>
                <wp:positionV relativeFrom="paragraph">
                  <wp:posOffset>-156210</wp:posOffset>
                </wp:positionV>
                <wp:extent cx="1242060" cy="822960"/>
                <wp:effectExtent l="0" t="0" r="0" b="635"/>
                <wp:wrapNone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866" w:rsidRDefault="00984866" w:rsidP="00984866">
                            <w:r w:rsidRPr="00721054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1047750" cy="676275"/>
                                  <wp:effectExtent l="0" t="0" r="0" b="9525"/>
                                  <wp:docPr id="19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6" type="#_x0000_t202" style="position:absolute;left:0;text-align:left;margin-left:329.1pt;margin-top:-12.3pt;width:97.8pt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" stroked="f">
                <v:textbox>
                  <w:txbxContent>
                    <w:p w:rsidR="00984866" w:rsidRDefault="00984866" w:rsidP="00984866">
                      <w:r w:rsidRPr="00721054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1047750" cy="676275"/>
                            <wp:effectExtent l="0" t="0" r="0" b="9525"/>
                            <wp:docPr id="19" name="Obraz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color w:val="002060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-177800</wp:posOffset>
                </wp:positionV>
                <wp:extent cx="1013460" cy="779780"/>
                <wp:effectExtent l="3810" t="3175" r="1905" b="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866" w:rsidRDefault="00984866" w:rsidP="00984866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828675" cy="685800"/>
                                  <wp:effectExtent l="0" t="0" r="9525" b="0"/>
                                  <wp:docPr id="9" name="Obraz 9" descr="C:\Users\Anna Jakowska\Documents\LOGA\pafwkwadra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C:\Users\Anna Jakowska\Documents\LOGA\pafwkwadra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7" type="#_x0000_t202" style="position:absolute;left:0;text-align:left;margin-left:88.05pt;margin-top:-14pt;width:79.8pt;height:61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" stroked="f">
                <v:textbox style="mso-fit-shape-to-text:t">
                  <w:txbxContent>
                    <w:p w:rsidR="00984866" w:rsidRDefault="00984866" w:rsidP="00984866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828675" cy="685800"/>
                            <wp:effectExtent l="0" t="0" r="9525" b="0"/>
                            <wp:docPr id="9" name="Obraz 9" descr="C:\Users\Anna Jakowska\Documents\LOGA\pafwkwadra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C:\Users\Anna Jakowska\Documents\LOGA\pafwkwadra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67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color w:val="002060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-299085</wp:posOffset>
                </wp:positionV>
                <wp:extent cx="821690" cy="921385"/>
                <wp:effectExtent l="0" t="1905" r="127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866" w:rsidRDefault="00984866" w:rsidP="00984866">
                            <w:r w:rsidRPr="00873CB4">
                              <w:rPr>
                                <w:rFonts w:ascii="Calibri" w:hAnsi="Calibri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638175" cy="828675"/>
                                  <wp:effectExtent l="0" t="0" r="9525" b="9525"/>
                                  <wp:docPr id="7" name="Obraz 7" descr="Kirkland_logo_new_20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Kirkland_logo_new_20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8" type="#_x0000_t202" style="position:absolute;left:0;text-align:left;margin-left:217.2pt;margin-top:-23.55pt;width:64.7pt;height:72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" stroked="f">
                <v:textbox style="mso-fit-shape-to-text:t">
                  <w:txbxContent>
                    <w:p w:rsidR="00984866" w:rsidRDefault="00984866" w:rsidP="00984866">
                      <w:r w:rsidRPr="00873CB4">
                        <w:rPr>
                          <w:rFonts w:ascii="Calibri" w:hAnsi="Calibri"/>
                          <w:b/>
                          <w:noProof/>
                          <w:color w:val="002060"/>
                          <w:sz w:val="32"/>
                          <w:szCs w:val="32"/>
                          <w:lang w:eastAsia="pl-PL"/>
                        </w:rPr>
                        <w:drawing>
                          <wp:inline distT="0" distB="0" distL="0" distR="0">
                            <wp:extent cx="638175" cy="828675"/>
                            <wp:effectExtent l="0" t="0" r="9525" b="9525"/>
                            <wp:docPr id="7" name="Obraz 7" descr="Kirkland_logo_new_20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Kirkland_logo_new_20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84866" w:rsidRDefault="00984866" w:rsidP="00984866">
      <w:pPr>
        <w:pStyle w:val="Tytu"/>
        <w:rPr>
          <w:rFonts w:asciiTheme="minorHAnsi" w:hAnsiTheme="minorHAnsi" w:cstheme="minorHAnsi"/>
          <w:b/>
          <w:color w:val="002060"/>
          <w:sz w:val="32"/>
          <w:szCs w:val="32"/>
          <w:lang w:val="ru-RU"/>
        </w:rPr>
      </w:pPr>
    </w:p>
    <w:p w:rsidR="00984866" w:rsidRDefault="00984866" w:rsidP="00984866">
      <w:pPr>
        <w:pStyle w:val="Tytu"/>
        <w:rPr>
          <w:rFonts w:asciiTheme="minorHAnsi" w:hAnsiTheme="minorHAnsi" w:cstheme="minorHAnsi"/>
          <w:b/>
          <w:color w:val="002060"/>
          <w:sz w:val="32"/>
          <w:szCs w:val="32"/>
          <w:lang w:val="ru-RU"/>
        </w:rPr>
      </w:pPr>
    </w:p>
    <w:p w:rsidR="00984866" w:rsidRDefault="00984866" w:rsidP="00984866">
      <w:pPr>
        <w:pStyle w:val="Tytu"/>
        <w:rPr>
          <w:rFonts w:asciiTheme="minorHAnsi" w:hAnsiTheme="minorHAnsi" w:cstheme="minorHAnsi"/>
          <w:b/>
          <w:color w:val="002060"/>
          <w:sz w:val="32"/>
          <w:szCs w:val="32"/>
          <w:lang w:val="ru-RU"/>
        </w:rPr>
      </w:pPr>
    </w:p>
    <w:p w:rsidR="00202EC3" w:rsidRPr="00E71A4D" w:rsidRDefault="007C26F4" w:rsidP="00984866">
      <w:pPr>
        <w:pStyle w:val="Tytu"/>
        <w:rPr>
          <w:rFonts w:asciiTheme="minorHAnsi" w:hAnsiTheme="minorHAnsi" w:cstheme="minorHAnsi"/>
          <w:b/>
          <w:color w:val="002060"/>
          <w:sz w:val="32"/>
          <w:szCs w:val="32"/>
          <w:lang w:val="ru-RU"/>
        </w:rPr>
      </w:pPr>
      <w:r>
        <w:rPr>
          <w:rFonts w:asciiTheme="minorHAnsi" w:hAnsiTheme="minorHAnsi" w:cstheme="minorHAnsi"/>
          <w:b/>
          <w:color w:val="002060"/>
          <w:sz w:val="32"/>
          <w:szCs w:val="32"/>
          <w:lang w:val="ru-RU"/>
        </w:rPr>
        <w:t>СТИПЕНДИАЛЬНАЯ ПРОГРАММА им. ЛЕ</w:t>
      </w:r>
      <w:r w:rsidR="00202EC3" w:rsidRPr="00E71A4D">
        <w:rPr>
          <w:rFonts w:asciiTheme="minorHAnsi" w:hAnsiTheme="minorHAnsi" w:cstheme="minorHAnsi"/>
          <w:b/>
          <w:color w:val="002060"/>
          <w:sz w:val="32"/>
          <w:szCs w:val="32"/>
          <w:lang w:val="ru-RU"/>
        </w:rPr>
        <w:t>ЙНА КИРКЛАНДА</w:t>
      </w:r>
    </w:p>
    <w:p w:rsidR="00202EC3" w:rsidRPr="00E71A4D" w:rsidRDefault="00202EC3" w:rsidP="00202EC3">
      <w:pPr>
        <w:rPr>
          <w:rFonts w:asciiTheme="minorHAnsi" w:hAnsiTheme="minorHAnsi" w:cstheme="minorHAnsi"/>
          <w:color w:val="002060"/>
          <w:sz w:val="16"/>
          <w:lang w:val="ru-RU"/>
        </w:rPr>
      </w:pPr>
    </w:p>
    <w:p w:rsidR="008009D6" w:rsidRDefault="008009D6" w:rsidP="00552F3D">
      <w:pPr>
        <w:jc w:val="center"/>
        <w:rPr>
          <w:rFonts w:asciiTheme="minorHAnsi" w:hAnsiTheme="minorHAnsi" w:cstheme="minorHAnsi"/>
          <w:b/>
          <w:color w:val="002060"/>
          <w:lang w:val="ru-RU"/>
        </w:rPr>
      </w:pPr>
    </w:p>
    <w:p w:rsidR="0006133C" w:rsidRDefault="0006133C" w:rsidP="00552F3D">
      <w:pPr>
        <w:jc w:val="center"/>
        <w:rPr>
          <w:rFonts w:asciiTheme="minorHAnsi" w:hAnsiTheme="minorHAnsi" w:cstheme="minorHAnsi"/>
          <w:b/>
          <w:color w:val="002060"/>
          <w:lang w:val="ru-RU"/>
        </w:rPr>
      </w:pPr>
    </w:p>
    <w:p w:rsidR="00552F3D" w:rsidRPr="00E71A4D" w:rsidRDefault="001B0178" w:rsidP="00984866">
      <w:pPr>
        <w:spacing w:line="276" w:lineRule="auto"/>
        <w:jc w:val="center"/>
        <w:rPr>
          <w:rFonts w:asciiTheme="minorHAnsi" w:hAnsiTheme="minorHAnsi" w:cstheme="minorHAnsi"/>
          <w:color w:val="002060"/>
          <w:lang w:val="ru-RU"/>
        </w:rPr>
      </w:pPr>
      <w:r w:rsidRPr="009442A3">
        <w:rPr>
          <w:rFonts w:asciiTheme="minorHAnsi" w:hAnsiTheme="minorHAnsi" w:cstheme="minorHAnsi"/>
          <w:b/>
          <w:color w:val="002060"/>
          <w:sz w:val="28"/>
          <w:szCs w:val="28"/>
          <w:lang w:val="ru-RU"/>
        </w:rPr>
        <w:t xml:space="preserve">Фонд </w:t>
      </w:r>
      <w:r w:rsidR="009442A3" w:rsidRPr="009442A3">
        <w:rPr>
          <w:rFonts w:asciiTheme="minorHAnsi" w:hAnsiTheme="minorHAnsi" w:cstheme="minorHAnsi"/>
          <w:b/>
          <w:color w:val="002060"/>
          <w:sz w:val="28"/>
          <w:szCs w:val="28"/>
          <w:lang w:val="ru-RU"/>
        </w:rPr>
        <w:t>„Лидеры преобразований”</w:t>
      </w:r>
      <w:r w:rsidRPr="009442A3">
        <w:rPr>
          <w:rFonts w:asciiTheme="minorHAnsi" w:hAnsiTheme="minorHAnsi" w:cstheme="minorHAnsi"/>
          <w:b/>
          <w:color w:val="002060"/>
          <w:sz w:val="28"/>
          <w:szCs w:val="28"/>
          <w:lang w:val="ru-RU"/>
        </w:rPr>
        <w:br/>
      </w:r>
      <w:r w:rsidR="00552F3D" w:rsidRPr="00E71A4D">
        <w:rPr>
          <w:rFonts w:asciiTheme="minorHAnsi" w:hAnsiTheme="minorHAnsi" w:cstheme="minorHAnsi"/>
          <w:color w:val="002060"/>
          <w:lang w:val="ru-RU"/>
        </w:rPr>
        <w:t>объявля</w:t>
      </w:r>
      <w:r w:rsidR="00984866">
        <w:rPr>
          <w:rFonts w:asciiTheme="minorHAnsi" w:hAnsiTheme="minorHAnsi" w:cstheme="minorHAnsi"/>
          <w:color w:val="002060"/>
        </w:rPr>
        <w:t>e</w:t>
      </w:r>
      <w:r w:rsidR="00552F3D" w:rsidRPr="00E71A4D">
        <w:rPr>
          <w:rFonts w:asciiTheme="minorHAnsi" w:hAnsiTheme="minorHAnsi" w:cstheme="minorHAnsi"/>
          <w:color w:val="002060"/>
          <w:lang w:val="ru-RU"/>
        </w:rPr>
        <w:t xml:space="preserve">т </w:t>
      </w:r>
      <w:r w:rsidR="007C26F4">
        <w:rPr>
          <w:rFonts w:asciiTheme="minorHAnsi" w:hAnsiTheme="minorHAnsi" w:cstheme="minorHAnsi"/>
          <w:color w:val="002060"/>
          <w:lang w:val="ru-RU"/>
        </w:rPr>
        <w:t xml:space="preserve">очередной </w:t>
      </w:r>
      <w:r w:rsidR="00552F3D" w:rsidRPr="00E71A4D">
        <w:rPr>
          <w:rFonts w:asciiTheme="minorHAnsi" w:hAnsiTheme="minorHAnsi" w:cstheme="minorHAnsi"/>
          <w:color w:val="002060"/>
          <w:lang w:val="ru-RU"/>
        </w:rPr>
        <w:t>открытый конкурс для кандидатов из</w:t>
      </w:r>
    </w:p>
    <w:p w:rsidR="00D62490" w:rsidRPr="00C95BD2" w:rsidRDefault="007C26F4" w:rsidP="00984866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002060"/>
          <w:szCs w:val="24"/>
          <w:lang w:val="ru-RU"/>
        </w:rPr>
      </w:pPr>
      <w:r w:rsidRPr="00C95BD2">
        <w:rPr>
          <w:rFonts w:asciiTheme="minorHAnsi" w:hAnsiTheme="minorHAnsi" w:cstheme="minorHAnsi"/>
          <w:b/>
          <w:bCs/>
          <w:color w:val="002060"/>
          <w:szCs w:val="24"/>
          <w:lang w:val="ru-RU"/>
        </w:rPr>
        <w:t>Азербайджана</w:t>
      </w:r>
      <w:r>
        <w:rPr>
          <w:rFonts w:asciiTheme="minorHAnsi" w:hAnsiTheme="minorHAnsi" w:cstheme="minorHAnsi"/>
          <w:b/>
          <w:bCs/>
          <w:color w:val="002060"/>
          <w:szCs w:val="24"/>
          <w:lang w:val="ru-RU"/>
        </w:rPr>
        <w:t>,</w:t>
      </w:r>
      <w:r w:rsidRPr="00C95BD2">
        <w:rPr>
          <w:rFonts w:asciiTheme="minorHAnsi" w:hAnsiTheme="minorHAnsi" w:cstheme="minorHAnsi"/>
          <w:b/>
          <w:bCs/>
          <w:color w:val="002060"/>
          <w:szCs w:val="24"/>
          <w:lang w:val="ru-RU"/>
        </w:rPr>
        <w:t xml:space="preserve"> </w:t>
      </w:r>
      <w:r w:rsidR="00D62490" w:rsidRPr="00C95BD2">
        <w:rPr>
          <w:rFonts w:asciiTheme="minorHAnsi" w:hAnsiTheme="minorHAnsi" w:cstheme="minorHAnsi"/>
          <w:b/>
          <w:bCs/>
          <w:color w:val="002060"/>
          <w:szCs w:val="24"/>
          <w:lang w:val="ru-RU"/>
        </w:rPr>
        <w:t xml:space="preserve">Армении, </w:t>
      </w:r>
      <w:r w:rsidR="00D62490" w:rsidRPr="00C95BD2">
        <w:rPr>
          <w:rFonts w:asciiTheme="minorHAnsi" w:hAnsiTheme="minorHAnsi" w:cstheme="minorHAnsi"/>
          <w:b/>
          <w:color w:val="002060"/>
          <w:szCs w:val="24"/>
          <w:lang w:val="ru-RU"/>
        </w:rPr>
        <w:t xml:space="preserve">Беларуси, Грузии, Казахстана, </w:t>
      </w:r>
    </w:p>
    <w:p w:rsidR="00552F3D" w:rsidRPr="0055354F" w:rsidRDefault="004F24CF" w:rsidP="00984866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FF0000"/>
          <w:szCs w:val="24"/>
          <w:lang w:val="ru-RU"/>
        </w:rPr>
      </w:pPr>
      <w:r w:rsidRPr="002A2B7F">
        <w:rPr>
          <w:rFonts w:asciiTheme="minorHAnsi" w:hAnsiTheme="minorHAnsi" w:cstheme="minorHAnsi"/>
          <w:b/>
          <w:color w:val="002060"/>
          <w:lang w:val="ru-RU"/>
        </w:rPr>
        <w:t>Кыргызстан</w:t>
      </w:r>
      <w:r w:rsidRPr="00C95BD2">
        <w:rPr>
          <w:rFonts w:asciiTheme="minorHAnsi" w:hAnsiTheme="minorHAnsi" w:cstheme="minorHAnsi"/>
          <w:b/>
          <w:color w:val="002060"/>
          <w:szCs w:val="24"/>
          <w:lang w:val="ru-RU"/>
        </w:rPr>
        <w:t>а</w:t>
      </w:r>
      <w:r w:rsidR="00D62490" w:rsidRPr="00C95BD2">
        <w:rPr>
          <w:rFonts w:asciiTheme="minorHAnsi" w:hAnsiTheme="minorHAnsi" w:cstheme="minorHAnsi"/>
          <w:b/>
          <w:color w:val="002060"/>
          <w:szCs w:val="24"/>
          <w:lang w:val="ru-RU"/>
        </w:rPr>
        <w:t>, Молдовы, России</w:t>
      </w:r>
      <w:r w:rsidR="00C95BD2" w:rsidRPr="00C95BD2">
        <w:rPr>
          <w:rFonts w:asciiTheme="minorHAnsi" w:hAnsiTheme="minorHAnsi" w:cstheme="minorHAnsi"/>
          <w:b/>
          <w:color w:val="002060"/>
          <w:szCs w:val="24"/>
          <w:lang w:val="ru-RU"/>
        </w:rPr>
        <w:t xml:space="preserve">, </w:t>
      </w:r>
      <w:r w:rsidR="00C95BD2" w:rsidRPr="00C95BD2">
        <w:rPr>
          <w:rStyle w:val="tlid-translation"/>
          <w:rFonts w:asciiTheme="minorHAnsi" w:hAnsiTheme="minorHAnsi" w:cstheme="minorHAnsi"/>
          <w:b/>
          <w:bCs/>
          <w:color w:val="002060"/>
          <w:szCs w:val="24"/>
          <w:lang w:val="ru-RU"/>
        </w:rPr>
        <w:t xml:space="preserve">Таджикистана, </w:t>
      </w:r>
      <w:r w:rsidR="007C26F4" w:rsidRPr="00C95BD2">
        <w:rPr>
          <w:rStyle w:val="tlid-translation"/>
          <w:rFonts w:asciiTheme="minorHAnsi" w:hAnsiTheme="minorHAnsi" w:cstheme="minorHAnsi"/>
          <w:b/>
          <w:bCs/>
          <w:color w:val="002060"/>
          <w:szCs w:val="24"/>
          <w:lang w:val="ru-RU"/>
        </w:rPr>
        <w:t xml:space="preserve">Узбекистана и </w:t>
      </w:r>
      <w:r w:rsidR="00C95BD2" w:rsidRPr="00C95BD2">
        <w:rPr>
          <w:rStyle w:val="tlid-translation"/>
          <w:rFonts w:asciiTheme="minorHAnsi" w:hAnsiTheme="minorHAnsi" w:cstheme="minorHAnsi"/>
          <w:b/>
          <w:bCs/>
          <w:color w:val="002060"/>
          <w:szCs w:val="24"/>
          <w:lang w:val="ru-RU"/>
        </w:rPr>
        <w:t xml:space="preserve">Украины </w:t>
      </w:r>
      <w:r w:rsidR="00785D26" w:rsidRPr="0055354F">
        <w:rPr>
          <w:rFonts w:asciiTheme="minorHAnsi" w:hAnsiTheme="minorHAnsi" w:cstheme="minorHAnsi"/>
          <w:b/>
          <w:color w:val="FF0000"/>
          <w:szCs w:val="24"/>
          <w:lang w:val="ru-RU"/>
        </w:rPr>
        <w:br/>
      </w:r>
    </w:p>
    <w:p w:rsidR="00552F3D" w:rsidRPr="00C95BD2" w:rsidRDefault="00552F3D" w:rsidP="00552F3D">
      <w:pPr>
        <w:jc w:val="center"/>
        <w:rPr>
          <w:rFonts w:asciiTheme="minorHAnsi" w:hAnsiTheme="minorHAnsi" w:cstheme="minorHAnsi"/>
          <w:color w:val="002060"/>
          <w:lang w:val="ru-RU"/>
        </w:rPr>
      </w:pPr>
      <w:r w:rsidRPr="00C95BD2">
        <w:rPr>
          <w:rFonts w:asciiTheme="minorHAnsi" w:hAnsiTheme="minorHAnsi" w:cstheme="minorHAnsi"/>
          <w:color w:val="002060"/>
          <w:lang w:val="ru-RU"/>
        </w:rPr>
        <w:t>на получение</w:t>
      </w:r>
    </w:p>
    <w:p w:rsidR="00202EC3" w:rsidRDefault="00D62490" w:rsidP="00D62490">
      <w:pPr>
        <w:jc w:val="center"/>
        <w:rPr>
          <w:rFonts w:asciiTheme="minorHAnsi" w:hAnsiTheme="minorHAnsi" w:cstheme="minorHAnsi"/>
          <w:b/>
          <w:bCs/>
          <w:color w:val="FF0000"/>
          <w:lang w:val="ru-RU"/>
        </w:rPr>
      </w:pPr>
      <w:r w:rsidRPr="0055354F">
        <w:rPr>
          <w:rFonts w:asciiTheme="minorHAnsi" w:hAnsiTheme="minorHAnsi" w:cstheme="minorHAnsi"/>
          <w:b/>
          <w:color w:val="FF0000"/>
          <w:lang w:val="ru-RU"/>
        </w:rPr>
        <w:t>СТИПЕНДИИ</w:t>
      </w:r>
      <w:r w:rsidR="00552F3D" w:rsidRPr="0055354F">
        <w:rPr>
          <w:rFonts w:asciiTheme="minorHAnsi" w:hAnsiTheme="minorHAnsi" w:cstheme="minorHAnsi"/>
          <w:b/>
          <w:color w:val="FF0000"/>
          <w:lang w:val="ru-RU"/>
        </w:rPr>
        <w:t xml:space="preserve"> им. Л</w:t>
      </w:r>
      <w:r w:rsidR="007C26F4">
        <w:rPr>
          <w:rFonts w:asciiTheme="minorHAnsi" w:hAnsiTheme="minorHAnsi" w:cstheme="minorHAnsi"/>
          <w:b/>
          <w:color w:val="FF0000"/>
          <w:lang w:val="ru-RU"/>
        </w:rPr>
        <w:t>Е</w:t>
      </w:r>
      <w:r w:rsidR="00552F3D" w:rsidRPr="0055354F">
        <w:rPr>
          <w:rFonts w:asciiTheme="minorHAnsi" w:hAnsiTheme="minorHAnsi" w:cstheme="minorHAnsi"/>
          <w:b/>
          <w:color w:val="FF0000"/>
          <w:lang w:val="ru-RU"/>
        </w:rPr>
        <w:t xml:space="preserve">ЙНА </w:t>
      </w:r>
      <w:r w:rsidRPr="0055354F">
        <w:rPr>
          <w:rFonts w:asciiTheme="minorHAnsi" w:hAnsiTheme="minorHAnsi" w:cstheme="minorHAnsi"/>
          <w:b/>
          <w:color w:val="FF0000"/>
          <w:lang w:val="ru-RU"/>
        </w:rPr>
        <w:t>КИРКЛАНДА в Польше</w:t>
      </w:r>
      <w:r w:rsidR="00552F3D" w:rsidRPr="0055354F">
        <w:rPr>
          <w:rFonts w:asciiTheme="minorHAnsi" w:hAnsiTheme="minorHAnsi" w:cstheme="minorHAnsi"/>
          <w:b/>
          <w:color w:val="FF0000"/>
          <w:lang w:val="ru-RU"/>
        </w:rPr>
        <w:br/>
      </w:r>
      <w:r w:rsidRPr="0055354F">
        <w:rPr>
          <w:rFonts w:asciiTheme="minorHAnsi" w:hAnsiTheme="minorHAnsi" w:cstheme="minorHAnsi"/>
          <w:bCs/>
          <w:color w:val="FF0000"/>
          <w:lang w:val="ru-RU"/>
        </w:rPr>
        <w:t xml:space="preserve">в </w:t>
      </w:r>
      <w:r w:rsidR="009442A3">
        <w:rPr>
          <w:rFonts w:asciiTheme="minorHAnsi" w:hAnsiTheme="minorHAnsi" w:cstheme="minorHAnsi"/>
          <w:b/>
          <w:bCs/>
          <w:color w:val="FF0000"/>
          <w:lang w:val="ru-RU"/>
        </w:rPr>
        <w:t>202</w:t>
      </w:r>
      <w:r w:rsidR="007C26F4" w:rsidRPr="002A2B7F">
        <w:rPr>
          <w:rFonts w:asciiTheme="minorHAnsi" w:hAnsiTheme="minorHAnsi" w:cstheme="minorHAnsi"/>
          <w:b/>
          <w:bCs/>
          <w:color w:val="FF0000"/>
          <w:lang w:val="ru-RU"/>
        </w:rPr>
        <w:t>1</w:t>
      </w:r>
      <w:r w:rsidR="004A455C" w:rsidRPr="0055354F">
        <w:rPr>
          <w:rFonts w:asciiTheme="minorHAnsi" w:hAnsiTheme="minorHAnsi" w:cstheme="minorHAnsi"/>
          <w:b/>
          <w:bCs/>
          <w:color w:val="FF0000"/>
          <w:lang w:val="ru-RU"/>
        </w:rPr>
        <w:t>/20</w:t>
      </w:r>
      <w:r w:rsidR="009442A3">
        <w:rPr>
          <w:rFonts w:asciiTheme="minorHAnsi" w:hAnsiTheme="minorHAnsi" w:cstheme="minorHAnsi"/>
          <w:b/>
          <w:bCs/>
          <w:color w:val="FF0000"/>
          <w:lang w:val="ru-RU"/>
        </w:rPr>
        <w:t>2</w:t>
      </w:r>
      <w:r w:rsidR="007C26F4" w:rsidRPr="002A2B7F">
        <w:rPr>
          <w:rFonts w:asciiTheme="minorHAnsi" w:hAnsiTheme="minorHAnsi" w:cstheme="minorHAnsi"/>
          <w:b/>
          <w:bCs/>
          <w:color w:val="FF0000"/>
          <w:lang w:val="ru-RU"/>
        </w:rPr>
        <w:t>2</w:t>
      </w:r>
      <w:r w:rsidR="00552F3D" w:rsidRPr="0055354F">
        <w:rPr>
          <w:rFonts w:asciiTheme="minorHAnsi" w:hAnsiTheme="minorHAnsi" w:cstheme="minorHAnsi"/>
          <w:b/>
          <w:bCs/>
          <w:color w:val="FF0000"/>
          <w:lang w:val="ru-RU"/>
        </w:rPr>
        <w:t xml:space="preserve"> учебном году</w:t>
      </w:r>
    </w:p>
    <w:p w:rsidR="00745A6B" w:rsidRPr="0055354F" w:rsidRDefault="00745A6B" w:rsidP="00D62490">
      <w:pPr>
        <w:jc w:val="center"/>
        <w:rPr>
          <w:rFonts w:asciiTheme="minorHAnsi" w:hAnsiTheme="minorHAnsi" w:cstheme="minorHAnsi"/>
          <w:bCs/>
          <w:color w:val="FF0000"/>
          <w:lang w:val="ru-RU"/>
        </w:rPr>
      </w:pPr>
    </w:p>
    <w:p w:rsidR="00F16C45" w:rsidRPr="006621BB" w:rsidRDefault="00221C10" w:rsidP="00BA6F15">
      <w:pPr>
        <w:pStyle w:val="Tekstpodstawowy"/>
        <w:jc w:val="both"/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Стипендиальная программа им. Л</w:t>
      </w:r>
      <w:r w:rsidR="00D11A5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е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йна Киркланда </w:t>
      </w:r>
      <w:r w:rsidR="00D11A5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уже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2</w:t>
      </w:r>
      <w:r w:rsidR="00D11A55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D11A5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год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поддерживает индивидуальн</w:t>
      </w:r>
      <w:r w:rsidR="006E7E1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ое развитие молодых, целеустремленных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и активных граждан Восточной Европы, Южного Кавказа и Центральной Азии. </w:t>
      </w:r>
      <w:r w:rsidR="00D11A5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С </w:t>
      </w:r>
      <w:r w:rsidR="00D11A55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2000 </w:t>
      </w:r>
      <w:r w:rsidR="00D11A5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г. в программе приняло участие </w:t>
      </w:r>
      <w:r w:rsidR="002A2B7F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почти </w:t>
      </w:r>
      <w:r w:rsidR="00D11A5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900 стипендиатов.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Среди выпускников Программы -</w:t>
      </w:r>
      <w:r w:rsidR="0070481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нынешние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члены правительств, парламентарии, руководители крупных международных корпораций, руководители местных органов власти и известные общественные деятели.</w:t>
      </w:r>
      <w:r w:rsidR="00F16C45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 xml:space="preserve"> Основателем и спонсором программы является 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Польско-</w:t>
      </w:r>
      <w:r w:rsidR="00F16C45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а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мериканск</w:t>
      </w:r>
      <w:r w:rsidR="00F16C45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ий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 xml:space="preserve"> </w:t>
      </w:r>
      <w:r w:rsidR="00F16C45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ф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 xml:space="preserve">онд </w:t>
      </w:r>
      <w:r w:rsidR="00F16C45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с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вободы</w:t>
      </w:r>
      <w:r w:rsidR="00F16C45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. Программа также реализуется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 xml:space="preserve"> при финансовой поддержке </w:t>
      </w:r>
      <w:r w:rsidR="000A6A6C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 xml:space="preserve">польского 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>Национального Агентства Академического Обмена (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eastAsia="en-US"/>
        </w:rPr>
        <w:t>NAWA</w:t>
      </w:r>
      <w:r w:rsidR="00984866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 xml:space="preserve">). </w:t>
      </w:r>
    </w:p>
    <w:p w:rsidR="00F16C45" w:rsidRPr="006621BB" w:rsidRDefault="00F16C45" w:rsidP="00F16C4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F16C45" w:rsidRPr="006621BB" w:rsidRDefault="00F16C45" w:rsidP="00F16C4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Программа предусматривает 2 семестра обучения в одном из 5 польских академических центров (Варшава, Краков, Вроцлав, Познань, Люблин)</w:t>
      </w:r>
      <w:r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;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как минимум, 2-х недельную профессиональную стажировку в государственных, частных и некоммерческих организациях</w:t>
      </w:r>
      <w:r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, </w:t>
      </w:r>
      <w:r w:rsidR="005B024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а также</w:t>
      </w:r>
      <w:r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обширное предложение тренингов и мастер-классов. </w:t>
      </w:r>
    </w:p>
    <w:p w:rsidR="00F16C45" w:rsidRPr="006621BB" w:rsidRDefault="00F16C45" w:rsidP="00BA6F15">
      <w:pPr>
        <w:pStyle w:val="Tekstpodstawowy"/>
        <w:jc w:val="both"/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</w:pPr>
    </w:p>
    <w:p w:rsidR="00984866" w:rsidRPr="006621BB" w:rsidRDefault="00984866" w:rsidP="00BA6F15">
      <w:pPr>
        <w:pStyle w:val="Tekstpodstawowy"/>
        <w:jc w:val="both"/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 w:eastAsia="en-US"/>
        </w:rPr>
        <w:t xml:space="preserve">Стипендия </w:t>
      </w:r>
      <w:r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/>
        </w:rPr>
        <w:t xml:space="preserve">адресована молодым лидерам и специалистам с высшим образованием, заинтересованным в развитии демократии, рыночной экономики и гражданского общества в своих странах и </w:t>
      </w:r>
      <w:r w:rsidR="005B024A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/>
        </w:rPr>
        <w:t>р</w:t>
      </w:r>
      <w:r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/>
        </w:rPr>
        <w:t>егион</w:t>
      </w:r>
      <w:r w:rsidR="005B024A"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/>
        </w:rPr>
        <w:t>е</w:t>
      </w:r>
      <w:r w:rsidRPr="006621BB"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/>
        </w:rPr>
        <w:t>.</w:t>
      </w:r>
    </w:p>
    <w:p w:rsidR="00984866" w:rsidRPr="006621BB" w:rsidRDefault="00984866" w:rsidP="00BA6F15">
      <w:pPr>
        <w:pStyle w:val="Tekstpodstawowy"/>
        <w:jc w:val="both"/>
        <w:rPr>
          <w:rFonts w:asciiTheme="minorHAnsi" w:hAnsiTheme="minorHAnsi" w:cstheme="minorHAnsi"/>
          <w:color w:val="244061" w:themeColor="accent1" w:themeShade="80"/>
          <w:sz w:val="22"/>
          <w:szCs w:val="22"/>
          <w:lang w:val="ru-RU"/>
        </w:rPr>
      </w:pPr>
    </w:p>
    <w:p w:rsidR="00BA6F15" w:rsidRPr="006621BB" w:rsidRDefault="00BA6F15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202EC3" w:rsidRPr="006621BB" w:rsidRDefault="00202EC3" w:rsidP="00BA6F15">
      <w:pPr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СПЕЦИАЛЬНОСТИ:</w:t>
      </w:r>
    </w:p>
    <w:p w:rsidR="00012BE8" w:rsidRPr="006621BB" w:rsidRDefault="00012BE8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202EC3" w:rsidRPr="006621BB" w:rsidRDefault="00C638A9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экономика и менеджмент</w:t>
      </w:r>
      <w:r w:rsidR="00E36BB8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</w:p>
    <w:p w:rsidR="00202EC3" w:rsidRPr="006621BB" w:rsidRDefault="003974B0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у</w:t>
      </w:r>
      <w:r w:rsidR="00BB1C60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правление в </w:t>
      </w:r>
      <w:r w:rsidR="00202EC3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бизнес</w:t>
      </w:r>
      <w:r w:rsidR="00BB1C60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е, НКО, культуре, </w:t>
      </w:r>
      <w:r w:rsidR="005B024A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образовании, </w:t>
      </w:r>
      <w:r w:rsidR="00BB1C60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охране</w:t>
      </w:r>
      <w:r w:rsidR="00202EC3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здоровья</w:t>
      </w:r>
      <w:r w:rsidR="00E36BB8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  <w:r w:rsidR="00BB1C60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</w:t>
      </w:r>
    </w:p>
    <w:p w:rsidR="00202EC3" w:rsidRPr="006621BB" w:rsidRDefault="00BB1C60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государственная администрация</w:t>
      </w:r>
      <w:r w:rsidR="00202EC3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(органы государст</w:t>
      </w:r>
      <w:r w:rsidR="00C638A9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венной власти и самоуправления)</w:t>
      </w:r>
      <w:r w:rsidR="00E36BB8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</w:p>
    <w:p w:rsidR="00202EC3" w:rsidRPr="006621BB" w:rsidRDefault="00C638A9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право</w:t>
      </w:r>
      <w:r w:rsidR="00E36BB8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</w:p>
    <w:p w:rsidR="00202EC3" w:rsidRPr="006621BB" w:rsidRDefault="00202EC3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общественные науки (соц</w:t>
      </w:r>
      <w:r w:rsidR="00C638A9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иальная психология, социология)</w:t>
      </w:r>
      <w:r w:rsidR="00E36BB8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</w:p>
    <w:p w:rsidR="00202EC3" w:rsidRPr="006621BB" w:rsidRDefault="00202EC3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полито</w:t>
      </w:r>
      <w:r w:rsidR="00C638A9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логия и международные отношения,</w:t>
      </w:r>
    </w:p>
    <w:p w:rsidR="00012BE8" w:rsidRPr="006621BB" w:rsidRDefault="005B024A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защита</w:t>
      </w:r>
      <w:r w:rsidR="00012BE8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окружающей среды</w:t>
      </w: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и климата</w:t>
      </w:r>
      <w:r w:rsidR="00012BE8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</w:p>
    <w:p w:rsidR="00012BE8" w:rsidRPr="006621BB" w:rsidRDefault="00012BE8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проблемы безопасности</w:t>
      </w:r>
      <w:r w:rsidR="005B024A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и кибербезопастности</w:t>
      </w: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</w:p>
    <w:p w:rsidR="00012BE8" w:rsidRPr="006621BB" w:rsidRDefault="00012BE8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антикризисное управление,</w:t>
      </w:r>
    </w:p>
    <w:p w:rsidR="00202EC3" w:rsidRPr="006621BB" w:rsidRDefault="00202EC3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lastRenderedPageBreak/>
        <w:t>политика развития и гуманитарная помощь.</w:t>
      </w:r>
    </w:p>
    <w:p w:rsidR="005B024A" w:rsidRPr="006621BB" w:rsidRDefault="005B024A" w:rsidP="006621BB">
      <w:pPr>
        <w:pStyle w:val="Tekstpodstawowy"/>
        <w:rPr>
          <w:rFonts w:asciiTheme="minorHAnsi" w:hAnsiTheme="minorHAnsi" w:cstheme="minorHAnsi"/>
          <w:sz w:val="22"/>
          <w:szCs w:val="22"/>
          <w:lang w:val="ru-RU"/>
        </w:rPr>
      </w:pPr>
    </w:p>
    <w:p w:rsidR="005B024A" w:rsidRPr="006621BB" w:rsidRDefault="005B024A" w:rsidP="006621BB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Для подачи заявок приглашаются кандидаты, которые намерены вернуться в свою страну после окончания стипендиальной программы, чтобы реализовывать стипендиальный проект и внедрять полученные в рамках стипендии знания. Подробные правила участия в Программе Киркланда мож</w:t>
      </w:r>
      <w:r w:rsid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но найти в Регламенте П</w:t>
      </w:r>
      <w:r w:rsidR="0066186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рограммы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.</w:t>
      </w:r>
    </w:p>
    <w:p w:rsidR="008D7434" w:rsidRPr="006621BB" w:rsidRDefault="008D7434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8E65AC" w:rsidRPr="006621BB" w:rsidRDefault="008E65AC" w:rsidP="00BA6F15">
      <w:pPr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ФИНАНСОВЫЕ УСЛОВИЯ</w:t>
      </w:r>
      <w:r w:rsidR="00A44337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 СТИПЕНДИИ им. ЛЕЙНА КИРКЛАНДА</w:t>
      </w:r>
    </w:p>
    <w:p w:rsidR="007A60A7" w:rsidRPr="006621BB" w:rsidRDefault="007A60A7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</w:p>
    <w:p w:rsidR="007A60A7" w:rsidRPr="006621BB" w:rsidRDefault="007A60A7" w:rsidP="00BA6F15">
      <w:pPr>
        <w:pStyle w:val="Tekstpodstawowy"/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- Бесплатн</w:t>
      </w:r>
      <w:r w:rsidR="0066186A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ое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 участие в университетских занятиях и поддержка тьютора </w:t>
      </w:r>
    </w:p>
    <w:p w:rsidR="007A60A7" w:rsidRPr="006621BB" w:rsidRDefault="007A60A7" w:rsidP="00BA6F15">
      <w:pPr>
        <w:pStyle w:val="Tekstpodstawowy"/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- Стипендия в </w:t>
      </w:r>
      <w:r w:rsidR="00745A6B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размере 1</w:t>
      </w:r>
      <w:r w:rsidR="006A6F7D" w:rsidRPr="006A6F7D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8</w:t>
      </w:r>
      <w:r w:rsidR="00FB06D9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 </w:t>
      </w:r>
      <w:r w:rsidR="006A6F7D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0</w:t>
      </w:r>
      <w:bookmarkStart w:id="0" w:name="_GoBack"/>
      <w:bookmarkEnd w:id="0"/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00 злотых (</w:t>
      </w:r>
      <w:r w:rsidR="00FB06D9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выплачивается в </w:t>
      </w:r>
      <w:r w:rsidR="00FB06D9" w:rsidRPr="002A2B7F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9 </w:t>
      </w:r>
      <w:r w:rsidR="00FB06D9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частях 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на протяжении </w:t>
      </w:r>
      <w:r w:rsidR="00FB06D9" w:rsidRPr="002A2B7F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9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 месяцев).</w:t>
      </w:r>
    </w:p>
    <w:p w:rsidR="007A60A7" w:rsidRPr="006621BB" w:rsidRDefault="007A60A7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8E65AC" w:rsidRPr="006621BB" w:rsidRDefault="00A44337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Кроме того Программа</w:t>
      </w:r>
      <w:r w:rsidR="00820AA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обеспечивает (на общую сумму около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4200 злотых ежемесячно):</w:t>
      </w:r>
    </w:p>
    <w:p w:rsidR="00402E1D" w:rsidRPr="006621BB" w:rsidRDefault="00402E1D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-</w:t>
      </w:r>
      <w:r w:rsidR="00820AA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проживание в Польше на протяжении всего пребывания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</w:p>
    <w:p w:rsidR="00402E1D" w:rsidRPr="006621BB" w:rsidRDefault="00402E1D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-страхование гражданской ответственности, страхование стоимости лечения и медицинское страхование </w:t>
      </w:r>
      <w:r w:rsidR="00861CF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 частных клини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ках</w:t>
      </w:r>
      <w:r w:rsidR="00E36BB8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</w:p>
    <w:p w:rsidR="00402E1D" w:rsidRPr="006621BB" w:rsidRDefault="00402E1D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-</w:t>
      </w:r>
      <w:r w:rsidR="00FB06D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оплату расходов на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FB06D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билеты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2A2B7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</w:t>
      </w:r>
      <w:r w:rsidR="002A2B7F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Польшу </w:t>
      </w:r>
      <w:r w:rsidR="002A2B7F" w:rsidRPr="002A2B7F">
        <w:rPr>
          <w:rFonts w:ascii="Calibri" w:hAnsi="Calibri" w:cs="Calibri"/>
          <w:color w:val="17365D" w:themeColor="text2" w:themeShade="BF"/>
          <w:sz w:val="22"/>
          <w:szCs w:val="22"/>
          <w:lang w:val="ru-RU"/>
        </w:rPr>
        <w:t>туда и обратно</w:t>
      </w:r>
      <w:r w:rsidR="002A2B7F" w:rsidRPr="002A2B7F">
        <w:rPr>
          <w:rFonts w:asciiTheme="minorHAnsi" w:hAnsiTheme="minorHAnsi" w:cstheme="minorHAnsi"/>
          <w:color w:val="17365D" w:themeColor="text2" w:themeShade="BF"/>
          <w:sz w:val="22"/>
          <w:szCs w:val="22"/>
          <w:lang w:val="ru-RU"/>
        </w:rPr>
        <w:t xml:space="preserve">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(согласно установленным лимитам),</w:t>
      </w:r>
    </w:p>
    <w:p w:rsidR="00402E1D" w:rsidRPr="006621BB" w:rsidRDefault="00402E1D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-оплату городско</w:t>
      </w:r>
      <w:r w:rsidR="00FB06D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го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транспорт</w:t>
      </w:r>
      <w:r w:rsidR="00FB06D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а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</w:p>
    <w:p w:rsidR="00402E1D" w:rsidRPr="006621BB" w:rsidRDefault="00402E1D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-оплату виз</w:t>
      </w:r>
      <w:r w:rsidR="00FB06D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овых расходов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</w:p>
    <w:p w:rsidR="00402E1D" w:rsidRPr="006621BB" w:rsidRDefault="00861CF1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-покупку</w:t>
      </w:r>
      <w:r w:rsidR="00402E1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материалов и научных пособий</w:t>
      </w:r>
      <w:r w:rsidR="00820AA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</w:p>
    <w:p w:rsidR="00402E1D" w:rsidRPr="006621BB" w:rsidRDefault="00402E1D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-участие в </w:t>
      </w:r>
      <w:r w:rsidR="002A2B7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информационно-подготовительной</w:t>
      </w:r>
      <w:r w:rsidR="00861CF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программе, интеграционных съездах и семинарах,</w:t>
      </w:r>
    </w:p>
    <w:p w:rsidR="00861CF1" w:rsidRPr="006621BB" w:rsidRDefault="00861CF1" w:rsidP="006621BB">
      <w:pPr>
        <w:ind w:left="22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-курс польского языка (октябрь – июнь). </w:t>
      </w:r>
    </w:p>
    <w:p w:rsidR="00914144" w:rsidRPr="006621BB" w:rsidRDefault="00914144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8D7434" w:rsidRPr="006621BB" w:rsidRDefault="00861CF1" w:rsidP="00BA6F15">
      <w:pPr>
        <w:pStyle w:val="Tekstpodstawowy"/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ПРОГРАММА С</w:t>
      </w:r>
      <w:r w:rsidR="00A44337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Т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И</w:t>
      </w:r>
      <w:r w:rsidR="00A44337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ПЕНДИИ</w:t>
      </w:r>
    </w:p>
    <w:p w:rsidR="00077862" w:rsidRPr="006621BB" w:rsidRDefault="00077862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</w:p>
    <w:p w:rsidR="0094456B" w:rsidRPr="006621BB" w:rsidRDefault="00A53649" w:rsidP="006621BB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Т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оржественное открытие Программы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и информационно-подготовительн</w:t>
      </w:r>
      <w:r w:rsidR="002A2B7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ая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2A2B7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программа 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(8-10 дн</w:t>
      </w:r>
      <w:r w:rsidR="00320CC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ей, </w:t>
      </w:r>
      <w:r w:rsidR="00896B97" w:rsidRPr="006621BB">
        <w:rPr>
          <w:rFonts w:asciiTheme="minorHAnsi" w:hAnsiTheme="minorHAnsi" w:cstheme="minorHAnsi"/>
          <w:color w:val="002060"/>
          <w:sz w:val="22"/>
          <w:szCs w:val="22"/>
        </w:rPr>
        <w:t>II</w:t>
      </w:r>
      <w:r w:rsidR="00320CC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половина сентября 202</w:t>
      </w:r>
      <w:r w:rsidR="00896B97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г.).</w:t>
      </w:r>
    </w:p>
    <w:p w:rsidR="00E37681" w:rsidRPr="006621BB" w:rsidRDefault="00A53649" w:rsidP="006621BB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Д</w:t>
      </w:r>
      <w:r w:rsidR="00E3768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ва семестра 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з</w:t>
      </w:r>
      <w:r w:rsidR="00E3768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анятий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в </w:t>
      </w:r>
      <w:r w:rsidR="00896B9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одном из</w:t>
      </w:r>
      <w:r w:rsidR="00E3768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польских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896B9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вузов</w:t>
      </w:r>
      <w:r w:rsidR="00E3768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(Варшава, Краков, Познань, Вроцлав, Люблин).</w:t>
      </w:r>
    </w:p>
    <w:p w:rsidR="0094456B" w:rsidRPr="006621BB" w:rsidRDefault="00A53649" w:rsidP="006621BB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одготовка семест</w:t>
      </w:r>
      <w:r w:rsidR="004E03B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ров</w:t>
      </w:r>
      <w:r w:rsidR="002A2B7F">
        <w:rPr>
          <w:rFonts w:asciiTheme="minorHAnsi" w:hAnsiTheme="minorHAnsi" w:cstheme="minorHAnsi"/>
          <w:color w:val="002060"/>
          <w:sz w:val="22"/>
          <w:szCs w:val="22"/>
        </w:rPr>
        <w:t>o</w:t>
      </w:r>
      <w:r w:rsidR="002A2B7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й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работ</w:t>
      </w:r>
      <w:r w:rsidR="002A2B7F" w:rsidRPr="006621BB">
        <w:rPr>
          <w:rStyle w:val="tlid-translation"/>
          <w:rFonts w:asciiTheme="minorHAnsi" w:hAnsiTheme="minorHAnsi" w:cstheme="minorHAnsi"/>
          <w:color w:val="002060"/>
          <w:sz w:val="22"/>
          <w:szCs w:val="22"/>
          <w:lang w:val="ru-RU"/>
        </w:rPr>
        <w:t>ы</w:t>
      </w:r>
      <w:r w:rsidR="004E03B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в конце каждого семестра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 а также дипломной работы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.</w:t>
      </w:r>
    </w:p>
    <w:p w:rsidR="0094456B" w:rsidRPr="006621BB" w:rsidRDefault="00A53649" w:rsidP="006621BB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3-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4 интеграционных съезда стипендиатов</w:t>
      </w:r>
      <w:r w:rsidR="00167326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167326" w:rsidRPr="006621BB">
        <w:rPr>
          <w:rStyle w:val="tlid-translation"/>
          <w:rFonts w:asciiTheme="minorHAnsi" w:hAnsiTheme="minorHAnsi" w:cstheme="minorHAnsi"/>
          <w:color w:val="002060"/>
          <w:sz w:val="22"/>
          <w:szCs w:val="22"/>
          <w:lang w:val="ru-RU"/>
        </w:rPr>
        <w:t>в разных городах</w:t>
      </w:r>
      <w:r w:rsidR="004E03B9" w:rsidRPr="006621BB">
        <w:rPr>
          <w:rStyle w:val="tlid-translation"/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Польши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. </w:t>
      </w:r>
    </w:p>
    <w:p w:rsidR="0094456B" w:rsidRPr="006621BB" w:rsidRDefault="004E03B9" w:rsidP="006621BB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Профессиональная с</w:t>
      </w:r>
      <w:r w:rsidR="00A5364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тажировка (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минимум </w:t>
      </w:r>
      <w:r w:rsidR="00A5364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2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A5364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недели). </w:t>
      </w:r>
    </w:p>
    <w:p w:rsidR="0094456B" w:rsidRPr="006621BB" w:rsidRDefault="00A53649" w:rsidP="006621BB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бучающие семинары и ку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рс польского языка (2 семестра).</w:t>
      </w:r>
    </w:p>
    <w:p w:rsidR="008173B3" w:rsidRPr="006621BB" w:rsidRDefault="00A53649" w:rsidP="006621BB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Т</w:t>
      </w:r>
      <w:r w:rsidR="005768A2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оржественное завершение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Программы – вручение дипломов в конце июня 20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2</w:t>
      </w:r>
      <w:r w:rsidR="004E03B9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2</w:t>
      </w:r>
      <w:r w:rsidR="0094456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года.</w:t>
      </w:r>
    </w:p>
    <w:p w:rsidR="008173B3" w:rsidRPr="006621BB" w:rsidRDefault="008173B3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Основанием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для </w:t>
      </w:r>
      <w:r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получения диплома об окончании Программы является подготовка и защита дипломной работы. Дипломная работа может иметь научный или практический характер.</w:t>
      </w:r>
    </w:p>
    <w:p w:rsidR="00A44337" w:rsidRPr="006621BB" w:rsidRDefault="00A44337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</w:p>
    <w:p w:rsidR="00202EC3" w:rsidRPr="006621BB" w:rsidRDefault="00202EC3" w:rsidP="00BA6F15">
      <w:pPr>
        <w:pStyle w:val="Tekstpodstawowy"/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КАНДИДАТЫ:</w:t>
      </w:r>
    </w:p>
    <w:p w:rsidR="00916FDD" w:rsidRPr="006621BB" w:rsidRDefault="00916FDD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202EC3" w:rsidRPr="006621BB" w:rsidRDefault="00202EC3" w:rsidP="00BA6F15">
      <w:pPr>
        <w:pStyle w:val="Podtytu"/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Программа</w:t>
      </w:r>
      <w:r w:rsidR="00CA0622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им.</w:t>
      </w: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</w:t>
      </w:r>
      <w:r w:rsidR="004D240C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Л</w:t>
      </w:r>
      <w:r w:rsidR="00CA0622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е</w:t>
      </w:r>
      <w:r w:rsidR="00C644FB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йна </w:t>
      </w: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Киркланда адресована представителям </w:t>
      </w:r>
      <w:r w:rsidR="007C219E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ниже</w:t>
      </w: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сл</w:t>
      </w:r>
      <w:r w:rsidR="007C219E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едующих профессиональных групп:</w:t>
      </w:r>
    </w:p>
    <w:p w:rsidR="0094456B" w:rsidRPr="006621BB" w:rsidRDefault="00202EC3" w:rsidP="00BA6F15">
      <w:pPr>
        <w:pStyle w:val="Podtytu"/>
        <w:numPr>
          <w:ilvl w:val="0"/>
          <w:numId w:val="7"/>
        </w:numPr>
        <w:ind w:left="357" w:hanging="357"/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работники органов государс</w:t>
      </w:r>
      <w:r w:rsidR="0094456B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твенной власти и самоуправления,</w:t>
      </w:r>
    </w:p>
    <w:p w:rsidR="0094456B" w:rsidRPr="006621BB" w:rsidRDefault="0094456B" w:rsidP="00BA6F15">
      <w:pPr>
        <w:pStyle w:val="Tekstpodstawowy"/>
        <w:numPr>
          <w:ilvl w:val="0"/>
          <w:numId w:val="7"/>
        </w:numPr>
        <w:ind w:left="357" w:hanging="357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юристы,</w:t>
      </w:r>
    </w:p>
    <w:p w:rsidR="00202EC3" w:rsidRPr="006621BB" w:rsidRDefault="0094456B" w:rsidP="00BA6F15">
      <w:pPr>
        <w:pStyle w:val="Podtytu"/>
        <w:numPr>
          <w:ilvl w:val="0"/>
          <w:numId w:val="7"/>
        </w:numPr>
        <w:ind w:left="357" w:hanging="357"/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предприниматели,</w:t>
      </w:r>
    </w:p>
    <w:p w:rsidR="00202EC3" w:rsidRPr="006621BB" w:rsidRDefault="00C644FB" w:rsidP="00BA6F15">
      <w:pPr>
        <w:pStyle w:val="Podtytu"/>
        <w:numPr>
          <w:ilvl w:val="0"/>
          <w:numId w:val="7"/>
        </w:numPr>
        <w:ind w:left="357" w:hanging="357"/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м</w:t>
      </w:r>
      <w:r w:rsidR="0094456B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енеджеры в бизнесе, НКО, культуре, образовании,</w:t>
      </w:r>
      <w:r w:rsidR="00CA0622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защите</w:t>
      </w:r>
      <w:r w:rsidR="0094456B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окружающей среды, охране здоровья,</w:t>
      </w:r>
    </w:p>
    <w:p w:rsidR="0094456B" w:rsidRPr="006621BB" w:rsidRDefault="0094456B" w:rsidP="00BA6F15">
      <w:pPr>
        <w:pStyle w:val="Podtytu"/>
        <w:numPr>
          <w:ilvl w:val="0"/>
          <w:numId w:val="7"/>
        </w:numPr>
        <w:ind w:left="357" w:hanging="357"/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лидеры</w:t>
      </w:r>
      <w:r w:rsidR="00250E55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 xml:space="preserve"> </w:t>
      </w:r>
      <w:r w:rsidR="00CA0622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неправительственных организаций</w:t>
      </w: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 деятели культуры и общественные активисты</w:t>
      </w:r>
      <w:r w:rsidR="007C219E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,</w:t>
      </w:r>
    </w:p>
    <w:p w:rsidR="00202EC3" w:rsidRPr="006621BB" w:rsidRDefault="00202EC3" w:rsidP="00BA6F15">
      <w:pPr>
        <w:pStyle w:val="Podtytu"/>
        <w:numPr>
          <w:ilvl w:val="0"/>
          <w:numId w:val="7"/>
        </w:numPr>
        <w:ind w:left="357" w:hanging="357"/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п</w:t>
      </w:r>
      <w:r w:rsidR="007C219E"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реподаватели вузов,</w:t>
      </w:r>
    </w:p>
    <w:p w:rsidR="00202EC3" w:rsidRPr="006621BB" w:rsidRDefault="00202EC3" w:rsidP="00BA6F15">
      <w:pPr>
        <w:pStyle w:val="Podtytu"/>
        <w:numPr>
          <w:ilvl w:val="0"/>
          <w:numId w:val="7"/>
        </w:numPr>
        <w:ind w:left="357" w:hanging="357"/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журналисты.</w:t>
      </w:r>
    </w:p>
    <w:p w:rsidR="004E03B9" w:rsidRPr="006621BB" w:rsidRDefault="004E03B9" w:rsidP="006621BB">
      <w:pPr>
        <w:pStyle w:val="Tekstpodstawowy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202EC3" w:rsidRPr="006621BB" w:rsidRDefault="00202EC3" w:rsidP="00BA6F15">
      <w:pPr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ОБЯЗАТЕЛЬНЫЕ ТРЕБОВАНИЯ</w:t>
      </w:r>
      <w:r w:rsidR="008966F1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 К КАНДИДАТАМ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:</w:t>
      </w:r>
    </w:p>
    <w:p w:rsidR="00045F36" w:rsidRPr="006621BB" w:rsidRDefault="00045F36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202EC3" w:rsidRPr="006621BB" w:rsidRDefault="00202EC3" w:rsidP="00BA6F15">
      <w:pPr>
        <w:pStyle w:val="Tekstpodstawowy"/>
        <w:numPr>
          <w:ilvl w:val="0"/>
          <w:numId w:val="3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гражданство и постоянное проживание в одном из вышеуказанных государств (</w:t>
      </w:r>
      <w:r w:rsidR="00424D4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к участию в конкурсе не допускаются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обладатели карты проживания в Польше</w:t>
      </w:r>
      <w:r w:rsidR="00424D4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 а также те, кто на момент подачи стипендиальной заявки живут или работают в Польше</w:t>
      </w:r>
      <w:r w:rsidR="00C638A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),</w:t>
      </w:r>
    </w:p>
    <w:p w:rsidR="00202EC3" w:rsidRPr="006621BB" w:rsidRDefault="00202EC3" w:rsidP="00BA6F15">
      <w:pPr>
        <w:pStyle w:val="Tekstpodstawowy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высшее</w:t>
      </w:r>
      <w:r w:rsidR="007C219E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образование (</w:t>
      </w:r>
      <w:r w:rsidR="008966F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оконченное </w:t>
      </w:r>
      <w:r w:rsidR="008966F1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5-</w:t>
      </w:r>
      <w:r w:rsidR="008966F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летнее обучение</w:t>
      </w:r>
      <w:r w:rsidR="007C219E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),</w:t>
      </w:r>
    </w:p>
    <w:p w:rsidR="00424D4D" w:rsidRPr="006621BB" w:rsidRDefault="00424D4D" w:rsidP="00BA6F15">
      <w:pPr>
        <w:pStyle w:val="Tekstpodstawowy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возраст до 40 лет,</w:t>
      </w:r>
    </w:p>
    <w:p w:rsidR="00D10385" w:rsidRPr="006621BB" w:rsidRDefault="00D10385" w:rsidP="00BA6F15">
      <w:pPr>
        <w:pStyle w:val="Tekstpodstawowy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опыт профессионально</w:t>
      </w:r>
      <w:r w:rsidR="007C219E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й деятельности – минимум 2 года,</w:t>
      </w:r>
    </w:p>
    <w:p w:rsidR="00162AE4" w:rsidRPr="006621BB" w:rsidRDefault="00162AE4" w:rsidP="00BA6F15">
      <w:pPr>
        <w:pStyle w:val="Tekstpodstawowy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минимум 2-х летний перерыв с момента </w:t>
      </w:r>
      <w:r w:rsidR="00EA2B8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пребывания на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предыдущей </w:t>
      </w:r>
      <w:r w:rsidR="00EA2B8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заг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раничной </w:t>
      </w:r>
      <w:r w:rsidR="00EA2B8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стипендии</w:t>
      </w:r>
      <w:r w:rsidR="0055354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 которая длилась более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6 месяцев. </w:t>
      </w:r>
    </w:p>
    <w:p w:rsidR="00DF27B1" w:rsidRPr="006621BB" w:rsidRDefault="00DF27B1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DF27B1" w:rsidRPr="006621BB" w:rsidRDefault="005B702E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Обучение в рамках Программы Киркланда будет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проводиться на польском или английском языке. 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Обучение на английском языке не</w:t>
      </w:r>
      <w:r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 является возможным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 для кандидатов из Беларуси и Украины.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Знание польского языка </w:t>
      </w:r>
      <w:r w:rsidR="006E7E1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дает возможность в полной мере использовать ресурсы 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образовательного предложен</w:t>
      </w:r>
      <w:r w:rsidR="006E7E1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ия в</w:t>
      </w:r>
      <w:r w:rsidR="001A627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 время обучения в</w:t>
      </w:r>
      <w:r w:rsidR="006E7E19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польских университетах и </w:t>
      </w:r>
      <w:r w:rsidR="001A627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профессиональной 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стажировки. Таким образом, 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кандидаты из Беларуси и Украины, а также другие </w:t>
      </w:r>
      <w:r w:rsidR="007B386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кандидаты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, планирующие обучение на по</w:t>
      </w:r>
      <w:r w:rsidR="001A6277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льском языке</w:t>
      </w:r>
      <w:r w:rsidR="001A627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 в начале стипендиальной программы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должны знать польский язык на уровне, позволяющем </w:t>
      </w:r>
      <w:r w:rsidR="001A627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участвовать в университетских зан</w:t>
      </w:r>
      <w:r w:rsidR="002D3E8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я</w:t>
      </w:r>
      <w:r w:rsidR="001A627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тиях и написать дипломную работу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(B2). 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Во время собеседования </w:t>
      </w:r>
      <w:r w:rsidR="002D3E8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вышеуказанные 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кандидаты должны </w:t>
      </w:r>
      <w:r w:rsidR="002D3E8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знать польский язык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 как минимум на уровне B1.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Дл</w:t>
      </w:r>
      <w:r w:rsidR="00203B6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я кандидатов</w:t>
      </w:r>
      <w:r w:rsidR="00CB696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="00203B6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получивших </w:t>
      </w:r>
      <w:r w:rsidR="009E341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высокий балл на собеседовании, но </w:t>
      </w:r>
      <w:r w:rsidR="00687A3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недостаточно уверенно</w:t>
      </w:r>
      <w:r w:rsidR="00203B6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владеющих</w:t>
      </w:r>
      <w:r w:rsidR="00CF395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польским языком, предоставляется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возможность </w:t>
      </w:r>
      <w:r w:rsidR="00CF395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сдать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экзамен в середине июня 202</w:t>
      </w:r>
      <w:r w:rsidR="00CB696D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="00DF27B1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года. </w:t>
      </w:r>
      <w:r w:rsidR="00A05126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По результатам экзамена определяется</w:t>
      </w:r>
      <w:r w:rsidR="00D6366C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окочательное</w:t>
      </w:r>
      <w:r w:rsidR="00A05126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CB696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зачисление</w:t>
      </w:r>
      <w:r w:rsidR="00A05126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кандидата на стипендиальную программу.</w:t>
      </w:r>
    </w:p>
    <w:p w:rsidR="00D97914" w:rsidRPr="006621BB" w:rsidRDefault="00D97914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725745" w:rsidRPr="006621BB" w:rsidRDefault="00D13825" w:rsidP="00BA6F15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Кандидаты из </w:t>
      </w:r>
      <w:r w:rsidR="001C6194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Азербайджана, </w:t>
      </w:r>
      <w:r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Армении, Грузии, Молдовы, Казахстана, </w:t>
      </w:r>
      <w:r w:rsidR="004A294A" w:rsidRPr="002A2B7F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Кыргызстан</w:t>
      </w:r>
      <w:r w:rsidR="004A294A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а</w:t>
      </w:r>
      <w:r w:rsidR="00D97914"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,</w:t>
      </w:r>
      <w:r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 xml:space="preserve"> России, </w:t>
      </w:r>
      <w:r w:rsidR="00D97914" w:rsidRPr="006621BB">
        <w:rPr>
          <w:rStyle w:val="tlid-translation"/>
          <w:rFonts w:asciiTheme="minorHAnsi" w:hAnsiTheme="minorHAnsi" w:cstheme="minorHAnsi"/>
          <w:color w:val="003366"/>
          <w:sz w:val="22"/>
          <w:szCs w:val="22"/>
          <w:u w:val="single"/>
          <w:lang w:val="ru-RU"/>
        </w:rPr>
        <w:t>Таджикистана и Узбекистана</w:t>
      </w:r>
      <w:r w:rsidR="00725745" w:rsidRPr="006621BB">
        <w:rPr>
          <w:rStyle w:val="tlid-translation"/>
          <w:rFonts w:asciiTheme="minorHAnsi" w:hAnsiTheme="minorHAnsi" w:cstheme="minorHAnsi"/>
          <w:b/>
          <w:color w:val="003366"/>
          <w:sz w:val="22"/>
          <w:szCs w:val="22"/>
          <w:lang w:val="ru-RU"/>
        </w:rPr>
        <w:t>,</w:t>
      </w:r>
      <w:r w:rsidR="00D97914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Pr="006621BB"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  <w:t>планирующие обучение на английском языке</w:t>
      </w:r>
      <w:r w:rsidR="0072574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обязаны указать конкретную  учебную программу на этом языке в</w:t>
      </w:r>
      <w:r w:rsidR="00836DA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одном из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пяти вышеперечисленных город</w:t>
      </w:r>
      <w:r w:rsidR="00836DA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ов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. Такие кандидаты должны во время собеседования показать владение английским языком на у</w:t>
      </w:r>
      <w:r w:rsidR="0055354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ровне не ниже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B2, а также базовое знание польского языка на уровне А1. </w:t>
      </w:r>
      <w:r w:rsidR="0072574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Для кандидатов</w:t>
      </w:r>
      <w:r w:rsidR="00836DA7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="0072574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получивших высокий балл на собеседовании, но недостаточно уверенно владеющих польским языком, предоставляется возможность повысить знание польского языка (Администратор Программы обеспечивает учебными материалами) и сдать экзамен в середине июня 202</w:t>
      </w:r>
      <w:r w:rsidR="00D6366C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="0072574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года. По результатам экзамена определяется </w:t>
      </w:r>
      <w:r w:rsidR="00D6366C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окончательное</w:t>
      </w:r>
      <w:r w:rsidR="0072574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D6366C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зачисление</w:t>
      </w:r>
      <w:r w:rsidR="0072574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кандидата на стипендиальную программу.</w:t>
      </w:r>
    </w:p>
    <w:p w:rsidR="00A40098" w:rsidRPr="006621BB" w:rsidRDefault="00A40098" w:rsidP="00D71EF8">
      <w:pPr>
        <w:pStyle w:val="Tekstpodstawowy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202EC3" w:rsidRPr="006621BB" w:rsidRDefault="00202EC3" w:rsidP="00BA6F15">
      <w:pPr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ПРЕДПОЧТЕНИЕ будет отдано кандидатам, которые:</w:t>
      </w:r>
    </w:p>
    <w:p w:rsidR="000C3EEF" w:rsidRPr="006621BB" w:rsidRDefault="000C3EEF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202EC3" w:rsidRPr="006621BB" w:rsidRDefault="00202EC3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активно работают в сфере своей профессиональной либо общественной деятельности;</w:t>
      </w:r>
    </w:p>
    <w:p w:rsidR="00202EC3" w:rsidRPr="006621BB" w:rsidRDefault="00202EC3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имеют значительные достижения в своей деятельности;</w:t>
      </w:r>
    </w:p>
    <w:p w:rsidR="00202EC3" w:rsidRPr="006621BB" w:rsidRDefault="00BD7643" w:rsidP="00BA6F15">
      <w:pPr>
        <w:pStyle w:val="Podtytu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2060"/>
          <w:szCs w:val="22"/>
          <w:lang w:val="ru-RU"/>
        </w:rPr>
      </w:pPr>
      <w:r w:rsidRPr="006621BB">
        <w:rPr>
          <w:rFonts w:asciiTheme="minorHAnsi" w:hAnsiTheme="minorHAnsi" w:cstheme="minorHAnsi"/>
          <w:b w:val="0"/>
          <w:color w:val="002060"/>
          <w:szCs w:val="22"/>
          <w:lang w:val="ru-RU"/>
        </w:rPr>
        <w:t>ранее не обучались в Польше,</w:t>
      </w:r>
    </w:p>
    <w:p w:rsidR="00D13825" w:rsidRPr="006621BB" w:rsidRDefault="00BD7643" w:rsidP="00BA6F1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вы</w:t>
      </w:r>
      <w:r w:rsidR="00AD3702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берут обучение на польском языке. </w:t>
      </w:r>
    </w:p>
    <w:p w:rsidR="00745A6B" w:rsidRPr="006621BB" w:rsidRDefault="00745A6B" w:rsidP="00745A6B">
      <w:pPr>
        <w:pStyle w:val="Tekstpodstawowy"/>
        <w:ind w:left="720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D13825" w:rsidRPr="006621BB" w:rsidRDefault="00D13825" w:rsidP="00BA6F15">
      <w:pPr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НАБОР КАНДИДАТОВ:</w:t>
      </w:r>
    </w:p>
    <w:p w:rsidR="00132721" w:rsidRPr="006621BB" w:rsidRDefault="00132721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D13825" w:rsidRPr="006621BB" w:rsidRDefault="00FA7CA2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Выбор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3324DC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приблизительно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45 </w:t>
      </w:r>
      <w:r w:rsidR="00F512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лучших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кандидатов будет проходить в три этапа:</w:t>
      </w:r>
    </w:p>
    <w:p w:rsidR="00D13825" w:rsidRPr="006621BB" w:rsidRDefault="00D13825" w:rsidP="00BA6F15">
      <w:pPr>
        <w:ind w:left="360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I этап – оценка соответствия заяв</w:t>
      </w:r>
      <w:r w:rsidR="00F512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ок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обязательным требованиям,</w:t>
      </w:r>
    </w:p>
    <w:p w:rsidR="00D13825" w:rsidRPr="006621BB" w:rsidRDefault="00D13825" w:rsidP="00BA6F15">
      <w:pPr>
        <w:ind w:left="360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II этап – оценка </w:t>
      </w:r>
      <w:r w:rsidR="00F512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проектов кандидатов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экспертами</w:t>
      </w:r>
      <w:r w:rsidR="00F512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из данных сфер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</w:p>
    <w:p w:rsidR="00D13825" w:rsidRPr="006621BB" w:rsidRDefault="00132721" w:rsidP="00BA6F15">
      <w:pPr>
        <w:ind w:left="360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III этап – собеседования</w:t>
      </w:r>
      <w:r w:rsidR="00F512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(</w:t>
      </w:r>
      <w:r w:rsidR="00F512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проведение 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планиру</w:t>
      </w:r>
      <w:r w:rsidR="00F512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е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тся с 29</w:t>
      </w:r>
      <w:r w:rsidR="00320CC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.03.202</w:t>
      </w:r>
      <w:r w:rsidR="00F512CF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="00320CC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г. до 30.04.202</w:t>
      </w:r>
      <w:r w:rsidR="00F512CF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г.)</w:t>
      </w:r>
    </w:p>
    <w:p w:rsidR="00D13825" w:rsidRPr="006621BB" w:rsidRDefault="00D13825" w:rsidP="00BA6F15">
      <w:pPr>
        <w:ind w:left="360"/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D13825" w:rsidRPr="006621BB" w:rsidRDefault="00320CC0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Кандидаты, </w:t>
      </w:r>
      <w:r w:rsidR="00D5483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приглашенные к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участи</w:t>
      </w:r>
      <w:r w:rsidR="00D5483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ю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в III этапе, будут извещены об этом по электронно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й почте до 25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марта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202</w:t>
      </w:r>
      <w:r w:rsidR="00D54830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. Информация об окончательных результатах конкурса будет отправлена </w:t>
      </w:r>
      <w:r w:rsidR="003324DC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по электронной почте 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в мае 202</w:t>
      </w:r>
      <w:r w:rsidR="00D54830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="00D1382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г.</w:t>
      </w:r>
      <w:r w:rsidR="00FA7CA2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Кандидаты, которых выберут для участия в Программе при условии </w:t>
      </w:r>
      <w:r w:rsidR="00DB36A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повышения</w:t>
      </w:r>
      <w:r w:rsidR="00DE37F6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знания польского языка</w:t>
      </w:r>
      <w:r w:rsidR="00D54830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="00DE37F6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с</w:t>
      </w:r>
      <w:r w:rsidR="00DB36A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могут сдать языковой экзамен в середине июня 202</w:t>
      </w:r>
      <w:r w:rsidR="00D54830" w:rsidRPr="002A2B7F">
        <w:rPr>
          <w:rFonts w:asciiTheme="minorHAnsi" w:hAnsiTheme="minorHAnsi" w:cstheme="minorHAnsi"/>
          <w:color w:val="002060"/>
          <w:sz w:val="22"/>
          <w:szCs w:val="22"/>
          <w:lang w:val="ru-RU"/>
        </w:rPr>
        <w:t>1</w:t>
      </w:r>
      <w:r w:rsidR="00DB36A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г.</w:t>
      </w:r>
      <w:r w:rsidR="00DE37F6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</w:p>
    <w:p w:rsidR="00A40098" w:rsidRPr="006621BB" w:rsidRDefault="00A40098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</w:p>
    <w:p w:rsidR="00202EC3" w:rsidRPr="006621BB" w:rsidRDefault="00D13825" w:rsidP="00BA6F15">
      <w:pPr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 xml:space="preserve">НЕОБХОДИМЫЕ </w:t>
      </w:r>
      <w:r w:rsidR="00202EC3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ДОКУМЕНТЫ:</w:t>
      </w:r>
    </w:p>
    <w:p w:rsidR="00DB36A0" w:rsidRPr="006621BB" w:rsidRDefault="00DB36A0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202EC3" w:rsidRPr="006621BB" w:rsidRDefault="00202EC3" w:rsidP="00BA6F15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Заявка на участие в программе, </w:t>
      </w:r>
      <w:r w:rsidR="00DB36A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заполненная онлайн:</w:t>
      </w:r>
    </w:p>
    <w:p w:rsidR="00202EC3" w:rsidRPr="006621BB" w:rsidRDefault="00202EC3" w:rsidP="00BA6F15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анкета </w:t>
      </w:r>
      <w:r w:rsidR="00EF53E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с персональными данными</w:t>
      </w:r>
      <w:r w:rsidR="00EC2F1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</w:p>
    <w:p w:rsidR="00202EC3" w:rsidRPr="006621BB" w:rsidRDefault="00DE37F6" w:rsidP="00BA6F15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обоснование планов кандидата в связи с участием в Программе, представление проекта, который должен быть на</w:t>
      </w:r>
      <w:r w:rsidR="0055354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писан в конце стипендиальной </w:t>
      </w:r>
      <w:r w:rsidR="00387E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</w:t>
      </w:r>
      <w:r w:rsidR="0055354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р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</w:t>
      </w:r>
      <w:r w:rsidR="0055354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г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раммы, в том </w:t>
      </w:r>
      <w:r w:rsidR="00202EC3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ч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исле планы во время реализации Программы</w:t>
      </w:r>
      <w:r w:rsidR="00387EC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 а также планы применения полученных знаний после окончания Программы</w:t>
      </w:r>
      <w:r w:rsidR="00202EC3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(4000-6000 знаков с пробелами).</w:t>
      </w:r>
    </w:p>
    <w:p w:rsidR="00202EC3" w:rsidRPr="006621BB" w:rsidRDefault="00202EC3" w:rsidP="00BA6F15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Два рекомендательных письма с указанием достижений и квалификаций кандидата, а также описанием перспектив его дальнейшего развития и работы в сфере профессиональной либо общественной деятель</w:t>
      </w:r>
      <w:r w:rsidR="0055354F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ности (на польском, русском или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английском языке), высланные </w:t>
      </w:r>
      <w:r w:rsidR="00273B5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по электронной почте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. </w:t>
      </w:r>
      <w:r w:rsidR="00EC2F1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Рекомендательные письма не могут быть написаны членами семьи кандидата, супругами </w:t>
      </w:r>
      <w:r w:rsidR="007F541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(включая гражданский брак)</w:t>
      </w:r>
      <w:r w:rsidR="00EC2F1B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.</w:t>
      </w:r>
    </w:p>
    <w:p w:rsidR="00A40098" w:rsidRPr="006621BB" w:rsidRDefault="00202EC3" w:rsidP="00BA6F15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Копия диплома о высшем образовании (при наличии – также диплома кандидата наук), </w:t>
      </w:r>
      <w:r w:rsidR="007F541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отправленная </w:t>
      </w:r>
      <w:r w:rsidR="00273B5A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по электронной почте. </w:t>
      </w:r>
    </w:p>
    <w:p w:rsidR="00E71A4D" w:rsidRPr="006621BB" w:rsidRDefault="00E71A4D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</w:p>
    <w:p w:rsidR="00202EC3" w:rsidRPr="006621BB" w:rsidRDefault="00202EC3" w:rsidP="00BA6F15">
      <w:pPr>
        <w:jc w:val="both"/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ПРОЦЕДУРА ПОДАЧИ ЗАЯВОК:</w:t>
      </w:r>
    </w:p>
    <w:p w:rsidR="003162B3" w:rsidRPr="006621BB" w:rsidRDefault="003162B3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</w:p>
    <w:p w:rsidR="003324DC" w:rsidRPr="006621BB" w:rsidRDefault="003162B3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Подробное описание Программы</w:t>
      </w:r>
      <w:r w:rsidR="00CF0E2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а также инструкцию заполнения заявки</w:t>
      </w:r>
      <w:r w:rsidR="00CF0E2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можно прочитать на сайте </w:t>
      </w:r>
      <w:r w:rsidR="00E37681" w:rsidRPr="006621BB">
        <w:rPr>
          <w:rFonts w:asciiTheme="minorHAnsi" w:hAnsiTheme="minorHAnsi" w:cstheme="minorHAnsi"/>
          <w:b/>
          <w:color w:val="002060"/>
          <w:sz w:val="22"/>
          <w:szCs w:val="22"/>
        </w:rPr>
        <w:t>www</w:t>
      </w:r>
      <w:r w:rsidR="00E37681"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.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</w:rPr>
        <w:t>kirkland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.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</w:rPr>
        <w:t>edu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  <w:lang w:val="ru-RU"/>
        </w:rPr>
        <w:t>.</w:t>
      </w:r>
      <w:r w:rsidRPr="006621BB">
        <w:rPr>
          <w:rFonts w:asciiTheme="minorHAnsi" w:hAnsiTheme="minorHAnsi" w:cstheme="minorHAnsi"/>
          <w:b/>
          <w:color w:val="002060"/>
          <w:sz w:val="22"/>
          <w:szCs w:val="22"/>
        </w:rPr>
        <w:t>pl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 или обратившись по электронной почте </w:t>
      </w:r>
      <w:r w:rsidR="005768A2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к сотрудникам </w:t>
      </w:r>
      <w:r w:rsidR="003324DC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Пр</w:t>
      </w:r>
      <w:r w:rsidR="00215430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</w:t>
      </w:r>
      <w:r w:rsidR="003324DC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граммы. </w:t>
      </w:r>
    </w:p>
    <w:p w:rsidR="00FF608D" w:rsidRPr="006621BB" w:rsidRDefault="00FF608D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ru-RU"/>
        </w:rPr>
      </w:pPr>
    </w:p>
    <w:p w:rsidR="00552F3D" w:rsidRPr="006621BB" w:rsidRDefault="00FF608D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Заявку нужно заполнить</w:t>
      </w:r>
      <w:r w:rsidR="009F7745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в режиме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</w:t>
      </w:r>
      <w:r w:rsidRPr="006621BB">
        <w:rPr>
          <w:rFonts w:asciiTheme="minorHAnsi" w:hAnsiTheme="minorHAnsi" w:cstheme="minorHAnsi"/>
          <w:i/>
          <w:color w:val="002060"/>
          <w:sz w:val="22"/>
          <w:szCs w:val="22"/>
          <w:lang w:val="ru-RU"/>
        </w:rPr>
        <w:t>онлайн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. После заполнения </w:t>
      </w:r>
      <w:r w:rsidR="00CF0E2D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онлайн-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заявки следует распечатать выданную системой страницу с информацией, подтверждающей получение заявки.  </w:t>
      </w:r>
      <w:r w:rsidR="00E36BB8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С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траницу</w:t>
      </w:r>
      <w:r w:rsidR="00E36BB8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нужно подписать, и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вместе с прилагаемой </w:t>
      </w:r>
      <w:r w:rsidR="00E36BB8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актуальной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фотографией</w:t>
      </w:r>
      <w:r w:rsidR="00E36BB8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,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отсканировать и отправить по электронной почте вместе с двумя рекомендательными письмами и копией диплома об окончании обучения </w:t>
      </w:r>
      <w:r w:rsidR="00E36BB8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на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следующ</w:t>
      </w:r>
      <w:r w:rsidR="00E36BB8"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>ий</w:t>
      </w:r>
      <w:r w:rsidRPr="006621BB">
        <w:rPr>
          <w:rFonts w:asciiTheme="minorHAnsi" w:hAnsiTheme="minorHAnsi" w:cstheme="minorHAnsi"/>
          <w:color w:val="002060"/>
          <w:sz w:val="22"/>
          <w:szCs w:val="22"/>
          <w:lang w:val="ru-RU"/>
        </w:rPr>
        <w:t xml:space="preserve"> адрес: </w:t>
      </w:r>
      <w:hyperlink r:id="rId13" w:history="1">
        <w:r w:rsidR="00CE7938" w:rsidRPr="006621BB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kirkland@kirkland.edu.pl</w:t>
        </w:r>
      </w:hyperlink>
    </w:p>
    <w:p w:rsidR="00CE7938" w:rsidRPr="006621BB" w:rsidRDefault="00CE7938" w:rsidP="00BA6F15">
      <w:pPr>
        <w:jc w:val="both"/>
        <w:rPr>
          <w:rFonts w:asciiTheme="minorHAnsi" w:hAnsiTheme="minorHAnsi" w:cstheme="minorHAnsi"/>
          <w:color w:val="002060"/>
          <w:sz w:val="22"/>
          <w:szCs w:val="22"/>
          <w:u w:val="single"/>
          <w:lang w:val="ru-RU"/>
        </w:rPr>
      </w:pPr>
    </w:p>
    <w:p w:rsidR="00CE7938" w:rsidRPr="006621BB" w:rsidRDefault="00CE7938" w:rsidP="00FF608D">
      <w:pPr>
        <w:jc w:val="both"/>
        <w:rPr>
          <w:rFonts w:asciiTheme="minorHAnsi" w:hAnsiTheme="minorHAnsi" w:cstheme="minorHAnsi"/>
          <w:b/>
          <w:color w:val="002060"/>
          <w:lang w:val="ru-RU"/>
        </w:rPr>
      </w:pPr>
      <w:r w:rsidRPr="006621BB">
        <w:rPr>
          <w:rFonts w:asciiTheme="minorHAnsi" w:hAnsiTheme="minorHAnsi" w:cstheme="minorHAnsi"/>
          <w:b/>
          <w:color w:val="002060"/>
          <w:lang w:val="ru-RU"/>
        </w:rPr>
        <w:t>СРОК ПОДАЧИ ЗАЯВОК</w:t>
      </w:r>
    </w:p>
    <w:p w:rsidR="00FF608D" w:rsidRPr="006621BB" w:rsidRDefault="00FF608D" w:rsidP="0029225B">
      <w:pPr>
        <w:rPr>
          <w:rFonts w:asciiTheme="minorHAnsi" w:hAnsiTheme="minorHAnsi" w:cstheme="minorHAnsi"/>
          <w:color w:val="002060"/>
          <w:lang w:val="ru-RU"/>
        </w:rPr>
      </w:pPr>
    </w:p>
    <w:p w:rsidR="00EE65C7" w:rsidRDefault="006670E0" w:rsidP="00CF023B">
      <w:pPr>
        <w:jc w:val="center"/>
        <w:rPr>
          <w:rFonts w:asciiTheme="minorHAnsi" w:hAnsiTheme="minorHAnsi" w:cstheme="minorHAnsi"/>
          <w:b/>
          <w:color w:val="FF0000"/>
          <w:lang w:val="ru-RU"/>
        </w:rPr>
      </w:pPr>
      <w:r w:rsidRPr="006621BB">
        <w:rPr>
          <w:rFonts w:asciiTheme="minorHAnsi" w:hAnsiTheme="minorHAnsi" w:cstheme="minorHAnsi"/>
          <w:color w:val="002060"/>
          <w:lang w:val="ru-RU"/>
        </w:rPr>
        <w:t>Срок подачи заявок на Стипендию им. Л</w:t>
      </w:r>
      <w:r w:rsidR="00E36BB8">
        <w:rPr>
          <w:rFonts w:asciiTheme="minorHAnsi" w:hAnsiTheme="minorHAnsi" w:cstheme="minorHAnsi"/>
          <w:color w:val="002060"/>
          <w:lang w:val="ru-RU"/>
        </w:rPr>
        <w:t>ейна</w:t>
      </w:r>
      <w:r w:rsidRPr="006621BB">
        <w:rPr>
          <w:rFonts w:asciiTheme="minorHAnsi" w:hAnsiTheme="minorHAnsi" w:cstheme="minorHAnsi"/>
          <w:color w:val="002060"/>
          <w:lang w:val="ru-RU"/>
        </w:rPr>
        <w:t xml:space="preserve"> Киркланда 202</w:t>
      </w:r>
      <w:r w:rsidR="007E7B32" w:rsidRPr="002A2B7F">
        <w:rPr>
          <w:rFonts w:asciiTheme="minorHAnsi" w:hAnsiTheme="minorHAnsi" w:cstheme="minorHAnsi"/>
          <w:color w:val="002060"/>
          <w:lang w:val="ru-RU"/>
        </w:rPr>
        <w:t>1</w:t>
      </w:r>
      <w:r w:rsidRPr="006621BB">
        <w:rPr>
          <w:rFonts w:asciiTheme="minorHAnsi" w:hAnsiTheme="minorHAnsi" w:cstheme="minorHAnsi"/>
          <w:color w:val="002060"/>
          <w:lang w:val="ru-RU"/>
        </w:rPr>
        <w:t>/202</w:t>
      </w:r>
      <w:r w:rsidR="007E7B32" w:rsidRPr="002A2B7F">
        <w:rPr>
          <w:rFonts w:asciiTheme="minorHAnsi" w:hAnsiTheme="minorHAnsi" w:cstheme="minorHAnsi"/>
          <w:color w:val="002060"/>
          <w:lang w:val="ru-RU"/>
        </w:rPr>
        <w:t>2</w:t>
      </w:r>
      <w:r w:rsidRPr="006621BB">
        <w:rPr>
          <w:rFonts w:asciiTheme="minorHAnsi" w:hAnsiTheme="minorHAnsi" w:cstheme="minorHAnsi"/>
          <w:color w:val="002060"/>
          <w:lang w:val="ru-RU"/>
        </w:rPr>
        <w:t xml:space="preserve"> истекает:</w:t>
      </w:r>
      <w:r w:rsidR="00CF023B" w:rsidRPr="00CF023B">
        <w:rPr>
          <w:rFonts w:asciiTheme="minorHAnsi" w:hAnsiTheme="minorHAnsi" w:cstheme="minorHAnsi"/>
          <w:b/>
          <w:color w:val="FF0000"/>
          <w:lang w:val="ru-RU"/>
        </w:rPr>
        <w:t xml:space="preserve"> </w:t>
      </w:r>
    </w:p>
    <w:p w:rsidR="00BA6F15" w:rsidRPr="006621BB" w:rsidRDefault="00CF023B" w:rsidP="006621BB">
      <w:pPr>
        <w:jc w:val="center"/>
        <w:rPr>
          <w:rFonts w:asciiTheme="minorHAnsi" w:hAnsiTheme="minorHAnsi" w:cstheme="minorHAnsi"/>
          <w:color w:val="002060"/>
          <w:lang w:val="ru-RU"/>
        </w:rPr>
      </w:pPr>
      <w:r w:rsidRPr="002A2B7F">
        <w:rPr>
          <w:rFonts w:asciiTheme="minorHAnsi" w:hAnsiTheme="minorHAnsi" w:cstheme="minorHAnsi"/>
          <w:b/>
          <w:color w:val="FF0000"/>
          <w:lang w:val="ru-RU"/>
        </w:rPr>
        <w:t xml:space="preserve"> </w:t>
      </w:r>
      <w:r w:rsidRPr="006621BB">
        <w:rPr>
          <w:rFonts w:asciiTheme="minorHAnsi" w:hAnsiTheme="minorHAnsi" w:cstheme="minorHAnsi"/>
          <w:b/>
          <w:color w:val="C00000"/>
          <w:sz w:val="32"/>
          <w:szCs w:val="32"/>
          <w:lang w:val="ru-RU"/>
        </w:rPr>
        <w:t>1 марта 202</w:t>
      </w:r>
      <w:r w:rsidR="00EE65C7" w:rsidRPr="002A2B7F">
        <w:rPr>
          <w:rFonts w:asciiTheme="minorHAnsi" w:hAnsiTheme="minorHAnsi" w:cstheme="minorHAnsi"/>
          <w:b/>
          <w:color w:val="C00000"/>
          <w:sz w:val="32"/>
          <w:szCs w:val="32"/>
          <w:lang w:val="ru-RU"/>
        </w:rPr>
        <w:t>1</w:t>
      </w:r>
      <w:r w:rsidRPr="006621BB">
        <w:rPr>
          <w:rFonts w:asciiTheme="minorHAnsi" w:hAnsiTheme="minorHAnsi" w:cstheme="minorHAnsi"/>
          <w:b/>
          <w:color w:val="C00000"/>
          <w:sz w:val="32"/>
          <w:szCs w:val="32"/>
          <w:lang w:val="ru-RU"/>
        </w:rPr>
        <w:t xml:space="preserve"> г.</w:t>
      </w:r>
    </w:p>
    <w:p w:rsidR="00552F3D" w:rsidRPr="006621BB" w:rsidRDefault="00552F3D" w:rsidP="006670E0">
      <w:pPr>
        <w:jc w:val="both"/>
        <w:rPr>
          <w:rFonts w:asciiTheme="minorHAnsi" w:hAnsiTheme="minorHAnsi" w:cstheme="minorHAnsi"/>
          <w:b/>
          <w:bCs/>
          <w:color w:val="FF0000"/>
          <w:lang w:val="ru-RU"/>
        </w:rPr>
      </w:pPr>
    </w:p>
    <w:p w:rsidR="00552F3D" w:rsidRPr="006621BB" w:rsidRDefault="00E37681" w:rsidP="006670E0">
      <w:pPr>
        <w:jc w:val="both"/>
        <w:rPr>
          <w:rFonts w:asciiTheme="minorHAnsi" w:hAnsiTheme="minorHAnsi" w:cstheme="minorHAnsi"/>
          <w:b/>
          <w:bCs/>
          <w:color w:val="002060"/>
          <w:lang w:val="ru-RU"/>
        </w:rPr>
      </w:pPr>
      <w:r w:rsidRPr="006621BB">
        <w:rPr>
          <w:rFonts w:asciiTheme="minorHAnsi" w:hAnsiTheme="minorHAnsi" w:cstheme="minorHAnsi"/>
          <w:b/>
          <w:bCs/>
          <w:color w:val="002060"/>
          <w:lang w:val="ru-RU"/>
        </w:rPr>
        <w:t>Заявки, полученные</w:t>
      </w:r>
      <w:r w:rsidR="00552F3D" w:rsidRPr="006621BB">
        <w:rPr>
          <w:rFonts w:asciiTheme="minorHAnsi" w:hAnsiTheme="minorHAnsi" w:cstheme="minorHAnsi"/>
          <w:b/>
          <w:bCs/>
          <w:color w:val="002060"/>
          <w:lang w:val="ru-RU"/>
        </w:rPr>
        <w:t xml:space="preserve"> по истечении вышеуказанного срока, рассматриваться не будут.</w:t>
      </w:r>
    </w:p>
    <w:p w:rsidR="00F12E23" w:rsidRPr="006621BB" w:rsidRDefault="00F12E23" w:rsidP="00202EC3">
      <w:pPr>
        <w:rPr>
          <w:rFonts w:asciiTheme="minorHAnsi" w:hAnsiTheme="minorHAnsi" w:cstheme="minorHAnsi"/>
          <w:color w:val="002060"/>
          <w:u w:val="single"/>
          <w:lang w:val="ru-RU"/>
        </w:rPr>
      </w:pPr>
    </w:p>
    <w:p w:rsidR="008009D6" w:rsidRPr="002A2B7F" w:rsidRDefault="00984866" w:rsidP="00BE048D">
      <w:pPr>
        <w:jc w:val="both"/>
        <w:rPr>
          <w:rFonts w:asciiTheme="minorHAnsi" w:hAnsiTheme="minorHAnsi" w:cstheme="minorHAnsi"/>
          <w:b/>
          <w:color w:val="002060"/>
          <w:lang w:val="ru-RU"/>
        </w:rPr>
      </w:pPr>
      <w:r w:rsidRPr="006621BB">
        <w:rPr>
          <w:rFonts w:asciiTheme="minorHAnsi" w:hAnsiTheme="minorHAnsi" w:cstheme="minorHAnsi"/>
          <w:b/>
          <w:noProof/>
          <w:color w:val="00206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BA353" wp14:editId="13E58617">
                <wp:simplePos x="0" y="0"/>
                <wp:positionH relativeFrom="column">
                  <wp:posOffset>914400</wp:posOffset>
                </wp:positionH>
                <wp:positionV relativeFrom="paragraph">
                  <wp:posOffset>7387590</wp:posOffset>
                </wp:positionV>
                <wp:extent cx="5661660" cy="0"/>
                <wp:effectExtent l="9525" t="5715" r="5715" b="13335"/>
                <wp:wrapNone/>
                <wp:docPr id="21" name="Łącznik prosty ze strzałk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1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7288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1" o:spid="_x0000_s1026" type="#_x0000_t32" style="position:absolute;margin-left:1in;margin-top:581.7pt;width:445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" strokecolor="#0f243e [1615]"/>
            </w:pict>
          </mc:Fallback>
        </mc:AlternateContent>
      </w:r>
      <w:r w:rsidR="00EE65C7" w:rsidRPr="002A2B7F">
        <w:rPr>
          <w:rFonts w:asciiTheme="minorHAnsi" w:hAnsiTheme="minorHAnsi" w:cstheme="minorHAnsi"/>
          <w:b/>
          <w:color w:val="002060"/>
          <w:lang w:val="ru-RU"/>
        </w:rPr>
        <w:t>_______________________________________________________________________________</w:t>
      </w:r>
    </w:p>
    <w:p w:rsidR="00984866" w:rsidRPr="006621BB" w:rsidRDefault="00984866" w:rsidP="008009D6">
      <w:pPr>
        <w:pStyle w:val="Nagwek2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4"/>
          <w:szCs w:val="24"/>
          <w:lang w:val="ru-RU"/>
        </w:rPr>
      </w:pPr>
    </w:p>
    <w:p w:rsidR="00EE65C7" w:rsidRPr="00EE65C7" w:rsidRDefault="00EE65C7" w:rsidP="008009D6">
      <w:pPr>
        <w:pStyle w:val="Nagwek2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4"/>
          <w:szCs w:val="24"/>
          <w:lang w:val="ru-RU"/>
        </w:rPr>
      </w:pPr>
      <w:r w:rsidRPr="00EE65C7">
        <w:rPr>
          <w:rFonts w:asciiTheme="minorHAnsi" w:hAnsiTheme="minorHAnsi" w:cstheme="minorHAnsi"/>
          <w:color w:val="002060"/>
          <w:sz w:val="24"/>
          <w:szCs w:val="24"/>
          <w:lang w:val="ru-RU"/>
        </w:rPr>
        <w:t>КОНТАКТ:</w:t>
      </w:r>
    </w:p>
    <w:p w:rsidR="00916FDD" w:rsidRPr="006621BB" w:rsidRDefault="004E6249" w:rsidP="008009D6">
      <w:pPr>
        <w:pStyle w:val="Nagwek2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4"/>
          <w:szCs w:val="24"/>
          <w:lang w:val="ru-RU"/>
        </w:rPr>
      </w:pPr>
      <w:r w:rsidRPr="006621BB">
        <w:rPr>
          <w:rFonts w:asciiTheme="minorHAnsi" w:hAnsiTheme="minorHAnsi" w:cstheme="minorHAnsi"/>
          <w:color w:val="002060"/>
          <w:sz w:val="24"/>
          <w:szCs w:val="24"/>
          <w:lang w:val="ru-RU"/>
        </w:rPr>
        <w:t xml:space="preserve">Фонд </w:t>
      </w:r>
      <w:r w:rsidR="00916FDD" w:rsidRPr="006621BB">
        <w:rPr>
          <w:rFonts w:asciiTheme="minorHAnsi" w:hAnsiTheme="minorHAnsi" w:cstheme="minorHAnsi"/>
          <w:color w:val="002060"/>
          <w:sz w:val="24"/>
          <w:szCs w:val="24"/>
          <w:lang w:val="ru-RU"/>
        </w:rPr>
        <w:t>«Лидеры преобразований»</w:t>
      </w:r>
    </w:p>
    <w:p w:rsidR="00552F3D" w:rsidRPr="006621BB" w:rsidRDefault="004E6249" w:rsidP="008009D6">
      <w:pPr>
        <w:pStyle w:val="Nagwek2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color w:val="002060"/>
          <w:sz w:val="24"/>
          <w:szCs w:val="24"/>
          <w:lang w:val="ru-RU"/>
        </w:rPr>
      </w:pPr>
      <w:r w:rsidRPr="006621BB">
        <w:rPr>
          <w:rFonts w:asciiTheme="minorHAnsi" w:hAnsiTheme="minorHAnsi" w:cstheme="minorHAnsi"/>
          <w:color w:val="002060"/>
          <w:sz w:val="24"/>
          <w:szCs w:val="24"/>
          <w:lang w:val="ru-RU"/>
        </w:rPr>
        <w:t xml:space="preserve"> </w:t>
      </w:r>
      <w:r w:rsidR="00916FDD" w:rsidRPr="006621BB">
        <w:rPr>
          <w:rFonts w:asciiTheme="minorHAnsi" w:hAnsiTheme="minorHAnsi" w:cstheme="minorHAnsi"/>
          <w:color w:val="002060"/>
          <w:sz w:val="24"/>
          <w:szCs w:val="24"/>
          <w:lang w:val="ru-RU"/>
        </w:rPr>
        <w:t xml:space="preserve"> </w:t>
      </w:r>
      <w:r w:rsidR="00642393" w:rsidRPr="006621BB">
        <w:rPr>
          <w:rFonts w:asciiTheme="minorHAnsi" w:hAnsiTheme="minorHAnsi" w:cstheme="minorHAnsi"/>
          <w:color w:val="002060"/>
          <w:sz w:val="24"/>
          <w:szCs w:val="24"/>
        </w:rPr>
        <w:t>www</w:t>
      </w:r>
      <w:r w:rsidR="00642393" w:rsidRPr="006621BB">
        <w:rPr>
          <w:rFonts w:asciiTheme="minorHAnsi" w:hAnsiTheme="minorHAnsi" w:cstheme="minorHAnsi"/>
          <w:color w:val="002060"/>
          <w:sz w:val="24"/>
          <w:szCs w:val="24"/>
          <w:lang w:val="ru-RU"/>
        </w:rPr>
        <w:t>.</w:t>
      </w:r>
      <w:r w:rsidR="00642393" w:rsidRPr="006621BB">
        <w:rPr>
          <w:rFonts w:asciiTheme="minorHAnsi" w:hAnsiTheme="minorHAnsi" w:cstheme="minorHAnsi"/>
          <w:color w:val="002060"/>
          <w:sz w:val="24"/>
          <w:szCs w:val="24"/>
        </w:rPr>
        <w:t>leadersofchange</w:t>
      </w:r>
      <w:r w:rsidR="00642393" w:rsidRPr="006621BB">
        <w:rPr>
          <w:rFonts w:asciiTheme="minorHAnsi" w:hAnsiTheme="minorHAnsi" w:cstheme="minorHAnsi"/>
          <w:color w:val="002060"/>
          <w:sz w:val="24"/>
          <w:szCs w:val="24"/>
          <w:lang w:val="ru-RU"/>
        </w:rPr>
        <w:t>.</w:t>
      </w:r>
      <w:r w:rsidR="00642393" w:rsidRPr="006621BB">
        <w:rPr>
          <w:rFonts w:asciiTheme="minorHAnsi" w:hAnsiTheme="minorHAnsi" w:cstheme="minorHAnsi"/>
          <w:color w:val="002060"/>
          <w:sz w:val="24"/>
          <w:szCs w:val="24"/>
        </w:rPr>
        <w:t>pl</w:t>
      </w:r>
    </w:p>
    <w:p w:rsidR="00642393" w:rsidRPr="006621BB" w:rsidRDefault="00642393" w:rsidP="00B544EB">
      <w:pPr>
        <w:tabs>
          <w:tab w:val="center" w:pos="1800"/>
        </w:tabs>
        <w:spacing w:line="276" w:lineRule="auto"/>
        <w:jc w:val="center"/>
        <w:rPr>
          <w:rFonts w:asciiTheme="minorHAnsi" w:hAnsiTheme="minorHAnsi" w:cstheme="minorHAnsi"/>
          <w:b/>
          <w:color w:val="002060"/>
          <w:lang w:val="ru-RU"/>
        </w:rPr>
      </w:pPr>
    </w:p>
    <w:p w:rsidR="00B544EB" w:rsidRPr="006621BB" w:rsidRDefault="00916FDD" w:rsidP="00B544EB">
      <w:pPr>
        <w:tabs>
          <w:tab w:val="center" w:pos="1800"/>
        </w:tabs>
        <w:spacing w:line="276" w:lineRule="auto"/>
        <w:jc w:val="center"/>
        <w:rPr>
          <w:rFonts w:asciiTheme="minorHAnsi" w:hAnsiTheme="minorHAnsi" w:cstheme="minorHAnsi"/>
          <w:b/>
          <w:color w:val="002060"/>
        </w:rPr>
      </w:pPr>
      <w:r w:rsidRPr="006621BB">
        <w:rPr>
          <w:rFonts w:asciiTheme="minorHAnsi" w:hAnsiTheme="minorHAnsi" w:cstheme="minorHAnsi"/>
          <w:b/>
          <w:color w:val="002060"/>
        </w:rPr>
        <w:t>Program</w:t>
      </w:r>
      <w:r w:rsidR="00B544EB" w:rsidRPr="006621BB">
        <w:rPr>
          <w:rFonts w:asciiTheme="minorHAnsi" w:hAnsiTheme="minorHAnsi" w:cstheme="minorHAnsi"/>
          <w:b/>
          <w:color w:val="002060"/>
        </w:rPr>
        <w:t xml:space="preserve"> Kirklanda</w:t>
      </w:r>
    </w:p>
    <w:p w:rsidR="00552F3D" w:rsidRPr="006621BB" w:rsidRDefault="00642393" w:rsidP="00552F3D">
      <w:pPr>
        <w:tabs>
          <w:tab w:val="center" w:pos="1800"/>
        </w:tabs>
        <w:spacing w:line="276" w:lineRule="auto"/>
        <w:jc w:val="center"/>
        <w:rPr>
          <w:rFonts w:asciiTheme="minorHAnsi" w:hAnsiTheme="minorHAnsi" w:cstheme="minorHAnsi"/>
          <w:b/>
          <w:color w:val="002060"/>
        </w:rPr>
      </w:pPr>
      <w:r w:rsidRPr="006621BB">
        <w:rPr>
          <w:rFonts w:asciiTheme="minorHAnsi" w:hAnsiTheme="minorHAnsi" w:cstheme="minorHAnsi"/>
          <w:b/>
          <w:color w:val="002060"/>
        </w:rPr>
        <w:t>A</w:t>
      </w:r>
      <w:r w:rsidR="00552F3D" w:rsidRPr="006621BB">
        <w:rPr>
          <w:rFonts w:asciiTheme="minorHAnsi" w:hAnsiTheme="minorHAnsi" w:cstheme="minorHAnsi"/>
          <w:b/>
          <w:color w:val="002060"/>
        </w:rPr>
        <w:t xml:space="preserve">l. </w:t>
      </w:r>
      <w:r w:rsidR="00916FDD" w:rsidRPr="006621BB">
        <w:rPr>
          <w:rFonts w:asciiTheme="minorHAnsi" w:hAnsiTheme="minorHAnsi" w:cstheme="minorHAnsi"/>
          <w:b/>
          <w:color w:val="002060"/>
        </w:rPr>
        <w:t>Jerozolimskie 133, lok.</w:t>
      </w:r>
      <w:r w:rsidR="00552F3D" w:rsidRPr="006621BB">
        <w:rPr>
          <w:rFonts w:asciiTheme="minorHAnsi" w:hAnsiTheme="minorHAnsi" w:cstheme="minorHAnsi"/>
          <w:b/>
          <w:color w:val="002060"/>
        </w:rPr>
        <w:t xml:space="preserve"> </w:t>
      </w:r>
      <w:r w:rsidRPr="006621BB">
        <w:rPr>
          <w:rFonts w:asciiTheme="minorHAnsi" w:hAnsiTheme="minorHAnsi" w:cstheme="minorHAnsi"/>
          <w:b/>
          <w:color w:val="002060"/>
        </w:rPr>
        <w:t>56</w:t>
      </w:r>
      <w:r w:rsidR="00FF2A8E" w:rsidRPr="006621BB">
        <w:rPr>
          <w:rFonts w:asciiTheme="minorHAnsi" w:hAnsiTheme="minorHAnsi" w:cstheme="minorHAnsi"/>
          <w:b/>
          <w:color w:val="002060"/>
        </w:rPr>
        <w:t xml:space="preserve">, </w:t>
      </w:r>
      <w:r w:rsidR="00552F3D" w:rsidRPr="006621BB">
        <w:rPr>
          <w:rFonts w:asciiTheme="minorHAnsi" w:hAnsiTheme="minorHAnsi" w:cstheme="minorHAnsi"/>
          <w:b/>
          <w:color w:val="002060"/>
        </w:rPr>
        <w:t>0</w:t>
      </w:r>
      <w:r w:rsidRPr="006621BB">
        <w:rPr>
          <w:rFonts w:asciiTheme="minorHAnsi" w:hAnsiTheme="minorHAnsi" w:cstheme="minorHAnsi"/>
          <w:b/>
          <w:color w:val="002060"/>
        </w:rPr>
        <w:t>2</w:t>
      </w:r>
      <w:r w:rsidR="00552F3D" w:rsidRPr="006621BB">
        <w:rPr>
          <w:rFonts w:asciiTheme="minorHAnsi" w:hAnsiTheme="minorHAnsi" w:cstheme="minorHAnsi"/>
          <w:b/>
          <w:color w:val="002060"/>
        </w:rPr>
        <w:t>-</w:t>
      </w:r>
      <w:r w:rsidRPr="006621BB">
        <w:rPr>
          <w:rFonts w:asciiTheme="minorHAnsi" w:hAnsiTheme="minorHAnsi" w:cstheme="minorHAnsi"/>
          <w:b/>
          <w:color w:val="002060"/>
        </w:rPr>
        <w:t>304</w:t>
      </w:r>
      <w:r w:rsidR="00552F3D" w:rsidRPr="006621BB">
        <w:rPr>
          <w:rFonts w:asciiTheme="minorHAnsi" w:hAnsiTheme="minorHAnsi" w:cstheme="minorHAnsi"/>
          <w:b/>
          <w:color w:val="002060"/>
        </w:rPr>
        <w:t xml:space="preserve"> Warszawa, Polska</w:t>
      </w:r>
    </w:p>
    <w:p w:rsidR="00F1682C" w:rsidRPr="006621BB" w:rsidRDefault="00552F3D" w:rsidP="00552F3D">
      <w:pPr>
        <w:jc w:val="center"/>
        <w:rPr>
          <w:rFonts w:asciiTheme="minorHAnsi" w:hAnsiTheme="minorHAnsi" w:cstheme="minorHAnsi"/>
          <w:b/>
          <w:color w:val="002060"/>
          <w:lang w:val="en-US"/>
        </w:rPr>
      </w:pPr>
      <w:r w:rsidRPr="006621BB">
        <w:rPr>
          <w:rFonts w:asciiTheme="minorHAnsi" w:hAnsiTheme="minorHAnsi" w:cstheme="minorHAnsi"/>
          <w:b/>
          <w:color w:val="002060"/>
          <w:lang w:val="en-US"/>
        </w:rPr>
        <w:t>E-mail: kirkland@kirkland.edu.pl</w:t>
      </w:r>
      <w:r w:rsidR="002571DA" w:rsidRPr="006621BB">
        <w:rPr>
          <w:rFonts w:asciiTheme="minorHAnsi" w:hAnsiTheme="minorHAnsi" w:cstheme="minorHAnsi"/>
          <w:b/>
          <w:color w:val="002060"/>
          <w:lang w:val="en-US"/>
        </w:rPr>
        <w:t xml:space="preserve">            </w:t>
      </w:r>
    </w:p>
    <w:p w:rsidR="00251BEB" w:rsidRPr="006621BB" w:rsidRDefault="004E60B2" w:rsidP="00202EC3">
      <w:pPr>
        <w:jc w:val="center"/>
        <w:rPr>
          <w:rFonts w:asciiTheme="minorHAnsi" w:hAnsiTheme="minorHAnsi" w:cstheme="minorHAnsi"/>
          <w:b/>
          <w:color w:val="002060"/>
        </w:rPr>
      </w:pPr>
      <w:hyperlink r:id="rId14" w:history="1">
        <w:r w:rsidR="00916FDD" w:rsidRPr="006621BB">
          <w:rPr>
            <w:rStyle w:val="Hipercze"/>
            <w:rFonts w:asciiTheme="minorHAnsi" w:hAnsiTheme="minorHAnsi" w:cstheme="minorHAnsi"/>
            <w:b/>
          </w:rPr>
          <w:t>www.kirkland.edu.pl</w:t>
        </w:r>
      </w:hyperlink>
    </w:p>
    <w:p w:rsidR="008009D6" w:rsidRPr="006621BB" w:rsidRDefault="008009D6" w:rsidP="00DF2D2B">
      <w:pPr>
        <w:jc w:val="both"/>
        <w:rPr>
          <w:rFonts w:asciiTheme="minorHAnsi" w:hAnsiTheme="minorHAnsi" w:cstheme="minorHAnsi"/>
          <w:color w:val="002060"/>
          <w:lang w:val="ru-RU"/>
        </w:rPr>
      </w:pPr>
    </w:p>
    <w:sectPr w:rsidR="008009D6" w:rsidRPr="006621BB" w:rsidSect="008D7434">
      <w:footerReference w:type="default" r:id="rId15"/>
      <w:pgSz w:w="11905" w:h="16837"/>
      <w:pgMar w:top="1418" w:right="113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B2" w:rsidRDefault="004E60B2" w:rsidP="00FF2A8E">
      <w:r>
        <w:separator/>
      </w:r>
    </w:p>
  </w:endnote>
  <w:endnote w:type="continuationSeparator" w:id="0">
    <w:p w:rsidR="004E60B2" w:rsidRDefault="004E60B2" w:rsidP="00FF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A8E" w:rsidRDefault="00307F9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6F7D">
      <w:rPr>
        <w:noProof/>
      </w:rPr>
      <w:t>2</w:t>
    </w:r>
    <w:r>
      <w:rPr>
        <w:noProof/>
      </w:rPr>
      <w:fldChar w:fldCharType="end"/>
    </w:r>
  </w:p>
  <w:p w:rsidR="00FF2A8E" w:rsidRDefault="00FF2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B2" w:rsidRDefault="004E60B2" w:rsidP="00FF2A8E">
      <w:r>
        <w:separator/>
      </w:r>
    </w:p>
  </w:footnote>
  <w:footnote w:type="continuationSeparator" w:id="0">
    <w:p w:rsidR="004E60B2" w:rsidRDefault="004E60B2" w:rsidP="00FF2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lang w:val="ru-RU"/>
      </w:rPr>
    </w:lvl>
  </w:abstractNum>
  <w:abstractNum w:abstractNumId="3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27AD4892"/>
    <w:multiLevelType w:val="hybridMultilevel"/>
    <w:tmpl w:val="94DC4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011BB"/>
    <w:multiLevelType w:val="hybridMultilevel"/>
    <w:tmpl w:val="C08A14CC"/>
    <w:lvl w:ilvl="0" w:tplc="041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53DE2C76"/>
    <w:multiLevelType w:val="hybridMultilevel"/>
    <w:tmpl w:val="0FE06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04C80"/>
    <w:multiLevelType w:val="hybridMultilevel"/>
    <w:tmpl w:val="21D085B8"/>
    <w:lvl w:ilvl="0" w:tplc="BD9243A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DB"/>
    <w:rsid w:val="00012BE8"/>
    <w:rsid w:val="00045F36"/>
    <w:rsid w:val="0006133C"/>
    <w:rsid w:val="00077862"/>
    <w:rsid w:val="000827DA"/>
    <w:rsid w:val="000A6A6C"/>
    <w:rsid w:val="000C3EEF"/>
    <w:rsid w:val="000D63C2"/>
    <w:rsid w:val="001145EF"/>
    <w:rsid w:val="0013216E"/>
    <w:rsid w:val="00132721"/>
    <w:rsid w:val="00140536"/>
    <w:rsid w:val="00162AE4"/>
    <w:rsid w:val="00167326"/>
    <w:rsid w:val="00172067"/>
    <w:rsid w:val="001A6277"/>
    <w:rsid w:val="001B0178"/>
    <w:rsid w:val="001B2345"/>
    <w:rsid w:val="001B4600"/>
    <w:rsid w:val="001C6194"/>
    <w:rsid w:val="00202EC3"/>
    <w:rsid w:val="00203B67"/>
    <w:rsid w:val="0020597D"/>
    <w:rsid w:val="00215430"/>
    <w:rsid w:val="00221C10"/>
    <w:rsid w:val="00237332"/>
    <w:rsid w:val="0025053D"/>
    <w:rsid w:val="00250E55"/>
    <w:rsid w:val="00251BEB"/>
    <w:rsid w:val="002571DA"/>
    <w:rsid w:val="00273B5A"/>
    <w:rsid w:val="002755AD"/>
    <w:rsid w:val="0029225B"/>
    <w:rsid w:val="002A2B7F"/>
    <w:rsid w:val="002B619B"/>
    <w:rsid w:val="002D3E81"/>
    <w:rsid w:val="002F6F92"/>
    <w:rsid w:val="00306A32"/>
    <w:rsid w:val="00307F9A"/>
    <w:rsid w:val="003162B3"/>
    <w:rsid w:val="00320CC0"/>
    <w:rsid w:val="003324DC"/>
    <w:rsid w:val="00387ECF"/>
    <w:rsid w:val="003974B0"/>
    <w:rsid w:val="003B10C6"/>
    <w:rsid w:val="003D0698"/>
    <w:rsid w:val="003F11B8"/>
    <w:rsid w:val="00401DCC"/>
    <w:rsid w:val="00402E1D"/>
    <w:rsid w:val="00424D4D"/>
    <w:rsid w:val="00425205"/>
    <w:rsid w:val="004A294A"/>
    <w:rsid w:val="004A455C"/>
    <w:rsid w:val="004D240C"/>
    <w:rsid w:val="004E03B9"/>
    <w:rsid w:val="004E60B2"/>
    <w:rsid w:val="004E6249"/>
    <w:rsid w:val="004E62F5"/>
    <w:rsid w:val="004F24CF"/>
    <w:rsid w:val="00533EC9"/>
    <w:rsid w:val="00535EF8"/>
    <w:rsid w:val="00552F3D"/>
    <w:rsid w:val="0055354F"/>
    <w:rsid w:val="00556377"/>
    <w:rsid w:val="005768A2"/>
    <w:rsid w:val="00594C1F"/>
    <w:rsid w:val="005967C9"/>
    <w:rsid w:val="005B024A"/>
    <w:rsid w:val="005B702E"/>
    <w:rsid w:val="00621073"/>
    <w:rsid w:val="00642393"/>
    <w:rsid w:val="00644A1C"/>
    <w:rsid w:val="00644F80"/>
    <w:rsid w:val="006607BC"/>
    <w:rsid w:val="0066186A"/>
    <w:rsid w:val="00661DEF"/>
    <w:rsid w:val="006621BB"/>
    <w:rsid w:val="00663B63"/>
    <w:rsid w:val="006670E0"/>
    <w:rsid w:val="0066726E"/>
    <w:rsid w:val="00687A3F"/>
    <w:rsid w:val="00696B39"/>
    <w:rsid w:val="006A6F7D"/>
    <w:rsid w:val="006E7E19"/>
    <w:rsid w:val="00704815"/>
    <w:rsid w:val="00725745"/>
    <w:rsid w:val="00725F27"/>
    <w:rsid w:val="007347FC"/>
    <w:rsid w:val="00745A6B"/>
    <w:rsid w:val="00746F5D"/>
    <w:rsid w:val="00785D26"/>
    <w:rsid w:val="00796539"/>
    <w:rsid w:val="007A60A7"/>
    <w:rsid w:val="007B3861"/>
    <w:rsid w:val="007C219E"/>
    <w:rsid w:val="007C26F4"/>
    <w:rsid w:val="007E7B32"/>
    <w:rsid w:val="007F4DD6"/>
    <w:rsid w:val="007F541A"/>
    <w:rsid w:val="008009D6"/>
    <w:rsid w:val="008173B3"/>
    <w:rsid w:val="00820AA1"/>
    <w:rsid w:val="00836DA7"/>
    <w:rsid w:val="00840877"/>
    <w:rsid w:val="0085657F"/>
    <w:rsid w:val="00861CF1"/>
    <w:rsid w:val="008626F4"/>
    <w:rsid w:val="00867BB0"/>
    <w:rsid w:val="008966F1"/>
    <w:rsid w:val="00896B97"/>
    <w:rsid w:val="008A0E84"/>
    <w:rsid w:val="008D7434"/>
    <w:rsid w:val="008E65AC"/>
    <w:rsid w:val="00914144"/>
    <w:rsid w:val="00916FDD"/>
    <w:rsid w:val="009442A3"/>
    <w:rsid w:val="0094456B"/>
    <w:rsid w:val="00984866"/>
    <w:rsid w:val="009B66C1"/>
    <w:rsid w:val="009C10AA"/>
    <w:rsid w:val="009E3417"/>
    <w:rsid w:val="009F7745"/>
    <w:rsid w:val="00A04357"/>
    <w:rsid w:val="00A05126"/>
    <w:rsid w:val="00A2516D"/>
    <w:rsid w:val="00A40098"/>
    <w:rsid w:val="00A43DF9"/>
    <w:rsid w:val="00A44337"/>
    <w:rsid w:val="00A53649"/>
    <w:rsid w:val="00AA6094"/>
    <w:rsid w:val="00AD2854"/>
    <w:rsid w:val="00AD3702"/>
    <w:rsid w:val="00AF3CF8"/>
    <w:rsid w:val="00AF4997"/>
    <w:rsid w:val="00B07A92"/>
    <w:rsid w:val="00B5076C"/>
    <w:rsid w:val="00B544EB"/>
    <w:rsid w:val="00B601D7"/>
    <w:rsid w:val="00B678DB"/>
    <w:rsid w:val="00B768C5"/>
    <w:rsid w:val="00B957FF"/>
    <w:rsid w:val="00BA6F15"/>
    <w:rsid w:val="00BB1C60"/>
    <w:rsid w:val="00BD7643"/>
    <w:rsid w:val="00BE048D"/>
    <w:rsid w:val="00BE35AB"/>
    <w:rsid w:val="00BF5C03"/>
    <w:rsid w:val="00C069D3"/>
    <w:rsid w:val="00C0785E"/>
    <w:rsid w:val="00C110CB"/>
    <w:rsid w:val="00C54578"/>
    <w:rsid w:val="00C568B3"/>
    <w:rsid w:val="00C61FA1"/>
    <w:rsid w:val="00C638A9"/>
    <w:rsid w:val="00C644FB"/>
    <w:rsid w:val="00C801AE"/>
    <w:rsid w:val="00C90B71"/>
    <w:rsid w:val="00C95BD2"/>
    <w:rsid w:val="00CA0622"/>
    <w:rsid w:val="00CB696D"/>
    <w:rsid w:val="00CC3BCA"/>
    <w:rsid w:val="00CE5C35"/>
    <w:rsid w:val="00CE7938"/>
    <w:rsid w:val="00CF023B"/>
    <w:rsid w:val="00CF0E2D"/>
    <w:rsid w:val="00CF395F"/>
    <w:rsid w:val="00D10385"/>
    <w:rsid w:val="00D11A55"/>
    <w:rsid w:val="00D13825"/>
    <w:rsid w:val="00D52531"/>
    <w:rsid w:val="00D54830"/>
    <w:rsid w:val="00D62490"/>
    <w:rsid w:val="00D6366C"/>
    <w:rsid w:val="00D71EF8"/>
    <w:rsid w:val="00D9281D"/>
    <w:rsid w:val="00D97914"/>
    <w:rsid w:val="00DB36A0"/>
    <w:rsid w:val="00DD02DB"/>
    <w:rsid w:val="00DE37F6"/>
    <w:rsid w:val="00DF27B1"/>
    <w:rsid w:val="00DF2D2B"/>
    <w:rsid w:val="00DF40C1"/>
    <w:rsid w:val="00E36BB8"/>
    <w:rsid w:val="00E37681"/>
    <w:rsid w:val="00E71A4D"/>
    <w:rsid w:val="00E874E3"/>
    <w:rsid w:val="00EA2B8A"/>
    <w:rsid w:val="00EC2F1B"/>
    <w:rsid w:val="00EE65C7"/>
    <w:rsid w:val="00EF53E0"/>
    <w:rsid w:val="00F12E23"/>
    <w:rsid w:val="00F1682C"/>
    <w:rsid w:val="00F16C45"/>
    <w:rsid w:val="00F4570D"/>
    <w:rsid w:val="00F512CF"/>
    <w:rsid w:val="00FA7CA2"/>
    <w:rsid w:val="00FB06D9"/>
    <w:rsid w:val="00FC179A"/>
    <w:rsid w:val="00FD030A"/>
    <w:rsid w:val="00FF2A8E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7350"/>
  <w15:docId w15:val="{A0202F37-2156-4CCE-B976-1AADD7B6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8D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552F3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678D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678DB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678D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B678DB"/>
    <w:pPr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678D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B678DB"/>
    <w:pPr>
      <w:jc w:val="center"/>
    </w:pPr>
    <w:rPr>
      <w:b/>
      <w:color w:val="000080"/>
      <w:sz w:val="22"/>
    </w:rPr>
  </w:style>
  <w:style w:type="character" w:customStyle="1" w:styleId="PodtytuZnak">
    <w:name w:val="Podtytuł Znak"/>
    <w:basedOn w:val="Domylnaczcionkaakapitu"/>
    <w:link w:val="Podtytu"/>
    <w:rsid w:val="00B678DB"/>
    <w:rPr>
      <w:rFonts w:ascii="Times New Roman" w:eastAsia="Times New Roman" w:hAnsi="Times New Roman" w:cs="Times New Roman"/>
      <w:b/>
      <w:color w:val="000080"/>
      <w:szCs w:val="24"/>
      <w:lang w:eastAsia="ar-SA"/>
    </w:rPr>
  </w:style>
  <w:style w:type="paragraph" w:customStyle="1" w:styleId="Tekstpodstawowy21">
    <w:name w:val="Tekst podstawowy 21"/>
    <w:basedOn w:val="Normalny"/>
    <w:rsid w:val="00B678DB"/>
    <w:pPr>
      <w:jc w:val="both"/>
    </w:pPr>
    <w:rPr>
      <w:szCs w:val="20"/>
    </w:rPr>
  </w:style>
  <w:style w:type="paragraph" w:customStyle="1" w:styleId="Tekstpodstawowy31">
    <w:name w:val="Tekst podstawowy 31"/>
    <w:basedOn w:val="Normalny"/>
    <w:rsid w:val="00B678DB"/>
    <w:pPr>
      <w:jc w:val="both"/>
    </w:pPr>
    <w:rPr>
      <w:color w:val="000080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52F3D"/>
    <w:rPr>
      <w:rFonts w:ascii="Times New Roman" w:eastAsia="Times New Roman" w:hAnsi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unhideWhenUsed/>
    <w:qFormat/>
    <w:rsid w:val="002571DA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F2A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2A8E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F2A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2A8E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ps">
    <w:name w:val="hps"/>
    <w:basedOn w:val="Domylnaczcionkaakapitu"/>
    <w:rsid w:val="00306A32"/>
  </w:style>
  <w:style w:type="paragraph" w:styleId="Tekstdymka">
    <w:name w:val="Balloon Text"/>
    <w:basedOn w:val="Normalny"/>
    <w:link w:val="TekstdymkaZnak"/>
    <w:uiPriority w:val="99"/>
    <w:semiHidden/>
    <w:unhideWhenUsed/>
    <w:rsid w:val="003F1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1B8"/>
    <w:rPr>
      <w:rFonts w:ascii="Tahoma" w:eastAsia="Times New Roman" w:hAnsi="Tahoma" w:cs="Tahoma"/>
      <w:sz w:val="16"/>
      <w:szCs w:val="16"/>
      <w:lang w:val="pl-PL" w:eastAsia="ar-SA"/>
    </w:rPr>
  </w:style>
  <w:style w:type="character" w:styleId="Pogrubienie">
    <w:name w:val="Strong"/>
    <w:basedOn w:val="Domylnaczcionkaakapitu"/>
    <w:uiPriority w:val="22"/>
    <w:qFormat/>
    <w:rsid w:val="001B0178"/>
    <w:rPr>
      <w:b/>
      <w:bCs/>
    </w:rPr>
  </w:style>
  <w:style w:type="character" w:customStyle="1" w:styleId="alt-edited">
    <w:name w:val="alt-edited"/>
    <w:basedOn w:val="Domylnaczcionkaakapitu"/>
    <w:rsid w:val="001B0178"/>
  </w:style>
  <w:style w:type="character" w:customStyle="1" w:styleId="shorttext">
    <w:name w:val="short_text"/>
    <w:basedOn w:val="Domylnaczcionkaakapitu"/>
    <w:rsid w:val="0013216E"/>
  </w:style>
  <w:style w:type="paragraph" w:styleId="Akapitzlist">
    <w:name w:val="List Paragraph"/>
    <w:basedOn w:val="Normalny"/>
    <w:uiPriority w:val="34"/>
    <w:qFormat/>
    <w:rsid w:val="00D13825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C95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hyperlink" Target="mailto:kirkland@kirkland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0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kirkland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1347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9412</CharactersWithSpaces>
  <SharedDoc>false</SharedDoc>
  <HLinks>
    <vt:vector size="6" baseType="variant"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http://www.kirkland.edu.pl/ru/2012-12-19-12-29-46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</dc:creator>
  <cp:lastModifiedBy>Mrozek Krzysztof</cp:lastModifiedBy>
  <cp:revision>30</cp:revision>
  <cp:lastPrinted>2020-01-14T12:03:00Z</cp:lastPrinted>
  <dcterms:created xsi:type="dcterms:W3CDTF">2019-12-10T14:24:00Z</dcterms:created>
  <dcterms:modified xsi:type="dcterms:W3CDTF">2021-01-18T12:30:00Z</dcterms:modified>
</cp:coreProperties>
</file>