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5A89D" w14:textId="74A85531" w:rsidR="00251080" w:rsidRPr="004D7680" w:rsidRDefault="004D7680" w:rsidP="004D7680">
      <w:pPr>
        <w:pStyle w:val="Default"/>
        <w:jc w:val="center"/>
        <w:rPr>
          <w:rFonts w:ascii="Arial" w:hAnsi="Arial" w:cs="Arial"/>
        </w:rPr>
      </w:pPr>
      <w:r w:rsidRPr="004D7680">
        <w:rPr>
          <w:rFonts w:ascii="Arial" w:hAnsi="Arial" w:cs="Arial"/>
          <w:b/>
          <w:bCs/>
        </w:rPr>
        <w:t>Klauzula informacyjna o przetwarzaniu danych osobowych w postępowaniu administracyjnym w sprawach związanych z zadaniami i kompetencjami PSP</w:t>
      </w:r>
    </w:p>
    <w:p w14:paraId="70595D5D" w14:textId="77777777" w:rsidR="00E54A37" w:rsidRPr="004D7680" w:rsidRDefault="00E54A37" w:rsidP="00E54A37">
      <w:pPr>
        <w:pStyle w:val="Default"/>
        <w:rPr>
          <w:rFonts w:ascii="Arial" w:hAnsi="Arial" w:cs="Arial"/>
          <w:sz w:val="28"/>
          <w:szCs w:val="28"/>
        </w:rPr>
      </w:pPr>
    </w:p>
    <w:p w14:paraId="3CC68A7F" w14:textId="4069CD51" w:rsidR="00E54A37" w:rsidRPr="008D6AF4" w:rsidRDefault="00E54A37" w:rsidP="004D768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D6AF4">
        <w:rPr>
          <w:rFonts w:ascii="Arial" w:hAnsi="Arial" w:cs="Arial"/>
          <w:sz w:val="23"/>
          <w:szCs w:val="23"/>
        </w:rPr>
        <w:t>Niezależnie od obowiązków organów administracji publicznej przewidzianych w art. 2a §2 Kodeksu postępowania administracyjnego niniejszym realizuję obowiązek informacyjny, o którym mowa w art. 13 ust. 1 i 2 RODO*. Powyższy obowiązek nie wpływa na tok i wynik postępowania administracyjnego:</w:t>
      </w:r>
      <w:r w:rsidR="004D7680">
        <w:rPr>
          <w:rFonts w:ascii="Arial" w:hAnsi="Arial" w:cs="Arial"/>
          <w:sz w:val="23"/>
          <w:szCs w:val="23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8D6AF4" w14:paraId="62F4E7A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AA5BA9D" w14:textId="6B412E85" w:rsidR="002C5784" w:rsidRPr="008D6AF4" w:rsidRDefault="002C5784">
            <w:pPr>
              <w:rPr>
                <w:rFonts w:ascii="Arial" w:hAnsi="Arial" w:cs="Arial"/>
              </w:rPr>
            </w:pPr>
            <w:r w:rsidRPr="008D6AF4">
              <w:rPr>
                <w:rFonts w:ascii="Arial" w:hAnsi="Arial" w:cs="Arial"/>
                <w:b/>
                <w:bCs/>
              </w:rPr>
              <w:t>Administrator Danych Osobowych</w:t>
            </w:r>
            <w:r w:rsidR="00B16E78" w:rsidRPr="008D6AF4">
              <w:rPr>
                <w:rFonts w:ascii="Arial" w:hAnsi="Arial" w:cs="Arial"/>
                <w:b/>
                <w:bCs/>
              </w:rPr>
              <w:t xml:space="preserve"> i kontakt</w:t>
            </w:r>
            <w:r w:rsidRPr="008D6AF4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305854" w:rsidRPr="008D6AF4" w14:paraId="422BED0F" w14:textId="77777777" w:rsidTr="004D7680">
        <w:trPr>
          <w:trHeight w:val="626"/>
        </w:trPr>
        <w:tc>
          <w:tcPr>
            <w:tcW w:w="9062" w:type="dxa"/>
          </w:tcPr>
          <w:p w14:paraId="42D6CD3B" w14:textId="77777777" w:rsidR="00305854" w:rsidRPr="008D6AF4" w:rsidRDefault="00305854" w:rsidP="004D7680">
            <w:pPr>
              <w:rPr>
                <w:rFonts w:ascii="Arial" w:hAnsi="Arial" w:cs="Arial"/>
                <w:sz w:val="24"/>
                <w:szCs w:val="24"/>
              </w:rPr>
            </w:pPr>
            <w:r w:rsidRPr="008D6AF4">
              <w:rPr>
                <w:rFonts w:ascii="Arial" w:hAnsi="Arial" w:cs="Arial"/>
                <w:sz w:val="24"/>
                <w:szCs w:val="24"/>
              </w:rPr>
              <w:t xml:space="preserve">Komendant Powiatowy Państwowej Straży Pożarnej w Środzie Śląskiej; </w:t>
            </w:r>
          </w:p>
          <w:p w14:paraId="19969DAE" w14:textId="458C3164" w:rsidR="00305854" w:rsidRPr="008D6AF4" w:rsidRDefault="00305854" w:rsidP="004D7680">
            <w:pPr>
              <w:rPr>
                <w:rFonts w:ascii="Arial" w:hAnsi="Arial" w:cs="Arial"/>
              </w:rPr>
            </w:pPr>
            <w:r w:rsidRPr="008D6AF4">
              <w:rPr>
                <w:rFonts w:ascii="Arial" w:hAnsi="Arial" w:cs="Arial"/>
                <w:sz w:val="24"/>
                <w:szCs w:val="24"/>
              </w:rPr>
              <w:t>ul. Kolejowa 45, 55-300 Środa Śląska, e-mail: kpsroda@kwpsp.wroc.pl</w:t>
            </w:r>
          </w:p>
        </w:tc>
      </w:tr>
      <w:tr w:rsidR="00305854" w:rsidRPr="008D6AF4" w14:paraId="5AF5FFF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E854D5E" w14:textId="575D2334" w:rsidR="00305854" w:rsidRPr="008D6AF4" w:rsidRDefault="00305854" w:rsidP="004D7680">
            <w:pPr>
              <w:rPr>
                <w:rFonts w:ascii="Arial" w:hAnsi="Arial" w:cs="Arial"/>
              </w:rPr>
            </w:pPr>
            <w:r w:rsidRPr="008D6AF4">
              <w:rPr>
                <w:rFonts w:ascii="Arial" w:hAnsi="Arial" w:cs="Arial"/>
                <w:b/>
                <w:bCs/>
              </w:rPr>
              <w:t>Dane kontaktowe Inspektora Ochrony Danych:</w:t>
            </w:r>
          </w:p>
        </w:tc>
      </w:tr>
      <w:tr w:rsidR="00305854" w:rsidRPr="008D6AF4" w14:paraId="27DE648C" w14:textId="77777777" w:rsidTr="004D7680">
        <w:trPr>
          <w:trHeight w:val="1446"/>
        </w:trPr>
        <w:tc>
          <w:tcPr>
            <w:tcW w:w="9062" w:type="dxa"/>
          </w:tcPr>
          <w:p w14:paraId="7C92D410" w14:textId="44AA025E" w:rsidR="00305854" w:rsidRPr="008D6AF4" w:rsidRDefault="001C7500" w:rsidP="004D7680">
            <w:pPr>
              <w:rPr>
                <w:rFonts w:ascii="Arial" w:hAnsi="Arial" w:cs="Arial"/>
                <w:b/>
                <w:bCs/>
              </w:rPr>
            </w:pPr>
            <w:r w:rsidRPr="008D6AF4">
              <w:rPr>
                <w:rFonts w:ascii="Arial" w:hAnsi="Arial" w:cs="Arial"/>
                <w:kern w:val="0"/>
                <w14:ligatures w14:val="none"/>
              </w:rPr>
              <w:t>W celu zapewnienia bezpieczeństwa przetwarzania danych osobowych oraz ułatwienia kontaktu w zakresie realizacji praw osób, których dane dotyczą może Pani/Pan skontaktować się z wyznaczonym przez Administratora Inspektorem Ochrony Danych telefonicznie pod nr tel. 71 3682213, e-mail: iod@kwpsp.wroc.pl. lub listownie na adres: Komenda Wojewódzka PSP we Wrocławiu, ul. Borowska 138, 50-552 Wrocław</w:t>
            </w:r>
          </w:p>
        </w:tc>
      </w:tr>
      <w:tr w:rsidR="00305854" w:rsidRPr="008D6AF4" w14:paraId="013FAB0E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791037D" w14:textId="13A6DBAC" w:rsidR="00305854" w:rsidRPr="008D6AF4" w:rsidRDefault="00305854" w:rsidP="004D7680">
            <w:pPr>
              <w:rPr>
                <w:rFonts w:ascii="Arial" w:hAnsi="Arial" w:cs="Arial"/>
                <w:kern w:val="0"/>
                <w14:ligatures w14:val="none"/>
              </w:rPr>
            </w:pPr>
            <w:r w:rsidRPr="008D6AF4">
              <w:rPr>
                <w:rFonts w:ascii="Arial" w:hAnsi="Arial" w:cs="Arial"/>
                <w:b/>
                <w:bCs/>
              </w:rPr>
              <w:t>Cele i podstawy prawne przetwarzania danych osobowych:</w:t>
            </w:r>
          </w:p>
        </w:tc>
      </w:tr>
      <w:tr w:rsidR="00305854" w:rsidRPr="008D6AF4" w14:paraId="5EF8A866" w14:textId="77777777" w:rsidTr="004D7680">
        <w:trPr>
          <w:trHeight w:val="2420"/>
        </w:trPr>
        <w:tc>
          <w:tcPr>
            <w:tcW w:w="9062" w:type="dxa"/>
          </w:tcPr>
          <w:p w14:paraId="305F9C37" w14:textId="7DDB4138" w:rsidR="00305854" w:rsidRPr="008D6AF4" w:rsidRDefault="00E54A37" w:rsidP="004D7680">
            <w:pPr>
              <w:rPr>
                <w:rFonts w:ascii="Arial" w:hAnsi="Arial" w:cs="Arial"/>
              </w:rPr>
            </w:pPr>
            <w:r w:rsidRPr="008D6AF4">
              <w:rPr>
                <w:rFonts w:ascii="Arial" w:hAnsi="Arial" w:cs="Arial"/>
                <w:color w:val="000000"/>
                <w:kern w:val="0"/>
              </w:rPr>
              <w:t>Pani/Pana dane osobowe będą przetwarzane w celu „Załatwienia sprawy indywidualnej w prowadzonym postępowaniu administracyjnym (w tym: wszczęcie postępowania, przekazywanie informacji, wezwań, udostępnianie akt, przeprowadzanie dowodów w sprawie, rozpraw, mediacji, wydawania postanowień, decyzji w I instancji, rozpatrywanie odwołań, zażaleń w II instancji, nakładanie lub wymierzanie administracyjnej kary pieniężnej, etc.)”, na podstawie art. 11a ustawy o Państwowej Straży Pożarnej, na zasadach i w trybie Działów I, II, IVA ustawy z dnia 14 czerwca 1960 r. Kodeksu postępowania administracyjnego, w myśl art. 6 ust. 1 lit. c i art. 9 ust. 2 lit. g RODO, a w pozostałym zakresie na podstawie zgody (art. 6 ust. 1 pkt. a, art. 9 ust. 2 lit. a RODO).</w:t>
            </w:r>
          </w:p>
        </w:tc>
      </w:tr>
      <w:tr w:rsidR="00305854" w:rsidRPr="008D6AF4" w14:paraId="5B53FEA4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EEED450" w14:textId="13C9E49E" w:rsidR="00305854" w:rsidRPr="008D6AF4" w:rsidRDefault="00305854" w:rsidP="004D7680">
            <w:pPr>
              <w:rPr>
                <w:rFonts w:ascii="Arial" w:hAnsi="Arial" w:cs="Arial"/>
              </w:rPr>
            </w:pPr>
            <w:r w:rsidRPr="008D6AF4">
              <w:rPr>
                <w:rFonts w:ascii="Arial" w:hAnsi="Arial" w:cs="Arial"/>
                <w:b/>
                <w:bCs/>
              </w:rPr>
              <w:t>Odbiorcy danych osobowych:</w:t>
            </w:r>
          </w:p>
        </w:tc>
      </w:tr>
      <w:tr w:rsidR="00305854" w:rsidRPr="008D6AF4" w14:paraId="0F50EE62" w14:textId="77777777" w:rsidTr="004D7680">
        <w:trPr>
          <w:trHeight w:val="3395"/>
        </w:trPr>
        <w:tc>
          <w:tcPr>
            <w:tcW w:w="9062" w:type="dxa"/>
          </w:tcPr>
          <w:p w14:paraId="12603153" w14:textId="3CBC30D3" w:rsidR="00305854" w:rsidRPr="008D6AF4" w:rsidRDefault="001C7500" w:rsidP="004D7680">
            <w:pPr>
              <w:rPr>
                <w:rFonts w:ascii="Arial" w:hAnsi="Arial" w:cs="Arial"/>
              </w:rPr>
            </w:pPr>
            <w:r w:rsidRPr="008D6AF4">
              <w:rPr>
                <w:rFonts w:ascii="Arial" w:hAnsi="Arial" w:cs="Arial"/>
              </w:rPr>
              <w:t>Dane osobowe możemy przekazywać i udostępniać wyłącznie podmiotom uprawnionym na podstawie obowiązujących przepisów prawa. Są nimi m.in.: w zakresie e-doręczeń Poczta Polska S.A., jako     dostawca publiczny oraz ministrowi właściwemu do spraw cyfryzacji w związku z zamieszczeniem   danych w bazie adresów elektronicznych lub  komercyjnym  dostawcom niepublicznym wpisanym  do rejestru prowadzonego przez Ministra Cyfryzacji. W pozostałym zakresie innym podmiotom świadczącym usługi pocztowe, telekomunikacyjne, bankowe oraz innym podmiotom publicznym, gdy wystąpią z takim żądaniem, oczywiście w oparciu o stosowną podstawę prawną. Państwa dane osobowe możemy także przekazywać podmiotom, które przetwarzają je na zlecenie Administratora tzw. podmiotom    przetwarzającym, są nimi np.: podmioty świadczące dla administratora usługi wsparcia w zakresie    teleinformatycznym np. w zakresie fizycznego wybrakowania i zniszczenia dokumentów, firma  zapewniająca wsparcie techniczne IT; strony i uczestnicy postępowania.</w:t>
            </w:r>
          </w:p>
        </w:tc>
      </w:tr>
      <w:tr w:rsidR="00305854" w:rsidRPr="008D6AF4" w14:paraId="573FC19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8F3ACFA" w14:textId="26DB566D" w:rsidR="00305854" w:rsidRPr="008D6AF4" w:rsidRDefault="00305854" w:rsidP="004D7680">
            <w:pPr>
              <w:rPr>
                <w:rFonts w:ascii="Arial" w:hAnsi="Arial" w:cs="Arial"/>
                <w:b/>
                <w:bCs/>
              </w:rPr>
            </w:pPr>
            <w:r w:rsidRPr="008D6AF4">
              <w:rPr>
                <w:rFonts w:ascii="Arial" w:hAnsi="Arial" w:cs="Arial"/>
                <w:b/>
                <w:bCs/>
              </w:rPr>
              <w:t>Obowiązek podania danych osobowych:</w:t>
            </w:r>
          </w:p>
        </w:tc>
      </w:tr>
      <w:tr w:rsidR="00305854" w:rsidRPr="008D6AF4" w14:paraId="0EAB0286" w14:textId="77777777" w:rsidTr="004D7680">
        <w:trPr>
          <w:trHeight w:val="1874"/>
        </w:trPr>
        <w:tc>
          <w:tcPr>
            <w:tcW w:w="9062" w:type="dxa"/>
          </w:tcPr>
          <w:p w14:paraId="5E4B6D3F" w14:textId="5FF715F0" w:rsidR="00305854" w:rsidRPr="008D6AF4" w:rsidRDefault="00E54A37" w:rsidP="004D7680">
            <w:pPr>
              <w:rPr>
                <w:rFonts w:ascii="Arial" w:hAnsi="Arial" w:cs="Arial"/>
              </w:rPr>
            </w:pPr>
            <w:r w:rsidRPr="008D6AF4">
              <w:rPr>
                <w:rFonts w:ascii="Arial" w:hAnsi="Arial" w:cs="Arial"/>
              </w:rPr>
              <w:t>Podanie przez Panią/Pana danych osobowych w zakresie imienia, nazwiska, adresu zamieszkania oraz podpisu jest wymogiem ustawowym wynikającym z przepisów ustawy Kodeks postępowania administracyjnego. Niepodanie przez Panią/Pana danych osobowych skutkować będzie brakiem możliwości realizacji wskazanego celu. W sytuacji, gdy przetwarzanie danych osobowych odbywa się na podstawie zgody osoby, której dane dotyczą, podanie przez Państwa danych osobowych Administratorowi ma charakter dobrowolny.</w:t>
            </w:r>
          </w:p>
        </w:tc>
      </w:tr>
      <w:tr w:rsidR="00305854" w:rsidRPr="008D6AF4" w14:paraId="6D38D209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4E09E8E7" w14:textId="6B96B35E" w:rsidR="00305854" w:rsidRPr="008D6AF4" w:rsidRDefault="00305854" w:rsidP="004D7680">
            <w:pPr>
              <w:rPr>
                <w:rFonts w:ascii="Arial" w:hAnsi="Arial" w:cs="Arial"/>
              </w:rPr>
            </w:pPr>
            <w:r w:rsidRPr="008D6AF4">
              <w:rPr>
                <w:rFonts w:ascii="Arial" w:hAnsi="Arial" w:cs="Arial"/>
                <w:b/>
                <w:bCs/>
              </w:rPr>
              <w:t>Prawa związane z przetwarzaniem danych osobowych:</w:t>
            </w:r>
          </w:p>
        </w:tc>
      </w:tr>
      <w:tr w:rsidR="00305854" w:rsidRPr="008D6AF4" w14:paraId="2D4B0992" w14:textId="77777777" w:rsidTr="00A570BE">
        <w:tc>
          <w:tcPr>
            <w:tcW w:w="9062" w:type="dxa"/>
          </w:tcPr>
          <w:p w14:paraId="3D241BCB" w14:textId="19A381BF" w:rsidR="00E54A37" w:rsidRPr="008D6AF4" w:rsidRDefault="00E54A37" w:rsidP="004D7680">
            <w:pPr>
              <w:rPr>
                <w:rFonts w:ascii="Arial" w:hAnsi="Arial" w:cs="Arial"/>
                <w:kern w:val="0"/>
                <w14:ligatures w14:val="none"/>
              </w:rPr>
            </w:pPr>
            <w:r w:rsidRPr="008D6AF4">
              <w:rPr>
                <w:rFonts w:ascii="Arial" w:hAnsi="Arial" w:cs="Arial"/>
                <w:kern w:val="0"/>
                <w14:ligatures w14:val="none"/>
              </w:rPr>
              <w:t xml:space="preserve">Posiada Pani/Pan prawo żądania dostępu do treści swoich danych, a także prawo ich sprostowania (poprawiania), żądania usunięcia, ograniczenia przetwarzania, prawo do przenoszenia danych, prawo wniesienia sprzeciwu, a także prawo wniesienia skargi do organu nadzorczego </w:t>
            </w:r>
            <w:r w:rsidR="00451392" w:rsidRPr="008D6AF4">
              <w:rPr>
                <w:rFonts w:ascii="Arial" w:hAnsi="Arial" w:cs="Arial"/>
                <w:kern w:val="0"/>
                <w14:ligatures w14:val="none"/>
              </w:rPr>
              <w:t>–</w:t>
            </w:r>
            <w:r w:rsidRPr="008D6AF4">
              <w:rPr>
                <w:rFonts w:ascii="Arial" w:hAnsi="Arial" w:cs="Arial"/>
                <w:kern w:val="0"/>
                <w14:ligatures w14:val="none"/>
              </w:rPr>
              <w:t xml:space="preserve"> Prezesa</w:t>
            </w:r>
            <w:r w:rsidR="00C3685C" w:rsidRPr="008D6AF4">
              <w:rPr>
                <w:rFonts w:ascii="Arial" w:hAnsi="Arial" w:cs="Arial"/>
                <w:kern w:val="0"/>
                <w14:ligatures w14:val="none"/>
              </w:rPr>
              <w:t xml:space="preserve"> UODO</w:t>
            </w:r>
            <w:r w:rsidR="00451392" w:rsidRPr="008D6AF4">
              <w:rPr>
                <w:rFonts w:ascii="Arial" w:hAnsi="Arial" w:cs="Arial"/>
                <w:kern w:val="0"/>
                <w14:ligatures w14:val="none"/>
              </w:rPr>
              <w:t>.</w:t>
            </w:r>
            <w:r w:rsidRPr="008D6AF4">
              <w:rPr>
                <w:rFonts w:ascii="Arial" w:hAnsi="Arial" w:cs="Arial"/>
                <w:kern w:val="0"/>
                <w14:ligatures w14:val="none"/>
              </w:rPr>
              <w:t xml:space="preserve"> Wymienione prawa mogą być ograniczone, kiedy Administrator jest zobowiązany prawnie do przetwarzania danych w celu realizacji obowiązku ustawowego lub występują inne nadrzędne prawne podstawy przetwarzania. W przypadku danych przetwarzanych na podstawie art. 6 ust. 1 lit. a, art. 9 ust. 2 lit. a RODO mogą Państwo w każdej chwili wycofać zgodę.</w:t>
            </w:r>
          </w:p>
        </w:tc>
      </w:tr>
      <w:tr w:rsidR="00305854" w:rsidRPr="008D6AF4" w14:paraId="2F7FE9C6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34EC246" w14:textId="1EF4D1A6" w:rsidR="00305854" w:rsidRPr="008D6AF4" w:rsidRDefault="00305854" w:rsidP="004D7680">
            <w:pPr>
              <w:rPr>
                <w:rFonts w:ascii="Arial" w:eastAsia="Times New Roman" w:hAnsi="Arial" w:cs="Arial"/>
                <w:kern w:val="0"/>
                <w:lang w:eastAsia="pl-PL" w:bidi="hi-IN"/>
                <w14:ligatures w14:val="none"/>
              </w:rPr>
            </w:pPr>
            <w:r w:rsidRPr="008D6AF4">
              <w:rPr>
                <w:rFonts w:ascii="Arial" w:hAnsi="Arial" w:cs="Arial"/>
                <w:b/>
                <w:bCs/>
              </w:rPr>
              <w:lastRenderedPageBreak/>
              <w:t>Prawo do sprzeciwu:</w:t>
            </w:r>
          </w:p>
        </w:tc>
      </w:tr>
      <w:tr w:rsidR="00305854" w:rsidRPr="008D6AF4" w14:paraId="4B137971" w14:textId="77777777" w:rsidTr="004D7680">
        <w:trPr>
          <w:trHeight w:val="1701"/>
        </w:trPr>
        <w:tc>
          <w:tcPr>
            <w:tcW w:w="9062" w:type="dxa"/>
          </w:tcPr>
          <w:p w14:paraId="086FFB97" w14:textId="03765F11" w:rsidR="00305854" w:rsidRPr="008D6AF4" w:rsidRDefault="00305854" w:rsidP="004D7680">
            <w:pPr>
              <w:rPr>
                <w:rFonts w:ascii="Arial" w:hAnsi="Arial" w:cs="Arial"/>
                <w:color w:val="000000"/>
              </w:rPr>
            </w:pPr>
            <w:r w:rsidRPr="008D6AF4">
              <w:rPr>
                <w:rFonts w:ascii="Arial" w:hAnsi="Arial" w:cs="Arial"/>
                <w:color w:val="000000"/>
              </w:rPr>
              <w:t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i wolności lub Pani/Pana dane będą nam niezbędne do ewentualnego ustalenia, dochodzenia lub obrony roszczeń.</w:t>
            </w:r>
          </w:p>
        </w:tc>
      </w:tr>
      <w:tr w:rsidR="00305854" w:rsidRPr="008D6AF4" w14:paraId="7C4209E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BA1E103" w14:textId="23719B93" w:rsidR="00305854" w:rsidRPr="008D6AF4" w:rsidRDefault="00305854" w:rsidP="004D7680">
            <w:pPr>
              <w:rPr>
                <w:rFonts w:ascii="Arial" w:hAnsi="Arial" w:cs="Arial"/>
              </w:rPr>
            </w:pPr>
            <w:r w:rsidRPr="008D6AF4">
              <w:rPr>
                <w:rFonts w:ascii="Arial" w:hAnsi="Arial" w:cs="Arial"/>
                <w:b/>
                <w:bCs/>
              </w:rPr>
              <w:t>Okres przechowywania danych osobowych:</w:t>
            </w:r>
          </w:p>
        </w:tc>
      </w:tr>
      <w:tr w:rsidR="00305854" w:rsidRPr="008D6AF4" w14:paraId="3EF133FF" w14:textId="77777777" w:rsidTr="004D7680">
        <w:trPr>
          <w:trHeight w:val="1444"/>
        </w:trPr>
        <w:tc>
          <w:tcPr>
            <w:tcW w:w="9062" w:type="dxa"/>
          </w:tcPr>
          <w:p w14:paraId="6FB647E6" w14:textId="458EC555" w:rsidR="00305854" w:rsidRPr="008D6AF4" w:rsidRDefault="00E54A37" w:rsidP="004D7680">
            <w:pPr>
              <w:rPr>
                <w:rFonts w:ascii="Arial" w:hAnsi="Arial" w:cs="Arial"/>
              </w:rPr>
            </w:pPr>
            <w:r w:rsidRPr="008D6AF4">
              <w:rPr>
                <w:rFonts w:ascii="Arial" w:hAnsi="Arial" w:cs="Arial"/>
              </w:rPr>
              <w:t>Pani/Pana dane będą przechowywane nie dłużej niż jest to konieczne, tj. do czasu zakończenia postępowania administracyjnego, a w późniejszym etapie w celach archiwizacyjnych, przez okres przewidziany w „Jednolitym rzeczowym wykazie akt dla Państwowej Straży Pożarnej”. Oznacza to, że dane osobowe mogą zostać zniszczone po upływie od 1 roku do 50 lat, zależnie od kategorii archiwalnej.</w:t>
            </w:r>
          </w:p>
        </w:tc>
      </w:tr>
    </w:tbl>
    <w:p w14:paraId="4BDD901C" w14:textId="35F66196" w:rsidR="002334DA" w:rsidRPr="008D6AF4" w:rsidRDefault="004D7680" w:rsidP="004D768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EE4648" w:rsidRPr="008D6AF4">
        <w:rPr>
          <w:rFonts w:ascii="Arial" w:hAnsi="Arial" w:cs="Arial"/>
          <w:sz w:val="20"/>
          <w:szCs w:val="20"/>
        </w:rPr>
        <w:t>*</w:t>
      </w:r>
      <w:r w:rsidR="00C922FC" w:rsidRPr="008D6AF4">
        <w:rPr>
          <w:rFonts w:ascii="Arial" w:hAnsi="Arial" w:cs="Arial"/>
          <w:sz w:val="20"/>
          <w:szCs w:val="20"/>
        </w:rPr>
        <w:t xml:space="preserve">RODO - </w:t>
      </w:r>
      <w:r w:rsidR="00EE4648" w:rsidRPr="008D6AF4">
        <w:rPr>
          <w:rFonts w:ascii="Arial" w:hAnsi="Arial" w:cs="Arial"/>
          <w:sz w:val="20"/>
          <w:szCs w:val="20"/>
        </w:rPr>
        <w:t>rozporządzeni</w:t>
      </w:r>
      <w:r w:rsidR="00C922FC" w:rsidRPr="008D6AF4">
        <w:rPr>
          <w:rFonts w:ascii="Arial" w:hAnsi="Arial" w:cs="Arial"/>
          <w:sz w:val="20"/>
          <w:szCs w:val="20"/>
        </w:rPr>
        <w:t>e</w:t>
      </w:r>
      <w:r w:rsidR="00EE4648" w:rsidRPr="008D6AF4">
        <w:rPr>
          <w:rFonts w:ascii="Arial" w:hAnsi="Arial" w:cs="Arial"/>
          <w:sz w:val="20"/>
          <w:szCs w:val="20"/>
        </w:rPr>
        <w:t xml:space="preserve"> Parlamentu Europejskiego i Rady (UE) 2016/679 z 27 kwietnia 2016 r. w sprawie ochrony osób fizycznych w związku z przetwarzaniem danych osobowych i w sprawie swobodnego przepływu takich danych oraz uchylenia dyrektywy 95/46/WE</w:t>
      </w:r>
      <w:r w:rsidR="005B18E4" w:rsidRPr="008D6AF4">
        <w:rPr>
          <w:rFonts w:ascii="Arial" w:hAnsi="Arial" w:cs="Arial"/>
          <w:sz w:val="20"/>
          <w:szCs w:val="20"/>
        </w:rPr>
        <w:t xml:space="preserve"> (ogólne rozporządzenie o ochronie danych)</w:t>
      </w:r>
    </w:p>
    <w:sectPr w:rsidR="002334DA" w:rsidRPr="008D6AF4" w:rsidSect="00390758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7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FB4165"/>
    <w:multiLevelType w:val="multilevel"/>
    <w:tmpl w:val="E48E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0815236">
    <w:abstractNumId w:val="4"/>
  </w:num>
  <w:num w:numId="2" w16cid:durableId="372384931">
    <w:abstractNumId w:val="10"/>
  </w:num>
  <w:num w:numId="3" w16cid:durableId="1767338544">
    <w:abstractNumId w:val="7"/>
  </w:num>
  <w:num w:numId="4" w16cid:durableId="1107043341">
    <w:abstractNumId w:val="6"/>
  </w:num>
  <w:num w:numId="5" w16cid:durableId="83695072">
    <w:abstractNumId w:val="15"/>
  </w:num>
  <w:num w:numId="6" w16cid:durableId="1947033517">
    <w:abstractNumId w:val="19"/>
  </w:num>
  <w:num w:numId="7" w16cid:durableId="1647584172">
    <w:abstractNumId w:val="11"/>
  </w:num>
  <w:num w:numId="8" w16cid:durableId="1686320877">
    <w:abstractNumId w:val="13"/>
  </w:num>
  <w:num w:numId="9" w16cid:durableId="532773063">
    <w:abstractNumId w:val="9"/>
  </w:num>
  <w:num w:numId="10" w16cid:durableId="136609010">
    <w:abstractNumId w:val="5"/>
  </w:num>
  <w:num w:numId="11" w16cid:durableId="461002793">
    <w:abstractNumId w:val="14"/>
  </w:num>
  <w:num w:numId="12" w16cid:durableId="301813616">
    <w:abstractNumId w:val="0"/>
  </w:num>
  <w:num w:numId="13" w16cid:durableId="1071318187">
    <w:abstractNumId w:val="8"/>
  </w:num>
  <w:num w:numId="14" w16cid:durableId="1274047119">
    <w:abstractNumId w:val="12"/>
  </w:num>
  <w:num w:numId="15" w16cid:durableId="795565154">
    <w:abstractNumId w:val="2"/>
  </w:num>
  <w:num w:numId="16" w16cid:durableId="1739205244">
    <w:abstractNumId w:val="3"/>
  </w:num>
  <w:num w:numId="17" w16cid:durableId="1179850912">
    <w:abstractNumId w:val="16"/>
  </w:num>
  <w:num w:numId="18" w16cid:durableId="1617634454">
    <w:abstractNumId w:val="17"/>
  </w:num>
  <w:num w:numId="19" w16cid:durableId="1671062926">
    <w:abstractNumId w:val="18"/>
  </w:num>
  <w:num w:numId="20" w16cid:durableId="703791273">
    <w:abstractNumId w:val="1"/>
  </w:num>
  <w:num w:numId="21" w16cid:durableId="10363906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E9"/>
    <w:rsid w:val="00011DE8"/>
    <w:rsid w:val="00024B56"/>
    <w:rsid w:val="000255B3"/>
    <w:rsid w:val="000407A7"/>
    <w:rsid w:val="000830C5"/>
    <w:rsid w:val="00097444"/>
    <w:rsid w:val="000A438C"/>
    <w:rsid w:val="000C45F5"/>
    <w:rsid w:val="000E11BA"/>
    <w:rsid w:val="00121AB0"/>
    <w:rsid w:val="00125394"/>
    <w:rsid w:val="0014697C"/>
    <w:rsid w:val="00186715"/>
    <w:rsid w:val="001C7500"/>
    <w:rsid w:val="001D1034"/>
    <w:rsid w:val="001E13D6"/>
    <w:rsid w:val="001E53A9"/>
    <w:rsid w:val="001F0073"/>
    <w:rsid w:val="002111F2"/>
    <w:rsid w:val="002149B4"/>
    <w:rsid w:val="002334DA"/>
    <w:rsid w:val="00251080"/>
    <w:rsid w:val="0027370E"/>
    <w:rsid w:val="002A0DBA"/>
    <w:rsid w:val="002C5784"/>
    <w:rsid w:val="00305854"/>
    <w:rsid w:val="00305E6A"/>
    <w:rsid w:val="00314E01"/>
    <w:rsid w:val="00345D76"/>
    <w:rsid w:val="00352709"/>
    <w:rsid w:val="00390758"/>
    <w:rsid w:val="003A7FB8"/>
    <w:rsid w:val="003B643E"/>
    <w:rsid w:val="003E0923"/>
    <w:rsid w:val="003E79AB"/>
    <w:rsid w:val="00416557"/>
    <w:rsid w:val="004227FB"/>
    <w:rsid w:val="00451392"/>
    <w:rsid w:val="00455628"/>
    <w:rsid w:val="004A53C8"/>
    <w:rsid w:val="004B616E"/>
    <w:rsid w:val="004C2EB4"/>
    <w:rsid w:val="004D3A26"/>
    <w:rsid w:val="004D7680"/>
    <w:rsid w:val="004D7B92"/>
    <w:rsid w:val="004F480E"/>
    <w:rsid w:val="00500A12"/>
    <w:rsid w:val="00511671"/>
    <w:rsid w:val="005273F4"/>
    <w:rsid w:val="00534938"/>
    <w:rsid w:val="005433BA"/>
    <w:rsid w:val="00581E93"/>
    <w:rsid w:val="00585F63"/>
    <w:rsid w:val="005A49D2"/>
    <w:rsid w:val="005B18E4"/>
    <w:rsid w:val="005D1E85"/>
    <w:rsid w:val="005D448D"/>
    <w:rsid w:val="006024DC"/>
    <w:rsid w:val="0064358A"/>
    <w:rsid w:val="00653668"/>
    <w:rsid w:val="00654E4C"/>
    <w:rsid w:val="006749EE"/>
    <w:rsid w:val="00676BE1"/>
    <w:rsid w:val="006837DA"/>
    <w:rsid w:val="00690EDE"/>
    <w:rsid w:val="006A065F"/>
    <w:rsid w:val="006A59C7"/>
    <w:rsid w:val="006A65B8"/>
    <w:rsid w:val="006D2F96"/>
    <w:rsid w:val="00706159"/>
    <w:rsid w:val="00740817"/>
    <w:rsid w:val="00741849"/>
    <w:rsid w:val="00751827"/>
    <w:rsid w:val="007B2FB4"/>
    <w:rsid w:val="007B2FE7"/>
    <w:rsid w:val="00817949"/>
    <w:rsid w:val="00831CA5"/>
    <w:rsid w:val="00834004"/>
    <w:rsid w:val="00840520"/>
    <w:rsid w:val="00851725"/>
    <w:rsid w:val="00893B40"/>
    <w:rsid w:val="008A7FCB"/>
    <w:rsid w:val="008C64B8"/>
    <w:rsid w:val="008D5444"/>
    <w:rsid w:val="008D6AF4"/>
    <w:rsid w:val="00900D10"/>
    <w:rsid w:val="00960B0A"/>
    <w:rsid w:val="00986905"/>
    <w:rsid w:val="009B4179"/>
    <w:rsid w:val="009D05C8"/>
    <w:rsid w:val="009E46DC"/>
    <w:rsid w:val="00A004EB"/>
    <w:rsid w:val="00A22B00"/>
    <w:rsid w:val="00A40CE9"/>
    <w:rsid w:val="00A82D5C"/>
    <w:rsid w:val="00AA2499"/>
    <w:rsid w:val="00AC0511"/>
    <w:rsid w:val="00AC6037"/>
    <w:rsid w:val="00AF377A"/>
    <w:rsid w:val="00B07BD0"/>
    <w:rsid w:val="00B10E84"/>
    <w:rsid w:val="00B16E78"/>
    <w:rsid w:val="00B31FB3"/>
    <w:rsid w:val="00B40E2F"/>
    <w:rsid w:val="00B86716"/>
    <w:rsid w:val="00B8786B"/>
    <w:rsid w:val="00BA6446"/>
    <w:rsid w:val="00C203B9"/>
    <w:rsid w:val="00C22A9D"/>
    <w:rsid w:val="00C3685C"/>
    <w:rsid w:val="00C52BEB"/>
    <w:rsid w:val="00C546E0"/>
    <w:rsid w:val="00C75089"/>
    <w:rsid w:val="00C76EAE"/>
    <w:rsid w:val="00C922FC"/>
    <w:rsid w:val="00D36535"/>
    <w:rsid w:val="00D76A99"/>
    <w:rsid w:val="00D92DA7"/>
    <w:rsid w:val="00DB1631"/>
    <w:rsid w:val="00DC3E52"/>
    <w:rsid w:val="00DC4F1A"/>
    <w:rsid w:val="00DD4A4A"/>
    <w:rsid w:val="00E10595"/>
    <w:rsid w:val="00E24F24"/>
    <w:rsid w:val="00E25E28"/>
    <w:rsid w:val="00E30684"/>
    <w:rsid w:val="00E45932"/>
    <w:rsid w:val="00E54A37"/>
    <w:rsid w:val="00E9004C"/>
    <w:rsid w:val="00EB29B8"/>
    <w:rsid w:val="00EB74E3"/>
    <w:rsid w:val="00EE4648"/>
    <w:rsid w:val="00EE5C79"/>
    <w:rsid w:val="00F06EF2"/>
    <w:rsid w:val="00F16DE7"/>
    <w:rsid w:val="00F916A2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  <w:style w:type="paragraph" w:customStyle="1" w:styleId="Default">
    <w:name w:val="Default"/>
    <w:rsid w:val="00A004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6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759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A.Kwapisz (KW Łódź)</cp:lastModifiedBy>
  <cp:revision>2</cp:revision>
  <cp:lastPrinted>2024-06-03T05:38:00Z</cp:lastPrinted>
  <dcterms:created xsi:type="dcterms:W3CDTF">2026-05-22T09:16:00Z</dcterms:created>
  <dcterms:modified xsi:type="dcterms:W3CDTF">2026-05-22T09:16:00Z</dcterms:modified>
</cp:coreProperties>
</file>