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CF9A" w14:textId="46590B58" w:rsidR="007A772F" w:rsidRPr="00244B48" w:rsidRDefault="00244B48" w:rsidP="007A772F">
      <w:pPr>
        <w:pStyle w:val="Bezodstpw"/>
        <w:ind w:left="0" w:firstLine="0"/>
        <w:rPr>
          <w:color w:val="auto"/>
        </w:rPr>
      </w:pPr>
      <w:r w:rsidRPr="00244B48">
        <w:rPr>
          <w:color w:val="auto"/>
        </w:rPr>
        <w:t>Załącznik nr 5 do przetargu- Wzór umowy</w:t>
      </w:r>
    </w:p>
    <w:p w14:paraId="01D4C46F" w14:textId="77777777" w:rsidR="00244B48" w:rsidRDefault="00244B48" w:rsidP="007A772F">
      <w:pPr>
        <w:pStyle w:val="Bezodstpw"/>
        <w:ind w:left="0" w:firstLine="0"/>
        <w:rPr>
          <w:color w:val="FF0000"/>
        </w:rPr>
      </w:pPr>
    </w:p>
    <w:p w14:paraId="23D9BEDF" w14:textId="77777777" w:rsidR="00244B48" w:rsidRPr="00621281" w:rsidRDefault="00244B48" w:rsidP="007A772F">
      <w:pPr>
        <w:pStyle w:val="Bezodstpw"/>
        <w:ind w:left="0" w:firstLine="0"/>
        <w:rPr>
          <w:color w:val="FF0000"/>
        </w:rPr>
      </w:pPr>
    </w:p>
    <w:p w14:paraId="2E90FA47" w14:textId="67A8944D" w:rsidR="007A772F" w:rsidRPr="00253429" w:rsidRDefault="00621281" w:rsidP="007A772F">
      <w:pPr>
        <w:pStyle w:val="Bezodstpw"/>
        <w:ind w:left="0" w:firstLine="0"/>
        <w:jc w:val="center"/>
        <w:rPr>
          <w:b/>
          <w:color w:val="auto"/>
        </w:rPr>
      </w:pPr>
      <w:r w:rsidRPr="00253429">
        <w:rPr>
          <w:b/>
          <w:color w:val="auto"/>
        </w:rPr>
        <w:t>U</w:t>
      </w:r>
      <w:r w:rsidR="007A772F" w:rsidRPr="00253429">
        <w:rPr>
          <w:b/>
          <w:color w:val="auto"/>
        </w:rPr>
        <w:t>mow</w:t>
      </w:r>
      <w:r w:rsidRPr="00253429">
        <w:rPr>
          <w:b/>
          <w:color w:val="auto"/>
        </w:rPr>
        <w:t>a</w:t>
      </w:r>
      <w:r w:rsidR="007A772F" w:rsidRPr="00253429">
        <w:rPr>
          <w:b/>
          <w:color w:val="auto"/>
        </w:rPr>
        <w:t xml:space="preserve"> kupna / sprzedaży </w:t>
      </w:r>
    </w:p>
    <w:p w14:paraId="0ADE53E8" w14:textId="77777777" w:rsidR="007A772F" w:rsidRPr="00621281" w:rsidRDefault="007A772F" w:rsidP="007A772F">
      <w:pPr>
        <w:pStyle w:val="Bezodstpw"/>
        <w:ind w:left="0" w:firstLine="0"/>
        <w:rPr>
          <w:color w:val="FF0000"/>
        </w:rPr>
      </w:pPr>
    </w:p>
    <w:p w14:paraId="0E45A428" w14:textId="2E614D3B" w:rsidR="007A772F" w:rsidRPr="00621281" w:rsidRDefault="007A772F" w:rsidP="007A772F">
      <w:pPr>
        <w:pStyle w:val="Bezodstpw"/>
        <w:ind w:left="0" w:firstLine="0"/>
        <w:rPr>
          <w:color w:val="auto"/>
        </w:rPr>
      </w:pPr>
      <w:r w:rsidRPr="00621281">
        <w:rPr>
          <w:color w:val="auto"/>
        </w:rPr>
        <w:t xml:space="preserve">Umowa zawarta dnia </w:t>
      </w:r>
      <w:r w:rsidR="00564F64">
        <w:rPr>
          <w:color w:val="auto"/>
        </w:rPr>
        <w:t>dd</w:t>
      </w:r>
      <w:r w:rsidR="00621281" w:rsidRPr="00621281">
        <w:rPr>
          <w:color w:val="auto"/>
        </w:rPr>
        <w:t>.</w:t>
      </w:r>
      <w:r w:rsidR="00564F64">
        <w:rPr>
          <w:color w:val="auto"/>
        </w:rPr>
        <w:t>mm</w:t>
      </w:r>
      <w:r w:rsidR="00621281" w:rsidRPr="00621281">
        <w:rPr>
          <w:color w:val="auto"/>
        </w:rPr>
        <w:t>.</w:t>
      </w:r>
      <w:r w:rsidR="00564F64">
        <w:rPr>
          <w:color w:val="auto"/>
        </w:rPr>
        <w:t>2023</w:t>
      </w:r>
      <w:r w:rsidRPr="00621281">
        <w:rPr>
          <w:color w:val="auto"/>
        </w:rPr>
        <w:t xml:space="preserve"> r. w Ustroniu pomiędzy:</w:t>
      </w:r>
    </w:p>
    <w:p w14:paraId="20B740D7" w14:textId="37988756" w:rsidR="007A772F" w:rsidRPr="00621281" w:rsidRDefault="00C02452" w:rsidP="00C02452">
      <w:pPr>
        <w:pStyle w:val="Bezodstpw"/>
        <w:ind w:left="0" w:right="0" w:firstLine="0"/>
        <w:rPr>
          <w:color w:val="auto"/>
        </w:rPr>
      </w:pPr>
      <w:r>
        <w:rPr>
          <w:color w:val="auto"/>
        </w:rPr>
        <w:t xml:space="preserve">Skarb Państwa - </w:t>
      </w:r>
      <w:r w:rsidR="007A772F" w:rsidRPr="00621281">
        <w:rPr>
          <w:color w:val="auto"/>
        </w:rPr>
        <w:t>PGL LP Nadleśnictwo Ustroń w Ustroniu przy ul 3 Maja 108, reprezentowanym przez:</w:t>
      </w:r>
      <w:r w:rsidR="007A772F" w:rsidRPr="00621281">
        <w:rPr>
          <w:noProof/>
          <w:color w:val="auto"/>
        </w:rPr>
        <w:drawing>
          <wp:inline distT="0" distB="0" distL="0" distR="0" wp14:anchorId="4B09C194" wp14:editId="3B57F6A7">
            <wp:extent cx="9525" cy="47625"/>
            <wp:effectExtent l="0" t="0" r="28575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F3553" w14:textId="675084CD" w:rsidR="007A772F" w:rsidRPr="00621281" w:rsidRDefault="00564F64" w:rsidP="007A772F">
      <w:pPr>
        <w:pStyle w:val="Bezodstpw"/>
        <w:ind w:left="0" w:firstLine="0"/>
        <w:rPr>
          <w:color w:val="auto"/>
        </w:rPr>
      </w:pPr>
      <w:r>
        <w:rPr>
          <w:color w:val="auto"/>
        </w:rPr>
        <w:t>Sławomir Kohut</w:t>
      </w:r>
      <w:r w:rsidR="007A772F" w:rsidRPr="00621281">
        <w:rPr>
          <w:color w:val="auto"/>
        </w:rPr>
        <w:t xml:space="preserve"> -Nadleśniczy Nadleśnictwa Ustroń, zwanym dalej </w:t>
      </w:r>
      <w:r w:rsidR="007A772F" w:rsidRPr="00621281">
        <w:rPr>
          <w:b/>
          <w:color w:val="auto"/>
        </w:rPr>
        <w:t>Sprzedającym</w:t>
      </w:r>
      <w:r w:rsidR="007A772F" w:rsidRPr="00621281">
        <w:rPr>
          <w:color w:val="auto"/>
        </w:rPr>
        <w:t>,</w:t>
      </w:r>
    </w:p>
    <w:p w14:paraId="71450F85" w14:textId="77777777" w:rsidR="00C02452" w:rsidRDefault="007A772F" w:rsidP="007A772F">
      <w:pPr>
        <w:pStyle w:val="Bezodstpw"/>
        <w:ind w:left="0" w:firstLine="0"/>
        <w:rPr>
          <w:color w:val="auto"/>
        </w:rPr>
      </w:pPr>
      <w:r w:rsidRPr="00621281">
        <w:rPr>
          <w:color w:val="FF0000"/>
        </w:rPr>
        <w:t xml:space="preserve"> </w:t>
      </w:r>
      <w:r w:rsidR="00253429" w:rsidRPr="00253429">
        <w:rPr>
          <w:color w:val="auto"/>
        </w:rPr>
        <w:t xml:space="preserve">a </w:t>
      </w:r>
    </w:p>
    <w:p w14:paraId="60ED73FD" w14:textId="37E98DD3" w:rsidR="007A772F" w:rsidRPr="008B1BB3" w:rsidRDefault="00253429" w:rsidP="007A772F">
      <w:pPr>
        <w:pStyle w:val="Bezodstpw"/>
        <w:ind w:left="0" w:firstLine="0"/>
        <w:rPr>
          <w:color w:val="auto"/>
        </w:rPr>
      </w:pPr>
      <w:r w:rsidRPr="00253429">
        <w:rPr>
          <w:color w:val="auto"/>
        </w:rPr>
        <w:t>Panem</w:t>
      </w:r>
      <w:r w:rsidR="00C02452">
        <w:rPr>
          <w:color w:val="auto"/>
        </w:rPr>
        <w:t>/Panią</w:t>
      </w:r>
      <w:r w:rsidRPr="00253429">
        <w:rPr>
          <w:color w:val="auto"/>
        </w:rPr>
        <w:t>:</w:t>
      </w:r>
    </w:p>
    <w:p w14:paraId="31418394" w14:textId="77777777" w:rsidR="00C02452" w:rsidRDefault="00C02452" w:rsidP="00253429"/>
    <w:p w14:paraId="10878BA7" w14:textId="424AB58D" w:rsidR="007A772F" w:rsidRPr="008B1BB3" w:rsidRDefault="00564F64" w:rsidP="00253429">
      <w:r>
        <w:t>Imię</w:t>
      </w:r>
      <w:r w:rsidR="00253429" w:rsidRPr="008B1BB3">
        <w:t xml:space="preserve"> </w:t>
      </w:r>
      <w:r>
        <w:t>Nazwisko</w:t>
      </w:r>
      <w:r w:rsidR="00253429" w:rsidRPr="008B1BB3">
        <w:t xml:space="preserve">, </w:t>
      </w:r>
      <w:r w:rsidR="007A772F" w:rsidRPr="008B1BB3">
        <w:t>zamieszkały</w:t>
      </w:r>
      <w:r w:rsidR="00253429" w:rsidRPr="008B1BB3">
        <w:t xml:space="preserve"> </w:t>
      </w:r>
      <w:r w:rsidR="00253429" w:rsidRPr="008B1BB3">
        <w:rPr>
          <w:rFonts w:ascii="Calibri" w:eastAsia="Calibri" w:hAnsi="Calibri" w:cs="Calibri"/>
          <w:lang w:eastAsia="pl-PL"/>
        </w:rPr>
        <w:t xml:space="preserve">ul. , </w:t>
      </w:r>
      <w:r>
        <w:rPr>
          <w:rFonts w:ascii="Calibri" w:eastAsia="Calibri" w:hAnsi="Calibri" w:cs="Calibri"/>
          <w:lang w:eastAsia="pl-PL"/>
        </w:rPr>
        <w:t>kod pocztowy</w:t>
      </w:r>
      <w:r w:rsidR="00253429" w:rsidRPr="008B1BB3">
        <w:rPr>
          <w:rFonts w:ascii="Calibri" w:eastAsia="Calibri" w:hAnsi="Calibri" w:cs="Calibri"/>
          <w:lang w:eastAsia="pl-PL"/>
        </w:rPr>
        <w:t xml:space="preserve"> </w:t>
      </w:r>
      <w:r>
        <w:rPr>
          <w:rFonts w:ascii="Calibri" w:eastAsia="Calibri" w:hAnsi="Calibri" w:cs="Calibri"/>
          <w:lang w:eastAsia="pl-PL"/>
        </w:rPr>
        <w:t>miejscowość</w:t>
      </w:r>
      <w:r w:rsidR="00253429" w:rsidRPr="008B1BB3">
        <w:rPr>
          <w:rFonts w:ascii="Calibri" w:eastAsia="Calibri" w:hAnsi="Calibri" w:cs="Calibri"/>
          <w:lang w:eastAsia="pl-PL"/>
        </w:rPr>
        <w:t xml:space="preserve">, </w:t>
      </w:r>
      <w:r w:rsidR="007A772F" w:rsidRPr="008B1BB3">
        <w:t>legitymujący się dowodem osobistym</w:t>
      </w:r>
      <w:r>
        <w:t>,</w:t>
      </w:r>
      <w:r w:rsidR="00C02452">
        <w:t xml:space="preserve"> PESEL,</w:t>
      </w:r>
      <w:r w:rsidR="007A772F" w:rsidRPr="008B1BB3">
        <w:tab/>
        <w:t xml:space="preserve"> </w:t>
      </w:r>
    </w:p>
    <w:p w14:paraId="3B0537DF" w14:textId="77777777" w:rsidR="007A772F" w:rsidRPr="00253429" w:rsidRDefault="007A772F" w:rsidP="007A772F">
      <w:pPr>
        <w:pStyle w:val="Bezodstpw"/>
        <w:ind w:left="0" w:firstLine="0"/>
        <w:rPr>
          <w:color w:val="auto"/>
        </w:rPr>
      </w:pPr>
      <w:r w:rsidRPr="00253429">
        <w:rPr>
          <w:color w:val="auto"/>
        </w:rPr>
        <w:t xml:space="preserve">zwanym dalej </w:t>
      </w:r>
      <w:r w:rsidRPr="00253429">
        <w:rPr>
          <w:b/>
          <w:color w:val="auto"/>
        </w:rPr>
        <w:t>Kupującym</w:t>
      </w:r>
      <w:r w:rsidRPr="00253429">
        <w:rPr>
          <w:color w:val="auto"/>
        </w:rPr>
        <w:t>.</w:t>
      </w:r>
    </w:p>
    <w:p w14:paraId="41A79B56" w14:textId="77777777" w:rsidR="00C02452" w:rsidRDefault="00C02452" w:rsidP="007A772F">
      <w:pPr>
        <w:pStyle w:val="Bezodstpw"/>
        <w:ind w:left="0" w:right="-6" w:firstLine="0"/>
        <w:rPr>
          <w:color w:val="auto"/>
        </w:rPr>
      </w:pPr>
    </w:p>
    <w:p w14:paraId="523D3450" w14:textId="60947DB2" w:rsidR="007A772F" w:rsidRPr="00621281" w:rsidRDefault="007A772F" w:rsidP="007A772F">
      <w:pPr>
        <w:pStyle w:val="Bezodstpw"/>
        <w:ind w:left="0" w:right="-6" w:firstLine="0"/>
        <w:rPr>
          <w:color w:val="auto"/>
        </w:rPr>
      </w:pPr>
      <w:r w:rsidRPr="00621281">
        <w:rPr>
          <w:color w:val="auto"/>
        </w:rPr>
        <w:t>Po przeprowadzeniu w dniu</w:t>
      </w:r>
      <w:r w:rsidR="00621281" w:rsidRPr="00621281">
        <w:rPr>
          <w:color w:val="auto"/>
        </w:rPr>
        <w:t xml:space="preserve"> </w:t>
      </w:r>
      <w:r w:rsidR="00564F64">
        <w:rPr>
          <w:color w:val="auto"/>
        </w:rPr>
        <w:t>dd</w:t>
      </w:r>
      <w:r w:rsidR="00621281" w:rsidRPr="00621281">
        <w:rPr>
          <w:color w:val="auto"/>
        </w:rPr>
        <w:t>.</w:t>
      </w:r>
      <w:r w:rsidR="00564F64">
        <w:rPr>
          <w:color w:val="auto"/>
        </w:rPr>
        <w:t>mm</w:t>
      </w:r>
      <w:r w:rsidR="00621281" w:rsidRPr="00621281">
        <w:rPr>
          <w:color w:val="auto"/>
        </w:rPr>
        <w:t>.202</w:t>
      </w:r>
      <w:r w:rsidR="00564F64">
        <w:rPr>
          <w:color w:val="auto"/>
        </w:rPr>
        <w:t>3 przez</w:t>
      </w:r>
      <w:r w:rsidRPr="00621281">
        <w:rPr>
          <w:color w:val="auto"/>
        </w:rPr>
        <w:t xml:space="preserve"> Sprzedającego pisemnego przetargu </w:t>
      </w:r>
      <w:r w:rsidRPr="00621281">
        <w:rPr>
          <w:noProof/>
          <w:color w:val="auto"/>
        </w:rPr>
        <w:drawing>
          <wp:inline distT="0" distB="0" distL="0" distR="0" wp14:anchorId="4A0F7D52" wp14:editId="0F9896DD">
            <wp:extent cx="9525" cy="952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81">
        <w:rPr>
          <w:color w:val="auto"/>
        </w:rPr>
        <w:t xml:space="preserve">nieograniczonego na sprzedaż </w:t>
      </w:r>
      <w:r w:rsidR="00564F64">
        <w:rPr>
          <w:color w:val="auto"/>
        </w:rPr>
        <w:t>wyposażenia kuchni</w:t>
      </w:r>
      <w:r w:rsidRPr="00621281">
        <w:rPr>
          <w:color w:val="auto"/>
        </w:rPr>
        <w:t xml:space="preserve">, Strony </w:t>
      </w:r>
      <w:r w:rsidR="00C02452">
        <w:rPr>
          <w:color w:val="auto"/>
        </w:rPr>
        <w:t>postanowiły zawrzeć następującą umowę</w:t>
      </w:r>
      <w:r w:rsidRPr="00621281">
        <w:rPr>
          <w:color w:val="auto"/>
        </w:rPr>
        <w:t>:</w:t>
      </w:r>
    </w:p>
    <w:p w14:paraId="110CB3C9" w14:textId="77777777" w:rsidR="007A772F" w:rsidRPr="00621281" w:rsidRDefault="007A772F" w:rsidP="007A772F">
      <w:pPr>
        <w:pStyle w:val="Bezodstpw"/>
        <w:ind w:left="0" w:firstLine="0"/>
        <w:jc w:val="center"/>
        <w:rPr>
          <w:b/>
          <w:color w:val="auto"/>
        </w:rPr>
      </w:pPr>
    </w:p>
    <w:p w14:paraId="2F59EDE1" w14:textId="77777777" w:rsidR="007A772F" w:rsidRPr="00621281" w:rsidRDefault="007A772F" w:rsidP="007A772F">
      <w:pPr>
        <w:pStyle w:val="Bezodstpw"/>
        <w:ind w:left="0" w:firstLine="0"/>
        <w:jc w:val="center"/>
        <w:rPr>
          <w:b/>
          <w:color w:val="auto"/>
        </w:rPr>
      </w:pPr>
      <w:r w:rsidRPr="00621281">
        <w:rPr>
          <w:b/>
          <w:color w:val="auto"/>
        </w:rPr>
        <w:t>§ 1.</w:t>
      </w:r>
    </w:p>
    <w:p w14:paraId="28078BA2" w14:textId="3BA6FF04" w:rsidR="007A772F" w:rsidRPr="00564F64" w:rsidRDefault="00563529" w:rsidP="0067724E">
      <w:pPr>
        <w:pStyle w:val="Bezodstpw"/>
        <w:numPr>
          <w:ilvl w:val="0"/>
          <w:numId w:val="1"/>
        </w:numPr>
        <w:tabs>
          <w:tab w:val="left" w:pos="284"/>
        </w:tabs>
        <w:ind w:left="0" w:firstLine="0"/>
        <w:rPr>
          <w:color w:val="auto"/>
        </w:rPr>
      </w:pPr>
      <w:r w:rsidRPr="00564F64">
        <w:rPr>
          <w:color w:val="auto"/>
        </w:rPr>
        <w:t xml:space="preserve"> </w:t>
      </w:r>
      <w:r w:rsidR="007A772F" w:rsidRPr="00564F64">
        <w:rPr>
          <w:color w:val="auto"/>
        </w:rPr>
        <w:t xml:space="preserve">Przedmiotem umowy jest sprzedaż </w:t>
      </w:r>
      <w:r w:rsidR="00564F64">
        <w:rPr>
          <w:color w:val="auto"/>
        </w:rPr>
        <w:t>wyposażenia kuchennego: nazwa sprzętu</w:t>
      </w:r>
      <w:r w:rsidR="00C02452">
        <w:rPr>
          <w:color w:val="auto"/>
        </w:rPr>
        <w:t>.</w:t>
      </w:r>
    </w:p>
    <w:p w14:paraId="448496D9" w14:textId="77777777" w:rsidR="007A772F" w:rsidRPr="00621281" w:rsidRDefault="007A772F" w:rsidP="00C02452">
      <w:pPr>
        <w:pStyle w:val="Bezodstpw"/>
        <w:ind w:left="0" w:right="0" w:firstLine="0"/>
        <w:rPr>
          <w:color w:val="auto"/>
        </w:rPr>
      </w:pPr>
      <w:r w:rsidRPr="00621281">
        <w:rPr>
          <w:color w:val="auto"/>
        </w:rPr>
        <w:t>2. Protokół z przetargu stanowi załącznik nr 1 do niniejszej umowy i jest jej integralną częścią.</w:t>
      </w:r>
    </w:p>
    <w:p w14:paraId="2D9BEA3C" w14:textId="77777777" w:rsidR="007A772F" w:rsidRPr="00621281" w:rsidRDefault="007A772F" w:rsidP="007A772F">
      <w:pPr>
        <w:pStyle w:val="Bezodstpw"/>
        <w:ind w:left="0" w:firstLine="0"/>
        <w:jc w:val="center"/>
        <w:rPr>
          <w:b/>
          <w:color w:val="auto"/>
        </w:rPr>
      </w:pPr>
      <w:r w:rsidRPr="00621281">
        <w:rPr>
          <w:b/>
          <w:color w:val="auto"/>
        </w:rPr>
        <w:t>§ 2.</w:t>
      </w:r>
    </w:p>
    <w:p w14:paraId="5175CCBF" w14:textId="783CAA9A" w:rsidR="007A772F" w:rsidRDefault="007A772F" w:rsidP="00C02452">
      <w:pPr>
        <w:pStyle w:val="Bezodstpw"/>
        <w:numPr>
          <w:ilvl w:val="0"/>
          <w:numId w:val="2"/>
        </w:numPr>
        <w:ind w:left="284" w:right="-6" w:hanging="284"/>
        <w:rPr>
          <w:color w:val="auto"/>
        </w:rPr>
      </w:pPr>
      <w:r w:rsidRPr="00621281">
        <w:rPr>
          <w:color w:val="auto"/>
        </w:rPr>
        <w:t xml:space="preserve">Sprzedający oświadcza, że </w:t>
      </w:r>
      <w:r w:rsidR="00564F64">
        <w:rPr>
          <w:color w:val="auto"/>
        </w:rPr>
        <w:t>wyposażenie kuchni będące</w:t>
      </w:r>
      <w:r w:rsidRPr="00621281">
        <w:rPr>
          <w:color w:val="auto"/>
        </w:rPr>
        <w:t xml:space="preserve"> przedmiotem umowy stanowi jego własność, jest woln</w:t>
      </w:r>
      <w:r w:rsidR="00564F64">
        <w:rPr>
          <w:color w:val="auto"/>
        </w:rPr>
        <w:t>e</w:t>
      </w:r>
      <w:r w:rsidRPr="00621281">
        <w:rPr>
          <w:color w:val="auto"/>
        </w:rPr>
        <w:t xml:space="preserve"> od wad prawnych</w:t>
      </w:r>
      <w:r w:rsidR="00C02452">
        <w:rPr>
          <w:color w:val="auto"/>
        </w:rPr>
        <w:t xml:space="preserve">, innych niż opisane w dokumentacji przetargowej </w:t>
      </w:r>
      <w:r w:rsidRPr="00621281">
        <w:rPr>
          <w:color w:val="auto"/>
        </w:rPr>
        <w:t>oraz praw osób trzecich, że nie stanowi on również przedmiotu zabezpieczenia.</w:t>
      </w:r>
    </w:p>
    <w:p w14:paraId="53BBF9C1" w14:textId="2C8F727F" w:rsidR="00C02452" w:rsidRPr="00621281" w:rsidRDefault="00C02452" w:rsidP="00C02452">
      <w:pPr>
        <w:pStyle w:val="Bezodstpw"/>
        <w:numPr>
          <w:ilvl w:val="0"/>
          <w:numId w:val="2"/>
        </w:numPr>
        <w:ind w:left="284" w:right="-6" w:hanging="284"/>
        <w:rPr>
          <w:color w:val="auto"/>
        </w:rPr>
      </w:pPr>
      <w:r>
        <w:rPr>
          <w:color w:val="auto"/>
        </w:rPr>
        <w:t>Wyłącza się stosowanie rękojmi za wady rzeczy.</w:t>
      </w:r>
    </w:p>
    <w:p w14:paraId="2F3CAA22" w14:textId="77777777" w:rsidR="007A772F" w:rsidRPr="00621281" w:rsidRDefault="007A772F" w:rsidP="007A772F">
      <w:pPr>
        <w:pStyle w:val="Bezodstpw"/>
        <w:ind w:left="0" w:firstLine="0"/>
        <w:jc w:val="center"/>
        <w:rPr>
          <w:color w:val="auto"/>
        </w:rPr>
      </w:pPr>
      <w:r w:rsidRPr="00621281">
        <w:rPr>
          <w:b/>
          <w:color w:val="auto"/>
        </w:rPr>
        <w:t>§ 3</w:t>
      </w:r>
      <w:r w:rsidRPr="00621281">
        <w:rPr>
          <w:color w:val="auto"/>
        </w:rPr>
        <w:t>.</w:t>
      </w:r>
    </w:p>
    <w:p w14:paraId="45579FA9" w14:textId="041FEAD6" w:rsidR="007A772F" w:rsidRPr="00253429" w:rsidRDefault="007A772F" w:rsidP="00C02452">
      <w:pPr>
        <w:pStyle w:val="Bezodstpw"/>
        <w:ind w:left="0" w:right="0" w:firstLine="0"/>
        <w:rPr>
          <w:color w:val="auto"/>
        </w:rPr>
      </w:pPr>
      <w:r w:rsidRPr="00621281">
        <w:rPr>
          <w:color w:val="auto"/>
        </w:rPr>
        <w:t xml:space="preserve">Kupujący oświadcza, że stan </w:t>
      </w:r>
      <w:r w:rsidR="00564F64">
        <w:rPr>
          <w:color w:val="auto"/>
        </w:rPr>
        <w:t xml:space="preserve">sprzętu kuchennego wymienionego </w:t>
      </w:r>
      <w:r w:rsidRPr="00621281">
        <w:rPr>
          <w:color w:val="auto"/>
        </w:rPr>
        <w:t xml:space="preserve">w § 1 pkt 1, w tym stan techniczny, jest mu </w:t>
      </w:r>
      <w:r w:rsidRPr="00253429">
        <w:rPr>
          <w:color w:val="auto"/>
        </w:rPr>
        <w:t>znany i nie będzie z tego tytułu występował z żadnymi roszczeniami wobec Sprzedającego.</w:t>
      </w:r>
    </w:p>
    <w:p w14:paraId="4D94F0E8" w14:textId="77777777" w:rsidR="007A772F" w:rsidRPr="00253429" w:rsidRDefault="007A772F" w:rsidP="007A772F">
      <w:pPr>
        <w:pStyle w:val="Bezodstpw"/>
        <w:ind w:left="0" w:firstLine="0"/>
        <w:jc w:val="center"/>
        <w:rPr>
          <w:color w:val="auto"/>
        </w:rPr>
      </w:pPr>
      <w:r w:rsidRPr="00253429">
        <w:rPr>
          <w:b/>
          <w:color w:val="auto"/>
        </w:rPr>
        <w:t>§ 4</w:t>
      </w:r>
      <w:r w:rsidRPr="00253429">
        <w:rPr>
          <w:color w:val="auto"/>
        </w:rPr>
        <w:t>.</w:t>
      </w:r>
    </w:p>
    <w:p w14:paraId="7E5F30FF" w14:textId="49FC4EDA" w:rsidR="007A772F" w:rsidRPr="00253429" w:rsidRDefault="007A772F" w:rsidP="00C02452">
      <w:pPr>
        <w:pStyle w:val="Bezodstpw"/>
        <w:ind w:left="0" w:right="141" w:firstLine="0"/>
        <w:rPr>
          <w:color w:val="auto"/>
        </w:rPr>
      </w:pPr>
      <w:r w:rsidRPr="00253429">
        <w:rPr>
          <w:color w:val="auto"/>
        </w:rPr>
        <w:t xml:space="preserve">1. Sprzedający przenosi na Kupującego własność </w:t>
      </w:r>
      <w:r w:rsidR="00564F64">
        <w:rPr>
          <w:color w:val="auto"/>
        </w:rPr>
        <w:t>sprzętu kuchennego</w:t>
      </w:r>
      <w:r w:rsidRPr="00253429">
        <w:rPr>
          <w:color w:val="auto"/>
        </w:rPr>
        <w:t xml:space="preserve"> w § 1 pkt</w:t>
      </w:r>
      <w:r w:rsidRPr="00253429">
        <w:rPr>
          <w:noProof/>
          <w:color w:val="auto"/>
        </w:rPr>
        <w:t xml:space="preserve"> </w:t>
      </w:r>
      <w:r w:rsidRPr="00253429">
        <w:rPr>
          <w:color w:val="auto"/>
        </w:rPr>
        <w:t>1 niniejszej umowy</w:t>
      </w:r>
      <w:r w:rsidR="00253429" w:rsidRPr="00253429">
        <w:rPr>
          <w:color w:val="auto"/>
        </w:rPr>
        <w:t>,</w:t>
      </w:r>
      <w:r w:rsidRPr="00253429">
        <w:rPr>
          <w:color w:val="auto"/>
        </w:rPr>
        <w:t xml:space="preserve"> za kwotę </w:t>
      </w:r>
      <w:r w:rsidR="00253429" w:rsidRPr="00253429">
        <w:rPr>
          <w:color w:val="auto"/>
        </w:rPr>
        <w:t>zł (słownie</w:t>
      </w:r>
      <w:r w:rsidRPr="00253429">
        <w:rPr>
          <w:color w:val="auto"/>
        </w:rPr>
        <w:t>:) stanowiącą cenę sprzedaży.</w:t>
      </w:r>
    </w:p>
    <w:p w14:paraId="24E79E99" w14:textId="75A32066" w:rsidR="007A772F" w:rsidRPr="00621281" w:rsidRDefault="007A772F" w:rsidP="00C02452">
      <w:pPr>
        <w:pStyle w:val="Bezodstpw"/>
        <w:ind w:left="0" w:right="141" w:firstLine="0"/>
        <w:rPr>
          <w:color w:val="auto"/>
        </w:rPr>
      </w:pPr>
      <w:r w:rsidRPr="00253429">
        <w:rPr>
          <w:color w:val="auto"/>
        </w:rPr>
        <w:t xml:space="preserve">2. Sprzedający </w:t>
      </w:r>
      <w:r w:rsidR="00C02452">
        <w:rPr>
          <w:color w:val="auto"/>
        </w:rPr>
        <w:t xml:space="preserve">zobowiązuje się zapłacić cenę sprzedaży, </w:t>
      </w:r>
      <w:r w:rsidRPr="00253429">
        <w:rPr>
          <w:color w:val="auto"/>
        </w:rPr>
        <w:t xml:space="preserve">kwituje otrzymanie kwoty określonej w </w:t>
      </w:r>
      <w:r w:rsidRPr="00621281">
        <w:rPr>
          <w:color w:val="auto"/>
        </w:rPr>
        <w:t>ust. 1 a Kupujący potwierdza odbiór</w:t>
      </w:r>
      <w:r w:rsidR="00564F64">
        <w:rPr>
          <w:color w:val="auto"/>
        </w:rPr>
        <w:t xml:space="preserve"> sprzętu</w:t>
      </w:r>
      <w:r w:rsidR="00C02452">
        <w:rPr>
          <w:color w:val="auto"/>
        </w:rPr>
        <w:t xml:space="preserve"> i odebrać sprzęt na własny koszt</w:t>
      </w:r>
      <w:r w:rsidRPr="00621281">
        <w:rPr>
          <w:color w:val="auto"/>
        </w:rPr>
        <w:t>.</w:t>
      </w:r>
    </w:p>
    <w:p w14:paraId="64BC2613" w14:textId="77777777" w:rsidR="007A772F" w:rsidRPr="00621281" w:rsidRDefault="007A772F" w:rsidP="007A772F">
      <w:pPr>
        <w:pStyle w:val="Bezodstpw"/>
        <w:ind w:left="0" w:firstLine="0"/>
        <w:jc w:val="center"/>
        <w:rPr>
          <w:color w:val="auto"/>
        </w:rPr>
      </w:pPr>
      <w:r w:rsidRPr="00621281">
        <w:rPr>
          <w:b/>
          <w:color w:val="auto"/>
        </w:rPr>
        <w:t>§ 5</w:t>
      </w:r>
      <w:r w:rsidRPr="00621281">
        <w:rPr>
          <w:color w:val="auto"/>
        </w:rPr>
        <w:t>.</w:t>
      </w:r>
    </w:p>
    <w:p w14:paraId="210DA695" w14:textId="0666D1BC" w:rsidR="007A772F" w:rsidRPr="00621281" w:rsidRDefault="007A772F" w:rsidP="007A772F">
      <w:pPr>
        <w:pStyle w:val="Bezodstpw"/>
        <w:ind w:left="0" w:right="-6" w:firstLine="0"/>
        <w:rPr>
          <w:color w:val="auto"/>
        </w:rPr>
      </w:pPr>
      <w:r w:rsidRPr="00621281">
        <w:rPr>
          <w:color w:val="auto"/>
        </w:rPr>
        <w:t xml:space="preserve">Strony zgodnie oświadczają, wszelakiego rodzaju koszty transakcji w tym koszty należnych </w:t>
      </w:r>
      <w:r w:rsidRPr="00621281">
        <w:rPr>
          <w:noProof/>
          <w:color w:val="auto"/>
        </w:rPr>
        <w:drawing>
          <wp:inline distT="0" distB="0" distL="0" distR="0" wp14:anchorId="69020521" wp14:editId="441F78B7">
            <wp:extent cx="9525" cy="95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81">
        <w:rPr>
          <w:noProof/>
          <w:color w:val="auto"/>
        </w:rPr>
        <w:drawing>
          <wp:inline distT="0" distB="0" distL="0" distR="0" wp14:anchorId="0D8BB76E" wp14:editId="7C97707A">
            <wp:extent cx="9525" cy="95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81">
        <w:rPr>
          <w:color w:val="auto"/>
        </w:rPr>
        <w:t>podatków i opłat, poniesie Kupujący.</w:t>
      </w:r>
    </w:p>
    <w:p w14:paraId="5EF21079" w14:textId="719127E5" w:rsidR="007A772F" w:rsidRPr="00621281" w:rsidRDefault="007A772F" w:rsidP="007A772F">
      <w:pPr>
        <w:pStyle w:val="Bezodstpw"/>
        <w:ind w:left="0" w:firstLine="0"/>
        <w:jc w:val="center"/>
        <w:rPr>
          <w:b/>
          <w:color w:val="auto"/>
        </w:rPr>
      </w:pPr>
      <w:r w:rsidRPr="00621281">
        <w:rPr>
          <w:b/>
          <w:color w:val="auto"/>
        </w:rPr>
        <w:t xml:space="preserve">§ </w:t>
      </w:r>
      <w:r w:rsidR="00564F64">
        <w:rPr>
          <w:b/>
          <w:color w:val="auto"/>
        </w:rPr>
        <w:t>6</w:t>
      </w:r>
      <w:r w:rsidRPr="00621281">
        <w:rPr>
          <w:b/>
          <w:color w:val="auto"/>
        </w:rPr>
        <w:t>.</w:t>
      </w:r>
    </w:p>
    <w:p w14:paraId="076EE38D" w14:textId="5355D95D" w:rsidR="007A772F" w:rsidRPr="00460581" w:rsidRDefault="007A772F" w:rsidP="00C024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563C2"/>
        </w:rPr>
      </w:pPr>
      <w:r w:rsidRPr="00621281">
        <w:t xml:space="preserve">1. Administratorem Danych Osobowych jest Nadleśnictwo Ustroń, ul. 3 Maja 108 43-450 Ustroń, e-mail: ustron@katowice.lasy.gov.pl. </w:t>
      </w:r>
      <w:r w:rsidR="00564F64">
        <w:t>Kontakt do IOD</w:t>
      </w:r>
      <w:r w:rsidR="00564F64" w:rsidRPr="00460581">
        <w:rPr>
          <w:b/>
          <w:bCs/>
        </w:rPr>
        <w:t xml:space="preserve">: </w:t>
      </w:r>
      <w:r w:rsidR="00460581" w:rsidRPr="00460581">
        <w:rPr>
          <w:rStyle w:val="Pogrubienie"/>
          <w:rFonts w:ascii="Calibri" w:hAnsi="Calibri" w:cs="Calibri"/>
          <w:b w:val="0"/>
          <w:bCs w:val="0"/>
        </w:rPr>
        <w:t>iod@comp-net.pl</w:t>
      </w:r>
    </w:p>
    <w:p w14:paraId="441C59C9" w14:textId="77777777" w:rsidR="007A772F" w:rsidRPr="00621281" w:rsidRDefault="007A772F" w:rsidP="00C02452">
      <w:pPr>
        <w:pStyle w:val="Bezodstpw"/>
        <w:ind w:left="0" w:right="0" w:firstLine="0"/>
        <w:rPr>
          <w:color w:val="auto"/>
        </w:rPr>
      </w:pPr>
      <w:r w:rsidRPr="00621281">
        <w:rPr>
          <w:color w:val="auto"/>
        </w:rPr>
        <w:t xml:space="preserve">2. Dane osobowe przetwarzane są w celu realizacji umowy kupna/sprzedaży na podstawie art. 6 ust 1 lit. b Rozporządzenia Parlamentu Europejskiego i Rady (UE) 2016/679 z dnia 27 kwietnia 2016 roku w sprawie ochrony osób fizycznych w związku z przetwarzaniem danych osobowych i w sprawie swobodnego przepływu takich danych oraz uchylenia dyrektywy 95/46/WE (dalej jako RODO). </w:t>
      </w:r>
    </w:p>
    <w:p w14:paraId="0EAD4B64" w14:textId="77777777" w:rsidR="007A772F" w:rsidRPr="00621281" w:rsidRDefault="007A772F" w:rsidP="00C02452">
      <w:pPr>
        <w:pStyle w:val="Bezodstpw"/>
        <w:ind w:left="0" w:right="0" w:firstLine="0"/>
        <w:rPr>
          <w:color w:val="auto"/>
        </w:rPr>
      </w:pPr>
      <w:r w:rsidRPr="00621281">
        <w:rPr>
          <w:color w:val="auto"/>
        </w:rPr>
        <w:t xml:space="preserve">3. Dane mogą być ujawnione pracownikom lub współpracownikom Nadleśnictwa, podmiotom udzielającym wsparcia Nadleśnictwu na zasadzie zleconych usług i zgodnie z zawartymi umowami powierzenia oraz podmiotom uprawnionym na podstawie przepisów prawa. </w:t>
      </w:r>
    </w:p>
    <w:p w14:paraId="2931E6DD" w14:textId="556955D1" w:rsidR="007A772F" w:rsidRPr="00621281" w:rsidRDefault="007A772F" w:rsidP="00C02452">
      <w:pPr>
        <w:pStyle w:val="Bezodstpw"/>
        <w:ind w:left="0" w:right="0" w:firstLine="0"/>
        <w:rPr>
          <w:color w:val="auto"/>
        </w:rPr>
      </w:pPr>
      <w:r w:rsidRPr="00621281">
        <w:rPr>
          <w:color w:val="auto"/>
        </w:rPr>
        <w:t xml:space="preserve">4. Dane osobowe przechowywane będą przez okres trwania umowy oraz po jej ustaniu przez okres niezbędny do wykonania obowiązujących przepisów prawa, jednak nie dłużej niż </w:t>
      </w:r>
      <w:r w:rsidR="00564F64">
        <w:rPr>
          <w:color w:val="auto"/>
        </w:rPr>
        <w:t>5</w:t>
      </w:r>
      <w:r w:rsidRPr="00621281">
        <w:rPr>
          <w:color w:val="auto"/>
        </w:rPr>
        <w:t xml:space="preserve"> lat.</w:t>
      </w:r>
    </w:p>
    <w:p w14:paraId="7A727437" w14:textId="77777777" w:rsidR="007A772F" w:rsidRPr="00621281" w:rsidRDefault="007A772F" w:rsidP="00C02452">
      <w:pPr>
        <w:pStyle w:val="Bezodstpw"/>
        <w:ind w:left="0" w:right="0" w:firstLine="0"/>
        <w:rPr>
          <w:color w:val="auto"/>
        </w:rPr>
      </w:pPr>
      <w:r w:rsidRPr="00621281">
        <w:rPr>
          <w:color w:val="auto"/>
        </w:rPr>
        <w:lastRenderedPageBreak/>
        <w:t xml:space="preserve">Posiada Pani/Pan prawo dostępu do treści swoich danych i ich sprostowania, ograniczenia przetwarzania, oraz prawo do wniesienia sprzeciwu wobec przetwarzania, a także prawo wniesienia skargi do Prezesa Urzędu Ochrony Danych Osobowych, gdy uzna Pani/Pan, iż przetwarzanie danych osobowych narusza przepisy RODO. </w:t>
      </w:r>
    </w:p>
    <w:p w14:paraId="13E14A35" w14:textId="77777777" w:rsidR="007A772F" w:rsidRPr="00621281" w:rsidRDefault="007A772F" w:rsidP="00C02452">
      <w:pPr>
        <w:pStyle w:val="Bezodstpw"/>
        <w:ind w:left="0" w:right="0" w:firstLine="0"/>
        <w:rPr>
          <w:color w:val="auto"/>
        </w:rPr>
      </w:pPr>
      <w:r w:rsidRPr="00621281">
        <w:rPr>
          <w:color w:val="auto"/>
        </w:rPr>
        <w:t>5. Podanie danych jest dobrowolne, jednak niezbędne do realizacji powyższego celu.</w:t>
      </w:r>
    </w:p>
    <w:p w14:paraId="44E8A035" w14:textId="77777777" w:rsidR="007A772F" w:rsidRPr="00621281" w:rsidRDefault="007A772F" w:rsidP="007A772F">
      <w:pPr>
        <w:pStyle w:val="Bezodstpw"/>
        <w:ind w:left="0" w:firstLine="0"/>
        <w:jc w:val="center"/>
        <w:rPr>
          <w:b/>
          <w:color w:val="auto"/>
        </w:rPr>
      </w:pPr>
    </w:p>
    <w:p w14:paraId="2B56D9A3" w14:textId="6CA81C5F" w:rsidR="007A772F" w:rsidRPr="00621281" w:rsidRDefault="007A772F" w:rsidP="007A772F">
      <w:pPr>
        <w:pStyle w:val="Bezodstpw"/>
        <w:ind w:left="0" w:firstLine="0"/>
        <w:jc w:val="center"/>
        <w:rPr>
          <w:b/>
          <w:color w:val="auto"/>
        </w:rPr>
      </w:pPr>
      <w:r w:rsidRPr="00621281">
        <w:rPr>
          <w:b/>
          <w:color w:val="auto"/>
        </w:rPr>
        <w:t xml:space="preserve">§ </w:t>
      </w:r>
      <w:r w:rsidR="00564F64">
        <w:rPr>
          <w:b/>
          <w:color w:val="auto"/>
        </w:rPr>
        <w:t>7</w:t>
      </w:r>
      <w:r w:rsidRPr="00621281">
        <w:rPr>
          <w:b/>
          <w:color w:val="auto"/>
        </w:rPr>
        <w:t>.</w:t>
      </w:r>
    </w:p>
    <w:p w14:paraId="3DE80786" w14:textId="77777777" w:rsidR="007A772F" w:rsidRPr="00621281" w:rsidRDefault="007A772F" w:rsidP="007A772F">
      <w:pPr>
        <w:pStyle w:val="Bezodstpw"/>
        <w:tabs>
          <w:tab w:val="left" w:pos="8080"/>
        </w:tabs>
        <w:ind w:left="0" w:firstLine="0"/>
        <w:rPr>
          <w:color w:val="auto"/>
        </w:rPr>
      </w:pPr>
      <w:r w:rsidRPr="00621281">
        <w:rPr>
          <w:color w:val="auto"/>
        </w:rPr>
        <w:t xml:space="preserve">W sprawach nieuregulowanych w niniejszej umowie mają zastosowanie obowiązujące w </w:t>
      </w:r>
    </w:p>
    <w:p w14:paraId="09757A32" w14:textId="5460E079" w:rsidR="007A772F" w:rsidRPr="00621281" w:rsidRDefault="007A772F" w:rsidP="00C02452">
      <w:pPr>
        <w:pStyle w:val="Bezodstpw"/>
        <w:ind w:left="0" w:right="0" w:firstLine="0"/>
        <w:rPr>
          <w:color w:val="auto"/>
        </w:rPr>
      </w:pPr>
      <w:r w:rsidRPr="00621281">
        <w:rPr>
          <w:color w:val="auto"/>
        </w:rPr>
        <w:t xml:space="preserve">tym </w:t>
      </w:r>
      <w:r w:rsidRPr="00621281">
        <w:rPr>
          <w:noProof/>
          <w:color w:val="auto"/>
        </w:rPr>
        <w:drawing>
          <wp:inline distT="0" distB="0" distL="0" distR="0" wp14:anchorId="1D0C0A84" wp14:editId="4DE7E59F">
            <wp:extent cx="9525" cy="76200"/>
            <wp:effectExtent l="0" t="0" r="2857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81">
        <w:rPr>
          <w:color w:val="auto"/>
        </w:rPr>
        <w:t>zakresie przepisy Kodeksu Cywilnego.</w:t>
      </w:r>
    </w:p>
    <w:p w14:paraId="7ADD93D2" w14:textId="77777777" w:rsidR="007A772F" w:rsidRPr="00621281" w:rsidRDefault="007A772F" w:rsidP="007A772F">
      <w:pPr>
        <w:pStyle w:val="Bezodstpw"/>
        <w:ind w:left="0" w:firstLine="0"/>
        <w:jc w:val="center"/>
        <w:rPr>
          <w:b/>
          <w:color w:val="auto"/>
        </w:rPr>
      </w:pPr>
    </w:p>
    <w:p w14:paraId="217CE051" w14:textId="4C044FD1" w:rsidR="007A772F" w:rsidRPr="00621281" w:rsidRDefault="007A772F" w:rsidP="007A772F">
      <w:pPr>
        <w:pStyle w:val="Bezodstpw"/>
        <w:ind w:left="0" w:firstLine="0"/>
        <w:jc w:val="center"/>
        <w:rPr>
          <w:b/>
          <w:color w:val="auto"/>
        </w:rPr>
      </w:pPr>
      <w:r w:rsidRPr="00621281">
        <w:rPr>
          <w:b/>
          <w:color w:val="auto"/>
        </w:rPr>
        <w:t xml:space="preserve">§ </w:t>
      </w:r>
      <w:r w:rsidR="00564F64">
        <w:rPr>
          <w:b/>
          <w:color w:val="auto"/>
        </w:rPr>
        <w:t>8</w:t>
      </w:r>
      <w:r w:rsidRPr="00621281">
        <w:rPr>
          <w:b/>
          <w:color w:val="auto"/>
        </w:rPr>
        <w:t>.</w:t>
      </w:r>
    </w:p>
    <w:p w14:paraId="4EB6552C" w14:textId="77777777" w:rsidR="007A772F" w:rsidRPr="00621281" w:rsidRDefault="007A772F" w:rsidP="007A772F">
      <w:pPr>
        <w:pStyle w:val="Bezodstpw"/>
        <w:ind w:left="0" w:right="-6" w:firstLine="0"/>
        <w:rPr>
          <w:color w:val="auto"/>
        </w:rPr>
      </w:pPr>
      <w:r w:rsidRPr="00621281">
        <w:rPr>
          <w:color w:val="auto"/>
        </w:rPr>
        <w:t>Niniejszą umowę sporządzono w dwóch jednobrzmiących egzemplarzach, po jednym egzemplarzu dla każdej ze Stron.</w:t>
      </w:r>
    </w:p>
    <w:p w14:paraId="43EE5958" w14:textId="77777777" w:rsidR="007A772F" w:rsidRPr="00621281" w:rsidRDefault="007A772F" w:rsidP="007A772F">
      <w:pPr>
        <w:pStyle w:val="Bezodstpw"/>
        <w:ind w:left="0" w:firstLine="0"/>
        <w:rPr>
          <w:color w:val="auto"/>
        </w:rPr>
      </w:pPr>
    </w:p>
    <w:p w14:paraId="29E64F13" w14:textId="77777777" w:rsidR="007A772F" w:rsidRPr="00621281" w:rsidRDefault="007A772F" w:rsidP="007A772F">
      <w:pPr>
        <w:pStyle w:val="Bezodstpw"/>
        <w:ind w:left="0" w:firstLine="0"/>
        <w:rPr>
          <w:color w:val="auto"/>
        </w:rPr>
      </w:pPr>
    </w:p>
    <w:p w14:paraId="03745809" w14:textId="77777777" w:rsidR="007A772F" w:rsidRPr="00621281" w:rsidRDefault="007A772F" w:rsidP="007A772F">
      <w:pPr>
        <w:pStyle w:val="Bezodstpw"/>
        <w:ind w:left="0" w:firstLine="0"/>
        <w:rPr>
          <w:color w:val="auto"/>
        </w:rPr>
      </w:pPr>
    </w:p>
    <w:p w14:paraId="2161F35D" w14:textId="77777777" w:rsidR="007A772F" w:rsidRPr="00621281" w:rsidRDefault="007A772F" w:rsidP="007A772F">
      <w:pPr>
        <w:pStyle w:val="Bezodstpw"/>
        <w:ind w:left="0" w:firstLine="0"/>
        <w:rPr>
          <w:color w:val="auto"/>
        </w:rPr>
      </w:pPr>
    </w:p>
    <w:p w14:paraId="45C20310" w14:textId="1E2EEB79" w:rsidR="007A772F" w:rsidRPr="00621281" w:rsidRDefault="007A772F" w:rsidP="007A772F">
      <w:pPr>
        <w:pStyle w:val="Bezodstpw"/>
        <w:ind w:left="0" w:firstLine="0"/>
        <w:rPr>
          <w:color w:val="auto"/>
        </w:rPr>
      </w:pPr>
      <w:r w:rsidRPr="00621281">
        <w:rPr>
          <w:noProof/>
          <w:color w:val="auto"/>
        </w:rPr>
        <w:t xml:space="preserve"> </w:t>
      </w:r>
      <w:r w:rsidRPr="00621281">
        <w:rPr>
          <w:noProof/>
          <w:color w:val="auto"/>
        </w:rPr>
        <w:drawing>
          <wp:inline distT="0" distB="0" distL="0" distR="0" wp14:anchorId="71FC23B8" wp14:editId="4C66C8B7">
            <wp:extent cx="4905375" cy="666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5335" w14:textId="5733F7A7" w:rsidR="007A772F" w:rsidRPr="00621281" w:rsidRDefault="007A772F" w:rsidP="007A772F">
      <w:pPr>
        <w:pStyle w:val="Bezodstpw"/>
        <w:ind w:left="0" w:firstLine="0"/>
        <w:rPr>
          <w:color w:val="auto"/>
          <w:sz w:val="20"/>
          <w:szCs w:val="20"/>
        </w:rPr>
      </w:pPr>
      <w:r w:rsidRPr="00621281">
        <w:rPr>
          <w:color w:val="auto"/>
        </w:rPr>
        <w:tab/>
      </w:r>
      <w:r w:rsidRPr="00621281">
        <w:rPr>
          <w:noProof/>
          <w:color w:val="auto"/>
          <w:sz w:val="20"/>
          <w:szCs w:val="20"/>
        </w:rPr>
        <w:drawing>
          <wp:inline distT="0" distB="0" distL="0" distR="0" wp14:anchorId="70F34BC4" wp14:editId="350335CE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81">
        <w:rPr>
          <w:color w:val="auto"/>
          <w:sz w:val="20"/>
          <w:szCs w:val="20"/>
        </w:rPr>
        <w:t>Sprzedający</w:t>
      </w:r>
      <w:r w:rsidRPr="00621281">
        <w:rPr>
          <w:color w:val="auto"/>
          <w:sz w:val="20"/>
          <w:szCs w:val="20"/>
        </w:rPr>
        <w:tab/>
      </w:r>
      <w:r w:rsidRPr="00621281">
        <w:rPr>
          <w:color w:val="auto"/>
          <w:sz w:val="20"/>
          <w:szCs w:val="20"/>
        </w:rPr>
        <w:tab/>
      </w:r>
      <w:r w:rsidRPr="00621281">
        <w:rPr>
          <w:color w:val="auto"/>
          <w:sz w:val="20"/>
          <w:szCs w:val="20"/>
        </w:rPr>
        <w:tab/>
      </w:r>
      <w:r w:rsidRPr="00621281">
        <w:rPr>
          <w:color w:val="auto"/>
          <w:sz w:val="20"/>
          <w:szCs w:val="20"/>
        </w:rPr>
        <w:tab/>
      </w:r>
      <w:r w:rsidRPr="00621281">
        <w:rPr>
          <w:color w:val="auto"/>
          <w:sz w:val="20"/>
          <w:szCs w:val="20"/>
        </w:rPr>
        <w:tab/>
      </w:r>
      <w:r w:rsidRPr="00621281">
        <w:rPr>
          <w:color w:val="auto"/>
          <w:sz w:val="20"/>
          <w:szCs w:val="20"/>
        </w:rPr>
        <w:tab/>
        <w:t xml:space="preserve">      Kupujący</w:t>
      </w:r>
    </w:p>
    <w:p w14:paraId="7110DC49" w14:textId="77777777" w:rsidR="007A772F" w:rsidRPr="00621281" w:rsidRDefault="007A772F" w:rsidP="007A772F">
      <w:pPr>
        <w:pStyle w:val="Bezodstpw"/>
        <w:ind w:left="0" w:firstLine="0"/>
        <w:rPr>
          <w:color w:val="auto"/>
          <w:sz w:val="20"/>
          <w:szCs w:val="20"/>
        </w:rPr>
      </w:pPr>
    </w:p>
    <w:p w14:paraId="334447EC" w14:textId="77777777" w:rsidR="00AD7358" w:rsidRPr="00621281" w:rsidRDefault="00AD7358"/>
    <w:sectPr w:rsidR="00AD7358" w:rsidRPr="00621281" w:rsidSect="00C0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64BBC"/>
    <w:multiLevelType w:val="hybridMultilevel"/>
    <w:tmpl w:val="F0E05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21F8B"/>
    <w:multiLevelType w:val="hybridMultilevel"/>
    <w:tmpl w:val="3B965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51867">
    <w:abstractNumId w:val="1"/>
  </w:num>
  <w:num w:numId="2" w16cid:durableId="114565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61"/>
    <w:rsid w:val="00213018"/>
    <w:rsid w:val="00244B48"/>
    <w:rsid w:val="00253429"/>
    <w:rsid w:val="003542FD"/>
    <w:rsid w:val="00460581"/>
    <w:rsid w:val="00513209"/>
    <w:rsid w:val="00563529"/>
    <w:rsid w:val="00564F64"/>
    <w:rsid w:val="00584B11"/>
    <w:rsid w:val="00621281"/>
    <w:rsid w:val="00664095"/>
    <w:rsid w:val="007A772F"/>
    <w:rsid w:val="00874261"/>
    <w:rsid w:val="008B1BB3"/>
    <w:rsid w:val="00932A2C"/>
    <w:rsid w:val="0095155E"/>
    <w:rsid w:val="00AD7358"/>
    <w:rsid w:val="00C02452"/>
    <w:rsid w:val="00C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855D"/>
  <w15:chartTrackingRefBased/>
  <w15:docId w15:val="{0FF5C462-9A84-490F-B97E-CED15E5F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772F"/>
    <w:pPr>
      <w:spacing w:after="0" w:line="240" w:lineRule="auto"/>
      <w:ind w:left="4417" w:right="950" w:hanging="3"/>
      <w:jc w:val="both"/>
    </w:pPr>
    <w:rPr>
      <w:rFonts w:ascii="Calibri" w:eastAsia="Calibri" w:hAnsi="Calibri" w:cs="Calibri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460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Gabryś</dc:creator>
  <cp:keywords/>
  <dc:description/>
  <cp:lastModifiedBy>Monika Matl</cp:lastModifiedBy>
  <cp:revision>2</cp:revision>
  <cp:lastPrinted>2020-02-27T10:53:00Z</cp:lastPrinted>
  <dcterms:created xsi:type="dcterms:W3CDTF">2023-08-08T08:01:00Z</dcterms:created>
  <dcterms:modified xsi:type="dcterms:W3CDTF">2023-08-08T08:01:00Z</dcterms:modified>
</cp:coreProperties>
</file>