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7CDA6" w14:textId="77777777" w:rsidR="001A6EB3" w:rsidRDefault="001A6EB3" w:rsidP="00515DF6">
      <w:pPr>
        <w:pStyle w:val="Nagwek2"/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C902EA">
        <w:rPr>
          <w:rFonts w:asciiTheme="minorHAnsi" w:hAnsiTheme="minorHAnsi" w:cstheme="minorHAnsi"/>
          <w:noProof/>
          <w:lang w:eastAsia="pl-PL"/>
        </w:rPr>
        <w:drawing>
          <wp:inline distT="0" distB="0" distL="0" distR="0" wp14:anchorId="2DF60A3F" wp14:editId="25E95A6B">
            <wp:extent cx="942975" cy="80010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35324" w14:textId="0C2B0412" w:rsidR="00E10065" w:rsidRPr="00FA60C8" w:rsidRDefault="00E10065" w:rsidP="00515DF6">
      <w:pPr>
        <w:pStyle w:val="Nagwek2"/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A60C8">
        <w:rPr>
          <w:rFonts w:asciiTheme="minorHAnsi" w:hAnsiTheme="minorHAnsi" w:cstheme="minorHAnsi"/>
          <w:b/>
          <w:bCs/>
          <w:sz w:val="36"/>
          <w:szCs w:val="36"/>
        </w:rPr>
        <w:t>Operatorzy numerów alarmowych</w:t>
      </w:r>
    </w:p>
    <w:p w14:paraId="07FFE36E" w14:textId="77777777" w:rsidR="00E10065" w:rsidRPr="00FA60C8" w:rsidRDefault="00E10065" w:rsidP="00515DF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38B6D5C" w14:textId="28094DF1" w:rsidR="000211FE" w:rsidRPr="00FA60C8" w:rsidRDefault="000211FE" w:rsidP="00515DF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1. Zadania i specyfika pracy</w:t>
      </w:r>
    </w:p>
    <w:p w14:paraId="16EF1321" w14:textId="5234F0F4" w:rsidR="000211FE" w:rsidRPr="00FA60C8" w:rsidRDefault="000211FE" w:rsidP="00515DF6">
      <w:p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sz w:val="24"/>
          <w:szCs w:val="24"/>
        </w:rPr>
        <w:t>Operatorzy w Centrach Powiadamiania Ratunkowego (CPR) stanowią pierwszy kontakt w</w:t>
      </w:r>
      <w:r w:rsidR="00584C1E" w:rsidRPr="00FA60C8">
        <w:rPr>
          <w:rFonts w:cstheme="minorHAnsi"/>
          <w:sz w:val="24"/>
          <w:szCs w:val="24"/>
        </w:rPr>
        <w:t> </w:t>
      </w:r>
      <w:r w:rsidRPr="00FA60C8">
        <w:rPr>
          <w:rFonts w:cstheme="minorHAnsi"/>
          <w:sz w:val="24"/>
          <w:szCs w:val="24"/>
        </w:rPr>
        <w:t>sytuacjach alarmowych.</w:t>
      </w:r>
    </w:p>
    <w:p w14:paraId="6CBD8F02" w14:textId="77777777" w:rsidR="000211FE" w:rsidRPr="00FA60C8" w:rsidRDefault="000211FE" w:rsidP="00515DF6">
      <w:pPr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Całodobowa obsługa zgłoszeń:</w:t>
      </w:r>
      <w:r w:rsidRPr="00FA60C8">
        <w:rPr>
          <w:rFonts w:cstheme="minorHAnsi"/>
          <w:sz w:val="24"/>
          <w:szCs w:val="24"/>
        </w:rPr>
        <w:t xml:space="preserve"> Praca odbywa się w systemie zmianowym </w:t>
      </w:r>
      <w:r w:rsidRPr="00FA60C8">
        <w:rPr>
          <w:rFonts w:cstheme="minorHAnsi"/>
          <w:b/>
          <w:bCs/>
          <w:sz w:val="24"/>
          <w:szCs w:val="24"/>
        </w:rPr>
        <w:t>12/24 h</w:t>
      </w:r>
      <w:r w:rsidRPr="00FA60C8">
        <w:rPr>
          <w:rFonts w:cstheme="minorHAnsi"/>
          <w:sz w:val="24"/>
          <w:szCs w:val="24"/>
        </w:rPr>
        <w:t xml:space="preserve"> przez 365 dni w roku (również w niedziele i święta).</w:t>
      </w:r>
    </w:p>
    <w:p w14:paraId="3F243E81" w14:textId="77777777" w:rsidR="000211FE" w:rsidRPr="00FA60C8" w:rsidRDefault="000211FE" w:rsidP="00515DF6">
      <w:pPr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Weryfikacja:</w:t>
      </w:r>
      <w:r w:rsidRPr="00FA60C8">
        <w:rPr>
          <w:rFonts w:cstheme="minorHAnsi"/>
          <w:sz w:val="24"/>
          <w:szCs w:val="24"/>
        </w:rPr>
        <w:t xml:space="preserve"> Oddzielanie zgłoszeń zasadnych od fałszywych lub bezzasadnych.</w:t>
      </w:r>
    </w:p>
    <w:p w14:paraId="6C7EC196" w14:textId="540C9A1B" w:rsidR="000211FE" w:rsidRPr="00FA60C8" w:rsidRDefault="000211FE" w:rsidP="00515DF6">
      <w:pPr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Koordynacja:</w:t>
      </w:r>
      <w:r w:rsidRPr="00FA60C8">
        <w:rPr>
          <w:rFonts w:cstheme="minorHAnsi"/>
          <w:sz w:val="24"/>
          <w:szCs w:val="24"/>
        </w:rPr>
        <w:t xml:space="preserve"> Ustalanie lokalizacji zdarzenia i natychmiastowe przekazywanie danych do odpowiednich służb (</w:t>
      </w:r>
      <w:r w:rsidR="00AB6C28" w:rsidRPr="00FA60C8">
        <w:rPr>
          <w:rFonts w:cstheme="minorHAnsi"/>
          <w:sz w:val="24"/>
          <w:szCs w:val="24"/>
        </w:rPr>
        <w:t>m.in.</w:t>
      </w:r>
      <w:r w:rsidR="00584C1E" w:rsidRPr="00FA60C8">
        <w:rPr>
          <w:rFonts w:cstheme="minorHAnsi"/>
          <w:sz w:val="24"/>
          <w:szCs w:val="24"/>
        </w:rPr>
        <w:t xml:space="preserve"> </w:t>
      </w:r>
      <w:r w:rsidRPr="00FA60C8">
        <w:rPr>
          <w:rFonts w:cstheme="minorHAnsi"/>
          <w:sz w:val="24"/>
          <w:szCs w:val="24"/>
        </w:rPr>
        <w:t xml:space="preserve">Policja, </w:t>
      </w:r>
      <w:r w:rsidR="00AB6C28" w:rsidRPr="00FA60C8">
        <w:rPr>
          <w:rFonts w:cstheme="minorHAnsi"/>
          <w:sz w:val="24"/>
          <w:szCs w:val="24"/>
        </w:rPr>
        <w:t xml:space="preserve">Państwowa </w:t>
      </w:r>
      <w:r w:rsidRPr="00FA60C8">
        <w:rPr>
          <w:rFonts w:cstheme="minorHAnsi"/>
          <w:sz w:val="24"/>
          <w:szCs w:val="24"/>
        </w:rPr>
        <w:t xml:space="preserve">Straż Pożarna, </w:t>
      </w:r>
      <w:r w:rsidR="00AB6C28" w:rsidRPr="00FA60C8">
        <w:rPr>
          <w:rFonts w:cstheme="minorHAnsi"/>
          <w:sz w:val="24"/>
          <w:szCs w:val="24"/>
        </w:rPr>
        <w:t>Ratownictwo Medyczne</w:t>
      </w:r>
      <w:r w:rsidRPr="00FA60C8">
        <w:rPr>
          <w:rFonts w:cstheme="minorHAnsi"/>
          <w:sz w:val="24"/>
          <w:szCs w:val="24"/>
        </w:rPr>
        <w:t>).</w:t>
      </w:r>
    </w:p>
    <w:p w14:paraId="55D598D1" w14:textId="77777777" w:rsidR="000211FE" w:rsidRPr="00FA60C8" w:rsidRDefault="000211FE" w:rsidP="00515DF6">
      <w:pPr>
        <w:numPr>
          <w:ilvl w:val="0"/>
          <w:numId w:val="2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Dokumentacja:</w:t>
      </w:r>
      <w:r w:rsidRPr="00FA60C8">
        <w:rPr>
          <w:rFonts w:cstheme="minorHAnsi"/>
          <w:sz w:val="24"/>
          <w:szCs w:val="24"/>
        </w:rPr>
        <w:t xml:space="preserve"> Wprowadzanie szczegółowych informacji do systemu teleinformatycznego.</w:t>
      </w:r>
    </w:p>
    <w:p w14:paraId="7E54778B" w14:textId="77777777" w:rsidR="000211FE" w:rsidRPr="00FA60C8" w:rsidRDefault="00FF4332" w:rsidP="00515DF6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7A4E8C8">
          <v:rect id="_x0000_i1025" style="width:0;height:1.5pt" o:hralign="center" o:hrstd="t" o:hr="t" fillcolor="#a0a0a0" stroked="f"/>
        </w:pict>
      </w:r>
    </w:p>
    <w:p w14:paraId="097B05BD" w14:textId="77777777" w:rsidR="000211FE" w:rsidRPr="00FA60C8" w:rsidRDefault="000211FE" w:rsidP="00515DF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2. Ochrona Prawna</w:t>
      </w:r>
    </w:p>
    <w:p w14:paraId="4F97C90C" w14:textId="6E2AF40E" w:rsidR="000211FE" w:rsidRPr="00FA60C8" w:rsidRDefault="000211FE" w:rsidP="00515DF6">
      <w:p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sz w:val="24"/>
          <w:szCs w:val="24"/>
        </w:rPr>
        <w:t>Operatorzy numerów alarmowych (w tym starsi operatorzy i koordynatorzy</w:t>
      </w:r>
      <w:r w:rsidR="00AB6C28" w:rsidRPr="00FA60C8">
        <w:rPr>
          <w:rFonts w:cstheme="minorHAnsi"/>
          <w:sz w:val="24"/>
          <w:szCs w:val="24"/>
        </w:rPr>
        <w:t xml:space="preserve"> oraz koordynatorzy-trenerzy</w:t>
      </w:r>
      <w:r w:rsidRPr="00FA60C8">
        <w:rPr>
          <w:rFonts w:cstheme="minorHAnsi"/>
          <w:sz w:val="24"/>
          <w:szCs w:val="24"/>
        </w:rPr>
        <w:t xml:space="preserve">) podczas pełnienia obowiązków korzystają z </w:t>
      </w:r>
      <w:r w:rsidRPr="00FA60C8">
        <w:rPr>
          <w:rFonts w:cstheme="minorHAnsi"/>
          <w:b/>
          <w:bCs/>
          <w:sz w:val="24"/>
          <w:szCs w:val="24"/>
        </w:rPr>
        <w:t>ochrony przewidzianej dla funkcjonariuszy publicznych</w:t>
      </w:r>
      <w:r w:rsidRPr="00FA60C8">
        <w:rPr>
          <w:rFonts w:cstheme="minorHAnsi"/>
          <w:sz w:val="24"/>
          <w:szCs w:val="24"/>
        </w:rPr>
        <w:t xml:space="preserve"> (zgodnie z Kodeksem karnym).</w:t>
      </w:r>
    </w:p>
    <w:p w14:paraId="0D08C3B4" w14:textId="4E85A315" w:rsidR="000211FE" w:rsidRPr="00FA60C8" w:rsidRDefault="000211FE" w:rsidP="00515DF6">
      <w:p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Pamiętaj:</w:t>
      </w:r>
      <w:r w:rsidRPr="00FA60C8">
        <w:rPr>
          <w:rFonts w:cstheme="minorHAnsi"/>
          <w:sz w:val="24"/>
          <w:szCs w:val="24"/>
        </w:rPr>
        <w:t xml:space="preserve"> Znieważenie operatora podczas pracy podlega grzywnie, karze ograniczenia wolności albo pozbawienia wolności do roku (art. 226 § 1 KK).</w:t>
      </w:r>
    </w:p>
    <w:p w14:paraId="24488AE9" w14:textId="77777777" w:rsidR="000211FE" w:rsidRPr="00FA60C8" w:rsidRDefault="00FF4332" w:rsidP="00515DF6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2C82FBA0">
          <v:rect id="_x0000_i1026" style="width:0;height:1.5pt" o:hralign="center" o:hrstd="t" o:hr="t" fillcolor="#a0a0a0" stroked="f"/>
        </w:pict>
      </w:r>
    </w:p>
    <w:p w14:paraId="0E05E12B" w14:textId="77777777" w:rsidR="000211FE" w:rsidRPr="00FA60C8" w:rsidRDefault="000211FE" w:rsidP="00515DF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3. Wymagania wobec kandydatów</w:t>
      </w:r>
    </w:p>
    <w:p w14:paraId="129BDDE7" w14:textId="77777777" w:rsidR="000211FE" w:rsidRPr="00FA60C8" w:rsidRDefault="000211FE" w:rsidP="00515DF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Wymagania niezbędne:</w:t>
      </w:r>
    </w:p>
    <w:p w14:paraId="009CB200" w14:textId="77777777" w:rsidR="000211FE" w:rsidRPr="00FA60C8" w:rsidRDefault="000211FE" w:rsidP="00515DF6">
      <w:pPr>
        <w:numPr>
          <w:ilvl w:val="0"/>
          <w:numId w:val="2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sz w:val="24"/>
          <w:szCs w:val="24"/>
        </w:rPr>
        <w:t xml:space="preserve">Wykształcenie co najmniej </w:t>
      </w:r>
      <w:r w:rsidRPr="00FA60C8">
        <w:rPr>
          <w:rFonts w:cstheme="minorHAnsi"/>
          <w:b/>
          <w:bCs/>
          <w:sz w:val="24"/>
          <w:szCs w:val="24"/>
        </w:rPr>
        <w:t>średnie</w:t>
      </w:r>
      <w:r w:rsidRPr="00FA60C8">
        <w:rPr>
          <w:rFonts w:cstheme="minorHAnsi"/>
          <w:sz w:val="24"/>
          <w:szCs w:val="24"/>
        </w:rPr>
        <w:t xml:space="preserve"> lub średnie branżowe.</w:t>
      </w:r>
    </w:p>
    <w:p w14:paraId="16655DA1" w14:textId="77777777" w:rsidR="000211FE" w:rsidRPr="00FA60C8" w:rsidRDefault="000211FE" w:rsidP="00515DF6">
      <w:pPr>
        <w:numPr>
          <w:ilvl w:val="0"/>
          <w:numId w:val="2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sz w:val="24"/>
          <w:szCs w:val="24"/>
        </w:rPr>
        <w:t xml:space="preserve">Komunikatywna znajomość co najmniej </w:t>
      </w:r>
      <w:r w:rsidRPr="00FA60C8">
        <w:rPr>
          <w:rFonts w:cstheme="minorHAnsi"/>
          <w:b/>
          <w:bCs/>
          <w:sz w:val="24"/>
          <w:szCs w:val="24"/>
        </w:rPr>
        <w:t>jednego języka obcego</w:t>
      </w:r>
      <w:r w:rsidRPr="00FA60C8">
        <w:rPr>
          <w:rFonts w:cstheme="minorHAnsi"/>
          <w:sz w:val="24"/>
          <w:szCs w:val="24"/>
        </w:rPr>
        <w:t>.</w:t>
      </w:r>
    </w:p>
    <w:p w14:paraId="49C5A2BC" w14:textId="77777777" w:rsidR="000211FE" w:rsidRPr="00FA60C8" w:rsidRDefault="000211FE" w:rsidP="00515DF6">
      <w:pPr>
        <w:numPr>
          <w:ilvl w:val="0"/>
          <w:numId w:val="2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sz w:val="24"/>
          <w:szCs w:val="24"/>
        </w:rPr>
        <w:t>Biegła znajomość języka polskiego w mowie i piśmie.</w:t>
      </w:r>
    </w:p>
    <w:p w14:paraId="3E00E2F2" w14:textId="77777777" w:rsidR="000211FE" w:rsidRPr="00FA60C8" w:rsidRDefault="000211FE" w:rsidP="00515DF6">
      <w:pPr>
        <w:numPr>
          <w:ilvl w:val="0"/>
          <w:numId w:val="2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sz w:val="24"/>
          <w:szCs w:val="24"/>
        </w:rPr>
        <w:t>Niekaralność za umyślne przestępstwa (również skarbowe).</w:t>
      </w:r>
    </w:p>
    <w:p w14:paraId="430F3B93" w14:textId="77777777" w:rsidR="000211FE" w:rsidRPr="00FA60C8" w:rsidRDefault="000211FE" w:rsidP="00515DF6">
      <w:pPr>
        <w:numPr>
          <w:ilvl w:val="0"/>
          <w:numId w:val="22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sz w:val="24"/>
          <w:szCs w:val="24"/>
        </w:rPr>
        <w:t>Pełnia praw publicznych.</w:t>
      </w:r>
    </w:p>
    <w:p w14:paraId="3A6D5231" w14:textId="4865DC75" w:rsidR="000211FE" w:rsidRPr="00FA60C8" w:rsidRDefault="000211FE" w:rsidP="00515DF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Wymagania dodatkowe:</w:t>
      </w:r>
    </w:p>
    <w:p w14:paraId="0EF6E8D6" w14:textId="77777777" w:rsidR="000211FE" w:rsidRPr="00FA60C8" w:rsidRDefault="000211FE" w:rsidP="00515DF6">
      <w:pPr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sz w:val="24"/>
          <w:szCs w:val="24"/>
        </w:rPr>
        <w:t xml:space="preserve">Bardzo wysoka </w:t>
      </w:r>
      <w:r w:rsidRPr="00FA60C8">
        <w:rPr>
          <w:rFonts w:cstheme="minorHAnsi"/>
          <w:b/>
          <w:bCs/>
          <w:sz w:val="24"/>
          <w:szCs w:val="24"/>
        </w:rPr>
        <w:t>odporność na stres</w:t>
      </w:r>
      <w:r w:rsidRPr="00FA60C8">
        <w:rPr>
          <w:rFonts w:cstheme="minorHAnsi"/>
          <w:sz w:val="24"/>
          <w:szCs w:val="24"/>
        </w:rPr>
        <w:t>.</w:t>
      </w:r>
    </w:p>
    <w:p w14:paraId="314F14B6" w14:textId="77777777" w:rsidR="000211FE" w:rsidRPr="00FA60C8" w:rsidRDefault="000211FE" w:rsidP="00515DF6">
      <w:pPr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sz w:val="24"/>
          <w:szCs w:val="24"/>
        </w:rPr>
        <w:lastRenderedPageBreak/>
        <w:t>Komunikatywność i umiejętność działania w sytuacjach trudnych.</w:t>
      </w:r>
    </w:p>
    <w:p w14:paraId="41DA6215" w14:textId="48BD70C8" w:rsidR="000211FE" w:rsidRPr="00FA60C8" w:rsidRDefault="000211FE" w:rsidP="00515DF6">
      <w:pPr>
        <w:numPr>
          <w:ilvl w:val="0"/>
          <w:numId w:val="2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sz w:val="24"/>
          <w:szCs w:val="24"/>
        </w:rPr>
        <w:t>Znajomość podstaw pierwszej pomocy.</w:t>
      </w:r>
    </w:p>
    <w:p w14:paraId="71F1A2E8" w14:textId="77777777" w:rsidR="000211FE" w:rsidRPr="00FA60C8" w:rsidRDefault="00FF4332" w:rsidP="00515DF6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37FC0117">
          <v:rect id="_x0000_i1027" style="width:0;height:1.5pt" o:hralign="center" o:hrstd="t" o:hr="t" fillcolor="#a0a0a0" stroked="f"/>
        </w:pict>
      </w:r>
    </w:p>
    <w:p w14:paraId="5E0391F8" w14:textId="6E49D90C" w:rsidR="000211FE" w:rsidRPr="00FA60C8" w:rsidRDefault="000211FE" w:rsidP="00515DF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 xml:space="preserve">4. Proces Rekrutacji </w:t>
      </w:r>
    </w:p>
    <w:p w14:paraId="4A03C251" w14:textId="77777777" w:rsidR="000211FE" w:rsidRPr="00FA60C8" w:rsidRDefault="000211FE" w:rsidP="00515DF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Etap I: Formalności</w:t>
      </w:r>
    </w:p>
    <w:p w14:paraId="0D42747F" w14:textId="036EBBF6" w:rsidR="000211FE" w:rsidRPr="00FA60C8" w:rsidRDefault="000211FE" w:rsidP="00515DF6">
      <w:pPr>
        <w:numPr>
          <w:ilvl w:val="0"/>
          <w:numId w:val="2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Złożenie dokumentów:</w:t>
      </w:r>
      <w:r w:rsidRPr="00FA60C8">
        <w:rPr>
          <w:rFonts w:cstheme="minorHAnsi"/>
          <w:sz w:val="24"/>
          <w:szCs w:val="24"/>
        </w:rPr>
        <w:t xml:space="preserve"> CV, list motywacyjny, kopie dyplomów oraz wymagane oświadczenia (o niekaralności, obywatelstwie</w:t>
      </w:r>
      <w:r w:rsidR="00FF4332">
        <w:rPr>
          <w:rFonts w:cstheme="minorHAnsi"/>
          <w:sz w:val="24"/>
          <w:szCs w:val="24"/>
        </w:rPr>
        <w:t>,</w:t>
      </w:r>
      <w:r w:rsidRPr="00FA60C8">
        <w:rPr>
          <w:rFonts w:cstheme="minorHAnsi"/>
          <w:sz w:val="24"/>
          <w:szCs w:val="24"/>
        </w:rPr>
        <w:t xml:space="preserve"> itp.).</w:t>
      </w:r>
    </w:p>
    <w:p w14:paraId="497BE229" w14:textId="77777777" w:rsidR="000211FE" w:rsidRPr="00FA60C8" w:rsidRDefault="000211FE" w:rsidP="00515DF6">
      <w:pPr>
        <w:numPr>
          <w:ilvl w:val="0"/>
          <w:numId w:val="24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Weryfikacja:</w:t>
      </w:r>
      <w:r w:rsidRPr="00FA60C8">
        <w:rPr>
          <w:rFonts w:cstheme="minorHAnsi"/>
          <w:sz w:val="24"/>
          <w:szCs w:val="24"/>
        </w:rPr>
        <w:t xml:space="preserve"> Sprawdzenie poprawności formalnej zgłoszenia.</w:t>
      </w:r>
    </w:p>
    <w:p w14:paraId="30A01750" w14:textId="77777777" w:rsidR="000211FE" w:rsidRPr="00FA60C8" w:rsidRDefault="000211FE" w:rsidP="00515DF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Etap II: Testy i sprawdziany</w:t>
      </w:r>
    </w:p>
    <w:p w14:paraId="776B7E15" w14:textId="1F772BDC" w:rsidR="006908DC" w:rsidRDefault="00584C1E" w:rsidP="00515DF6">
      <w:pPr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Test wiedzy</w:t>
      </w:r>
      <w:r w:rsidR="006908DC">
        <w:rPr>
          <w:rFonts w:cstheme="minorHAnsi"/>
          <w:b/>
          <w:bCs/>
          <w:sz w:val="24"/>
          <w:szCs w:val="24"/>
        </w:rPr>
        <w:t xml:space="preserve"> </w:t>
      </w:r>
      <w:r w:rsidR="00FF4332">
        <w:rPr>
          <w:rFonts w:cstheme="minorHAnsi"/>
          <w:bCs/>
          <w:sz w:val="24"/>
          <w:szCs w:val="24"/>
        </w:rPr>
        <w:t>–</w:t>
      </w:r>
      <w:r w:rsidRPr="00FF4332">
        <w:rPr>
          <w:rFonts w:cstheme="minorHAnsi"/>
          <w:sz w:val="24"/>
          <w:szCs w:val="24"/>
        </w:rPr>
        <w:t xml:space="preserve"> </w:t>
      </w:r>
      <w:r w:rsidRPr="00FA60C8">
        <w:rPr>
          <w:rFonts w:cstheme="minorHAnsi"/>
          <w:sz w:val="24"/>
          <w:szCs w:val="24"/>
        </w:rPr>
        <w:t xml:space="preserve">15 pytań </w:t>
      </w:r>
      <w:r w:rsidR="006908DC">
        <w:rPr>
          <w:rFonts w:cstheme="minorHAnsi"/>
          <w:sz w:val="24"/>
          <w:szCs w:val="24"/>
        </w:rPr>
        <w:t xml:space="preserve">obejmujących przepisy prawa, w szczególności: </w:t>
      </w:r>
    </w:p>
    <w:p w14:paraId="2B2BFD48" w14:textId="4544ECFD" w:rsidR="006908DC" w:rsidRDefault="006908DC" w:rsidP="006908DC">
      <w:pPr>
        <w:pStyle w:val="Akapitzlist"/>
        <w:numPr>
          <w:ilvl w:val="0"/>
          <w:numId w:val="29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ustawę o </w:t>
      </w:r>
      <w:r w:rsidR="00584C1E" w:rsidRPr="006908DC">
        <w:rPr>
          <w:rFonts w:cstheme="minorHAnsi"/>
          <w:sz w:val="24"/>
          <w:szCs w:val="24"/>
        </w:rPr>
        <w:t>systemie powiadamiania ratunkowego wraz z aktami wykonawczymi</w:t>
      </w:r>
      <w:r w:rsidR="005C0814" w:rsidRPr="006908DC">
        <w:rPr>
          <w:rFonts w:cstheme="minorHAnsi"/>
          <w:sz w:val="24"/>
          <w:szCs w:val="24"/>
        </w:rPr>
        <w:t>,</w:t>
      </w:r>
    </w:p>
    <w:p w14:paraId="0C74CCB5" w14:textId="77777777" w:rsidR="006908DC" w:rsidRDefault="006908DC" w:rsidP="006908DC">
      <w:pPr>
        <w:pStyle w:val="Akapitzlist"/>
        <w:numPr>
          <w:ilvl w:val="0"/>
          <w:numId w:val="29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ustawę</w:t>
      </w:r>
      <w:r w:rsidR="005C0814" w:rsidRPr="006908DC">
        <w:rPr>
          <w:rFonts w:cstheme="minorHAnsi"/>
          <w:sz w:val="24"/>
          <w:szCs w:val="24"/>
        </w:rPr>
        <w:t xml:space="preserve"> o Państwowym Ratownictwie Medycznym,</w:t>
      </w:r>
    </w:p>
    <w:p w14:paraId="5CB81382" w14:textId="77777777" w:rsidR="006908DC" w:rsidRDefault="006908DC" w:rsidP="006908DC">
      <w:pPr>
        <w:pStyle w:val="Akapitzlist"/>
        <w:numPr>
          <w:ilvl w:val="0"/>
          <w:numId w:val="29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ustawę</w:t>
      </w:r>
      <w:r w:rsidR="005C0814" w:rsidRPr="006908DC">
        <w:rPr>
          <w:rFonts w:cstheme="minorHAnsi"/>
          <w:sz w:val="24"/>
          <w:szCs w:val="24"/>
        </w:rPr>
        <w:t xml:space="preserve"> o Policji,</w:t>
      </w:r>
    </w:p>
    <w:p w14:paraId="6D86AA52" w14:textId="77777777" w:rsidR="006908DC" w:rsidRDefault="006908DC" w:rsidP="006908DC">
      <w:pPr>
        <w:pStyle w:val="Akapitzlist"/>
        <w:numPr>
          <w:ilvl w:val="0"/>
          <w:numId w:val="29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ustawę o </w:t>
      </w:r>
      <w:r w:rsidR="005C0814" w:rsidRPr="006908DC">
        <w:rPr>
          <w:rFonts w:cstheme="minorHAnsi"/>
          <w:sz w:val="24"/>
          <w:szCs w:val="24"/>
        </w:rPr>
        <w:t>Państwowej Straży Pożarnej,</w:t>
      </w:r>
    </w:p>
    <w:p w14:paraId="0DD306D5" w14:textId="77777777" w:rsidR="006908DC" w:rsidRDefault="006908DC" w:rsidP="006908DC">
      <w:pPr>
        <w:pStyle w:val="Akapitzlist"/>
        <w:numPr>
          <w:ilvl w:val="0"/>
          <w:numId w:val="29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ustawę </w:t>
      </w:r>
      <w:r w:rsidR="005C0814" w:rsidRPr="006908DC">
        <w:rPr>
          <w:rFonts w:cstheme="minorHAnsi"/>
          <w:sz w:val="24"/>
          <w:szCs w:val="24"/>
        </w:rPr>
        <w:t xml:space="preserve">o wojewodzie </w:t>
      </w:r>
      <w:r>
        <w:rPr>
          <w:rFonts w:cstheme="minorHAnsi"/>
          <w:sz w:val="24"/>
          <w:szCs w:val="24"/>
        </w:rPr>
        <w:t>i administracji rządowej w województwie</w:t>
      </w:r>
    </w:p>
    <w:p w14:paraId="37841AA7" w14:textId="5DBF6079" w:rsidR="00584C1E" w:rsidRPr="006908DC" w:rsidRDefault="006908DC" w:rsidP="006908DC">
      <w:pPr>
        <w:pStyle w:val="Akapitzlist"/>
        <w:numPr>
          <w:ilvl w:val="0"/>
          <w:numId w:val="29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ustawę </w:t>
      </w:r>
      <w:r w:rsidR="005C0814" w:rsidRPr="006908DC">
        <w:rPr>
          <w:rFonts w:cstheme="minorHAnsi"/>
          <w:sz w:val="24"/>
          <w:szCs w:val="24"/>
        </w:rPr>
        <w:t>o zarządzaniu kryzysowym</w:t>
      </w:r>
      <w:r w:rsidR="00584C1E" w:rsidRPr="006908DC">
        <w:rPr>
          <w:rFonts w:cstheme="minorHAnsi"/>
          <w:sz w:val="24"/>
          <w:szCs w:val="24"/>
        </w:rPr>
        <w:t xml:space="preserve">. </w:t>
      </w:r>
    </w:p>
    <w:p w14:paraId="50EAA36B" w14:textId="55C1607D" w:rsidR="000211FE" w:rsidRPr="00FA60C8" w:rsidRDefault="000211FE" w:rsidP="00515DF6">
      <w:pPr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 xml:space="preserve">Weryfikacja </w:t>
      </w:r>
      <w:r w:rsidR="006908DC">
        <w:rPr>
          <w:rFonts w:cstheme="minorHAnsi"/>
          <w:b/>
          <w:bCs/>
          <w:sz w:val="24"/>
          <w:szCs w:val="24"/>
        </w:rPr>
        <w:t xml:space="preserve">znajomości języka obcego </w:t>
      </w:r>
      <w:r w:rsidR="00FF4332">
        <w:rPr>
          <w:rFonts w:cstheme="minorHAnsi"/>
          <w:bCs/>
          <w:sz w:val="24"/>
          <w:szCs w:val="24"/>
        </w:rPr>
        <w:t>–</w:t>
      </w:r>
      <w:r w:rsidRPr="00FA60C8">
        <w:rPr>
          <w:rFonts w:cstheme="minorHAnsi"/>
          <w:sz w:val="24"/>
          <w:szCs w:val="24"/>
        </w:rPr>
        <w:t xml:space="preserve"> </w:t>
      </w:r>
      <w:r w:rsidR="00D13507" w:rsidRPr="00FA60C8">
        <w:rPr>
          <w:rFonts w:cstheme="minorHAnsi"/>
          <w:sz w:val="24"/>
          <w:szCs w:val="24"/>
        </w:rPr>
        <w:t>test oraz rozmowa w języku obcym</w:t>
      </w:r>
      <w:r w:rsidR="006908DC">
        <w:rPr>
          <w:rFonts w:cstheme="minorHAnsi"/>
          <w:sz w:val="24"/>
          <w:szCs w:val="24"/>
        </w:rPr>
        <w:t>.</w:t>
      </w:r>
      <w:r w:rsidRPr="00FA60C8">
        <w:rPr>
          <w:rFonts w:cstheme="minorHAnsi"/>
          <w:sz w:val="24"/>
          <w:szCs w:val="24"/>
        </w:rPr>
        <w:t xml:space="preserve"> </w:t>
      </w:r>
    </w:p>
    <w:p w14:paraId="1FEDF3D5" w14:textId="0DAA9E69" w:rsidR="000211FE" w:rsidRPr="00FA60C8" w:rsidRDefault="000211FE" w:rsidP="00515DF6">
      <w:pPr>
        <w:numPr>
          <w:ilvl w:val="0"/>
          <w:numId w:val="25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Rozmowa kwalifikacyjna</w:t>
      </w:r>
      <w:r w:rsidR="006908DC">
        <w:rPr>
          <w:rFonts w:cstheme="minorHAnsi"/>
          <w:b/>
          <w:bCs/>
          <w:sz w:val="24"/>
          <w:szCs w:val="24"/>
        </w:rPr>
        <w:t xml:space="preserve"> </w:t>
      </w:r>
      <w:r w:rsidR="006908DC" w:rsidRPr="00FF4332">
        <w:rPr>
          <w:rFonts w:cstheme="minorHAnsi"/>
          <w:bCs/>
          <w:sz w:val="24"/>
          <w:szCs w:val="24"/>
        </w:rPr>
        <w:t>– w</w:t>
      </w:r>
      <w:r w:rsidR="006908DC" w:rsidRPr="006908DC">
        <w:rPr>
          <w:rFonts w:cstheme="minorHAnsi"/>
          <w:bCs/>
          <w:sz w:val="24"/>
          <w:szCs w:val="24"/>
        </w:rPr>
        <w:t xml:space="preserve"> tym z udziałem psychologa,</w:t>
      </w:r>
      <w:r w:rsidR="006908DC">
        <w:rPr>
          <w:rFonts w:cstheme="minorHAnsi"/>
          <w:b/>
          <w:bCs/>
          <w:sz w:val="24"/>
          <w:szCs w:val="24"/>
        </w:rPr>
        <w:t xml:space="preserve"> </w:t>
      </w:r>
      <w:r w:rsidR="00D13507" w:rsidRPr="00FA60C8">
        <w:rPr>
          <w:rFonts w:cstheme="minorHAnsi"/>
          <w:sz w:val="24"/>
          <w:szCs w:val="24"/>
        </w:rPr>
        <w:t xml:space="preserve">w zakresie </w:t>
      </w:r>
      <w:r w:rsidR="006908DC">
        <w:rPr>
          <w:rFonts w:cstheme="minorHAnsi"/>
          <w:sz w:val="24"/>
          <w:szCs w:val="24"/>
        </w:rPr>
        <w:t xml:space="preserve">oceny </w:t>
      </w:r>
      <w:r w:rsidR="00D13507" w:rsidRPr="00FA60C8">
        <w:rPr>
          <w:rFonts w:cstheme="minorHAnsi"/>
          <w:sz w:val="24"/>
          <w:szCs w:val="24"/>
        </w:rPr>
        <w:t xml:space="preserve">kompetencji </w:t>
      </w:r>
      <w:r w:rsidR="006908DC">
        <w:rPr>
          <w:rFonts w:cstheme="minorHAnsi"/>
          <w:sz w:val="24"/>
          <w:szCs w:val="24"/>
        </w:rPr>
        <w:t xml:space="preserve">niezbędnych </w:t>
      </w:r>
      <w:r w:rsidR="00D13507" w:rsidRPr="00FA60C8">
        <w:rPr>
          <w:rFonts w:cstheme="minorHAnsi"/>
          <w:sz w:val="24"/>
          <w:szCs w:val="24"/>
        </w:rPr>
        <w:t>do realizacji zadań na stanowisku operatora numerów alarmowych</w:t>
      </w:r>
    </w:p>
    <w:p w14:paraId="06AFEFAD" w14:textId="77777777" w:rsidR="000211FE" w:rsidRPr="00FA60C8" w:rsidRDefault="00FF4332" w:rsidP="00515DF6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59C2B2A2">
          <v:rect id="_x0000_i1028" style="width:0;height:1.5pt" o:hralign="center" o:hrstd="t" o:hr="t" fillcolor="#a0a0a0" stroked="f"/>
        </w:pict>
      </w:r>
    </w:p>
    <w:p w14:paraId="268A634A" w14:textId="5312D98B" w:rsidR="000211FE" w:rsidRPr="00FA60C8" w:rsidRDefault="000211FE" w:rsidP="00515DF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 xml:space="preserve">5. Szkolenie i </w:t>
      </w:r>
      <w:r w:rsidR="005C0814">
        <w:rPr>
          <w:rFonts w:cstheme="minorHAnsi"/>
          <w:b/>
          <w:bCs/>
          <w:sz w:val="24"/>
          <w:szCs w:val="24"/>
        </w:rPr>
        <w:t>c</w:t>
      </w:r>
      <w:r w:rsidRPr="00FA60C8">
        <w:rPr>
          <w:rFonts w:cstheme="minorHAnsi"/>
          <w:b/>
          <w:bCs/>
          <w:sz w:val="24"/>
          <w:szCs w:val="24"/>
        </w:rPr>
        <w:t>ertyfikacja</w:t>
      </w:r>
    </w:p>
    <w:p w14:paraId="260FE480" w14:textId="0CB863A8" w:rsidR="000211FE" w:rsidRPr="00FA60C8" w:rsidRDefault="000211FE" w:rsidP="00515DF6">
      <w:p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sz w:val="24"/>
          <w:szCs w:val="24"/>
        </w:rPr>
        <w:t xml:space="preserve">Po przyjęciu do pracy, kandydat </w:t>
      </w:r>
      <w:r w:rsidR="00346A18">
        <w:rPr>
          <w:rFonts w:cstheme="minorHAnsi"/>
          <w:sz w:val="24"/>
          <w:szCs w:val="24"/>
        </w:rPr>
        <w:t>zobowiązany jest</w:t>
      </w:r>
      <w:r w:rsidRPr="00FA60C8">
        <w:rPr>
          <w:rFonts w:cstheme="minorHAnsi"/>
          <w:sz w:val="24"/>
          <w:szCs w:val="24"/>
        </w:rPr>
        <w:t xml:space="preserve"> </w:t>
      </w:r>
      <w:r w:rsidR="00346A18">
        <w:rPr>
          <w:rFonts w:cstheme="minorHAnsi"/>
          <w:sz w:val="24"/>
          <w:szCs w:val="24"/>
        </w:rPr>
        <w:t>do uzyskania</w:t>
      </w:r>
      <w:r w:rsidRPr="00FA60C8">
        <w:rPr>
          <w:rFonts w:cstheme="minorHAnsi"/>
          <w:sz w:val="24"/>
          <w:szCs w:val="24"/>
        </w:rPr>
        <w:t xml:space="preserve"> </w:t>
      </w:r>
      <w:r w:rsidRPr="00FA60C8">
        <w:rPr>
          <w:rFonts w:cstheme="minorHAnsi"/>
          <w:b/>
          <w:bCs/>
          <w:sz w:val="24"/>
          <w:szCs w:val="24"/>
        </w:rPr>
        <w:t>Certyfikat</w:t>
      </w:r>
      <w:r w:rsidR="00346A18">
        <w:rPr>
          <w:rFonts w:cstheme="minorHAnsi"/>
          <w:b/>
          <w:bCs/>
          <w:sz w:val="24"/>
          <w:szCs w:val="24"/>
        </w:rPr>
        <w:t>u</w:t>
      </w:r>
      <w:r w:rsidRPr="00FA60C8">
        <w:rPr>
          <w:rFonts w:cstheme="minorHAnsi"/>
          <w:b/>
          <w:bCs/>
          <w:sz w:val="24"/>
          <w:szCs w:val="24"/>
        </w:rPr>
        <w:t xml:space="preserve"> ONA</w:t>
      </w:r>
      <w:r w:rsidRPr="00FA60C8">
        <w:rPr>
          <w:rFonts w:cstheme="minorHAnsi"/>
          <w:sz w:val="24"/>
          <w:szCs w:val="24"/>
        </w:rPr>
        <w:t xml:space="preserve">. Szkolenie </w:t>
      </w:r>
      <w:r w:rsidR="005C0814">
        <w:rPr>
          <w:rFonts w:cstheme="minorHAnsi"/>
          <w:sz w:val="24"/>
          <w:szCs w:val="24"/>
        </w:rPr>
        <w:t>trwa 6 tygodni, w tym dwie części realizowane na szczeblu centralnym:</w:t>
      </w:r>
    </w:p>
    <w:p w14:paraId="487A62FC" w14:textId="77777777" w:rsidR="00346A18" w:rsidRPr="00346A18" w:rsidRDefault="00346A18" w:rsidP="00515DF6">
      <w:pPr>
        <w:numPr>
          <w:ilvl w:val="0"/>
          <w:numId w:val="26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Część t</w:t>
      </w:r>
      <w:r w:rsidR="000211FE" w:rsidRPr="00FA60C8">
        <w:rPr>
          <w:rFonts w:cstheme="minorHAnsi"/>
          <w:b/>
          <w:bCs/>
          <w:sz w:val="24"/>
          <w:szCs w:val="24"/>
        </w:rPr>
        <w:t>eoretyczna (5 dni):</w:t>
      </w:r>
    </w:p>
    <w:p w14:paraId="7481A1BC" w14:textId="59A355E7" w:rsidR="00346A18" w:rsidRDefault="00346A18" w:rsidP="00346A18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0211FE" w:rsidRPr="00346A18">
        <w:rPr>
          <w:rFonts w:cstheme="minorHAnsi"/>
          <w:sz w:val="24"/>
          <w:szCs w:val="24"/>
        </w:rPr>
        <w:t xml:space="preserve">rocedury </w:t>
      </w:r>
      <w:r>
        <w:rPr>
          <w:rFonts w:cstheme="minorHAnsi"/>
          <w:sz w:val="24"/>
          <w:szCs w:val="24"/>
        </w:rPr>
        <w:t>obsługi zgłoszeń alarmowych</w:t>
      </w:r>
      <w:r w:rsidR="000211FE" w:rsidRPr="00346A18">
        <w:rPr>
          <w:rFonts w:cstheme="minorHAnsi"/>
          <w:sz w:val="24"/>
          <w:szCs w:val="24"/>
        </w:rPr>
        <w:t>,</w:t>
      </w:r>
    </w:p>
    <w:p w14:paraId="6BA5FE67" w14:textId="77777777" w:rsidR="00346A18" w:rsidRDefault="000211FE" w:rsidP="00346A18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46A18">
        <w:rPr>
          <w:rFonts w:cstheme="minorHAnsi"/>
          <w:sz w:val="24"/>
          <w:szCs w:val="24"/>
        </w:rPr>
        <w:t xml:space="preserve">organizacja </w:t>
      </w:r>
      <w:r w:rsidR="00800235" w:rsidRPr="00346A18">
        <w:rPr>
          <w:rFonts w:cstheme="minorHAnsi"/>
          <w:sz w:val="24"/>
          <w:szCs w:val="24"/>
        </w:rPr>
        <w:t>systemu powiadamiania ratunkowego,</w:t>
      </w:r>
    </w:p>
    <w:p w14:paraId="4631937C" w14:textId="77777777" w:rsidR="00346A18" w:rsidRDefault="00346A18" w:rsidP="00346A18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organizacja </w:t>
      </w:r>
      <w:r w:rsidR="00800235" w:rsidRPr="00346A18">
        <w:rPr>
          <w:rFonts w:cstheme="minorHAnsi"/>
          <w:sz w:val="24"/>
          <w:szCs w:val="24"/>
        </w:rPr>
        <w:t>systemu ratowniczo-gaśniczego oraz Państwowego Ratownictwa Medycznego,</w:t>
      </w:r>
    </w:p>
    <w:p w14:paraId="6A7D45B9" w14:textId="77777777" w:rsidR="00346A18" w:rsidRDefault="00346A18" w:rsidP="00346A18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zagadnienia z zakresu</w:t>
      </w:r>
      <w:r w:rsidR="00800235" w:rsidRPr="00346A18">
        <w:rPr>
          <w:rFonts w:cstheme="minorHAnsi"/>
          <w:sz w:val="24"/>
          <w:szCs w:val="24"/>
        </w:rPr>
        <w:t xml:space="preserve"> bezpieczeństwa i porządku publicznego,</w:t>
      </w:r>
    </w:p>
    <w:p w14:paraId="111364C0" w14:textId="769F7998" w:rsidR="00346A18" w:rsidRDefault="00800235" w:rsidP="00346A18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46A18">
        <w:rPr>
          <w:rFonts w:cstheme="minorHAnsi"/>
          <w:sz w:val="24"/>
          <w:szCs w:val="24"/>
        </w:rPr>
        <w:t>psychologia działań ratowniczych</w:t>
      </w:r>
      <w:r w:rsidR="00FF4332">
        <w:rPr>
          <w:rFonts w:cstheme="minorHAnsi"/>
          <w:sz w:val="24"/>
          <w:szCs w:val="24"/>
        </w:rPr>
        <w:t>,</w:t>
      </w:r>
    </w:p>
    <w:p w14:paraId="4ABDDB71" w14:textId="1D7DB399" w:rsidR="000211FE" w:rsidRPr="00346A18" w:rsidRDefault="00800235" w:rsidP="00346A18">
      <w:pPr>
        <w:pStyle w:val="Akapitzlist"/>
        <w:numPr>
          <w:ilvl w:val="0"/>
          <w:numId w:val="30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46A18">
        <w:rPr>
          <w:rFonts w:cstheme="minorHAnsi"/>
          <w:sz w:val="24"/>
          <w:szCs w:val="24"/>
        </w:rPr>
        <w:t>zasady udzielania pierwszej pomocy</w:t>
      </w:r>
      <w:r w:rsidR="000211FE" w:rsidRPr="00346A18">
        <w:rPr>
          <w:rFonts w:cstheme="minorHAnsi"/>
          <w:sz w:val="24"/>
          <w:szCs w:val="24"/>
        </w:rPr>
        <w:t>.</w:t>
      </w:r>
    </w:p>
    <w:p w14:paraId="470EE776" w14:textId="77777777" w:rsidR="00346A18" w:rsidRPr="00346A18" w:rsidRDefault="000211FE" w:rsidP="00515DF6">
      <w:pPr>
        <w:numPr>
          <w:ilvl w:val="0"/>
          <w:numId w:val="26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Praktyczna (5 dni):</w:t>
      </w:r>
    </w:p>
    <w:p w14:paraId="70C5E060" w14:textId="77777777" w:rsidR="00346A18" w:rsidRDefault="00800235" w:rsidP="00346A18">
      <w:pPr>
        <w:pStyle w:val="Akapitzlist"/>
        <w:numPr>
          <w:ilvl w:val="0"/>
          <w:numId w:val="3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46A18">
        <w:rPr>
          <w:rFonts w:cstheme="minorHAnsi"/>
          <w:sz w:val="24"/>
          <w:szCs w:val="24"/>
        </w:rPr>
        <w:t xml:space="preserve">Zasady </w:t>
      </w:r>
      <w:r w:rsidR="000211FE" w:rsidRPr="00346A18">
        <w:rPr>
          <w:rFonts w:cstheme="minorHAnsi"/>
          <w:sz w:val="24"/>
          <w:szCs w:val="24"/>
        </w:rPr>
        <w:t>udzielani</w:t>
      </w:r>
      <w:r w:rsidRPr="00346A18">
        <w:rPr>
          <w:rFonts w:cstheme="minorHAnsi"/>
          <w:sz w:val="24"/>
          <w:szCs w:val="24"/>
        </w:rPr>
        <w:t>a</w:t>
      </w:r>
      <w:r w:rsidR="00346A18">
        <w:rPr>
          <w:rFonts w:cstheme="minorHAnsi"/>
          <w:sz w:val="24"/>
          <w:szCs w:val="24"/>
        </w:rPr>
        <w:t xml:space="preserve"> pierwszej pomocy oraz</w:t>
      </w:r>
      <w:r w:rsidR="000211FE" w:rsidRPr="00346A18">
        <w:rPr>
          <w:rFonts w:cstheme="minorHAnsi"/>
          <w:sz w:val="24"/>
          <w:szCs w:val="24"/>
        </w:rPr>
        <w:t xml:space="preserve"> instruowanie </w:t>
      </w:r>
      <w:r w:rsidR="00346A18">
        <w:rPr>
          <w:rFonts w:cstheme="minorHAnsi"/>
          <w:sz w:val="24"/>
          <w:szCs w:val="24"/>
        </w:rPr>
        <w:t xml:space="preserve">zgłaszającego </w:t>
      </w:r>
      <w:r w:rsidR="000211FE" w:rsidRPr="00346A18">
        <w:rPr>
          <w:rFonts w:cstheme="minorHAnsi"/>
          <w:sz w:val="24"/>
          <w:szCs w:val="24"/>
        </w:rPr>
        <w:t>przez telefon</w:t>
      </w:r>
      <w:r w:rsidR="00AA3AE4" w:rsidRPr="00346A18">
        <w:rPr>
          <w:rFonts w:cstheme="minorHAnsi"/>
          <w:sz w:val="24"/>
          <w:szCs w:val="24"/>
        </w:rPr>
        <w:t>,</w:t>
      </w:r>
    </w:p>
    <w:p w14:paraId="132E3F97" w14:textId="77777777" w:rsidR="00346A18" w:rsidRDefault="00AA3AE4" w:rsidP="00346A18">
      <w:pPr>
        <w:pStyle w:val="Akapitzlist"/>
        <w:numPr>
          <w:ilvl w:val="0"/>
          <w:numId w:val="3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46A18">
        <w:rPr>
          <w:rFonts w:cstheme="minorHAnsi"/>
          <w:sz w:val="24"/>
          <w:szCs w:val="24"/>
        </w:rPr>
        <w:t>psychologia działań ratowniczych,</w:t>
      </w:r>
    </w:p>
    <w:p w14:paraId="69B454FA" w14:textId="77777777" w:rsidR="00346A18" w:rsidRDefault="00AA3AE4" w:rsidP="00346A18">
      <w:pPr>
        <w:pStyle w:val="Akapitzlist"/>
        <w:numPr>
          <w:ilvl w:val="0"/>
          <w:numId w:val="3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46A18">
        <w:rPr>
          <w:rFonts w:cstheme="minorHAnsi"/>
          <w:sz w:val="24"/>
          <w:szCs w:val="24"/>
        </w:rPr>
        <w:t>procedury zgłoszeń alarmowych</w:t>
      </w:r>
      <w:r w:rsidR="00346A18">
        <w:rPr>
          <w:rFonts w:cstheme="minorHAnsi"/>
          <w:sz w:val="24"/>
          <w:szCs w:val="24"/>
        </w:rPr>
        <w:t>,</w:t>
      </w:r>
    </w:p>
    <w:p w14:paraId="709848D4" w14:textId="79D89034" w:rsidR="000211FE" w:rsidRPr="00346A18" w:rsidRDefault="00AA3AE4" w:rsidP="00346A18">
      <w:pPr>
        <w:pStyle w:val="Akapitzlist"/>
        <w:numPr>
          <w:ilvl w:val="0"/>
          <w:numId w:val="31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346A18">
        <w:rPr>
          <w:rFonts w:cstheme="minorHAnsi"/>
          <w:sz w:val="24"/>
          <w:szCs w:val="24"/>
        </w:rPr>
        <w:lastRenderedPageBreak/>
        <w:t>obsługa systemów teleinformatycznych</w:t>
      </w:r>
      <w:r w:rsidR="000211FE" w:rsidRPr="00346A18">
        <w:rPr>
          <w:rFonts w:cstheme="minorHAnsi"/>
          <w:sz w:val="24"/>
          <w:szCs w:val="24"/>
        </w:rPr>
        <w:t>.</w:t>
      </w:r>
    </w:p>
    <w:p w14:paraId="1D2ED17F" w14:textId="4861FE54" w:rsidR="000211FE" w:rsidRPr="00FA60C8" w:rsidRDefault="000211FE" w:rsidP="00515DF6">
      <w:p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Egzamin końcowy</w:t>
      </w:r>
      <w:r w:rsidR="00346A18">
        <w:rPr>
          <w:rFonts w:cstheme="minorHAnsi"/>
          <w:b/>
          <w:bCs/>
          <w:sz w:val="24"/>
          <w:szCs w:val="24"/>
        </w:rPr>
        <w:t xml:space="preserve"> obejmuje</w:t>
      </w:r>
      <w:r w:rsidRPr="00FA60C8">
        <w:rPr>
          <w:rFonts w:cstheme="minorHAnsi"/>
          <w:b/>
          <w:bCs/>
          <w:sz w:val="24"/>
          <w:szCs w:val="24"/>
        </w:rPr>
        <w:t>:</w:t>
      </w:r>
    </w:p>
    <w:p w14:paraId="2827BEF1" w14:textId="1D9D0475" w:rsidR="000211FE" w:rsidRPr="00FA60C8" w:rsidRDefault="00346A18" w:rsidP="00515DF6">
      <w:pPr>
        <w:numPr>
          <w:ilvl w:val="0"/>
          <w:numId w:val="27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część teoretyczną </w:t>
      </w:r>
      <w:r w:rsidR="00FF4332" w:rsidRPr="00FF4332">
        <w:rPr>
          <w:rFonts w:cstheme="minorHAnsi"/>
          <w:bCs/>
          <w:sz w:val="24"/>
          <w:szCs w:val="24"/>
        </w:rPr>
        <w:t>–</w:t>
      </w:r>
      <w:r w:rsidR="000211FE" w:rsidRPr="00FA60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</w:t>
      </w:r>
      <w:r w:rsidR="000211FE" w:rsidRPr="00FA60C8">
        <w:rPr>
          <w:rFonts w:cstheme="minorHAnsi"/>
          <w:sz w:val="24"/>
          <w:szCs w:val="24"/>
        </w:rPr>
        <w:t>est</w:t>
      </w:r>
      <w:r>
        <w:rPr>
          <w:rFonts w:cstheme="minorHAnsi"/>
          <w:sz w:val="24"/>
          <w:szCs w:val="24"/>
        </w:rPr>
        <w:t xml:space="preserve"> składający</w:t>
      </w:r>
      <w:r w:rsidR="000211FE" w:rsidRPr="00FA60C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się z </w:t>
      </w:r>
      <w:r w:rsidR="000211FE" w:rsidRPr="00FA60C8">
        <w:rPr>
          <w:rFonts w:cstheme="minorHAnsi"/>
          <w:sz w:val="24"/>
          <w:szCs w:val="24"/>
        </w:rPr>
        <w:t>50 pytań</w:t>
      </w:r>
      <w:r w:rsidR="00AA3AE4" w:rsidRPr="00FA60C8">
        <w:rPr>
          <w:rFonts w:cstheme="minorHAnsi"/>
          <w:sz w:val="24"/>
          <w:szCs w:val="24"/>
        </w:rPr>
        <w:t xml:space="preserve"> z zakresu przeprowadzonego szkolenia teoretycznego.</w:t>
      </w:r>
      <w:r w:rsidR="00FF4332">
        <w:rPr>
          <w:rFonts w:cstheme="minorHAnsi"/>
          <w:sz w:val="24"/>
          <w:szCs w:val="24"/>
        </w:rPr>
        <w:t xml:space="preserve"> </w:t>
      </w:r>
    </w:p>
    <w:p w14:paraId="0372D3A0" w14:textId="13997201" w:rsidR="00AA3AE4" w:rsidRPr="00FA60C8" w:rsidRDefault="00346A18" w:rsidP="00515DF6">
      <w:pPr>
        <w:numPr>
          <w:ilvl w:val="0"/>
          <w:numId w:val="27"/>
        </w:num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część praktyczną </w:t>
      </w:r>
      <w:r w:rsidR="00FF4332" w:rsidRPr="00FF4332">
        <w:rPr>
          <w:rFonts w:cstheme="minorHAnsi"/>
          <w:bCs/>
          <w:sz w:val="24"/>
          <w:szCs w:val="24"/>
        </w:rPr>
        <w:t>–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346A18">
        <w:rPr>
          <w:rFonts w:cstheme="minorHAnsi"/>
          <w:bCs/>
          <w:sz w:val="24"/>
          <w:szCs w:val="24"/>
        </w:rPr>
        <w:t>o</w:t>
      </w:r>
      <w:r>
        <w:rPr>
          <w:rFonts w:cstheme="minorHAnsi"/>
          <w:sz w:val="24"/>
          <w:szCs w:val="24"/>
        </w:rPr>
        <w:t>bsługę</w:t>
      </w:r>
      <w:r w:rsidR="000211FE" w:rsidRPr="00FA60C8">
        <w:rPr>
          <w:rFonts w:cstheme="minorHAnsi"/>
          <w:sz w:val="24"/>
          <w:szCs w:val="24"/>
        </w:rPr>
        <w:t xml:space="preserve"> </w:t>
      </w:r>
      <w:r w:rsidR="00410FA3" w:rsidRPr="00FA60C8">
        <w:rPr>
          <w:rFonts w:cstheme="minorHAnsi"/>
          <w:sz w:val="24"/>
          <w:szCs w:val="24"/>
        </w:rPr>
        <w:t>6</w:t>
      </w:r>
      <w:r w:rsidR="000211FE" w:rsidRPr="00FA60C8">
        <w:rPr>
          <w:rFonts w:cstheme="minorHAnsi"/>
          <w:sz w:val="24"/>
          <w:szCs w:val="24"/>
        </w:rPr>
        <w:t xml:space="preserve"> symulowanych zgłoszeń</w:t>
      </w:r>
      <w:r w:rsidR="00AA3AE4" w:rsidRPr="00FA60C8">
        <w:rPr>
          <w:rFonts w:cstheme="minorHAnsi"/>
          <w:sz w:val="24"/>
          <w:szCs w:val="24"/>
        </w:rPr>
        <w:t xml:space="preserve">, w tym </w:t>
      </w:r>
      <w:r>
        <w:rPr>
          <w:rFonts w:cstheme="minorHAnsi"/>
          <w:sz w:val="24"/>
          <w:szCs w:val="24"/>
        </w:rPr>
        <w:t>2</w:t>
      </w:r>
      <w:r w:rsidR="00AA3AE4" w:rsidRPr="00FA60C8">
        <w:rPr>
          <w:rFonts w:cstheme="minorHAnsi"/>
          <w:sz w:val="24"/>
          <w:szCs w:val="24"/>
        </w:rPr>
        <w:t xml:space="preserve"> zgłoszeń z zakresu udzielania pierwszej pomocy przez telefon</w:t>
      </w:r>
      <w:r>
        <w:rPr>
          <w:rFonts w:cstheme="minorHAnsi"/>
          <w:sz w:val="24"/>
          <w:szCs w:val="24"/>
        </w:rPr>
        <w:t>.</w:t>
      </w:r>
    </w:p>
    <w:p w14:paraId="608E1C8F" w14:textId="4AE013D3" w:rsidR="000211FE" w:rsidRPr="00FA60C8" w:rsidRDefault="00FF4332" w:rsidP="00515DF6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pict w14:anchorId="1D4BE48B">
          <v:rect id="_x0000_i1029" style="width:0;height:1.5pt" o:hralign="center" o:hrstd="t" o:hr="t" fillcolor="#a0a0a0" stroked="f"/>
        </w:pict>
      </w:r>
    </w:p>
    <w:p w14:paraId="46EA8B17" w14:textId="77777777" w:rsidR="000211FE" w:rsidRPr="00FA60C8" w:rsidRDefault="000211FE" w:rsidP="00515DF6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6. Benefity i warunki zatrudnienia</w:t>
      </w:r>
    </w:p>
    <w:p w14:paraId="2EE6D5D6" w14:textId="1C870125" w:rsidR="000211FE" w:rsidRPr="00FA60C8" w:rsidRDefault="000211FE" w:rsidP="00515DF6">
      <w:p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sz w:val="24"/>
          <w:szCs w:val="24"/>
        </w:rPr>
        <w:t>Praca w CPR, oferuje szereg korzyści:</w:t>
      </w:r>
    </w:p>
    <w:p w14:paraId="68A63C78" w14:textId="14FF7AC2" w:rsidR="000211FE" w:rsidRPr="00FA60C8" w:rsidRDefault="000211FE" w:rsidP="00515DF6">
      <w:pPr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Finansowe:</w:t>
      </w:r>
      <w:r w:rsidRPr="00FA60C8">
        <w:rPr>
          <w:rFonts w:cstheme="minorHAnsi"/>
          <w:sz w:val="24"/>
          <w:szCs w:val="24"/>
        </w:rPr>
        <w:t xml:space="preserve"> </w:t>
      </w:r>
      <w:r w:rsidR="00FF4332">
        <w:rPr>
          <w:rFonts w:cstheme="minorHAnsi"/>
          <w:sz w:val="24"/>
          <w:szCs w:val="24"/>
        </w:rPr>
        <w:t>p</w:t>
      </w:r>
      <w:r w:rsidR="00AA3AE4" w:rsidRPr="00FA60C8">
        <w:rPr>
          <w:rFonts w:cstheme="minorHAnsi"/>
          <w:sz w:val="24"/>
          <w:szCs w:val="24"/>
        </w:rPr>
        <w:t>ewne, stabilne zatrudnienie w instytucji publicznej, d</w:t>
      </w:r>
      <w:r w:rsidRPr="00FA60C8">
        <w:rPr>
          <w:rFonts w:cstheme="minorHAnsi"/>
          <w:sz w:val="24"/>
          <w:szCs w:val="24"/>
        </w:rPr>
        <w:t>odatkowe wynagrodzenie roczne ("trzynastka"), dodatek stażowy (5-20%), nagrody jubileuszowe, przedświąteczna pomoc finansowa.</w:t>
      </w:r>
    </w:p>
    <w:p w14:paraId="4C6ABD9B" w14:textId="4E9AADEA" w:rsidR="000211FE" w:rsidRPr="00FA60C8" w:rsidRDefault="000211FE" w:rsidP="00515DF6">
      <w:pPr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Socjalne:</w:t>
      </w:r>
      <w:r w:rsidRPr="00FA60C8">
        <w:rPr>
          <w:rFonts w:cstheme="minorHAnsi"/>
          <w:sz w:val="24"/>
          <w:szCs w:val="24"/>
        </w:rPr>
        <w:t xml:space="preserve"> </w:t>
      </w:r>
      <w:r w:rsidR="00FF4332">
        <w:rPr>
          <w:rFonts w:cstheme="minorHAnsi"/>
          <w:sz w:val="24"/>
          <w:szCs w:val="24"/>
        </w:rPr>
        <w:t>d</w:t>
      </w:r>
      <w:r w:rsidRPr="00FA60C8">
        <w:rPr>
          <w:rFonts w:cstheme="minorHAnsi"/>
          <w:sz w:val="24"/>
          <w:szCs w:val="24"/>
        </w:rPr>
        <w:t>ofinansowanie wypoczynku ("wczasy pod gruszą"), pożyczki mieszkaniowe, ubezpieczenia grupowe.</w:t>
      </w:r>
    </w:p>
    <w:p w14:paraId="35F8C05F" w14:textId="010D93D3" w:rsidR="000211FE" w:rsidRPr="00FA60C8" w:rsidRDefault="000211FE" w:rsidP="00515DF6">
      <w:pPr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Rozwojowe:</w:t>
      </w:r>
      <w:r w:rsidRPr="00FA60C8">
        <w:rPr>
          <w:rFonts w:cstheme="minorHAnsi"/>
          <w:sz w:val="24"/>
          <w:szCs w:val="24"/>
        </w:rPr>
        <w:t xml:space="preserve"> </w:t>
      </w:r>
      <w:r w:rsidR="00FF4332">
        <w:rPr>
          <w:rFonts w:cstheme="minorHAnsi"/>
          <w:sz w:val="24"/>
          <w:szCs w:val="24"/>
        </w:rPr>
        <w:t>s</w:t>
      </w:r>
      <w:r w:rsidRPr="00FA60C8">
        <w:rPr>
          <w:rFonts w:cstheme="minorHAnsi"/>
          <w:sz w:val="24"/>
          <w:szCs w:val="24"/>
        </w:rPr>
        <w:t>zkolenia specjalistyczne, językow</w:t>
      </w:r>
      <w:r w:rsidR="00AA3AE4" w:rsidRPr="00FA60C8">
        <w:rPr>
          <w:rFonts w:cstheme="minorHAnsi"/>
          <w:sz w:val="24"/>
          <w:szCs w:val="24"/>
        </w:rPr>
        <w:t>e</w:t>
      </w:r>
      <w:r w:rsidR="00410FA3" w:rsidRPr="00FA60C8">
        <w:rPr>
          <w:rFonts w:cstheme="minorHAnsi"/>
          <w:sz w:val="24"/>
          <w:szCs w:val="24"/>
        </w:rPr>
        <w:t xml:space="preserve"> oraz </w:t>
      </w:r>
      <w:r w:rsidR="00AA3AE4" w:rsidRPr="00FA60C8">
        <w:rPr>
          <w:rFonts w:cstheme="minorHAnsi"/>
          <w:sz w:val="24"/>
          <w:szCs w:val="24"/>
        </w:rPr>
        <w:t>rozwijające kompetencje</w:t>
      </w:r>
      <w:r w:rsidR="00410FA3" w:rsidRPr="00FA60C8">
        <w:rPr>
          <w:rFonts w:cstheme="minorHAnsi"/>
          <w:sz w:val="24"/>
          <w:szCs w:val="24"/>
        </w:rPr>
        <w:t xml:space="preserve"> tzw.</w:t>
      </w:r>
      <w:r w:rsidR="00FF4332">
        <w:rPr>
          <w:rFonts w:cstheme="minorHAnsi"/>
          <w:sz w:val="24"/>
          <w:szCs w:val="24"/>
        </w:rPr>
        <w:t> </w:t>
      </w:r>
      <w:r w:rsidR="00410FA3" w:rsidRPr="00FA60C8">
        <w:rPr>
          <w:rFonts w:cstheme="minorHAnsi"/>
          <w:sz w:val="24"/>
          <w:szCs w:val="24"/>
        </w:rPr>
        <w:t>”miękkie”</w:t>
      </w:r>
      <w:r w:rsidRPr="00FA60C8">
        <w:rPr>
          <w:rFonts w:cstheme="minorHAnsi"/>
          <w:sz w:val="24"/>
          <w:szCs w:val="24"/>
        </w:rPr>
        <w:t>.</w:t>
      </w:r>
    </w:p>
    <w:p w14:paraId="1AECF0D2" w14:textId="77720820" w:rsidR="000211FE" w:rsidRPr="00FA60C8" w:rsidRDefault="000211FE" w:rsidP="00515DF6">
      <w:pPr>
        <w:numPr>
          <w:ilvl w:val="0"/>
          <w:numId w:val="28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FA60C8">
        <w:rPr>
          <w:rFonts w:cstheme="minorHAnsi"/>
          <w:b/>
          <w:bCs/>
          <w:sz w:val="24"/>
          <w:szCs w:val="24"/>
        </w:rPr>
        <w:t>Elastyczność:</w:t>
      </w:r>
      <w:r w:rsidR="00FF4332">
        <w:rPr>
          <w:rFonts w:cstheme="minorHAnsi"/>
          <w:sz w:val="24"/>
          <w:szCs w:val="24"/>
        </w:rPr>
        <w:t xml:space="preserve"> m</w:t>
      </w:r>
      <w:r w:rsidRPr="00FA60C8">
        <w:rPr>
          <w:rFonts w:cstheme="minorHAnsi"/>
          <w:sz w:val="24"/>
          <w:szCs w:val="24"/>
        </w:rPr>
        <w:t>ożliwość indywidualnego rozkładu czasu pracy ułatwiająca godzenie życia prywatnego z zawodowym.</w:t>
      </w:r>
      <w:bookmarkStart w:id="0" w:name="_GoBack"/>
      <w:bookmarkEnd w:id="0"/>
    </w:p>
    <w:p w14:paraId="2E8D494D" w14:textId="77777777" w:rsidR="000211FE" w:rsidRPr="00FA60C8" w:rsidRDefault="000211FE" w:rsidP="00515DF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62935BFE" w14:textId="77777777" w:rsidR="000211FE" w:rsidRPr="00FA60C8" w:rsidRDefault="000211FE" w:rsidP="00515DF6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A80DC0D" w14:textId="77777777" w:rsidR="00515DF6" w:rsidRPr="00FA60C8" w:rsidRDefault="00515DF6">
      <w:pPr>
        <w:spacing w:line="720" w:lineRule="auto"/>
        <w:jc w:val="both"/>
        <w:rPr>
          <w:rFonts w:cstheme="minorHAnsi"/>
          <w:sz w:val="24"/>
          <w:szCs w:val="24"/>
        </w:rPr>
      </w:pPr>
    </w:p>
    <w:sectPr w:rsidR="00515DF6" w:rsidRPr="00FA6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5CC"/>
    <w:multiLevelType w:val="multilevel"/>
    <w:tmpl w:val="6E9A8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77C8B"/>
    <w:multiLevelType w:val="multilevel"/>
    <w:tmpl w:val="59BAB0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D81370"/>
    <w:multiLevelType w:val="hybridMultilevel"/>
    <w:tmpl w:val="AC0CCC3A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" w15:restartNumberingAfterBreak="0">
    <w:nsid w:val="107C166C"/>
    <w:multiLevelType w:val="hybridMultilevel"/>
    <w:tmpl w:val="DCEE2924"/>
    <w:lvl w:ilvl="0" w:tplc="0415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" w15:restartNumberingAfterBreak="0">
    <w:nsid w:val="197B4C98"/>
    <w:multiLevelType w:val="multilevel"/>
    <w:tmpl w:val="6C847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116736"/>
    <w:multiLevelType w:val="multilevel"/>
    <w:tmpl w:val="BEE2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B4EC9"/>
    <w:multiLevelType w:val="multilevel"/>
    <w:tmpl w:val="6262A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F74DF1"/>
    <w:multiLevelType w:val="multilevel"/>
    <w:tmpl w:val="AC34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86F32"/>
    <w:multiLevelType w:val="multilevel"/>
    <w:tmpl w:val="2118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E7950"/>
    <w:multiLevelType w:val="multilevel"/>
    <w:tmpl w:val="A5ECF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6504B"/>
    <w:multiLevelType w:val="multilevel"/>
    <w:tmpl w:val="16C84B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172C47"/>
    <w:multiLevelType w:val="multilevel"/>
    <w:tmpl w:val="A146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96EFA"/>
    <w:multiLevelType w:val="multilevel"/>
    <w:tmpl w:val="86A4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B67E69"/>
    <w:multiLevelType w:val="multilevel"/>
    <w:tmpl w:val="313C456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242E90"/>
    <w:multiLevelType w:val="multilevel"/>
    <w:tmpl w:val="0AFCD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0A1E71"/>
    <w:multiLevelType w:val="hybridMultilevel"/>
    <w:tmpl w:val="DA4A0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1C2E00"/>
    <w:multiLevelType w:val="multilevel"/>
    <w:tmpl w:val="D3C4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8E771F"/>
    <w:multiLevelType w:val="multilevel"/>
    <w:tmpl w:val="5260B7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D53641"/>
    <w:multiLevelType w:val="multilevel"/>
    <w:tmpl w:val="45821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883594"/>
    <w:multiLevelType w:val="hybridMultilevel"/>
    <w:tmpl w:val="5EF0B7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69337B"/>
    <w:multiLevelType w:val="multilevel"/>
    <w:tmpl w:val="03AE793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9"/>
  </w:num>
  <w:num w:numId="4">
    <w:abstractNumId w:val="9"/>
    <w:lvlOverride w:ilvl="1">
      <w:startOverride w:val="2"/>
    </w:lvlOverride>
  </w:num>
  <w:num w:numId="5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>
    <w:abstractNumId w:val="9"/>
    <w:lvlOverride w:ilvl="1">
      <w:startOverride w:val="3"/>
    </w:lvlOverride>
  </w:num>
  <w:num w:numId="7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9"/>
    <w:lvlOverride w:ilvl="1">
      <w:startOverride w:val="4"/>
    </w:lvlOverride>
  </w:num>
  <w:num w:numId="9">
    <w:abstractNumId w:val="9"/>
    <w:lvlOverride w:ilvl="1">
      <w:startOverride w:val="5"/>
    </w:lvlOverride>
  </w:num>
  <w:num w:numId="10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3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4">
    <w:abstractNumId w:val="17"/>
  </w:num>
  <w:num w:numId="15">
    <w:abstractNumId w:val="10"/>
  </w:num>
  <w:num w:numId="16">
    <w:abstractNumId w:val="1"/>
  </w:num>
  <w:num w:numId="17">
    <w:abstractNumId w:val="16"/>
  </w:num>
  <w:num w:numId="18">
    <w:abstractNumId w:val="6"/>
  </w:num>
  <w:num w:numId="19">
    <w:abstractNumId w:val="12"/>
  </w:num>
  <w:num w:numId="20">
    <w:abstractNumId w:val="14"/>
  </w:num>
  <w:num w:numId="21">
    <w:abstractNumId w:val="11"/>
  </w:num>
  <w:num w:numId="22">
    <w:abstractNumId w:val="18"/>
  </w:num>
  <w:num w:numId="23">
    <w:abstractNumId w:val="5"/>
  </w:num>
  <w:num w:numId="24">
    <w:abstractNumId w:val="7"/>
  </w:num>
  <w:num w:numId="25">
    <w:abstractNumId w:val="0"/>
  </w:num>
  <w:num w:numId="26">
    <w:abstractNumId w:val="13"/>
  </w:num>
  <w:num w:numId="27">
    <w:abstractNumId w:val="8"/>
  </w:num>
  <w:num w:numId="28">
    <w:abstractNumId w:val="20"/>
  </w:num>
  <w:num w:numId="29">
    <w:abstractNumId w:val="19"/>
  </w:num>
  <w:num w:numId="30">
    <w:abstractNumId w:val="2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25"/>
    <w:rsid w:val="00013E0D"/>
    <w:rsid w:val="000211FE"/>
    <w:rsid w:val="001A6EB3"/>
    <w:rsid w:val="002D3AAB"/>
    <w:rsid w:val="00346A18"/>
    <w:rsid w:val="00353055"/>
    <w:rsid w:val="00410FA3"/>
    <w:rsid w:val="004267F5"/>
    <w:rsid w:val="004A613B"/>
    <w:rsid w:val="00515DF6"/>
    <w:rsid w:val="00584C1E"/>
    <w:rsid w:val="005904CE"/>
    <w:rsid w:val="005C0814"/>
    <w:rsid w:val="006908DC"/>
    <w:rsid w:val="00762D86"/>
    <w:rsid w:val="007B7725"/>
    <w:rsid w:val="00800235"/>
    <w:rsid w:val="008C6864"/>
    <w:rsid w:val="0093578F"/>
    <w:rsid w:val="00997414"/>
    <w:rsid w:val="00A43D84"/>
    <w:rsid w:val="00AA3AE4"/>
    <w:rsid w:val="00AB6C28"/>
    <w:rsid w:val="00AB70FA"/>
    <w:rsid w:val="00B62D63"/>
    <w:rsid w:val="00BD2396"/>
    <w:rsid w:val="00BF4D48"/>
    <w:rsid w:val="00C75E75"/>
    <w:rsid w:val="00C96DC4"/>
    <w:rsid w:val="00D13507"/>
    <w:rsid w:val="00D24499"/>
    <w:rsid w:val="00E10065"/>
    <w:rsid w:val="00E60CD0"/>
    <w:rsid w:val="00FA60C8"/>
    <w:rsid w:val="00FF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4F329"/>
  <w15:chartTrackingRefBased/>
  <w15:docId w15:val="{B971CD66-4A53-4860-8B48-E98B62BA7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B7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7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77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7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77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7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7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7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7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77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7B77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77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77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77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77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77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77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77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7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B7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7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B7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7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B77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77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B77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77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77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772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75E7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0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Wochna (mwochna)</dc:creator>
  <cp:keywords/>
  <dc:description/>
  <cp:lastModifiedBy>Błażej Krawczyk (bkraw)</cp:lastModifiedBy>
  <cp:revision>18</cp:revision>
  <dcterms:created xsi:type="dcterms:W3CDTF">2026-04-07T11:42:00Z</dcterms:created>
  <dcterms:modified xsi:type="dcterms:W3CDTF">2026-05-16T08:54:00Z</dcterms:modified>
</cp:coreProperties>
</file>