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DC92" w14:textId="4B2CC371" w:rsidR="009360B1" w:rsidRPr="007F3AE9" w:rsidRDefault="007F3AE9" w:rsidP="007F3AE9">
      <w:pPr>
        <w:pStyle w:val="Podpistabeli0"/>
        <w:shd w:val="clear" w:color="auto" w:fill="auto"/>
        <w:spacing w:line="276" w:lineRule="auto"/>
        <w:ind w:left="720"/>
        <w:jc w:val="right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51468939"/>
      <w:r w:rsidRPr="007F3AE9">
        <w:rPr>
          <w:rFonts w:ascii="Arial" w:hAnsi="Arial" w:cs="Arial"/>
          <w:color w:val="000000" w:themeColor="text1"/>
          <w:sz w:val="22"/>
          <w:szCs w:val="22"/>
        </w:rPr>
        <w:t>Załącznik nr 1 do SWZ</w:t>
      </w:r>
    </w:p>
    <w:p w14:paraId="5BC6AE1B" w14:textId="2C644024" w:rsidR="00F7116A" w:rsidRDefault="00F7116A" w:rsidP="007F3AE9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4BFDE3" w14:textId="467654EF" w:rsidR="007F3AE9" w:rsidRDefault="007F3AE9" w:rsidP="007F3AE9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F3AE9">
        <w:rPr>
          <w:rFonts w:ascii="Arial" w:hAnsi="Arial" w:cs="Arial"/>
          <w:b/>
          <w:bCs/>
          <w:color w:val="000000" w:themeColor="text1"/>
          <w:sz w:val="22"/>
          <w:szCs w:val="22"/>
        </w:rPr>
        <w:t>OPIS PRZEDMIOTU ZAMÓWIENIA</w:t>
      </w:r>
      <w:r w:rsidR="00F32DE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(OPZ)</w:t>
      </w:r>
    </w:p>
    <w:p w14:paraId="44A52E37" w14:textId="45CED7E0" w:rsidR="005C392E" w:rsidRDefault="005C392E" w:rsidP="007F3AE9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Minimalne wymagania techniczno-użytkowe Zamawiającego</w:t>
      </w:r>
    </w:p>
    <w:p w14:paraId="7456B6B8" w14:textId="77777777" w:rsidR="00D70037" w:rsidRDefault="00D70037" w:rsidP="007F3AE9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tblpX="-338" w:tblpY="1"/>
        <w:tblOverlap w:val="never"/>
        <w:tblW w:w="10343" w:type="dxa"/>
        <w:tblLayout w:type="fixed"/>
        <w:tblLook w:val="0000" w:firstRow="0" w:lastRow="0" w:firstColumn="0" w:lastColumn="0" w:noHBand="0" w:noVBand="0"/>
      </w:tblPr>
      <w:tblGrid>
        <w:gridCol w:w="704"/>
        <w:gridCol w:w="7938"/>
        <w:gridCol w:w="1701"/>
      </w:tblGrid>
      <w:tr w:rsidR="00D70037" w:rsidRPr="00D70037" w14:paraId="1952C838" w14:textId="77777777" w:rsidTr="00D70037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D0B4D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b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b/>
                <w:bCs/>
                <w:color w:val="auto"/>
                <w:kern w:val="1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77B76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b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b/>
                <w:bCs/>
                <w:color w:val="auto"/>
                <w:kern w:val="1"/>
                <w:sz w:val="20"/>
                <w:szCs w:val="20"/>
                <w:lang w:eastAsia="zh-CN" w:bidi="hi-IN"/>
              </w:rPr>
              <w:t>Warunki Zamawiającego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4CB1" w14:textId="6DC834F5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b/>
                <w:bCs/>
                <w:color w:val="auto"/>
                <w:kern w:val="1"/>
                <w:sz w:val="18"/>
                <w:szCs w:val="18"/>
                <w:lang w:eastAsia="zh-CN" w:bidi="hi-IN"/>
              </w:rPr>
              <w:t>Spełnienie wymagań – wypełnia wykonawca</w:t>
            </w:r>
          </w:p>
        </w:tc>
      </w:tr>
      <w:tr w:rsidR="00D70037" w:rsidRPr="00D70037" w14:paraId="54D81FA1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7D7BC60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A627E69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Wymagania dla pojazdu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9867EF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3</w:t>
            </w:r>
          </w:p>
        </w:tc>
      </w:tr>
      <w:tr w:rsidR="00D70037" w:rsidRPr="00D70037" w14:paraId="1D70163E" w14:textId="77777777" w:rsidTr="00D7003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23B3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14CF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8" w:history="1">
              <w:r w:rsidRPr="00D70037">
                <w:rPr>
                  <w:rFonts w:ascii="Arial" w:eastAsia="Droid Sans" w:hAnsi="Arial" w:cs="Arial"/>
                  <w:color w:val="auto"/>
                  <w:kern w:val="1"/>
                  <w:sz w:val="20"/>
                  <w:szCs w:val="20"/>
                  <w:lang w:eastAsia="zh-CN" w:bidi="hi-IN"/>
                </w:rPr>
                <w:t>20 czerwca</w:t>
              </w:r>
            </w:hyperlink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</w:t>
            </w:r>
            <w:hyperlink r:id="rId9" w:history="1">
              <w:r w:rsidRPr="00D70037">
                <w:rPr>
                  <w:rFonts w:ascii="Arial" w:eastAsia="Droid Sans" w:hAnsi="Arial" w:cs="Arial"/>
                  <w:color w:val="auto"/>
                  <w:kern w:val="1"/>
                  <w:sz w:val="20"/>
                  <w:szCs w:val="20"/>
                  <w:lang w:eastAsia="zh-CN" w:bidi="hi-IN"/>
                </w:rPr>
                <w:t>1997</w:t>
              </w:r>
            </w:hyperlink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22E4" w14:textId="7777777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1455F91" w14:textId="64DDDBDD" w:rsidR="00D70037" w:rsidRPr="00D70037" w:rsidRDefault="003E76DB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D70037" w:rsidRPr="00D70037" w14:paraId="20544444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01216D2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01026F61" w14:textId="74F79BDB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Oznakowanie pojazdu zgodne z Zarządzeniem Nr </w:t>
            </w:r>
            <w:r w:rsidR="009E5A42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6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Komendanta Głównego PSP z dnia </w:t>
            </w:r>
            <w:r w:rsidR="009E5A42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9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E5A42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maja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202</w:t>
            </w:r>
            <w:r w:rsidR="009E5A42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4</w:t>
            </w:r>
            <w:r w:rsidR="0015328D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r.,  w sprawie gospodarki transportowej w jednostkach organizacyjnych PSP tj. napisy STRAŻ na drzwiach przednich, numery operacyjne oraz oznakowanie taśmą odblaskową. Dane dotyczące oznaczenia zostaną przekazane w trakcie realizacji zamówienia na wniosek Wykonawcy.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7DBB" w14:textId="7777777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41F5031" w14:textId="306BDD2D" w:rsidR="00D70037" w:rsidRPr="00D70037" w:rsidRDefault="003E76DB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D70037" w:rsidRPr="00D70037" w14:paraId="3A045381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BCB9DB9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D6EA4D0" w14:textId="4C0D97FF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Samochód fabrycznie nowy – rok produkcji 202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9AE7" w14:textId="622BD0A9" w:rsidR="00D70037" w:rsidRPr="00D70037" w:rsidRDefault="003E76DB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D70037" w:rsidRPr="00D70037" w14:paraId="5D21D77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3044F8F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76CF6AA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Samochód musi posiadać świadectwo homologacji typu lub świadectwo zgodności WE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02B" w14:textId="5F1A6ED0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2B85D7B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654B664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AE60E52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Liczba miejsc do siedzenia - 9 z kierowcą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A28" w14:textId="141A0AD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1C4BC65A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5E6EF35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7738E95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Samochód musi posiadać fabryczną homologację osobową dla 9 osób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CB2A" w14:textId="461E9573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341989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2053819" w14:textId="77777777" w:rsidR="00D70037" w:rsidRPr="00D70037" w:rsidRDefault="00D70037" w:rsidP="00D70037">
            <w:pPr>
              <w:numPr>
                <w:ilvl w:val="0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45E2E9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Podstawowe parametry napędu/podwozia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1ED797" w14:textId="77777777" w:rsidR="00D70037" w:rsidRPr="00D70037" w:rsidRDefault="00D70037" w:rsidP="00D70037">
            <w:pPr>
              <w:suppressAutoHyphens/>
              <w:snapToGrid w:val="0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DDAF269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688BA4A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65FA15F" w14:textId="3B8F7ADD" w:rsidR="00D70037" w:rsidRPr="00D70037" w:rsidRDefault="00D70037" w:rsidP="00D1471C">
            <w:pPr>
              <w:suppressAutoHyphens/>
              <w:jc w:val="both"/>
              <w:rPr>
                <w:rFonts w:ascii="Arial" w:eastAsia="Droid Sans" w:hAnsi="Arial" w:cs="Arial"/>
                <w:i/>
                <w:i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Silnik z zapłonem samoczynnym, moc: min. 1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7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0 [</w:t>
            </w:r>
            <w:r w:rsidR="000C1DC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M], maksymalny moment obrotowy minimum 3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8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0 Nm, pojemność: min 1950 cm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.</w:t>
            </w:r>
            <w:r w:rsidR="00D1471C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Silnik produkowany seryjnie, bez przeróbek.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6FFC" w14:textId="1E583139" w:rsidR="0097505A" w:rsidRPr="00D70037" w:rsidRDefault="0097505A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FA11B7B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3927425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047E8CA8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Norma emisji spalin minimum EURO 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B03" w14:textId="38652662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F0D211F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2A84321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C243628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Średnie zużycie paliwa w cyklu mieszanym nie większe niż  8  l/100km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8F52" w14:textId="1B7E4CC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AB456C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5BC5E0E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116FA" w14:textId="7935BC3F" w:rsidR="00D70037" w:rsidRPr="00D70037" w:rsidRDefault="00D70037" w:rsidP="00D70037">
            <w:pPr>
              <w:suppressAutoHyphens/>
              <w:spacing w:line="276" w:lineRule="auto"/>
              <w:rPr>
                <w:rFonts w:ascii="Arial" w:eastAsia="Droid Sans" w:hAnsi="Arial" w:cs="Arial"/>
                <w:i/>
                <w:i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Skrzynia biegów 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automatyczna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(minimum 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8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przełożeń do przodu)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5121" w14:textId="57552E16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370D394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372BB08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37E0377" w14:textId="71A8B241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i/>
                <w:i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Napęd na koła przednie</w:t>
            </w:r>
            <w:r w:rsidR="0015328D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B2BD" w14:textId="79D5E51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i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3401DCF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A71A337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48F55A3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Dopuszczalna masa całkowita max. 3500 [kg]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432" w14:textId="1DC3BC0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95C688C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DC45827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076B4B9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Zbiornik paliwa o pojemności minimum 80 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EE0F" w14:textId="7910B2B3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DF91E56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923BE6B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0B4CD682" w14:textId="340398F3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Felgi aluminiowe fabryczne z oponami letnimi 1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7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” i systemem kontroli ciśnienia w oponach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DF38" w14:textId="10A487A6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B8BA661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0DD5E2" w14:textId="77777777" w:rsidR="00D70037" w:rsidRPr="00D70037" w:rsidRDefault="00D70037" w:rsidP="00D70037">
            <w:pPr>
              <w:numPr>
                <w:ilvl w:val="0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2D316B2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Podstawowe parametry nadwozia/pojazdu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1A6B19" w14:textId="77777777" w:rsidR="00D70037" w:rsidRPr="00D70037" w:rsidRDefault="00D70037" w:rsidP="00D70037">
            <w:pPr>
              <w:suppressAutoHyphens/>
              <w:snapToGrid w:val="0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FFEF165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77AB13A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8EDDDAE" w14:textId="669CA160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Kolor nadwozia: czerwony</w:t>
            </w:r>
            <w:r w:rsidR="00FE62C0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lub srebrny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(dopuszcza się lakier metalizowany)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D5B" w14:textId="12F4A048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60E83A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27F9AC3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4611A69" w14:textId="1A35F625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Przedni zderzak w kolorze nadwozia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374" w14:textId="4DB5ADB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967CCEF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5DD87B2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EAB6BF7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Obudowy lusterek zewnętrznych w kolorze czarnym lub kolorze nadwozi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B454" w14:textId="4DD725B8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153BC034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E2DE588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1CB8426" w14:textId="3792DBB6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Kierownica z lewej strony pojazdu (dla ruchu prawostronnego)</w:t>
            </w:r>
            <w:r w:rsidR="00B85C99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, wielofunkcyjna obszyta skórą, umożliwiająca obsługę radia i telefonu</w:t>
            </w:r>
            <w:r w:rsidR="00C7074D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komórkowego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7574" w14:textId="51CED990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80348DC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049554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A0640" w14:textId="77777777" w:rsidR="00D70037" w:rsidRPr="00D70037" w:rsidRDefault="00D70037" w:rsidP="00D70037">
            <w:pPr>
              <w:suppressAutoHyphens/>
              <w:spacing w:line="276" w:lineRule="auto"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Wymiary pojazdu [mm]:</w:t>
            </w:r>
          </w:p>
          <w:p w14:paraId="00AE7D3A" w14:textId="77777777" w:rsidR="00D70037" w:rsidRPr="00D70037" w:rsidRDefault="00D70037" w:rsidP="00D70037">
            <w:pPr>
              <w:widowControl/>
              <w:numPr>
                <w:ilvl w:val="0"/>
                <w:numId w:val="55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70037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długość całkowita minimum 5300 mm,</w:t>
            </w:r>
          </w:p>
          <w:p w14:paraId="4106C17C" w14:textId="77777777" w:rsidR="00D70037" w:rsidRPr="00D70037" w:rsidRDefault="00D70037" w:rsidP="00D70037">
            <w:pPr>
              <w:widowControl/>
              <w:numPr>
                <w:ilvl w:val="0"/>
                <w:numId w:val="55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70037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szerokość bez lusterek minimum 1900 mm,</w:t>
            </w:r>
          </w:p>
          <w:p w14:paraId="3B397A5B" w14:textId="77777777" w:rsidR="00D70037" w:rsidRPr="00D70037" w:rsidRDefault="00D70037" w:rsidP="00D70037">
            <w:pPr>
              <w:widowControl/>
              <w:numPr>
                <w:ilvl w:val="0"/>
                <w:numId w:val="55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70037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wysokość całkowita minimum 1900 mm,</w:t>
            </w:r>
          </w:p>
          <w:p w14:paraId="2717BEDD" w14:textId="77777777" w:rsidR="00D70037" w:rsidRPr="00D70037" w:rsidRDefault="00D70037" w:rsidP="00D70037">
            <w:pPr>
              <w:widowControl/>
              <w:numPr>
                <w:ilvl w:val="0"/>
                <w:numId w:val="55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70037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rozstaw osi minimum 3400 mm,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AE7" w14:textId="077D3B5D" w:rsidR="0097505A" w:rsidRPr="00D70037" w:rsidRDefault="0097505A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i/>
                <w:iCs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7667BA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10EEAB3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EB981" w14:textId="77777777" w:rsidR="00D70037" w:rsidRPr="00D70037" w:rsidRDefault="00D70037" w:rsidP="00D70037">
            <w:pPr>
              <w:suppressAutoHyphens/>
              <w:spacing w:line="276" w:lineRule="auto"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Długość przestrzeni ładunkowej za 3 rzędem siedzeń min. 1.100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79F6" w14:textId="6A5B0E4A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iCs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C71F1BA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1A292BA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3DA57" w14:textId="77777777" w:rsidR="00D70037" w:rsidRPr="00D70037" w:rsidRDefault="00D70037" w:rsidP="00D70037">
            <w:pPr>
              <w:suppressAutoHyphens/>
              <w:spacing w:line="276" w:lineRule="auto"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FD52" w14:textId="42400CD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bCs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BDDC990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A535C97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B13D59D" w14:textId="61F53F4B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Drzwi przesuwane do przestrzeni pasażerskiej z prawej strony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i lewej strony</w:t>
            </w:r>
            <w:r w:rsidR="009C6B83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z szybami uchylnymi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A9D3" w14:textId="2E3A6E4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0340C6A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68A5ED9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56573E3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920" w14:textId="12A5542A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9BC9A72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7CD058B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F5A6077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Szyby w przestrzeni pasażerskiej fabrycznie przyciemnione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D33" w14:textId="6B9A95D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1D68180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37DD4BE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D5741E2" w14:textId="6F961B2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Światła </w:t>
            </w:r>
            <w:r w:rsidR="0015328D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typu LED z przodu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522A" w14:textId="247336F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15938C8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D6DDD38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ACC74AD" w14:textId="13AB0A63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Światła LED do jazdy dziennej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E7B0" w14:textId="731178AD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060805C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E43570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BE2C8ED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System zapobiegający blokowaniu kół podczas hamowania [ABS], system stabilizacji toru jazdy [ESP], system optymalizacji przyczepności podczas przyśpieszania [ASR], system kontroli obciążenia, system wspomagający ruszanie z miejsca na wzniesieniach, układ wspomagania awaryjnego hamowania, korektor siły hamowania zależny od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lastRenderedPageBreak/>
              <w:t>obciążenia.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119F" w14:textId="004F6CDA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32860E9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CD1CD32" w14:textId="77777777" w:rsidR="00D70037" w:rsidRPr="00D70037" w:rsidRDefault="00D70037" w:rsidP="00D70037">
            <w:pPr>
              <w:numPr>
                <w:ilvl w:val="0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7BA02AF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Wyposażenie pojazdu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05AF71" w14:textId="77777777" w:rsidR="00D70037" w:rsidRPr="00D70037" w:rsidRDefault="00D70037" w:rsidP="00D70037">
            <w:pPr>
              <w:suppressAutoHyphens/>
              <w:snapToGrid w:val="0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BD86D90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F1AA2D6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BE5BD91" w14:textId="3BD0354E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Szyby boczne w kabinie kierowcy sterowane elektrycznie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4A4" w14:textId="020F9F2C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16891346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8EFF9D1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94F8BDD" w14:textId="3D99C1BC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Schowek po stronie pasażera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54F6" w14:textId="2C5A0266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96F905E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3B516D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753AB2C3" w14:textId="4EAA1F50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Poduszki powietrzne w kabinie kierowcy dla kierowcy i pasażera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CF8F" w14:textId="141AD9BD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1F3FDC1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80243CE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09F037FD" w14:textId="4E07B920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Dwie osłony przeciwsłoneczne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AC04" w14:textId="651FE151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3E9F5E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85AA8F4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910A2A9" w14:textId="2370E1EF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Kierownica wielofunkcyjna, umożliwiająca obsługę radia i telefonu komórkowego lub panelem przy kierownicy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F75A" w14:textId="1313C4B8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F444F62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18AD629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646D4CA" w14:textId="3C984918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Kolumna kierownicy z regulacją w dwóch płaszczyznach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0075" w14:textId="786E925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14C52830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AA65C5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B3215A1" w14:textId="5D4BAABE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Siedzenia w I rzędzie, fotel kierowcy pojedynczy z regulacją wysokości, podparciem odcinka lędźwiowego i podłokietnikami, podwójna kanapa z oparciami lub pojedynczymi oparciami</w:t>
            </w:r>
            <w:r w:rsidR="005C3201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z dodatkowym schowkiem pod siedziskiem,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A406" w14:textId="44F223F3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FCFC2EB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AA38124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D9E3BC4" w14:textId="4895ECE6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Kanapy 3 – miejscowe w II  i  III  rzędzie</w:t>
            </w:r>
            <w:r w:rsidR="005C3201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z </w:t>
            </w:r>
            <w:r w:rsidR="00141758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podłokietnikami,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8114" w14:textId="1859E83D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17CB3D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075855D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78A3260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Możliwość szybkiego i łatwego montażu i demontażu siedzeń w przestrzeni pasażerskiej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74CD" w14:textId="4C2F2029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BC392D6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80C1100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1F51B4C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F47A" w14:textId="46F1A0FB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39449D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8E4DD28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F0527F6" w14:textId="6006CA01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Kolor foteli pasażerskich oraz wnętrza przestrzeni pasażerskiej w kolorze ciemnoszarym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FFCD" w14:textId="3EB9A01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7ED881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AE1AC4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E9BCEBA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9DB8" w14:textId="723F6333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77CA049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E8BAC6E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7F62E760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Komplet dywaników gumowych pod nogi dla wszystkich pasażerów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1FA" w14:textId="04CD9B5C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08D05C0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31E00C3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110166D" w14:textId="2A3F3CED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Układ nawiewu i recyrkulacji powietrza w kabinie kierowcy</w:t>
            </w:r>
            <w:r w:rsidR="0015328D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i w przedziale pasażerskim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286C" w14:textId="5ECDC766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B3FB11C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C673323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E21ACB4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Klimatyzacja przedziału kierowcy i  przedziału pasażerskiego z oddzielnym sterowaniem oraz ogrzewanie przedniej i tylnej części pojazdu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599" w14:textId="17678FFD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1CFEAD75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57A79E7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6A38123" w14:textId="1A322F2E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Radio odtwarzacz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z systemem Nawigacji i wyświetlaczem minimum 8”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FCF8" w14:textId="7B0BA10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8FF511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151228A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0A6FB72" w14:textId="096EBB84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Głośniki z rozprowadzoną instalacją elektryczną rozmieszczone w pojeździe - minimum </w:t>
            </w:r>
            <w:r w:rsidR="003E76DB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4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333C" w14:textId="082D1AEE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60BE0F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5D61C4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020853A6" w14:textId="145F17F1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Instalacja radiowa wyposażona w antenę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816" w14:textId="456ED555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CFF913E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0C30ED9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61D5281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Zestaw głośnomówiący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721" w14:textId="47FAF28C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A059E24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373D2B6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D676C20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Moduł Bluetooth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9ED" w14:textId="0137C871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149ECF8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490AB22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D02324E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Tempomat, immobiliser, deska rozdzielcza wyposażona w prędkościomierz, obrotomierz, wskaźnik poziomu paliwa, komputer pokładowy itp.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DD64" w14:textId="541159E3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A4E649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C149CF1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DD5A1E5" w14:textId="1F262390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Trzecie światło stop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8795" w14:textId="38B2343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3128A3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C754893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7A6DFBD3" w14:textId="152F08D5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Drugi komplet kluczy z pilotem do centralnego zamka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D858" w14:textId="278992EC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468CB06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94CA562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C719F28" w14:textId="48728BBA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Centralny zamek sterowany falami radiowymi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35A" w14:textId="63D62E0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081CE93F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3416B3D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FBBD6A1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Uchwyt holowniczy z przodu pojazdu (demontowanym)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C5AB" w14:textId="2AB037D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278A77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82CCB3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97DA339" w14:textId="6D6728D2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Pełnowymiarowe lub dojazdowe koło zapasowe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A728" w14:textId="455A9AD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3149864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9BE26EC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EE814A2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Podłoga części bagażowej wyłożona wykładziną gumową o zwiększonej odporności na uszkodzenia właściwą dla użytkowania tego typu pojazdów kolorem wpisująca się w kolorystykę przestrzeni pasażerskiej.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014" w14:textId="3FF2968D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384DBA04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8270819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C6E83C4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Oświetlenie przestrzeni bagażowej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EA7D" w14:textId="58866967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B0DE529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8E607EB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BCA7B64" w14:textId="77777777" w:rsidR="00D70037" w:rsidRPr="00D70037" w:rsidRDefault="00D70037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Uchwyty do mocowania ładunku w przestrzeni bagażowej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8DEF" w14:textId="3786678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C1565DE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F1D3FD8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0271529" w14:textId="299600B8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Tylne drzwi dwuskrzydłowe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C1FA" w14:textId="3A3DF74A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0D3D362B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BF1CB84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61966F0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Ogrzewane tylne szyby w drzwiach bagażnika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D2E4" w14:textId="76449E88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5754A0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053D216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AAF4DE4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Wycieraczki tylnych szyb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EAA4" w14:textId="4182C0A4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46484EC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FA5CE14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6DF9F71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1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AB83" w14:textId="50252985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770CF157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4C44BF" w14:textId="77777777" w:rsidR="00D70037" w:rsidRPr="00D70037" w:rsidRDefault="00D70037" w:rsidP="00D70037">
            <w:pPr>
              <w:numPr>
                <w:ilvl w:val="0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F64C9F" w14:textId="77777777" w:rsidR="00D70037" w:rsidRPr="00D70037" w:rsidRDefault="00D70037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Wyposażenie dodatkowe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E645B5" w14:textId="77777777" w:rsidR="00D70037" w:rsidRPr="00D70037" w:rsidRDefault="00D70037" w:rsidP="00D70037">
            <w:pPr>
              <w:suppressAutoHyphens/>
              <w:snapToGrid w:val="0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24C80355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6938679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49AB124" w14:textId="02131980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Hak holowniczy, z wyprowadzoną instalacją elektryczną oraz gniazdem do podłączenia przyczepy</w:t>
            </w:r>
            <w:r w:rsidR="0015328D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 z możliwością wypinania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7C1B" w14:textId="3CB6BA45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5607A61D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306419A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020FA5EA" w14:textId="77777777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 xml:space="preserve">Gniazdo 12 V - 1 szt. w przedziale kierowcy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A3E0" w14:textId="3A136C26" w:rsidR="00D70037" w:rsidRPr="0097505A" w:rsidRDefault="00D70037" w:rsidP="00D70037">
            <w:pPr>
              <w:shd w:val="clear" w:color="auto" w:fill="FFFFFF"/>
              <w:suppressAutoHyphens/>
              <w:snapToGrid w:val="0"/>
              <w:spacing w:line="283" w:lineRule="exact"/>
              <w:ind w:right="29"/>
              <w:jc w:val="center"/>
              <w:rPr>
                <w:rFonts w:ascii="Arial" w:eastAsia="Droid Sans" w:hAnsi="Arial" w:cs="Arial"/>
                <w:b/>
                <w:bCs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4663CC0A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E7C79ED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E7FAC" w14:textId="18A75718" w:rsidR="003F2530" w:rsidRPr="003F2530" w:rsidRDefault="00D70037" w:rsidP="00D70037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shd w:val="clear" w:color="auto" w:fill="FFFFFF"/>
                <w:lang w:eastAsia="zh-CN" w:bidi="ar-SA"/>
              </w:rPr>
            </w:pPr>
            <w:r w:rsidRPr="00D70037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shd w:val="clear" w:color="auto" w:fill="FFFFFF"/>
                <w:lang w:eastAsia="zh-CN" w:bidi="ar-SA"/>
              </w:rPr>
              <w:t>Czujniki cofania zamontowane w tylnym zderzaku i/lub system kamer zastępujący czujniki cofani</w:t>
            </w:r>
            <w:r w:rsidR="003E76D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shd w:val="clear" w:color="auto" w:fill="FFFFFF"/>
                <w:lang w:eastAsia="zh-CN" w:bidi="ar-SA"/>
              </w:rPr>
              <w:t>a oraz czujnika parkowania przednie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A5A7" w14:textId="1628B0DE" w:rsidR="00D70037" w:rsidRPr="00D70037" w:rsidRDefault="00D70037" w:rsidP="00D70037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</w:p>
        </w:tc>
      </w:tr>
      <w:tr w:rsidR="00D70037" w:rsidRPr="00D70037" w14:paraId="18D34E30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D976356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A2AD289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Radiotelefon przewoźny zainstalowany w kabinie kierowcy, przystosowany do</w:t>
            </w:r>
          </w:p>
          <w:p w14:paraId="17DBADB6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lastRenderedPageBreak/>
              <w:t>pracy w sieci radiowej PSP posiadający kolorowy wyświetlacz LCD, przystosowany</w:t>
            </w:r>
          </w:p>
          <w:p w14:paraId="61A3CDB9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do pracy na kanałach analogowych i cyfrowych (dla kanału analogowego: praca w</w:t>
            </w:r>
          </w:p>
          <w:p w14:paraId="64180B4B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trybie simpleks i duosimpleks, dla kanału cyfrowego: modulacja dwuszczelinowa</w:t>
            </w:r>
          </w:p>
          <w:p w14:paraId="09763B54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TDMA na kanale 12,5 kHz zgodnie z normą ETSI TS 102361 1,2,3), mikrofon</w:t>
            </w:r>
          </w:p>
          <w:p w14:paraId="17CEBB64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zewnętrzny. Radiotelefon podłączony do zasilania pojazdu po stacyjce. Samochód</w:t>
            </w:r>
          </w:p>
          <w:p w14:paraId="70F7B5CE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wyposażony w zestrojoną, kompletną i wykonaną zgodnie z zasadami radiotechniki</w:t>
            </w:r>
          </w:p>
          <w:p w14:paraId="6A068ECD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(połączenia, użyte materiały) instalację antenową na pasmo radiowe PSP wraz z</w:t>
            </w:r>
          </w:p>
          <w:p w14:paraId="18A14F21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anteną 5/8 lambda (długości fali) z podstawą ze sprężyną umożliwiająca swobodne</w:t>
            </w:r>
          </w:p>
          <w:p w14:paraId="7F6553BD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wyginanie się podczas wjazdu do pomieszczeń garażowych. Antena dostosowana</w:t>
            </w:r>
          </w:p>
          <w:p w14:paraId="6D4A870C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do rodzaju zabudowy (metalowa/kompozytowa), zainstalowana na dachu</w:t>
            </w:r>
          </w:p>
          <w:p w14:paraId="5F2BCE45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pojazdu/kabiny kierowcy zgodnie z zaleceniami producenta anteny.</w:t>
            </w:r>
          </w:p>
          <w:p w14:paraId="2E951119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Radiotelefon z minimum 250 programowalnych kanałów. Klasa odporności min. IP</w:t>
            </w:r>
          </w:p>
          <w:p w14:paraId="7E3E39B4" w14:textId="77777777" w:rsidR="00D70037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54. Temperatura pracy – zakres nie mniejszy niż: -30°C - +60°C.</w:t>
            </w:r>
          </w:p>
          <w:p w14:paraId="4BB608A9" w14:textId="77777777" w:rsid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Na komplet składać się ma</w:t>
            </w: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:</w:t>
            </w:r>
          </w:p>
          <w:p w14:paraId="28D9B3A9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- radiotelefon przewoźny,</w:t>
            </w:r>
          </w:p>
          <w:p w14:paraId="42CE2BB1" w14:textId="77777777" w:rsidR="00DE3BAB" w:rsidRPr="00DE3BAB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- mikrofon zewnętrzny,</w:t>
            </w:r>
          </w:p>
          <w:p w14:paraId="33CAD3ED" w14:textId="0FB4B473" w:rsidR="00DE3BAB" w:rsidRPr="00D70037" w:rsidRDefault="00DE3BAB" w:rsidP="00DE3BAB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zh-CN" w:bidi="ar-SA"/>
              </w:rPr>
            </w:pPr>
            <w:r w:rsidRPr="00DE3BAB"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- antena VHF 5/8 długości fali na pasmo PSP</w:t>
            </w:r>
            <w:r>
              <w:rPr>
                <w:rFonts w:ascii="Arial" w:eastAsia="Times New Roman" w:hAnsi="Arial" w:cs="Arial"/>
                <w:color w:val="auto"/>
                <w:kern w:val="1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4DD9" w14:textId="77777777" w:rsid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  <w:p w14:paraId="7E803DE4" w14:textId="3215FDEE" w:rsidR="00FE62C0" w:rsidRPr="00D70037" w:rsidRDefault="00FE62C0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70037" w:rsidRPr="00D70037" w14:paraId="6DF62673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D6B52BD" w14:textId="77777777" w:rsidR="00D70037" w:rsidRPr="00D70037" w:rsidRDefault="00D70037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9520B8F" w14:textId="77777777" w:rsidR="00D70037" w:rsidRPr="00D70037" w:rsidRDefault="00D70037" w:rsidP="00D70037">
            <w:p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(t.j. Dz. U. z 2016 r. poz. 2022, z późn.  zm.) oraz być wyposażony w: </w:t>
            </w:r>
          </w:p>
          <w:p w14:paraId="7B9219D4" w14:textId="77777777" w:rsidR="00D70037" w:rsidRPr="00D70037" w:rsidRDefault="00D70037" w:rsidP="00D70037">
            <w:pPr>
              <w:numPr>
                <w:ilvl w:val="0"/>
                <w:numId w:val="57"/>
              </w:num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Urządzenie akustyczne pojazdu uprzywilejowanego umożliwiające uruchomienie sygnalizacji akustycznej oraz umożliwiające podawanie komunikatów słownych składającej się co najmniej z następujących elementów:  </w:t>
            </w:r>
          </w:p>
          <w:p w14:paraId="2EF5D2A7" w14:textId="77777777" w:rsidR="00D70037" w:rsidRPr="00D70037" w:rsidRDefault="00D70037" w:rsidP="00D70037">
            <w:pPr>
              <w:numPr>
                <w:ilvl w:val="0"/>
                <w:numId w:val="56"/>
              </w:num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279F153B" w14:textId="77777777" w:rsidR="00D70037" w:rsidRPr="00D70037" w:rsidRDefault="00D70037" w:rsidP="00D70037">
            <w:pPr>
              <w:numPr>
                <w:ilvl w:val="0"/>
                <w:numId w:val="56"/>
              </w:num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i czynnikami atmosferycznymi.</w:t>
            </w:r>
          </w:p>
          <w:p w14:paraId="1CFE33A1" w14:textId="77777777" w:rsidR="00D70037" w:rsidRPr="00D70037" w:rsidRDefault="00D70037" w:rsidP="00D70037">
            <w:pPr>
              <w:numPr>
                <w:ilvl w:val="0"/>
                <w:numId w:val="57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W atrapie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 xml:space="preserve"> przedniej zamontowane 2 moduły lamp kierunkowych stroboskopowych  LED o świetle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niebieskim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</w:t>
            </w:r>
          </w:p>
          <w:p w14:paraId="5F0F6DFF" w14:textId="2A4B8A79" w:rsidR="00D70037" w:rsidRPr="00D70037" w:rsidRDefault="00D70037" w:rsidP="00D70037">
            <w:pPr>
              <w:numPr>
                <w:ilvl w:val="0"/>
                <w:numId w:val="57"/>
              </w:numPr>
              <w:suppressLineNumbers/>
              <w:suppressAutoHyphens/>
              <w:snapToGrid w:val="0"/>
              <w:ind w:hanging="354"/>
              <w:jc w:val="both"/>
              <w:rPr>
                <w:rFonts w:ascii="Arial" w:eastAsia="Droid Sans" w:hAnsi="Arial" w:cs="Arial"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Na dachu pojazdu niskoprofilowa belka sygnalizacyjna LED 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 xml:space="preserve">o świetle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niebieskim</w:t>
            </w: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, z podświetlanym napisem STRAŻ. Belka dopasowana do szerokości dachu o wysokości wraz z mocowaniem max. 105</w:t>
            </w:r>
            <w:r w:rsidR="0015328D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 </w:t>
            </w: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mm</w:t>
            </w:r>
            <w:r w:rsidRPr="00D70037">
              <w:rPr>
                <w:rFonts w:ascii="Arial" w:eastAsia="Droid Sans" w:hAnsi="Arial" w:cs="Arial"/>
                <w:color w:val="222222"/>
                <w:kern w:val="1"/>
                <w:sz w:val="20"/>
                <w:szCs w:val="20"/>
                <w:lang w:eastAsia="zh-CN" w:bidi="hi-IN"/>
              </w:rPr>
              <w:t>.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 xml:space="preserve"> </w:t>
            </w: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Układ sterowania (podłączenie) belką musi zapewnić możliwość włączenia samej sygnalizacji świetlnej (bez sygnalizacji dźwiękowej) oraz działanie sygnalizacji świetlnej musi być  możliwe również przy wyjętym kluczyku ze stacyjki pojazdu. </w:t>
            </w:r>
          </w:p>
          <w:p w14:paraId="6DFBA68D" w14:textId="77777777" w:rsidR="00D70037" w:rsidRPr="00D70037" w:rsidRDefault="00D70037" w:rsidP="00D70037">
            <w:pPr>
              <w:numPr>
                <w:ilvl w:val="0"/>
                <w:numId w:val="57"/>
              </w:numPr>
              <w:suppressLineNumbers/>
              <w:suppressAutoHyphens/>
              <w:snapToGrid w:val="0"/>
              <w:ind w:hanging="354"/>
              <w:jc w:val="both"/>
              <w:rPr>
                <w:rFonts w:ascii="Arial" w:eastAsia="Droid Sans" w:hAnsi="Arial" w:cs="Arial"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>Sterowanie lampami błyskowymi pojazdu uprzywilejowanego oraz sygnałami dźwiękowymi</w:t>
            </w:r>
            <w:r w:rsidRPr="00D70037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 xml:space="preserve"> poprzez wyniesiony manipulator z przewodem spiralnym o długości min. 1500 mm, zamontowanym na desce rozdzielczej. 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 xml:space="preserve">  </w:t>
            </w:r>
          </w:p>
          <w:p w14:paraId="6A316409" w14:textId="2C780BFE" w:rsidR="00D70037" w:rsidRPr="00D70037" w:rsidRDefault="00D70037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2"/>
                <w:sz w:val="20"/>
                <w:szCs w:val="20"/>
                <w:lang w:eastAsia="zh-CN" w:bidi="hi-IN"/>
              </w:rPr>
              <w:t>Urządzenia uprzywilejowania oraz pozostałe urządzenia fabryczne samochodu nie mogą powodować zakłóceń urządzeń łączności radiowej</w:t>
            </w:r>
            <w:r w:rsidR="00311E28">
              <w:rPr>
                <w:rFonts w:ascii="Arial" w:eastAsia="Droid Sans" w:hAnsi="Arial" w:cs="Arial"/>
                <w:color w:val="auto"/>
                <w:kern w:val="2"/>
                <w:sz w:val="20"/>
                <w:szCs w:val="20"/>
                <w:lang w:eastAsia="zh-CN" w:bidi="hi-IN"/>
              </w:rPr>
              <w:t>,</w:t>
            </w:r>
            <w:r w:rsidRPr="00D70037">
              <w:rPr>
                <w:rFonts w:ascii="Arial" w:eastAsia="Droid Sans" w:hAnsi="Arial" w:cs="Arial"/>
                <w:color w:val="auto"/>
                <w:kern w:val="2"/>
                <w:sz w:val="20"/>
                <w:szCs w:val="20"/>
                <w:lang w:eastAsia="zh-CN" w:bidi="hi-IN"/>
              </w:rPr>
              <w:t xml:space="preserve"> o której mowa w punkcie </w:t>
            </w:r>
            <w:r w:rsidR="00311E28">
              <w:rPr>
                <w:rFonts w:ascii="Arial" w:eastAsia="Droid Sans" w:hAnsi="Arial" w:cs="Arial"/>
                <w:color w:val="auto"/>
                <w:kern w:val="2"/>
                <w:sz w:val="20"/>
                <w:szCs w:val="20"/>
                <w:lang w:eastAsia="zh-CN" w:bidi="hi-IN"/>
              </w:rPr>
              <w:t>5.5.</w:t>
            </w: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1E1" w14:textId="10BB5FAB" w:rsidR="00D70037" w:rsidRPr="00D70037" w:rsidRDefault="00D70037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E62C0" w:rsidRPr="00D70037" w14:paraId="06E1D5EB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A568224" w14:textId="77777777" w:rsidR="00FE62C0" w:rsidRPr="00D70037" w:rsidRDefault="00FE62C0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3CB8F2C" w14:textId="2E240A42" w:rsidR="00FE62C0" w:rsidRPr="00D70037" w:rsidRDefault="005C3201" w:rsidP="00D70037">
            <w:p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K</w:t>
            </w:r>
            <w:r w:rsidR="00FE62C0" w:rsidRPr="00FE62C0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omplet kół zimowych na felgach aluminiowych 16"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AA1" w14:textId="77777777" w:rsidR="00FE62C0" w:rsidRPr="00D70037" w:rsidRDefault="00FE62C0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413DC0BB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1DD5B88" w14:textId="77777777" w:rsidR="00141758" w:rsidRPr="00D70037" w:rsidRDefault="00141758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740D320A" w14:textId="11BA3C31" w:rsidR="00141758" w:rsidRDefault="00141758" w:rsidP="00D70037">
            <w:p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 w:rsidRPr="005C3201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Przegląd zerowy przedsprzedażny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AE55" w14:textId="77777777" w:rsidR="00141758" w:rsidRPr="00D70037" w:rsidRDefault="00141758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717AB059" w14:textId="77777777" w:rsidTr="00D7003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D935E2D" w14:textId="77777777" w:rsidR="00141758" w:rsidRPr="00D70037" w:rsidRDefault="00141758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4990D6EA" w14:textId="1B832E11" w:rsidR="00141758" w:rsidRDefault="00141758" w:rsidP="00D70037">
            <w:p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W</w:t>
            </w:r>
            <w:r w:rsidRPr="00141758"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  <w:t>zmocniony akumulator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9E81" w14:textId="77777777" w:rsidR="00141758" w:rsidRPr="00D70037" w:rsidRDefault="00141758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2EDB4FC8" w14:textId="77777777" w:rsidTr="00C02704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F9C7C1" w14:textId="77777777" w:rsidR="00141758" w:rsidRPr="00D70037" w:rsidRDefault="00141758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7710110" w14:textId="7A603DEB" w:rsidR="00141758" w:rsidRPr="005C3201" w:rsidRDefault="00141758" w:rsidP="00D70037">
            <w:pPr>
              <w:suppressLineNumbers/>
              <w:suppressAutoHyphens/>
              <w:snapToGrid w:val="0"/>
              <w:jc w:val="both"/>
              <w:rPr>
                <w:rFonts w:ascii="Arial" w:eastAsia="Droid Sans" w:hAnsi="Arial" w:cs="Arial"/>
                <w:kern w:val="1"/>
                <w:sz w:val="20"/>
                <w:szCs w:val="20"/>
                <w:lang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Pozostałe warunki zamawiającego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CDBB" w14:textId="77777777" w:rsidR="00141758" w:rsidRPr="00D70037" w:rsidRDefault="00141758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1FBC0CB6" w14:textId="77777777" w:rsidTr="00C02704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72DEF15" w14:textId="77777777" w:rsidR="00141758" w:rsidRPr="00D70037" w:rsidRDefault="00141758" w:rsidP="00D70037">
            <w:pPr>
              <w:numPr>
                <w:ilvl w:val="0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839C248" w14:textId="4AA5EAEC" w:rsidR="00141758" w:rsidRPr="00D70037" w:rsidRDefault="00141758" w:rsidP="00D70037">
            <w:pPr>
              <w:suppressAutoHyphens/>
              <w:jc w:val="center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Okres gwarancji minimum 24 miesiące (patrz kryterium oceny ofert)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DF3333" w14:textId="77777777" w:rsidR="00141758" w:rsidRPr="00D70037" w:rsidRDefault="00141758" w:rsidP="00D70037">
            <w:p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634FF49A" w14:textId="77777777" w:rsidTr="00C02704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C406C26" w14:textId="77777777" w:rsidR="00141758" w:rsidRPr="00D70037" w:rsidRDefault="00141758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</w:tcBorders>
          </w:tcPr>
          <w:p w14:paraId="55DFD6AA" w14:textId="77777777" w:rsidR="00141758" w:rsidRPr="00D70037" w:rsidRDefault="00141758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Wykonawca obowiązany jest do dostarczenia wraz z samochodem:</w:t>
            </w:r>
          </w:p>
          <w:p w14:paraId="073B2681" w14:textId="77777777" w:rsidR="00141758" w:rsidRPr="00D70037" w:rsidRDefault="00141758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lastRenderedPageBreak/>
              <w:t>- instrukcji obsługi samochodu w języku polskim,</w:t>
            </w:r>
          </w:p>
          <w:p w14:paraId="1E81B2F7" w14:textId="0340E82D" w:rsidR="00141758" w:rsidRPr="00D70037" w:rsidRDefault="00141758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D70037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  <w:t>- dokumentacji niezbędnej do zarejestrowania samochodu jako pojazd przywilejowany.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7A4E" w14:textId="7F51CC2E" w:rsidR="00141758" w:rsidRPr="00D70037" w:rsidRDefault="00141758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05B80DE7" w14:textId="77777777" w:rsidTr="00C027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1F0" w14:textId="77777777" w:rsidR="00141758" w:rsidRPr="00D70037" w:rsidRDefault="00141758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E5BBCEF" w14:textId="655A8429" w:rsidR="00141758" w:rsidRPr="00D70037" w:rsidRDefault="00141758" w:rsidP="00D70037">
            <w:pPr>
              <w:suppressAutoHyphens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9A5954"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/>
              </w:rPr>
              <w:t>Odbiór faktyczny w siedzibie Wykonawcy.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BE189" w14:textId="0012EF3C" w:rsidR="00141758" w:rsidRPr="00D70037" w:rsidRDefault="00141758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41758" w:rsidRPr="00D70037" w14:paraId="634AFE5E" w14:textId="77777777" w:rsidTr="00D700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941" w14:textId="77777777" w:rsidR="00141758" w:rsidRPr="00D70037" w:rsidRDefault="00141758" w:rsidP="00D70037">
            <w:pPr>
              <w:numPr>
                <w:ilvl w:val="1"/>
                <w:numId w:val="54"/>
              </w:numPr>
              <w:suppressAutoHyphens/>
              <w:snapToGrid w:val="0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6E5E6AE" w14:textId="357FCE67" w:rsidR="00141758" w:rsidRPr="00D70037" w:rsidRDefault="00141758" w:rsidP="00D70037">
            <w:pPr>
              <w:suppressAutoHyphens/>
              <w:jc w:val="both"/>
              <w:rPr>
                <w:rFonts w:ascii="Arial" w:eastAsia="Droid Sans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99C6" w14:textId="71708146" w:rsidR="00141758" w:rsidRPr="00D70037" w:rsidRDefault="00141758" w:rsidP="00D70037">
            <w:pPr>
              <w:suppressAutoHyphens/>
              <w:snapToGrid w:val="0"/>
              <w:jc w:val="center"/>
              <w:rPr>
                <w:rFonts w:ascii="Arial" w:eastAsia="Droid Sans" w:hAnsi="Arial" w:cs="Arial"/>
                <w:color w:val="FF0000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E328A9F" w14:textId="77777777" w:rsidR="00943122" w:rsidRDefault="00943122" w:rsidP="00B73C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06B703" w14:textId="765BA585" w:rsidR="006C09BB" w:rsidRPr="00AB38AB" w:rsidRDefault="006C09BB" w:rsidP="006C09BB">
      <w:pPr>
        <w:tabs>
          <w:tab w:val="left" w:pos="-2520"/>
          <w:tab w:val="left" w:pos="-2340"/>
        </w:tabs>
        <w:autoSpaceDE w:val="0"/>
        <w:jc w:val="both"/>
        <w:rPr>
          <w:rFonts w:ascii="Arial" w:eastAsia="SimSun" w:hAnsi="Arial" w:cs="Arial"/>
          <w:sz w:val="16"/>
          <w:szCs w:val="16"/>
          <w:lang w:val="x-none" w:eastAsia="ar-SA"/>
        </w:rPr>
      </w:pPr>
      <w:r w:rsidRPr="00AB38AB">
        <w:rPr>
          <w:rFonts w:ascii="Arial" w:eastAsia="SimSun" w:hAnsi="Arial" w:cs="Arial"/>
          <w:sz w:val="16"/>
          <w:szCs w:val="16"/>
          <w:lang w:val="x-none" w:eastAsia="ar-SA"/>
        </w:rPr>
        <w:t xml:space="preserve">* wypełnia Wykonawca – </w:t>
      </w:r>
      <w:r w:rsidR="00141758" w:rsidRPr="00AB38AB">
        <w:rPr>
          <w:rFonts w:ascii="Arial" w:eastAsia="SimSun" w:hAnsi="Arial" w:cs="Arial"/>
          <w:sz w:val="16"/>
          <w:szCs w:val="16"/>
          <w:lang w:val="x-none" w:eastAsia="ar-SA"/>
        </w:rPr>
        <w:t>na</w:t>
      </w:r>
      <w:r w:rsidR="00141758">
        <w:rPr>
          <w:rFonts w:ascii="Arial" w:eastAsia="SimSun" w:hAnsi="Arial" w:cs="Arial"/>
          <w:sz w:val="16"/>
          <w:szCs w:val="16"/>
          <w:lang w:val="x-none" w:eastAsia="ar-SA"/>
        </w:rPr>
        <w:t>leży</w:t>
      </w:r>
      <w:r w:rsidRPr="00AB38AB">
        <w:rPr>
          <w:rFonts w:ascii="Arial" w:eastAsia="SimSun" w:hAnsi="Arial" w:cs="Arial"/>
          <w:sz w:val="16"/>
          <w:szCs w:val="16"/>
          <w:lang w:val="x-none" w:eastAsia="ar-SA"/>
        </w:rPr>
        <w:t xml:space="preserve"> podać oferowane parametry samochodu lub wpisać „tak” </w:t>
      </w:r>
      <w:r w:rsidRPr="00AB38AB">
        <w:rPr>
          <w:rFonts w:ascii="Arial" w:eastAsia="SimSun" w:hAnsi="Arial" w:cs="Arial"/>
          <w:sz w:val="16"/>
          <w:szCs w:val="16"/>
          <w:lang w:eastAsia="ar-SA"/>
        </w:rPr>
        <w:t xml:space="preserve">lub „spełnia” </w:t>
      </w:r>
      <w:r w:rsidRPr="00AB38AB">
        <w:rPr>
          <w:rFonts w:ascii="Arial" w:eastAsia="SimSun" w:hAnsi="Arial" w:cs="Arial"/>
          <w:sz w:val="16"/>
          <w:szCs w:val="16"/>
          <w:lang w:val="x-none" w:eastAsia="ar-SA"/>
        </w:rPr>
        <w:t>lub w inny sposób jednoznacznie wskazać na spełnianie wymogów</w:t>
      </w:r>
    </w:p>
    <w:p w14:paraId="5F20D66A" w14:textId="09CE9B65" w:rsidR="006C09BB" w:rsidRDefault="006C09BB" w:rsidP="00B73C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42363F6F" w14:textId="77777777" w:rsidR="00F22262" w:rsidRDefault="00F22262" w:rsidP="00B73C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1792A2" w14:textId="798DE87E" w:rsidR="00857578" w:rsidRDefault="00B2381F" w:rsidP="008575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52DB1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D713C" wp14:editId="45C97073">
                <wp:simplePos x="0" y="0"/>
                <wp:positionH relativeFrom="column">
                  <wp:posOffset>2352675</wp:posOffset>
                </wp:positionH>
                <wp:positionV relativeFrom="paragraph">
                  <wp:posOffset>155575</wp:posOffset>
                </wp:positionV>
                <wp:extent cx="3794561" cy="559559"/>
                <wp:effectExtent l="0" t="0" r="15875" b="1206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561" cy="5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5931" w14:textId="77777777" w:rsidR="00B2381F" w:rsidRPr="009071C5" w:rsidRDefault="00B2381F" w:rsidP="00B238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D71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5.25pt;margin-top:12.25pt;width:298.8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">
                <v:textbox>
                  <w:txbxContent>
                    <w:p w14:paraId="39015931" w14:textId="77777777" w:rsidR="00B2381F" w:rsidRPr="009071C5" w:rsidRDefault="00B2381F" w:rsidP="00B2381F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……</w:t>
      </w:r>
      <w:r w:rsidR="00857578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41D2C86" w14:textId="77777777" w:rsidR="00F7116A" w:rsidRDefault="00F7116A" w:rsidP="008575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E377692" w14:textId="4B0A80C8" w:rsidR="00235E32" w:rsidRPr="00B73C7B" w:rsidRDefault="00235E32" w:rsidP="00B73C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235E32" w:rsidRPr="00B73C7B" w:rsidSect="003A1CA8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pgSz w:w="11900" w:h="16840"/>
      <w:pgMar w:top="1134" w:right="1134" w:bottom="1134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00DF" w14:textId="77777777" w:rsidR="00725AAD" w:rsidRDefault="00725AAD">
      <w:r>
        <w:separator/>
      </w:r>
    </w:p>
  </w:endnote>
  <w:endnote w:type="continuationSeparator" w:id="0">
    <w:p w14:paraId="4C45D07B" w14:textId="77777777" w:rsidR="00725AAD" w:rsidRDefault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7777777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655C58">
          <w:rPr>
            <w:rFonts w:ascii="Arial" w:hAnsi="Arial" w:cs="Arial"/>
            <w:noProof/>
            <w:sz w:val="20"/>
            <w:szCs w:val="20"/>
          </w:rPr>
          <w:t>10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8FE3" w14:textId="77777777" w:rsidR="00725AAD" w:rsidRDefault="00725AAD">
      <w:r>
        <w:separator/>
      </w:r>
    </w:p>
  </w:footnote>
  <w:footnote w:type="continuationSeparator" w:id="0">
    <w:p w14:paraId="6C7F4591" w14:textId="77777777" w:rsidR="00725AAD" w:rsidRDefault="0072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77777777" w:rsidR="00C47CB0" w:rsidRDefault="00C47CB0">
    <w:pPr>
      <w:pStyle w:val="Nagwek"/>
    </w:pPr>
  </w:p>
  <w:p w14:paraId="2769F23E" w14:textId="0491C74F" w:rsidR="00C47CB0" w:rsidRPr="00D70411" w:rsidRDefault="00DE3BAB" w:rsidP="00F47819">
    <w:pPr>
      <w:pStyle w:val="Nagwek"/>
      <w:jc w:val="right"/>
      <w:rPr>
        <w:rFonts w:asciiTheme="minorHAnsi" w:hAnsiTheme="minorHAnsi" w:cstheme="minorHAnsi"/>
        <w:color w:val="auto"/>
      </w:rPr>
    </w:pPr>
    <w:sdt>
      <w:sdtPr>
        <w:rPr>
          <w:rFonts w:asciiTheme="minorHAnsi" w:hAnsiTheme="minorHAnsi" w:cstheme="minorHAnsi"/>
          <w:color w:val="auto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D70411">
          <w:rPr>
            <w:rFonts w:asciiTheme="minorHAnsi" w:hAnsiTheme="minorHAnsi" w:cstheme="minorHAnsi"/>
            <w:color w:val="auto"/>
          </w:rPr>
          <w:t xml:space="preserve">Nr sprawy: </w:t>
        </w:r>
        <w:r w:rsidR="00FE62C0">
          <w:rPr>
            <w:rFonts w:asciiTheme="minorHAnsi" w:hAnsiTheme="minorHAnsi" w:cstheme="minorHAnsi"/>
            <w:color w:val="auto"/>
          </w:rPr>
          <w:t>MT</w:t>
        </w:r>
        <w:r w:rsidR="00E30142" w:rsidRPr="00D70411">
          <w:rPr>
            <w:rFonts w:asciiTheme="minorHAnsi" w:hAnsiTheme="minorHAnsi" w:cstheme="minorHAnsi"/>
            <w:color w:val="auto"/>
          </w:rPr>
          <w:t>.</w:t>
        </w:r>
        <w:r w:rsidR="00D70411" w:rsidRPr="00D70411">
          <w:rPr>
            <w:rFonts w:asciiTheme="minorHAnsi" w:hAnsiTheme="minorHAnsi" w:cstheme="minorHAnsi"/>
            <w:color w:val="auto"/>
          </w:rPr>
          <w:t>2370</w:t>
        </w:r>
        <w:r w:rsidR="00E30142" w:rsidRPr="00D70411">
          <w:rPr>
            <w:rFonts w:asciiTheme="minorHAnsi" w:hAnsiTheme="minorHAnsi" w:cstheme="minorHAnsi"/>
            <w:color w:val="auto"/>
          </w:rPr>
          <w:t>.</w:t>
        </w:r>
        <w:r w:rsidR="00FE62C0">
          <w:rPr>
            <w:rFonts w:asciiTheme="minorHAnsi" w:hAnsiTheme="minorHAnsi" w:cstheme="minorHAnsi"/>
            <w:color w:val="auto"/>
          </w:rPr>
          <w:t>1</w:t>
        </w:r>
        <w:r w:rsidR="00E30142" w:rsidRPr="00D70411">
          <w:rPr>
            <w:rFonts w:asciiTheme="minorHAnsi" w:hAnsiTheme="minorHAnsi" w:cstheme="minorHAnsi"/>
            <w:color w:val="auto"/>
          </w:rPr>
          <w:t>.202</w:t>
        </w:r>
        <w:r w:rsidR="009E5A42">
          <w:rPr>
            <w:rFonts w:asciiTheme="minorHAnsi" w:hAnsiTheme="minorHAnsi" w:cstheme="minorHAnsi"/>
            <w:color w:val="auto"/>
          </w:rPr>
          <w:t>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9A81978"/>
    <w:multiLevelType w:val="multilevel"/>
    <w:tmpl w:val="A08CA5B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1329F3"/>
    <w:multiLevelType w:val="multilevel"/>
    <w:tmpl w:val="25B275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9924A3"/>
    <w:multiLevelType w:val="multilevel"/>
    <w:tmpl w:val="67581C98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276502B2"/>
    <w:multiLevelType w:val="hybridMultilevel"/>
    <w:tmpl w:val="7D0A7CD6"/>
    <w:lvl w:ilvl="0" w:tplc="7BCCCB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CB15535"/>
    <w:multiLevelType w:val="hybridMultilevel"/>
    <w:tmpl w:val="3F261D34"/>
    <w:lvl w:ilvl="0" w:tplc="3A8EB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7F6B18"/>
    <w:multiLevelType w:val="multilevel"/>
    <w:tmpl w:val="3C7E0F2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2" w15:restartNumberingAfterBreak="0">
    <w:nsid w:val="69E11F66"/>
    <w:multiLevelType w:val="multilevel"/>
    <w:tmpl w:val="99E6B5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entury Gothic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B6D7C65"/>
    <w:multiLevelType w:val="hybridMultilevel"/>
    <w:tmpl w:val="5CAE175A"/>
    <w:lvl w:ilvl="0" w:tplc="578AAA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38021868">
    <w:abstractNumId w:val="40"/>
  </w:num>
  <w:num w:numId="2" w16cid:durableId="1628966866">
    <w:abstractNumId w:val="29"/>
  </w:num>
  <w:num w:numId="3" w16cid:durableId="2033728921">
    <w:abstractNumId w:val="2"/>
  </w:num>
  <w:num w:numId="4" w16cid:durableId="1667783211">
    <w:abstractNumId w:val="20"/>
  </w:num>
  <w:num w:numId="5" w16cid:durableId="1465930991">
    <w:abstractNumId w:val="14"/>
  </w:num>
  <w:num w:numId="6" w16cid:durableId="698628444">
    <w:abstractNumId w:val="9"/>
  </w:num>
  <w:num w:numId="7" w16cid:durableId="1392385048">
    <w:abstractNumId w:val="51"/>
  </w:num>
  <w:num w:numId="8" w16cid:durableId="1645086816">
    <w:abstractNumId w:val="43"/>
  </w:num>
  <w:num w:numId="9" w16cid:durableId="427434387">
    <w:abstractNumId w:val="25"/>
  </w:num>
  <w:num w:numId="10" w16cid:durableId="1435057208">
    <w:abstractNumId w:val="22"/>
  </w:num>
  <w:num w:numId="11" w16cid:durableId="247423122">
    <w:abstractNumId w:val="38"/>
  </w:num>
  <w:num w:numId="12" w16cid:durableId="831025358">
    <w:abstractNumId w:val="28"/>
  </w:num>
  <w:num w:numId="13" w16cid:durableId="686060166">
    <w:abstractNumId w:val="53"/>
  </w:num>
  <w:num w:numId="14" w16cid:durableId="613636321">
    <w:abstractNumId w:val="39"/>
  </w:num>
  <w:num w:numId="15" w16cid:durableId="761335255">
    <w:abstractNumId w:val="23"/>
  </w:num>
  <w:num w:numId="16" w16cid:durableId="1054767790">
    <w:abstractNumId w:val="8"/>
  </w:num>
  <w:num w:numId="17" w16cid:durableId="898780976">
    <w:abstractNumId w:val="34"/>
  </w:num>
  <w:num w:numId="18" w16cid:durableId="344552087">
    <w:abstractNumId w:val="3"/>
  </w:num>
  <w:num w:numId="19" w16cid:durableId="1188712597">
    <w:abstractNumId w:val="48"/>
  </w:num>
  <w:num w:numId="20" w16cid:durableId="2024746190">
    <w:abstractNumId w:val="47"/>
  </w:num>
  <w:num w:numId="21" w16cid:durableId="282198872">
    <w:abstractNumId w:val="5"/>
  </w:num>
  <w:num w:numId="22" w16cid:durableId="897546362">
    <w:abstractNumId w:val="35"/>
  </w:num>
  <w:num w:numId="23" w16cid:durableId="1446654391">
    <w:abstractNumId w:val="5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4" w16cid:durableId="242765218">
    <w:abstractNumId w:val="19"/>
  </w:num>
  <w:num w:numId="25" w16cid:durableId="1979802951">
    <w:abstractNumId w:val="46"/>
  </w:num>
  <w:num w:numId="26" w16cid:durableId="1993480998">
    <w:abstractNumId w:val="17"/>
  </w:num>
  <w:num w:numId="27" w16cid:durableId="252594615">
    <w:abstractNumId w:val="44"/>
  </w:num>
  <w:num w:numId="28" w16cid:durableId="718675715">
    <w:abstractNumId w:val="10"/>
  </w:num>
  <w:num w:numId="29" w16cid:durableId="848570377">
    <w:abstractNumId w:val="54"/>
  </w:num>
  <w:num w:numId="30" w16cid:durableId="87968593">
    <w:abstractNumId w:val="30"/>
  </w:num>
  <w:num w:numId="31" w16cid:durableId="20668349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1450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0217033">
    <w:abstractNumId w:val="31"/>
  </w:num>
  <w:num w:numId="34" w16cid:durableId="1767310604">
    <w:abstractNumId w:val="21"/>
  </w:num>
  <w:num w:numId="35" w16cid:durableId="1224835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7609748">
    <w:abstractNumId w:val="41"/>
  </w:num>
  <w:num w:numId="37" w16cid:durableId="35277614">
    <w:abstractNumId w:val="18"/>
  </w:num>
  <w:num w:numId="38" w16cid:durableId="1076241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183705">
    <w:abstractNumId w:val="12"/>
  </w:num>
  <w:num w:numId="40" w16cid:durableId="1298753995">
    <w:abstractNumId w:val="7"/>
  </w:num>
  <w:num w:numId="41" w16cid:durableId="1645116697">
    <w:abstractNumId w:val="4"/>
  </w:num>
  <w:num w:numId="42" w16cid:durableId="2123762776">
    <w:abstractNumId w:val="55"/>
  </w:num>
  <w:num w:numId="43" w16cid:durableId="1068765212">
    <w:abstractNumId w:val="13"/>
  </w:num>
  <w:num w:numId="44" w16cid:durableId="500438464">
    <w:abstractNumId w:val="42"/>
  </w:num>
  <w:num w:numId="45" w16cid:durableId="219681223">
    <w:abstractNumId w:val="49"/>
  </w:num>
  <w:num w:numId="46" w16cid:durableId="1292248942">
    <w:abstractNumId w:val="36"/>
  </w:num>
  <w:num w:numId="47" w16cid:durableId="1415853323">
    <w:abstractNumId w:val="45"/>
  </w:num>
  <w:num w:numId="48" w16cid:durableId="24546190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79135371">
    <w:abstractNumId w:val="50"/>
  </w:num>
  <w:num w:numId="50" w16cid:durableId="569267567">
    <w:abstractNumId w:val="16"/>
  </w:num>
  <w:num w:numId="51" w16cid:durableId="700470688">
    <w:abstractNumId w:val="24"/>
  </w:num>
  <w:num w:numId="52" w16cid:durableId="864562553">
    <w:abstractNumId w:val="27"/>
  </w:num>
  <w:num w:numId="53" w16cid:durableId="114295043">
    <w:abstractNumId w:val="11"/>
  </w:num>
  <w:num w:numId="54" w16cid:durableId="1732264129">
    <w:abstractNumId w:val="0"/>
  </w:num>
  <w:num w:numId="55" w16cid:durableId="285812879">
    <w:abstractNumId w:val="1"/>
  </w:num>
  <w:num w:numId="56" w16cid:durableId="1115948078">
    <w:abstractNumId w:val="33"/>
  </w:num>
  <w:num w:numId="57" w16cid:durableId="120082479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6BF0"/>
    <w:rsid w:val="00011EDD"/>
    <w:rsid w:val="00014B5C"/>
    <w:rsid w:val="000205E4"/>
    <w:rsid w:val="00022634"/>
    <w:rsid w:val="00023D07"/>
    <w:rsid w:val="00025995"/>
    <w:rsid w:val="0002738C"/>
    <w:rsid w:val="0002742E"/>
    <w:rsid w:val="00035373"/>
    <w:rsid w:val="000375A8"/>
    <w:rsid w:val="00041925"/>
    <w:rsid w:val="00043802"/>
    <w:rsid w:val="00051368"/>
    <w:rsid w:val="00051714"/>
    <w:rsid w:val="0005614A"/>
    <w:rsid w:val="0006515E"/>
    <w:rsid w:val="0006634E"/>
    <w:rsid w:val="00067E37"/>
    <w:rsid w:val="000709F3"/>
    <w:rsid w:val="000845A0"/>
    <w:rsid w:val="00084760"/>
    <w:rsid w:val="00093816"/>
    <w:rsid w:val="000A2551"/>
    <w:rsid w:val="000A4464"/>
    <w:rsid w:val="000A6DDC"/>
    <w:rsid w:val="000B0898"/>
    <w:rsid w:val="000B3E2F"/>
    <w:rsid w:val="000B5CCB"/>
    <w:rsid w:val="000C1DC7"/>
    <w:rsid w:val="000C1DFD"/>
    <w:rsid w:val="000C5310"/>
    <w:rsid w:val="000C7B6E"/>
    <w:rsid w:val="000D060E"/>
    <w:rsid w:val="000D3217"/>
    <w:rsid w:val="000F4EFC"/>
    <w:rsid w:val="000F5C76"/>
    <w:rsid w:val="00132387"/>
    <w:rsid w:val="00132E42"/>
    <w:rsid w:val="001414CA"/>
    <w:rsid w:val="00141758"/>
    <w:rsid w:val="00141BB0"/>
    <w:rsid w:val="00145A25"/>
    <w:rsid w:val="00146459"/>
    <w:rsid w:val="00151044"/>
    <w:rsid w:val="0015328D"/>
    <w:rsid w:val="00160D11"/>
    <w:rsid w:val="00163A14"/>
    <w:rsid w:val="00163AF9"/>
    <w:rsid w:val="00167821"/>
    <w:rsid w:val="00172CD7"/>
    <w:rsid w:val="00175547"/>
    <w:rsid w:val="00185321"/>
    <w:rsid w:val="00197DBC"/>
    <w:rsid w:val="001A1D98"/>
    <w:rsid w:val="001A38A7"/>
    <w:rsid w:val="001B2B8F"/>
    <w:rsid w:val="001B4857"/>
    <w:rsid w:val="001B5691"/>
    <w:rsid w:val="001B63C9"/>
    <w:rsid w:val="001D0724"/>
    <w:rsid w:val="001D5340"/>
    <w:rsid w:val="001D6AF0"/>
    <w:rsid w:val="001D7867"/>
    <w:rsid w:val="001E08A6"/>
    <w:rsid w:val="001E5538"/>
    <w:rsid w:val="001F4334"/>
    <w:rsid w:val="001F448C"/>
    <w:rsid w:val="001F729A"/>
    <w:rsid w:val="00213FA9"/>
    <w:rsid w:val="00214C4A"/>
    <w:rsid w:val="00214FF6"/>
    <w:rsid w:val="00217153"/>
    <w:rsid w:val="002213E6"/>
    <w:rsid w:val="00223012"/>
    <w:rsid w:val="002260D4"/>
    <w:rsid w:val="00231037"/>
    <w:rsid w:val="00231BAF"/>
    <w:rsid w:val="00232938"/>
    <w:rsid w:val="00235E32"/>
    <w:rsid w:val="0023692C"/>
    <w:rsid w:val="0024201E"/>
    <w:rsid w:val="00245203"/>
    <w:rsid w:val="00251D08"/>
    <w:rsid w:val="00254A14"/>
    <w:rsid w:val="00256CC6"/>
    <w:rsid w:val="00263347"/>
    <w:rsid w:val="00264466"/>
    <w:rsid w:val="00264860"/>
    <w:rsid w:val="00264FA3"/>
    <w:rsid w:val="00265A95"/>
    <w:rsid w:val="002672BF"/>
    <w:rsid w:val="00270ACE"/>
    <w:rsid w:val="00270E4C"/>
    <w:rsid w:val="00276E2A"/>
    <w:rsid w:val="00291D96"/>
    <w:rsid w:val="0029280B"/>
    <w:rsid w:val="00293BA3"/>
    <w:rsid w:val="002A0904"/>
    <w:rsid w:val="002A4028"/>
    <w:rsid w:val="002A6B65"/>
    <w:rsid w:val="002A741C"/>
    <w:rsid w:val="002B2E98"/>
    <w:rsid w:val="002C6C3C"/>
    <w:rsid w:val="002D08E6"/>
    <w:rsid w:val="002D19DD"/>
    <w:rsid w:val="002D4285"/>
    <w:rsid w:val="002E0FED"/>
    <w:rsid w:val="002E4FEF"/>
    <w:rsid w:val="002E51C3"/>
    <w:rsid w:val="002E5A8B"/>
    <w:rsid w:val="002F28F8"/>
    <w:rsid w:val="002F3CB5"/>
    <w:rsid w:val="002F680C"/>
    <w:rsid w:val="002F6B2D"/>
    <w:rsid w:val="003001A5"/>
    <w:rsid w:val="00311E28"/>
    <w:rsid w:val="00312F14"/>
    <w:rsid w:val="003213CA"/>
    <w:rsid w:val="00323895"/>
    <w:rsid w:val="00324BA1"/>
    <w:rsid w:val="00334BBB"/>
    <w:rsid w:val="00340447"/>
    <w:rsid w:val="00340B43"/>
    <w:rsid w:val="00343695"/>
    <w:rsid w:val="00350C21"/>
    <w:rsid w:val="003524EC"/>
    <w:rsid w:val="003534DE"/>
    <w:rsid w:val="00355D83"/>
    <w:rsid w:val="00356EED"/>
    <w:rsid w:val="00361E4E"/>
    <w:rsid w:val="00362FFB"/>
    <w:rsid w:val="003649F7"/>
    <w:rsid w:val="00366F1F"/>
    <w:rsid w:val="0036758F"/>
    <w:rsid w:val="00367DBE"/>
    <w:rsid w:val="0037153B"/>
    <w:rsid w:val="0037549C"/>
    <w:rsid w:val="003761FF"/>
    <w:rsid w:val="0038150B"/>
    <w:rsid w:val="00383B7D"/>
    <w:rsid w:val="0038641E"/>
    <w:rsid w:val="00386D28"/>
    <w:rsid w:val="00391A9C"/>
    <w:rsid w:val="003A1CA8"/>
    <w:rsid w:val="003A6708"/>
    <w:rsid w:val="003A73C0"/>
    <w:rsid w:val="003A78D8"/>
    <w:rsid w:val="003B01BF"/>
    <w:rsid w:val="003C09D9"/>
    <w:rsid w:val="003C2795"/>
    <w:rsid w:val="003C6BA4"/>
    <w:rsid w:val="003C7C0F"/>
    <w:rsid w:val="003D35FE"/>
    <w:rsid w:val="003D6785"/>
    <w:rsid w:val="003D7781"/>
    <w:rsid w:val="003E08C7"/>
    <w:rsid w:val="003E76DB"/>
    <w:rsid w:val="003F0D88"/>
    <w:rsid w:val="003F2530"/>
    <w:rsid w:val="00400880"/>
    <w:rsid w:val="0040621E"/>
    <w:rsid w:val="00414D9A"/>
    <w:rsid w:val="0042034F"/>
    <w:rsid w:val="004238D2"/>
    <w:rsid w:val="00423964"/>
    <w:rsid w:val="0042451F"/>
    <w:rsid w:val="004251C8"/>
    <w:rsid w:val="0042605B"/>
    <w:rsid w:val="0043492F"/>
    <w:rsid w:val="004350C4"/>
    <w:rsid w:val="00440962"/>
    <w:rsid w:val="00440B35"/>
    <w:rsid w:val="00441829"/>
    <w:rsid w:val="00442715"/>
    <w:rsid w:val="00442EF6"/>
    <w:rsid w:val="00462C84"/>
    <w:rsid w:val="00462EA3"/>
    <w:rsid w:val="00493F86"/>
    <w:rsid w:val="00494C4E"/>
    <w:rsid w:val="00496394"/>
    <w:rsid w:val="004A4289"/>
    <w:rsid w:val="004A58DA"/>
    <w:rsid w:val="004B0A4F"/>
    <w:rsid w:val="004C29B3"/>
    <w:rsid w:val="004C2C01"/>
    <w:rsid w:val="004C685D"/>
    <w:rsid w:val="004C75E7"/>
    <w:rsid w:val="004C7707"/>
    <w:rsid w:val="004D25BD"/>
    <w:rsid w:val="004D263C"/>
    <w:rsid w:val="004D5EAE"/>
    <w:rsid w:val="004E2FCF"/>
    <w:rsid w:val="004E31CD"/>
    <w:rsid w:val="004F0C76"/>
    <w:rsid w:val="00503EAC"/>
    <w:rsid w:val="005117A4"/>
    <w:rsid w:val="005127E9"/>
    <w:rsid w:val="00524ABD"/>
    <w:rsid w:val="00536538"/>
    <w:rsid w:val="0053683C"/>
    <w:rsid w:val="00536F2C"/>
    <w:rsid w:val="0054329B"/>
    <w:rsid w:val="00554FBC"/>
    <w:rsid w:val="0055600C"/>
    <w:rsid w:val="005618DB"/>
    <w:rsid w:val="0056435F"/>
    <w:rsid w:val="00566801"/>
    <w:rsid w:val="00572B3E"/>
    <w:rsid w:val="00574F90"/>
    <w:rsid w:val="00575B65"/>
    <w:rsid w:val="00593324"/>
    <w:rsid w:val="005974B3"/>
    <w:rsid w:val="0059783B"/>
    <w:rsid w:val="00597B09"/>
    <w:rsid w:val="005A59CD"/>
    <w:rsid w:val="005B1FAB"/>
    <w:rsid w:val="005B4366"/>
    <w:rsid w:val="005B4A6F"/>
    <w:rsid w:val="005C1C9E"/>
    <w:rsid w:val="005C3201"/>
    <w:rsid w:val="005C392E"/>
    <w:rsid w:val="005C4921"/>
    <w:rsid w:val="005D28A3"/>
    <w:rsid w:val="005D5904"/>
    <w:rsid w:val="005E297A"/>
    <w:rsid w:val="005F0E1A"/>
    <w:rsid w:val="005F2081"/>
    <w:rsid w:val="005F4267"/>
    <w:rsid w:val="00601F3E"/>
    <w:rsid w:val="006043BE"/>
    <w:rsid w:val="0060562D"/>
    <w:rsid w:val="006079AD"/>
    <w:rsid w:val="006119E0"/>
    <w:rsid w:val="00613399"/>
    <w:rsid w:val="00616774"/>
    <w:rsid w:val="00627073"/>
    <w:rsid w:val="00640D16"/>
    <w:rsid w:val="00643F07"/>
    <w:rsid w:val="00644976"/>
    <w:rsid w:val="00644F3A"/>
    <w:rsid w:val="00646A22"/>
    <w:rsid w:val="00650618"/>
    <w:rsid w:val="00651FE3"/>
    <w:rsid w:val="00652DB1"/>
    <w:rsid w:val="00655C58"/>
    <w:rsid w:val="00660412"/>
    <w:rsid w:val="00660C1E"/>
    <w:rsid w:val="006646FD"/>
    <w:rsid w:val="00667C05"/>
    <w:rsid w:val="006747F5"/>
    <w:rsid w:val="00676E47"/>
    <w:rsid w:val="00677E2B"/>
    <w:rsid w:val="00680E3E"/>
    <w:rsid w:val="00681AC8"/>
    <w:rsid w:val="006858D3"/>
    <w:rsid w:val="00687C3E"/>
    <w:rsid w:val="0069490F"/>
    <w:rsid w:val="006A597F"/>
    <w:rsid w:val="006A7AFA"/>
    <w:rsid w:val="006A7EAC"/>
    <w:rsid w:val="006B0A2D"/>
    <w:rsid w:val="006C09BB"/>
    <w:rsid w:val="006C1224"/>
    <w:rsid w:val="006C2468"/>
    <w:rsid w:val="006C3FF7"/>
    <w:rsid w:val="006C6AE2"/>
    <w:rsid w:val="006C72E0"/>
    <w:rsid w:val="006D00A7"/>
    <w:rsid w:val="006D51D2"/>
    <w:rsid w:val="006D525D"/>
    <w:rsid w:val="006D75D9"/>
    <w:rsid w:val="006D77A0"/>
    <w:rsid w:val="006D7C73"/>
    <w:rsid w:val="006E4300"/>
    <w:rsid w:val="006E5A47"/>
    <w:rsid w:val="006E7D73"/>
    <w:rsid w:val="006F08E8"/>
    <w:rsid w:val="00701D2D"/>
    <w:rsid w:val="00715273"/>
    <w:rsid w:val="00725AAD"/>
    <w:rsid w:val="00727C55"/>
    <w:rsid w:val="00730B4F"/>
    <w:rsid w:val="00732B3B"/>
    <w:rsid w:val="007366AC"/>
    <w:rsid w:val="00750C36"/>
    <w:rsid w:val="00751817"/>
    <w:rsid w:val="00753FE4"/>
    <w:rsid w:val="00762D09"/>
    <w:rsid w:val="00764465"/>
    <w:rsid w:val="00766C6C"/>
    <w:rsid w:val="00767A60"/>
    <w:rsid w:val="00771C95"/>
    <w:rsid w:val="007729BD"/>
    <w:rsid w:val="007749D3"/>
    <w:rsid w:val="007770F7"/>
    <w:rsid w:val="007A1273"/>
    <w:rsid w:val="007A248B"/>
    <w:rsid w:val="007B2AD7"/>
    <w:rsid w:val="007B55FE"/>
    <w:rsid w:val="007B5B19"/>
    <w:rsid w:val="007C0223"/>
    <w:rsid w:val="007C321C"/>
    <w:rsid w:val="007D622F"/>
    <w:rsid w:val="007D7B61"/>
    <w:rsid w:val="007F3992"/>
    <w:rsid w:val="007F3AE9"/>
    <w:rsid w:val="007F67AC"/>
    <w:rsid w:val="00810212"/>
    <w:rsid w:val="00815E23"/>
    <w:rsid w:val="00822E46"/>
    <w:rsid w:val="0083662A"/>
    <w:rsid w:val="0084076D"/>
    <w:rsid w:val="0084337E"/>
    <w:rsid w:val="00845286"/>
    <w:rsid w:val="00847F47"/>
    <w:rsid w:val="00850AD0"/>
    <w:rsid w:val="00854A85"/>
    <w:rsid w:val="00857578"/>
    <w:rsid w:val="00862A50"/>
    <w:rsid w:val="00866E2E"/>
    <w:rsid w:val="00867362"/>
    <w:rsid w:val="008754FD"/>
    <w:rsid w:val="00877124"/>
    <w:rsid w:val="008835EB"/>
    <w:rsid w:val="00883FB3"/>
    <w:rsid w:val="00885A66"/>
    <w:rsid w:val="008A0B60"/>
    <w:rsid w:val="008A13D3"/>
    <w:rsid w:val="008B01A1"/>
    <w:rsid w:val="008B079D"/>
    <w:rsid w:val="008B0D07"/>
    <w:rsid w:val="008B2890"/>
    <w:rsid w:val="008B49BE"/>
    <w:rsid w:val="008D29D5"/>
    <w:rsid w:val="008D4B37"/>
    <w:rsid w:val="008E09F8"/>
    <w:rsid w:val="008E6FE6"/>
    <w:rsid w:val="008F2F2F"/>
    <w:rsid w:val="009026C5"/>
    <w:rsid w:val="009067C2"/>
    <w:rsid w:val="009117F0"/>
    <w:rsid w:val="00924543"/>
    <w:rsid w:val="00925F8E"/>
    <w:rsid w:val="00927320"/>
    <w:rsid w:val="0093570D"/>
    <w:rsid w:val="009360B1"/>
    <w:rsid w:val="00942418"/>
    <w:rsid w:val="00942491"/>
    <w:rsid w:val="00943122"/>
    <w:rsid w:val="009449F9"/>
    <w:rsid w:val="00947AE2"/>
    <w:rsid w:val="009527B5"/>
    <w:rsid w:val="00953ABF"/>
    <w:rsid w:val="0095461B"/>
    <w:rsid w:val="00960867"/>
    <w:rsid w:val="009609E1"/>
    <w:rsid w:val="009643F4"/>
    <w:rsid w:val="009668C2"/>
    <w:rsid w:val="009733D5"/>
    <w:rsid w:val="00974AD0"/>
    <w:rsid w:val="0097505A"/>
    <w:rsid w:val="00976DF0"/>
    <w:rsid w:val="00981315"/>
    <w:rsid w:val="00986D75"/>
    <w:rsid w:val="009A5954"/>
    <w:rsid w:val="009A655A"/>
    <w:rsid w:val="009A6CC9"/>
    <w:rsid w:val="009A7090"/>
    <w:rsid w:val="009B0251"/>
    <w:rsid w:val="009B3248"/>
    <w:rsid w:val="009C6B83"/>
    <w:rsid w:val="009D133D"/>
    <w:rsid w:val="009D474C"/>
    <w:rsid w:val="009D4921"/>
    <w:rsid w:val="009E5A42"/>
    <w:rsid w:val="009E6279"/>
    <w:rsid w:val="009E66F6"/>
    <w:rsid w:val="009F0FED"/>
    <w:rsid w:val="009F193F"/>
    <w:rsid w:val="009F232B"/>
    <w:rsid w:val="009F2EC9"/>
    <w:rsid w:val="00A02B08"/>
    <w:rsid w:val="00A03A69"/>
    <w:rsid w:val="00A03D89"/>
    <w:rsid w:val="00A06073"/>
    <w:rsid w:val="00A10B1E"/>
    <w:rsid w:val="00A13848"/>
    <w:rsid w:val="00A20C29"/>
    <w:rsid w:val="00A2371F"/>
    <w:rsid w:val="00A27E73"/>
    <w:rsid w:val="00A37E69"/>
    <w:rsid w:val="00A42265"/>
    <w:rsid w:val="00A44C82"/>
    <w:rsid w:val="00A47425"/>
    <w:rsid w:val="00A47E77"/>
    <w:rsid w:val="00A5385A"/>
    <w:rsid w:val="00A6422D"/>
    <w:rsid w:val="00A66188"/>
    <w:rsid w:val="00A7055B"/>
    <w:rsid w:val="00A70763"/>
    <w:rsid w:val="00A71DCA"/>
    <w:rsid w:val="00A7353D"/>
    <w:rsid w:val="00A749BF"/>
    <w:rsid w:val="00A822F8"/>
    <w:rsid w:val="00A86222"/>
    <w:rsid w:val="00A94453"/>
    <w:rsid w:val="00A96B18"/>
    <w:rsid w:val="00AA4738"/>
    <w:rsid w:val="00AA49DD"/>
    <w:rsid w:val="00AA77E2"/>
    <w:rsid w:val="00AB38AB"/>
    <w:rsid w:val="00AB7C54"/>
    <w:rsid w:val="00AC794A"/>
    <w:rsid w:val="00AE07D5"/>
    <w:rsid w:val="00AE1E7E"/>
    <w:rsid w:val="00AE2FCC"/>
    <w:rsid w:val="00AE641D"/>
    <w:rsid w:val="00AF41B9"/>
    <w:rsid w:val="00B00E59"/>
    <w:rsid w:val="00B012CE"/>
    <w:rsid w:val="00B0532F"/>
    <w:rsid w:val="00B1150C"/>
    <w:rsid w:val="00B2381F"/>
    <w:rsid w:val="00B24766"/>
    <w:rsid w:val="00B31DB9"/>
    <w:rsid w:val="00B339AC"/>
    <w:rsid w:val="00B37215"/>
    <w:rsid w:val="00B40CD5"/>
    <w:rsid w:val="00B47649"/>
    <w:rsid w:val="00B65C3C"/>
    <w:rsid w:val="00B70C4D"/>
    <w:rsid w:val="00B73C7B"/>
    <w:rsid w:val="00B77D29"/>
    <w:rsid w:val="00B84736"/>
    <w:rsid w:val="00B85C99"/>
    <w:rsid w:val="00B86267"/>
    <w:rsid w:val="00B8659D"/>
    <w:rsid w:val="00B87437"/>
    <w:rsid w:val="00B90BA2"/>
    <w:rsid w:val="00B91F5C"/>
    <w:rsid w:val="00B93857"/>
    <w:rsid w:val="00B94936"/>
    <w:rsid w:val="00BA1A29"/>
    <w:rsid w:val="00BA436C"/>
    <w:rsid w:val="00BA516D"/>
    <w:rsid w:val="00BA7A6E"/>
    <w:rsid w:val="00BA7ECC"/>
    <w:rsid w:val="00BB5B3D"/>
    <w:rsid w:val="00BB616D"/>
    <w:rsid w:val="00BC2E74"/>
    <w:rsid w:val="00BC5A51"/>
    <w:rsid w:val="00BD06DD"/>
    <w:rsid w:val="00BD7EA0"/>
    <w:rsid w:val="00BE41A5"/>
    <w:rsid w:val="00BE542C"/>
    <w:rsid w:val="00BF6C73"/>
    <w:rsid w:val="00BF7CB0"/>
    <w:rsid w:val="00C0623C"/>
    <w:rsid w:val="00C17B22"/>
    <w:rsid w:val="00C20115"/>
    <w:rsid w:val="00C24349"/>
    <w:rsid w:val="00C261F4"/>
    <w:rsid w:val="00C3029A"/>
    <w:rsid w:val="00C3781E"/>
    <w:rsid w:val="00C43E85"/>
    <w:rsid w:val="00C47CB0"/>
    <w:rsid w:val="00C51BBA"/>
    <w:rsid w:val="00C5778F"/>
    <w:rsid w:val="00C602D6"/>
    <w:rsid w:val="00C642F8"/>
    <w:rsid w:val="00C67C5A"/>
    <w:rsid w:val="00C7074D"/>
    <w:rsid w:val="00C70872"/>
    <w:rsid w:val="00C70A1B"/>
    <w:rsid w:val="00C83997"/>
    <w:rsid w:val="00C8678F"/>
    <w:rsid w:val="00C91554"/>
    <w:rsid w:val="00C92623"/>
    <w:rsid w:val="00CA07A5"/>
    <w:rsid w:val="00CA11CE"/>
    <w:rsid w:val="00CA7139"/>
    <w:rsid w:val="00CB1A1D"/>
    <w:rsid w:val="00CC1413"/>
    <w:rsid w:val="00CC1663"/>
    <w:rsid w:val="00CC355B"/>
    <w:rsid w:val="00CC4C2E"/>
    <w:rsid w:val="00CD0181"/>
    <w:rsid w:val="00CD4CB9"/>
    <w:rsid w:val="00CD72A6"/>
    <w:rsid w:val="00CE62F0"/>
    <w:rsid w:val="00CE6336"/>
    <w:rsid w:val="00CE78BF"/>
    <w:rsid w:val="00CF78F0"/>
    <w:rsid w:val="00D00B2C"/>
    <w:rsid w:val="00D1471C"/>
    <w:rsid w:val="00D15599"/>
    <w:rsid w:val="00D15FCD"/>
    <w:rsid w:val="00D16FAD"/>
    <w:rsid w:val="00D21B14"/>
    <w:rsid w:val="00D25B16"/>
    <w:rsid w:val="00D2666A"/>
    <w:rsid w:val="00D27593"/>
    <w:rsid w:val="00D32308"/>
    <w:rsid w:val="00D32A98"/>
    <w:rsid w:val="00D33440"/>
    <w:rsid w:val="00D407A0"/>
    <w:rsid w:val="00D44FFD"/>
    <w:rsid w:val="00D54E16"/>
    <w:rsid w:val="00D60871"/>
    <w:rsid w:val="00D61AE0"/>
    <w:rsid w:val="00D65367"/>
    <w:rsid w:val="00D660CB"/>
    <w:rsid w:val="00D67DEE"/>
    <w:rsid w:val="00D70037"/>
    <w:rsid w:val="00D70411"/>
    <w:rsid w:val="00D7089E"/>
    <w:rsid w:val="00D71764"/>
    <w:rsid w:val="00D71BA0"/>
    <w:rsid w:val="00D726FD"/>
    <w:rsid w:val="00D72D0F"/>
    <w:rsid w:val="00D76053"/>
    <w:rsid w:val="00D82104"/>
    <w:rsid w:val="00D869A3"/>
    <w:rsid w:val="00D9002A"/>
    <w:rsid w:val="00D92B41"/>
    <w:rsid w:val="00D93B2C"/>
    <w:rsid w:val="00DA3100"/>
    <w:rsid w:val="00DA5EF9"/>
    <w:rsid w:val="00DA6726"/>
    <w:rsid w:val="00DB3B4A"/>
    <w:rsid w:val="00DC3F85"/>
    <w:rsid w:val="00DC4845"/>
    <w:rsid w:val="00DC6F71"/>
    <w:rsid w:val="00DC72F7"/>
    <w:rsid w:val="00DD03B5"/>
    <w:rsid w:val="00DD08ED"/>
    <w:rsid w:val="00DD1554"/>
    <w:rsid w:val="00DD54ED"/>
    <w:rsid w:val="00DD7312"/>
    <w:rsid w:val="00DE3B12"/>
    <w:rsid w:val="00DE3BAB"/>
    <w:rsid w:val="00DE4353"/>
    <w:rsid w:val="00DE4548"/>
    <w:rsid w:val="00DE7833"/>
    <w:rsid w:val="00DF299E"/>
    <w:rsid w:val="00DF29B6"/>
    <w:rsid w:val="00DF39E1"/>
    <w:rsid w:val="00DF3B08"/>
    <w:rsid w:val="00DF51D4"/>
    <w:rsid w:val="00E0180E"/>
    <w:rsid w:val="00E0330F"/>
    <w:rsid w:val="00E118AA"/>
    <w:rsid w:val="00E16981"/>
    <w:rsid w:val="00E17426"/>
    <w:rsid w:val="00E240BD"/>
    <w:rsid w:val="00E26B59"/>
    <w:rsid w:val="00E30142"/>
    <w:rsid w:val="00E327FB"/>
    <w:rsid w:val="00E36985"/>
    <w:rsid w:val="00E465CB"/>
    <w:rsid w:val="00E46C2F"/>
    <w:rsid w:val="00E62038"/>
    <w:rsid w:val="00E63858"/>
    <w:rsid w:val="00E65CDA"/>
    <w:rsid w:val="00E72DF0"/>
    <w:rsid w:val="00E72ECC"/>
    <w:rsid w:val="00E82CEB"/>
    <w:rsid w:val="00E900B4"/>
    <w:rsid w:val="00EA1504"/>
    <w:rsid w:val="00EA4C7A"/>
    <w:rsid w:val="00EA5AA9"/>
    <w:rsid w:val="00EB0CCF"/>
    <w:rsid w:val="00EB3DAD"/>
    <w:rsid w:val="00EB47E4"/>
    <w:rsid w:val="00EB5DFD"/>
    <w:rsid w:val="00EC37D7"/>
    <w:rsid w:val="00EC6B0C"/>
    <w:rsid w:val="00ED23D9"/>
    <w:rsid w:val="00EE1C82"/>
    <w:rsid w:val="00EE21F7"/>
    <w:rsid w:val="00EE43BB"/>
    <w:rsid w:val="00EE7429"/>
    <w:rsid w:val="00EF369D"/>
    <w:rsid w:val="00EF5624"/>
    <w:rsid w:val="00F03229"/>
    <w:rsid w:val="00F12603"/>
    <w:rsid w:val="00F148AB"/>
    <w:rsid w:val="00F16761"/>
    <w:rsid w:val="00F22262"/>
    <w:rsid w:val="00F23F78"/>
    <w:rsid w:val="00F25C36"/>
    <w:rsid w:val="00F309C5"/>
    <w:rsid w:val="00F32DEC"/>
    <w:rsid w:val="00F37BFF"/>
    <w:rsid w:val="00F4182F"/>
    <w:rsid w:val="00F41DD8"/>
    <w:rsid w:val="00F47819"/>
    <w:rsid w:val="00F5315F"/>
    <w:rsid w:val="00F57AAF"/>
    <w:rsid w:val="00F64495"/>
    <w:rsid w:val="00F649B1"/>
    <w:rsid w:val="00F7116A"/>
    <w:rsid w:val="00F76329"/>
    <w:rsid w:val="00F81864"/>
    <w:rsid w:val="00F8278D"/>
    <w:rsid w:val="00F845A8"/>
    <w:rsid w:val="00F916B2"/>
    <w:rsid w:val="00F9208F"/>
    <w:rsid w:val="00F97E32"/>
    <w:rsid w:val="00FA0DF8"/>
    <w:rsid w:val="00FB0DE3"/>
    <w:rsid w:val="00FB2CE0"/>
    <w:rsid w:val="00FB30FB"/>
    <w:rsid w:val="00FB3661"/>
    <w:rsid w:val="00FB4D03"/>
    <w:rsid w:val="00FB5B75"/>
    <w:rsid w:val="00FB5C6B"/>
    <w:rsid w:val="00FB6887"/>
    <w:rsid w:val="00FB7F58"/>
    <w:rsid w:val="00FC55D2"/>
    <w:rsid w:val="00FD095E"/>
    <w:rsid w:val="00FD58BC"/>
    <w:rsid w:val="00FE09A1"/>
    <w:rsid w:val="00FE62C0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09E1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E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1997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25995"/>
    <w:rsid w:val="000474F9"/>
    <w:rsid w:val="00084760"/>
    <w:rsid w:val="000963DB"/>
    <w:rsid w:val="000B1102"/>
    <w:rsid w:val="000B3FF3"/>
    <w:rsid w:val="00123340"/>
    <w:rsid w:val="00152308"/>
    <w:rsid w:val="00160138"/>
    <w:rsid w:val="00163A14"/>
    <w:rsid w:val="00175547"/>
    <w:rsid w:val="0018613C"/>
    <w:rsid w:val="001D1FB2"/>
    <w:rsid w:val="00211F33"/>
    <w:rsid w:val="00231BAF"/>
    <w:rsid w:val="002A4028"/>
    <w:rsid w:val="002D5BF8"/>
    <w:rsid w:val="00305726"/>
    <w:rsid w:val="00326BE3"/>
    <w:rsid w:val="00347561"/>
    <w:rsid w:val="0035227C"/>
    <w:rsid w:val="0039439F"/>
    <w:rsid w:val="004706F2"/>
    <w:rsid w:val="00494481"/>
    <w:rsid w:val="00547099"/>
    <w:rsid w:val="005B1BF8"/>
    <w:rsid w:val="005B6310"/>
    <w:rsid w:val="00636401"/>
    <w:rsid w:val="006625A7"/>
    <w:rsid w:val="00681449"/>
    <w:rsid w:val="00687B1F"/>
    <w:rsid w:val="00694CEE"/>
    <w:rsid w:val="006C2A30"/>
    <w:rsid w:val="006E5A47"/>
    <w:rsid w:val="006F16A7"/>
    <w:rsid w:val="00751C17"/>
    <w:rsid w:val="00754592"/>
    <w:rsid w:val="007B6B1E"/>
    <w:rsid w:val="007C0D0D"/>
    <w:rsid w:val="00842006"/>
    <w:rsid w:val="0086784B"/>
    <w:rsid w:val="008F0362"/>
    <w:rsid w:val="00905ED7"/>
    <w:rsid w:val="009122DE"/>
    <w:rsid w:val="00931BD8"/>
    <w:rsid w:val="009D170C"/>
    <w:rsid w:val="00A02DBA"/>
    <w:rsid w:val="00A02F5E"/>
    <w:rsid w:val="00A06073"/>
    <w:rsid w:val="00A17F57"/>
    <w:rsid w:val="00A676F8"/>
    <w:rsid w:val="00A862B6"/>
    <w:rsid w:val="00AD44D0"/>
    <w:rsid w:val="00AE641D"/>
    <w:rsid w:val="00B43F87"/>
    <w:rsid w:val="00BD0499"/>
    <w:rsid w:val="00C2216E"/>
    <w:rsid w:val="00C44DA5"/>
    <w:rsid w:val="00CA282C"/>
    <w:rsid w:val="00D449A2"/>
    <w:rsid w:val="00DA1B79"/>
    <w:rsid w:val="00DA4FCD"/>
    <w:rsid w:val="00DE7F36"/>
    <w:rsid w:val="00DF51D4"/>
    <w:rsid w:val="00E11D6A"/>
    <w:rsid w:val="00E36985"/>
    <w:rsid w:val="00EF2F76"/>
    <w:rsid w:val="00F213A2"/>
    <w:rsid w:val="00F938AD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32B8-7A3A-4DC8-AB4E-A83B55E1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1462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MT.2370.1.2025</dc:creator>
  <cp:lastModifiedBy>R. Krupa (KM Olsztyn)</cp:lastModifiedBy>
  <cp:revision>5</cp:revision>
  <cp:lastPrinted>2023-11-24T10:44:00Z</cp:lastPrinted>
  <dcterms:created xsi:type="dcterms:W3CDTF">2025-08-11T09:38:00Z</dcterms:created>
  <dcterms:modified xsi:type="dcterms:W3CDTF">2025-08-14T11:36:00Z</dcterms:modified>
</cp:coreProperties>
</file>