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393" w14:textId="77777777" w:rsidR="00A553B0" w:rsidRPr="001E3DD6" w:rsidRDefault="001E3DD6" w:rsidP="001E3DD6">
      <w:pPr>
        <w:jc w:val="center"/>
        <w:rPr>
          <w:sz w:val="28"/>
          <w:szCs w:val="28"/>
        </w:rPr>
      </w:pPr>
      <w:r w:rsidRPr="001E3DD6">
        <w:rPr>
          <w:sz w:val="28"/>
          <w:szCs w:val="28"/>
        </w:rPr>
        <w:t>OŚWIADCZENIE</w:t>
      </w:r>
    </w:p>
    <w:p w14:paraId="53C522C4" w14:textId="77777777" w:rsidR="001E3DD6" w:rsidRDefault="001E3DD6" w:rsidP="001E3DD6">
      <w:pPr>
        <w:jc w:val="center"/>
      </w:pPr>
    </w:p>
    <w:p w14:paraId="4CD3967D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6C4118B7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185E267C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6EF71C37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z dnia 29 września 1994 r. o rachunkowości (Dz. U. z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9025A87" w14:textId="77777777" w:rsidR="001E3DD6" w:rsidRDefault="001E3DD6" w:rsidP="001E3DD6">
      <w:pPr>
        <w:jc w:val="center"/>
      </w:pPr>
    </w:p>
    <w:p w14:paraId="0A5799EE" w14:textId="77777777" w:rsidR="007C6265" w:rsidRDefault="007C6265" w:rsidP="001E3DD6">
      <w:pPr>
        <w:jc w:val="center"/>
      </w:pPr>
    </w:p>
    <w:p w14:paraId="5DB8EB5E" w14:textId="455156ED" w:rsidR="007C6265" w:rsidRDefault="007C6265" w:rsidP="007C6265">
      <w:r>
        <w:t xml:space="preserve">Data: </w:t>
      </w:r>
      <w:r w:rsidR="00AE6577">
        <w:t xml:space="preserve">___ </w:t>
      </w:r>
      <w:r>
        <w:t>.</w:t>
      </w:r>
      <w:r w:rsidR="00AE6577">
        <w:t xml:space="preserve"> ___ </w:t>
      </w:r>
      <w:r>
        <w:t>.</w:t>
      </w:r>
      <w:r w:rsidR="00AE6577">
        <w:t xml:space="preserve"> </w:t>
      </w:r>
      <w:r>
        <w:t>202</w:t>
      </w:r>
      <w:r w:rsidR="00AE6577">
        <w:t>3</w:t>
      </w:r>
      <w:r>
        <w:t xml:space="preserve"> r.</w:t>
      </w:r>
    </w:p>
    <w:p w14:paraId="1A2A5FED" w14:textId="77777777" w:rsidR="007C6265" w:rsidRDefault="007C6265" w:rsidP="007C6265"/>
    <w:p w14:paraId="66AEB45A" w14:textId="608040F9" w:rsidR="007C6265" w:rsidRDefault="007C6265" w:rsidP="007C6265">
      <w:r>
        <w:t>Podpis osoby składające</w:t>
      </w:r>
      <w:r w:rsidR="00131FD2">
        <w:t>j</w:t>
      </w:r>
      <w:r>
        <w:t xml:space="preserve"> oświadczenie: 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31FD2"/>
    <w:rsid w:val="001E3DD6"/>
    <w:rsid w:val="00551332"/>
    <w:rsid w:val="007C6265"/>
    <w:rsid w:val="00A553B0"/>
    <w:rsid w:val="00A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3C5E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1405</Characters>
  <Application>Microsoft Office Word</Application>
  <DocSecurity>0</DocSecurity>
  <Lines>11</Lines>
  <Paragraphs>3</Paragraphs>
  <ScaleCrop>false</ScaleCrop>
  <Company>GDDKiA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Włodarczyk Arkadiusz</cp:lastModifiedBy>
  <cp:revision>5</cp:revision>
  <dcterms:created xsi:type="dcterms:W3CDTF">2022-06-01T05:48:00Z</dcterms:created>
  <dcterms:modified xsi:type="dcterms:W3CDTF">2023-05-22T20:25:00Z</dcterms:modified>
</cp:coreProperties>
</file>