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FA7F" w14:textId="77777777" w:rsidR="00BB6DE6" w:rsidRPr="00934472" w:rsidRDefault="00BB6DE6" w:rsidP="00BB6DE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64FDACDB" w14:textId="77777777" w:rsidR="00BB6DE6" w:rsidRDefault="00BB6DE6" w:rsidP="00BB6DE6">
      <w:pPr>
        <w:jc w:val="both"/>
        <w:rPr>
          <w:rFonts w:eastAsia="Times New Roman"/>
          <w:i/>
        </w:rPr>
      </w:pPr>
    </w:p>
    <w:p w14:paraId="72DD3BC6" w14:textId="77777777" w:rsidR="00BB6DE6" w:rsidRPr="00816306" w:rsidRDefault="00BB6DE6" w:rsidP="00BB6DE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 w:rsidRPr="00816306">
        <w:rPr>
          <w:rFonts w:eastAsia="Times New Roman"/>
          <w:i/>
        </w:rPr>
        <w:t>Państwowego Powiatowego Inspektora Sanitarnego w Inowrocławiu.</w:t>
      </w:r>
    </w:p>
    <w:p w14:paraId="2C4B228D" w14:textId="77777777" w:rsidR="00BB6DE6" w:rsidRPr="00816306" w:rsidRDefault="00BB6DE6" w:rsidP="00BB6DE6">
      <w:pPr>
        <w:jc w:val="both"/>
        <w:rPr>
          <w:rFonts w:eastAsia="Times New Roman"/>
          <w:i/>
        </w:rPr>
      </w:pPr>
      <w:r w:rsidRPr="00816306">
        <w:rPr>
          <w:rFonts w:eastAsia="Times New Roman"/>
          <w:i/>
        </w:rPr>
        <w:t xml:space="preserve">Podane informacje są objęte zasadą poufności. </w:t>
      </w:r>
    </w:p>
    <w:p w14:paraId="59794C5E" w14:textId="77777777" w:rsidR="00BB6DE6" w:rsidRPr="00577037" w:rsidRDefault="00BB6DE6" w:rsidP="00BB6DE6">
      <w:pPr>
        <w:suppressAutoHyphens/>
        <w:jc w:val="both"/>
        <w:rPr>
          <w:rFonts w:eastAsia="Times New Roman"/>
          <w:i/>
        </w:rPr>
      </w:pPr>
    </w:p>
    <w:p w14:paraId="1D73A77D" w14:textId="77777777" w:rsidR="00BB6DE6" w:rsidRDefault="00BB6DE6" w:rsidP="00BB6DE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8ED2B1E" w14:textId="77777777" w:rsidR="00BB6DE6" w:rsidRPr="00120C12" w:rsidRDefault="00BB6DE6" w:rsidP="00BB6DE6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3D9C0D64" w14:textId="77777777" w:rsidR="00BB6DE6" w:rsidRPr="008C0DB8" w:rsidRDefault="00BB6DE6" w:rsidP="00BB6DE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BB6DE6" w:rsidRPr="0040136E" w14:paraId="5FB123AB" w14:textId="77777777" w:rsidTr="00A96055">
        <w:tc>
          <w:tcPr>
            <w:tcW w:w="9044" w:type="dxa"/>
            <w:shd w:val="clear" w:color="auto" w:fill="F2F2F2" w:themeFill="background1" w:themeFillShade="F2"/>
          </w:tcPr>
          <w:p w14:paraId="26BA99F5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BB6DE6" w:rsidRPr="0040136E" w14:paraId="31FCCFBA" w14:textId="77777777" w:rsidTr="00A96055">
        <w:tc>
          <w:tcPr>
            <w:tcW w:w="9044" w:type="dxa"/>
          </w:tcPr>
          <w:p w14:paraId="29B244E5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C39768D543C24870916ED30A408BF85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09BCA4" w14:textId="77777777" w:rsidR="00BB6DE6" w:rsidRDefault="00BB6DE6" w:rsidP="00A96055">
            <w:pPr>
              <w:contextualSpacing/>
              <w:jc w:val="both"/>
              <w:rPr>
                <w:iCs/>
                <w:sz w:val="20"/>
              </w:rPr>
            </w:pPr>
          </w:p>
          <w:p w14:paraId="0B96A2F1" w14:textId="77777777" w:rsidR="00BB6DE6" w:rsidRPr="0040136E" w:rsidRDefault="00BB6DE6" w:rsidP="00A96055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CF5B658" w14:textId="00400577" w:rsidR="00BB6DE6" w:rsidRPr="0040136E" w:rsidRDefault="00AC28C1" w:rsidP="00A9605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>pracownikiem</w:t>
            </w:r>
            <w:r w:rsidR="00BB6DE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>kandydatem do pracy</w:t>
            </w:r>
            <w:r w:rsidR="00BB6DE6">
              <w:rPr>
                <w:sz w:val="20"/>
              </w:rPr>
              <w:t xml:space="preserve"> </w:t>
            </w:r>
            <w:r w:rsidR="00BB6DE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>wolontariuszem/praktykantem/stażystą</w:t>
            </w:r>
            <w:r w:rsidR="00BB6DE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>pracuję w organizacji wykonawcy/podwykonawcy/dostawcy</w:t>
            </w:r>
          </w:p>
          <w:p w14:paraId="696109AF" w14:textId="77777777" w:rsidR="00BB6DE6" w:rsidRPr="0040136E" w:rsidRDefault="00AC28C1" w:rsidP="00A9605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</w:t>
            </w:r>
            <w:r w:rsidR="00BB6DE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showingPlcHdr/>
                <w:text/>
              </w:sdtPr>
              <w:sdtEndPr/>
              <w:sdtContent>
                <w:r w:rsidR="00BB6DE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ABD75DC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615F595A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1F3C922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2077E55C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2A6C341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429D5D5E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2A13C74D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53D19AE1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2B2F95A3" w14:textId="77777777" w:rsidR="00BB6DE6" w:rsidRDefault="00AC28C1" w:rsidP="00A9605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TAK</w:t>
            </w:r>
          </w:p>
          <w:p w14:paraId="5B8C5745" w14:textId="77777777" w:rsidR="00BB6DE6" w:rsidRPr="0040136E" w:rsidRDefault="00AC28C1" w:rsidP="00A96055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B6DE6">
              <w:rPr>
                <w:sz w:val="20"/>
              </w:rPr>
              <w:t> NIE</w:t>
            </w:r>
          </w:p>
        </w:tc>
      </w:tr>
      <w:tr w:rsidR="00BB6DE6" w:rsidRPr="0040136E" w14:paraId="59FA0674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AB9EE5B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BB6DE6" w:rsidRPr="0040136E" w14:paraId="06B8F285" w14:textId="77777777" w:rsidTr="00A96055">
        <w:tc>
          <w:tcPr>
            <w:tcW w:w="9044" w:type="dxa"/>
          </w:tcPr>
          <w:p w14:paraId="67D67178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8CC06ED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36326F04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7D9B9C7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BB6DE6" w:rsidRPr="0040136E" w14:paraId="2D616134" w14:textId="77777777" w:rsidTr="00A96055">
        <w:tc>
          <w:tcPr>
            <w:tcW w:w="9044" w:type="dxa"/>
            <w:shd w:val="clear" w:color="auto" w:fill="F2F2F2" w:themeFill="background1" w:themeFillShade="F2"/>
          </w:tcPr>
          <w:p w14:paraId="003C8906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BB6DE6" w:rsidRPr="0040136E" w14:paraId="77050048" w14:textId="77777777" w:rsidTr="00A96055">
        <w:tc>
          <w:tcPr>
            <w:tcW w:w="9044" w:type="dxa"/>
          </w:tcPr>
          <w:p w14:paraId="0BDAE050" w14:textId="77777777" w:rsidR="00BB6DE6" w:rsidRDefault="00BB6DE6" w:rsidP="00A96055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6DC0572" w14:textId="77777777" w:rsidR="00BB6DE6" w:rsidRDefault="00BB6DE6" w:rsidP="00A96055">
            <w:pPr>
              <w:contextualSpacing/>
              <w:jc w:val="both"/>
              <w:rPr>
                <w:sz w:val="20"/>
                <w:szCs w:val="16"/>
              </w:rPr>
            </w:pPr>
          </w:p>
          <w:p w14:paraId="21C9E2F2" w14:textId="77777777" w:rsidR="00BB6DE6" w:rsidRDefault="00BB6DE6" w:rsidP="00A96055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9143368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1FE9EEB0" w14:textId="77777777" w:rsidTr="00A96055">
        <w:tc>
          <w:tcPr>
            <w:tcW w:w="9044" w:type="dxa"/>
            <w:shd w:val="clear" w:color="auto" w:fill="F2F2F2" w:themeFill="background1" w:themeFillShade="F2"/>
          </w:tcPr>
          <w:p w14:paraId="15E8D2C1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Czego dotyczą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BB6DE6" w:rsidRPr="0040136E" w14:paraId="7A5970DF" w14:textId="77777777" w:rsidTr="00A96055">
        <w:tc>
          <w:tcPr>
            <w:tcW w:w="9044" w:type="dxa"/>
          </w:tcPr>
          <w:p w14:paraId="6C768EBB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korupcji;</w:t>
            </w:r>
          </w:p>
          <w:p w14:paraId="1B4E9000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zamówień publicznych;</w:t>
            </w:r>
          </w:p>
          <w:p w14:paraId="2FF7116A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usług, produktów i rynków finansowych;</w:t>
            </w:r>
          </w:p>
          <w:p w14:paraId="3463D8F0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5864953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BB7E2B3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bezpieczeństwa transportu;</w:t>
            </w:r>
          </w:p>
          <w:p w14:paraId="1880B616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ochrony środowiska;</w:t>
            </w:r>
          </w:p>
          <w:p w14:paraId="1CD6214B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5DC7EFAB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bezpieczeństwa żywności i pasz;</w:t>
            </w:r>
          </w:p>
          <w:p w14:paraId="5A426084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zdrowia i dobrostanu zwierząt;</w:t>
            </w:r>
          </w:p>
          <w:p w14:paraId="3F7D8949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zdrowia publicznego;</w:t>
            </w:r>
          </w:p>
          <w:p w14:paraId="4E088D7C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ochrony konsumentów;</w:t>
            </w:r>
          </w:p>
          <w:p w14:paraId="3928B154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ochrony prywatności i danych osobowych;</w:t>
            </w:r>
          </w:p>
          <w:p w14:paraId="6927B0D7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32B81354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5ACA5495" w14:textId="77777777" w:rsidR="00BB6DE6" w:rsidRPr="008C0DB8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1F1BB485" w14:textId="77777777" w:rsidR="00BB6DE6" w:rsidRDefault="00AC28C1" w:rsidP="00A96055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DE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BB6DE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BB6DE6">
              <w:rPr>
                <w:rFonts w:cs="Times"/>
                <w:sz w:val="20"/>
              </w:rPr>
              <w:t>–</w:t>
            </w:r>
            <w:r w:rsidR="00BB6DE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BB6DE6">
              <w:rPr>
                <w:rFonts w:cs="Times"/>
                <w:sz w:val="20"/>
              </w:rPr>
              <w:t>–</w:t>
            </w:r>
            <w:r w:rsidR="00BB6DE6" w:rsidRPr="008C0DB8">
              <w:rPr>
                <w:rFonts w:cs="Times"/>
                <w:sz w:val="20"/>
              </w:rPr>
              <w:t>16.</w:t>
            </w:r>
          </w:p>
          <w:p w14:paraId="04E9045F" w14:textId="77777777" w:rsidR="00BB6DE6" w:rsidRPr="0040136E" w:rsidRDefault="00BB6DE6" w:rsidP="00A96055">
            <w:pPr>
              <w:jc w:val="both"/>
              <w:rPr>
                <w:sz w:val="20"/>
              </w:rPr>
            </w:pPr>
          </w:p>
        </w:tc>
      </w:tr>
      <w:tr w:rsidR="00BB6DE6" w:rsidRPr="0040136E" w14:paraId="06E7FCDE" w14:textId="77777777" w:rsidTr="00A96055">
        <w:tc>
          <w:tcPr>
            <w:tcW w:w="9044" w:type="dxa"/>
            <w:shd w:val="clear" w:color="auto" w:fill="F2F2F2" w:themeFill="background1" w:themeFillShade="F2"/>
          </w:tcPr>
          <w:p w14:paraId="544C1C56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BB6DE6" w:rsidRPr="0040136E" w14:paraId="0D6F2543" w14:textId="77777777" w:rsidTr="00A96055">
        <w:tc>
          <w:tcPr>
            <w:tcW w:w="9044" w:type="dxa"/>
          </w:tcPr>
          <w:p w14:paraId="0CDC7A2A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01474280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25CEE68B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08E2403A" w14:textId="77777777" w:rsidTr="00A96055">
        <w:tc>
          <w:tcPr>
            <w:tcW w:w="9044" w:type="dxa"/>
            <w:shd w:val="clear" w:color="auto" w:fill="F2F2F2" w:themeFill="background1" w:themeFillShade="F2"/>
          </w:tcPr>
          <w:p w14:paraId="7BF5343F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BB6DE6" w:rsidRPr="0040136E" w14:paraId="56B5F341" w14:textId="77777777" w:rsidTr="00A96055">
        <w:tc>
          <w:tcPr>
            <w:tcW w:w="9044" w:type="dxa"/>
          </w:tcPr>
          <w:p w14:paraId="6AC69928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5FEE7430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59EC3B90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0522013F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D41ECB1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BB6DE6" w:rsidRPr="0040136E" w14:paraId="3571BE9F" w14:textId="77777777" w:rsidTr="00A96055">
        <w:tc>
          <w:tcPr>
            <w:tcW w:w="9044" w:type="dxa"/>
          </w:tcPr>
          <w:p w14:paraId="0496712F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1A80BA65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577B6F82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179F9050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7AA9EEB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BB6DE6" w:rsidRPr="0040136E" w14:paraId="50B53066" w14:textId="77777777" w:rsidTr="00A96055">
        <w:tc>
          <w:tcPr>
            <w:tcW w:w="9044" w:type="dxa"/>
          </w:tcPr>
          <w:p w14:paraId="5F7018F7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6A7A95A4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7BCBB394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127CC002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0E87CE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BB6DE6" w:rsidRPr="0040136E" w14:paraId="2A4170DB" w14:textId="77777777" w:rsidTr="00A96055">
        <w:tc>
          <w:tcPr>
            <w:tcW w:w="9044" w:type="dxa"/>
          </w:tcPr>
          <w:p w14:paraId="56DEBBDB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39D9A410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6D77DC0B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4EECAC50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B9359E7" w14:textId="77777777" w:rsidR="00BB6DE6" w:rsidRPr="0040136E" w:rsidRDefault="00BB6DE6" w:rsidP="00A96055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BB6DE6" w:rsidRPr="0040136E" w14:paraId="493D404E" w14:textId="77777777" w:rsidTr="00A96055">
        <w:tc>
          <w:tcPr>
            <w:tcW w:w="9044" w:type="dxa"/>
          </w:tcPr>
          <w:p w14:paraId="689B5825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2A91708A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28972398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  <w:tr w:rsidR="00BB6DE6" w:rsidRPr="0040136E" w14:paraId="1201A450" w14:textId="77777777" w:rsidTr="00A9605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DD8D21E" w14:textId="77777777" w:rsidR="00BB6DE6" w:rsidRPr="0040136E" w:rsidRDefault="00BB6DE6" w:rsidP="00A96055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BB6DE6" w:rsidRPr="0040136E" w14:paraId="7575E0BF" w14:textId="77777777" w:rsidTr="00A96055">
        <w:tc>
          <w:tcPr>
            <w:tcW w:w="9044" w:type="dxa"/>
          </w:tcPr>
          <w:p w14:paraId="64095B9D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560C8BF9" w14:textId="77777777" w:rsidR="00BB6DE6" w:rsidRDefault="00BB6DE6" w:rsidP="00A96055">
            <w:pPr>
              <w:contextualSpacing/>
              <w:jc w:val="both"/>
              <w:rPr>
                <w:sz w:val="20"/>
              </w:rPr>
            </w:pPr>
          </w:p>
          <w:p w14:paraId="3A62A58D" w14:textId="77777777" w:rsidR="00BB6DE6" w:rsidRPr="0040136E" w:rsidRDefault="00BB6DE6" w:rsidP="00A96055">
            <w:pPr>
              <w:contextualSpacing/>
              <w:jc w:val="both"/>
              <w:rPr>
                <w:sz w:val="20"/>
              </w:rPr>
            </w:pPr>
          </w:p>
        </w:tc>
      </w:tr>
    </w:tbl>
    <w:p w14:paraId="463BE703" w14:textId="77777777" w:rsidR="00BB6DE6" w:rsidRDefault="00BB6DE6" w:rsidP="00BB6DE6">
      <w:pPr>
        <w:pStyle w:val="TEKSTZacznikido"/>
        <w:ind w:left="0"/>
        <w:rPr>
          <w:rFonts w:cs="Times New Roman"/>
        </w:rPr>
      </w:pPr>
    </w:p>
    <w:p w14:paraId="031A4006" w14:textId="77777777" w:rsidR="00BB6DE6" w:rsidRPr="00A90F5F" w:rsidRDefault="00BB6DE6" w:rsidP="00BB6DE6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2116E92B" w14:textId="77777777" w:rsidR="00BB6DE6" w:rsidRPr="00444F2B" w:rsidRDefault="00BB6DE6" w:rsidP="00BB6DE6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444F2B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bookmarkStart w:id="0" w:name="_Hlk185401760"/>
      <w:r w:rsidRPr="00444F2B">
        <w:rPr>
          <w:rFonts w:ascii="Times New Roman" w:eastAsia="Times New Roman" w:hAnsi="Times New Roman"/>
          <w:sz w:val="18"/>
          <w:szCs w:val="18"/>
        </w:rPr>
        <w:t>Państwowy Powiatowy Inspektor Sanitarny</w:t>
      </w:r>
      <w:r>
        <w:rPr>
          <w:rFonts w:ascii="Times New Roman" w:eastAsia="Times New Roman" w:hAnsi="Times New Roman"/>
          <w:sz w:val="18"/>
          <w:szCs w:val="18"/>
        </w:rPr>
        <w:t xml:space="preserve">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</w:t>
      </w:r>
      <w:bookmarkEnd w:id="0"/>
      <w:r w:rsidRPr="00444F2B">
        <w:rPr>
          <w:rFonts w:ascii="Times New Roman" w:eastAsia="Times New Roman" w:hAnsi="Times New Roman"/>
          <w:sz w:val="18"/>
          <w:szCs w:val="18"/>
        </w:rPr>
        <w:t xml:space="preserve">z siedzibą w Inowrocławiu (88-100), przy plac Klasztorny 1B, z którym można kontaktować się listownie, za pośrednictwem ePUAP lub poprzez adres e-mail: </w:t>
      </w:r>
      <w:r>
        <w:rPr>
          <w:rFonts w:ascii="Times New Roman" w:eastAsia="Times New Roman" w:hAnsi="Times New Roman"/>
          <w:sz w:val="18"/>
          <w:szCs w:val="18"/>
        </w:rPr>
        <w:t>sekretariat.psse.inowroclaw</w:t>
      </w:r>
      <w:r w:rsidRPr="00444F2B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06FBD8F0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>
        <w:rPr>
          <w:rFonts w:ascii="Times New Roman" w:eastAsia="Times New Roman" w:hAnsi="Times New Roman"/>
          <w:sz w:val="18"/>
          <w:szCs w:val="18"/>
        </w:rPr>
        <w:t>.psse.inowroclaw</w:t>
      </w:r>
      <w:r w:rsidRPr="00A90F5F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06BE3027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494A0E27" w14:textId="77777777" w:rsidR="00BB6DE6" w:rsidRPr="00A90F5F" w:rsidRDefault="00BB6DE6" w:rsidP="00BB6DE6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w celu przyjęcia zgłoszenia i podjęcia ewentualnego działania następczego zgodnie z przyjętą przez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procedurą zgłoszeń </w:t>
      </w:r>
      <w:r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 xml:space="preserve">ego w Inowrocławiu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390DBAAC" w14:textId="77777777" w:rsidR="00BB6DE6" w:rsidRPr="00A90F5F" w:rsidRDefault="00BB6DE6" w:rsidP="00BB6DE6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</w:t>
      </w:r>
      <w:r>
        <w:rPr>
          <w:rFonts w:ascii="Times New Roman" w:eastAsia="Times New Roman" w:hAnsi="Times New Roman"/>
          <w:sz w:val="18"/>
          <w:szCs w:val="18"/>
        </w:rPr>
        <w:t>s</w:t>
      </w:r>
      <w:r w:rsidRPr="00615F84">
        <w:rPr>
          <w:rFonts w:ascii="Times New Roman" w:eastAsia="Times New Roman" w:hAnsi="Times New Roman"/>
          <w:sz w:val="18"/>
          <w:szCs w:val="18"/>
        </w:rPr>
        <w:t xml:space="preserve">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 xml:space="preserve">ego                        w Inowrocławiu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5EBF1D6B" w14:textId="77777777" w:rsidR="00BB6DE6" w:rsidRPr="00A90F5F" w:rsidRDefault="00BB6DE6" w:rsidP="00BB6DE6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lit. c) RODO),</w:t>
      </w:r>
    </w:p>
    <w:p w14:paraId="64D86FE7" w14:textId="77777777" w:rsidR="00BB6DE6" w:rsidRPr="00A90F5F" w:rsidRDefault="00BB6DE6" w:rsidP="00BB6DE6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Pr="00444F2B">
        <w:rPr>
          <w:rFonts w:ascii="Times New Roman" w:eastAsia="Times New Roman" w:hAnsi="Times New Roman"/>
          <w:sz w:val="18"/>
          <w:szCs w:val="18"/>
        </w:rPr>
        <w:t>Państwowy</w:t>
      </w:r>
      <w:r>
        <w:rPr>
          <w:rFonts w:ascii="Times New Roman" w:eastAsia="Times New Roman" w:hAnsi="Times New Roman"/>
          <w:sz w:val="18"/>
          <w:szCs w:val="18"/>
        </w:rPr>
        <w:t>m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Powiatowy</w:t>
      </w:r>
      <w:r>
        <w:rPr>
          <w:rFonts w:ascii="Times New Roman" w:eastAsia="Times New Roman" w:hAnsi="Times New Roman"/>
          <w:sz w:val="18"/>
          <w:szCs w:val="18"/>
        </w:rPr>
        <w:t>m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ze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Sanitarny</w:t>
      </w:r>
      <w:r>
        <w:rPr>
          <w:rFonts w:ascii="Times New Roman" w:eastAsia="Times New Roman" w:hAnsi="Times New Roman"/>
          <w:sz w:val="18"/>
          <w:szCs w:val="18"/>
        </w:rPr>
        <w:t>m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5E49EF8C" w14:textId="77777777" w:rsidR="00BB6DE6" w:rsidRPr="00A90F5F" w:rsidRDefault="00BB6DE6" w:rsidP="00BB6DE6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</w:t>
      </w:r>
      <w:r w:rsidRPr="00A90F5F">
        <w:rPr>
          <w:rFonts w:ascii="Times New Roman" w:eastAsia="Times New Roman" w:hAnsi="Times New Roman"/>
          <w:sz w:val="18"/>
          <w:szCs w:val="18"/>
        </w:rPr>
        <w:t>(art. 6 ust. 1 lit</w:t>
      </w:r>
      <w:r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5577A6A6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emu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emu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owi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emu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6A411182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sz w:val="18"/>
          <w:szCs w:val="18"/>
        </w:rPr>
        <w:t xml:space="preserve">                  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5D4994F2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Pr="00444F2B">
        <w:rPr>
          <w:rFonts w:ascii="Times New Roman" w:eastAsia="Times New Roman" w:hAnsi="Times New Roman"/>
          <w:sz w:val="18"/>
          <w:szCs w:val="18"/>
        </w:rPr>
        <w:t>Państwow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6AE3F741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Pr="00444F2B">
        <w:rPr>
          <w:rFonts w:ascii="Times New Roman" w:eastAsia="Times New Roman" w:hAnsi="Times New Roman"/>
          <w:sz w:val="18"/>
          <w:szCs w:val="18"/>
        </w:rPr>
        <w:t>Państwo</w:t>
      </w:r>
      <w:r>
        <w:rPr>
          <w:rFonts w:ascii="Times New Roman" w:eastAsia="Times New Roman" w:hAnsi="Times New Roman"/>
          <w:sz w:val="18"/>
          <w:szCs w:val="18"/>
        </w:rPr>
        <w:t>wego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Powiatow</w:t>
      </w:r>
      <w:r>
        <w:rPr>
          <w:rFonts w:ascii="Times New Roman" w:eastAsia="Times New Roman" w:hAnsi="Times New Roman"/>
          <w:sz w:val="18"/>
          <w:szCs w:val="18"/>
        </w:rPr>
        <w:t>ego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Inspektor</w:t>
      </w:r>
      <w:r>
        <w:rPr>
          <w:rFonts w:ascii="Times New Roman" w:eastAsia="Times New Roman" w:hAnsi="Times New Roman"/>
          <w:sz w:val="18"/>
          <w:szCs w:val="18"/>
        </w:rPr>
        <w:t>a</w:t>
      </w:r>
      <w:r w:rsidRPr="00444F2B">
        <w:rPr>
          <w:rFonts w:ascii="Times New Roman" w:eastAsia="Times New Roman" w:hAnsi="Times New Roman"/>
          <w:sz w:val="18"/>
          <w:szCs w:val="18"/>
        </w:rPr>
        <w:t xml:space="preserve"> Sanitarn</w:t>
      </w:r>
      <w:r>
        <w:rPr>
          <w:rFonts w:ascii="Times New Roman" w:eastAsia="Times New Roman" w:hAnsi="Times New Roman"/>
          <w:sz w:val="18"/>
          <w:szCs w:val="18"/>
        </w:rPr>
        <w:t>ego w Inowrocławiu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poza teren Europejskiego Obszaru Gospodarczego (EOG).</w:t>
      </w:r>
    </w:p>
    <w:p w14:paraId="469175AB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555C011A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45A3366F" w14:textId="77777777" w:rsidR="00BB6DE6" w:rsidRPr="00A90F5F" w:rsidRDefault="00BB6DE6" w:rsidP="00BB6DE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216C210F" w14:textId="77777777" w:rsidR="00BB6DE6" w:rsidRDefault="00BB6DE6" w:rsidP="00BB6DE6">
      <w:pPr>
        <w:pStyle w:val="TEKSTZacznikido"/>
        <w:ind w:left="0"/>
        <w:rPr>
          <w:rFonts w:cs="Times New Roman"/>
        </w:rPr>
      </w:pPr>
    </w:p>
    <w:p w14:paraId="4C3D0308" w14:textId="77777777" w:rsidR="00BB6DE6" w:rsidRDefault="00BB6DE6" w:rsidP="00BB6DE6">
      <w:pPr>
        <w:pStyle w:val="TEKSTZacznikido"/>
        <w:ind w:left="0"/>
        <w:rPr>
          <w:rFonts w:cs="Times New Roman"/>
        </w:rPr>
      </w:pPr>
    </w:p>
    <w:p w14:paraId="5BAA27CA" w14:textId="77777777" w:rsidR="00BB6DE6" w:rsidRDefault="00BB6DE6" w:rsidP="00BB6DE6">
      <w:pPr>
        <w:pStyle w:val="TEKSTZacznikido"/>
        <w:ind w:left="0"/>
        <w:rPr>
          <w:rFonts w:cs="Times New Roman"/>
        </w:rPr>
      </w:pPr>
    </w:p>
    <w:p w14:paraId="29C56114" w14:textId="77777777" w:rsidR="00BB6DE6" w:rsidRDefault="00BB6DE6" w:rsidP="00BB6DE6">
      <w:pPr>
        <w:spacing w:after="12"/>
        <w:ind w:left="11"/>
        <w:jc w:val="both"/>
        <w:rPr>
          <w:b/>
          <w:bCs/>
        </w:rPr>
      </w:pPr>
    </w:p>
    <w:p w14:paraId="187AD9BC" w14:textId="77777777" w:rsidR="00956BE4" w:rsidRDefault="00956BE4"/>
    <w:sectPr w:rsidR="00956B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3965" w14:textId="77777777" w:rsidR="00591120" w:rsidRDefault="00591120" w:rsidP="00BB6DE6">
      <w:pPr>
        <w:spacing w:line="240" w:lineRule="auto"/>
      </w:pPr>
      <w:r>
        <w:separator/>
      </w:r>
    </w:p>
  </w:endnote>
  <w:endnote w:type="continuationSeparator" w:id="0">
    <w:p w14:paraId="65239F0F" w14:textId="77777777" w:rsidR="00591120" w:rsidRDefault="00591120" w:rsidP="00BB6D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D492E" w14:textId="77777777" w:rsidR="00591120" w:rsidRDefault="00591120" w:rsidP="00BB6DE6">
      <w:pPr>
        <w:spacing w:line="240" w:lineRule="auto"/>
      </w:pPr>
      <w:r>
        <w:separator/>
      </w:r>
    </w:p>
  </w:footnote>
  <w:footnote w:type="continuationSeparator" w:id="0">
    <w:p w14:paraId="2BDBB187" w14:textId="77777777" w:rsidR="00591120" w:rsidRDefault="00591120" w:rsidP="00BB6DE6">
      <w:pPr>
        <w:spacing w:line="240" w:lineRule="auto"/>
      </w:pPr>
      <w:r>
        <w:continuationSeparator/>
      </w:r>
    </w:p>
  </w:footnote>
  <w:footnote w:id="1">
    <w:p w14:paraId="1429F6F0" w14:textId="77777777" w:rsidR="00BB6DE6" w:rsidRPr="00FE4FBF" w:rsidRDefault="00BB6DE6" w:rsidP="00BB6DE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28F31148" w14:textId="77777777" w:rsidR="00BB6DE6" w:rsidRPr="00FE4FBF" w:rsidRDefault="00BB6DE6" w:rsidP="00BB6DE6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FEAC48F" w14:textId="77777777" w:rsidR="00BB6DE6" w:rsidRPr="001746BC" w:rsidRDefault="00BB6DE6" w:rsidP="00BB6DE6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3C836DC7" w14:textId="77777777" w:rsidR="00BB6DE6" w:rsidRPr="006F6DD7" w:rsidRDefault="00BB6DE6" w:rsidP="00BB6DE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9173E3E" w14:textId="77777777" w:rsidR="00BB6DE6" w:rsidRPr="006F6DD7" w:rsidRDefault="00BB6DE6" w:rsidP="00BB6DE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BBB86EC" w14:textId="77777777" w:rsidR="00BB6DE6" w:rsidRPr="006F6DD7" w:rsidRDefault="00BB6DE6" w:rsidP="00BB6DE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829697">
    <w:abstractNumId w:val="0"/>
  </w:num>
  <w:num w:numId="2" w16cid:durableId="828792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75"/>
    <w:rsid w:val="000A1C4B"/>
    <w:rsid w:val="00286409"/>
    <w:rsid w:val="002D5AF5"/>
    <w:rsid w:val="00373ECE"/>
    <w:rsid w:val="00373F71"/>
    <w:rsid w:val="00547FC8"/>
    <w:rsid w:val="00591120"/>
    <w:rsid w:val="00716B7B"/>
    <w:rsid w:val="007B5BEC"/>
    <w:rsid w:val="008F3C3D"/>
    <w:rsid w:val="00931004"/>
    <w:rsid w:val="00956BE4"/>
    <w:rsid w:val="009C37BF"/>
    <w:rsid w:val="00AC28C1"/>
    <w:rsid w:val="00BB6DE6"/>
    <w:rsid w:val="00D93F64"/>
    <w:rsid w:val="00F86D35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5E63"/>
  <w15:chartTrackingRefBased/>
  <w15:docId w15:val="{ECBC446F-E25F-47D1-BD4E-237722232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DE6"/>
    <w:pPr>
      <w:widowControl w:val="0"/>
      <w:autoSpaceDE w:val="0"/>
      <w:autoSpaceDN w:val="0"/>
      <w:adjustRightInd w:val="0"/>
      <w:spacing w:after="0" w:line="360" w:lineRule="auto"/>
    </w:pPr>
    <w:rPr>
      <w:rFonts w:eastAsiaTheme="minorEastAsia" w:cs="Arial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BB6DE6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BB6DE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B6DE6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DE6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BB6DE6"/>
    <w:pPr>
      <w:keepNext/>
      <w:spacing w:after="240" w:line="240" w:lineRule="auto"/>
      <w:ind w:left="5670"/>
      <w:contextualSpacing/>
    </w:pPr>
    <w:rPr>
      <w:rFonts w:eastAsiaTheme="minorEastAsia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BB6DE6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B6DE6"/>
    <w:rPr>
      <w:color w:val="808080"/>
    </w:rPr>
  </w:style>
  <w:style w:type="paragraph" w:styleId="Akapitzlist">
    <w:name w:val="List Paragraph"/>
    <w:basedOn w:val="Normalny"/>
    <w:uiPriority w:val="34"/>
    <w:qFormat/>
    <w:rsid w:val="00BB6DE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9768D543C24870916ED30A408BF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C06B87-B754-40C4-9F69-538D89C7A009}"/>
      </w:docPartPr>
      <w:docPartBody>
        <w:p w:rsidR="00FD4717" w:rsidRDefault="00FD4717" w:rsidP="00FD4717">
          <w:pPr>
            <w:pStyle w:val="C39768D543C24870916ED30A408BF85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17"/>
    <w:rsid w:val="000A1C4B"/>
    <w:rsid w:val="001C3F7A"/>
    <w:rsid w:val="00286409"/>
    <w:rsid w:val="00373ECE"/>
    <w:rsid w:val="00547FC8"/>
    <w:rsid w:val="00716B7B"/>
    <w:rsid w:val="009C37BF"/>
    <w:rsid w:val="00B345AF"/>
    <w:rsid w:val="00F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D4717"/>
    <w:rPr>
      <w:color w:val="666666"/>
    </w:rPr>
  </w:style>
  <w:style w:type="paragraph" w:customStyle="1" w:styleId="C39768D543C24870916ED30A408BF85E">
    <w:name w:val="C39768D543C24870916ED30A408BF85E"/>
    <w:rsid w:val="00FD47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1078</Words>
  <Characters>6469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Inowrocław - Aleksandra Wanta</dc:creator>
  <cp:keywords/>
  <dc:description/>
  <cp:lastModifiedBy>PSSE Inowrocław - Bartosz Piątkowski</cp:lastModifiedBy>
  <cp:revision>8</cp:revision>
  <dcterms:created xsi:type="dcterms:W3CDTF">2024-12-23T08:31:00Z</dcterms:created>
  <dcterms:modified xsi:type="dcterms:W3CDTF">2024-12-27T09:07:00Z</dcterms:modified>
</cp:coreProperties>
</file>