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12DEA" w14:textId="5092B6AA" w:rsid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color w:val="000000"/>
          <w:sz w:val="36"/>
          <w:szCs w:val="36"/>
          <w:lang w:eastAsia="pl-PL" w:bidi="pl-PL"/>
        </w:rPr>
      </w:pPr>
    </w:p>
    <w:p w14:paraId="27767CFD" w14:textId="07A5B89A" w:rsid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color w:val="000000"/>
          <w:sz w:val="36"/>
          <w:szCs w:val="36"/>
          <w:lang w:eastAsia="pl-PL" w:bidi="pl-PL"/>
        </w:rPr>
      </w:pPr>
    </w:p>
    <w:p w14:paraId="7BA79261" w14:textId="66A79A68" w:rsid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color w:val="000000"/>
          <w:sz w:val="36"/>
          <w:szCs w:val="36"/>
          <w:lang w:eastAsia="pl-PL" w:bidi="pl-PL"/>
        </w:rPr>
      </w:pPr>
    </w:p>
    <w:p w14:paraId="46DB7BB2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color w:val="000000"/>
          <w:sz w:val="36"/>
          <w:szCs w:val="36"/>
          <w:lang w:eastAsia="pl-PL" w:bidi="pl-PL"/>
        </w:rPr>
      </w:pPr>
    </w:p>
    <w:p w14:paraId="5BFB4618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color w:val="000000"/>
          <w:sz w:val="36"/>
          <w:szCs w:val="36"/>
          <w:lang w:eastAsia="pl-PL" w:bidi="pl-PL"/>
        </w:rPr>
      </w:pPr>
      <w:r w:rsidRPr="00EB5530">
        <w:rPr>
          <w:rFonts w:ascii="Arial" w:eastAsia="Arial" w:hAnsi="Arial" w:cs="Arial"/>
          <w:b/>
          <w:bCs/>
          <w:color w:val="000000"/>
          <w:sz w:val="36"/>
          <w:szCs w:val="36"/>
          <w:lang w:eastAsia="pl-PL" w:bidi="pl-PL"/>
        </w:rPr>
        <w:t>Regulamin</w:t>
      </w:r>
    </w:p>
    <w:p w14:paraId="51BCE9A0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color w:val="000000"/>
          <w:sz w:val="36"/>
          <w:szCs w:val="36"/>
          <w:lang w:eastAsia="pl-PL" w:bidi="pl-PL"/>
        </w:rPr>
      </w:pPr>
      <w:r w:rsidRPr="00EB5530">
        <w:rPr>
          <w:rFonts w:ascii="Arial" w:eastAsia="Arial" w:hAnsi="Arial" w:cs="Arial"/>
          <w:b/>
          <w:bCs/>
          <w:color w:val="000000"/>
          <w:sz w:val="36"/>
          <w:szCs w:val="36"/>
          <w:lang w:eastAsia="pl-PL" w:bidi="pl-PL"/>
        </w:rPr>
        <w:t>Rady Rodziców</w:t>
      </w:r>
    </w:p>
    <w:p w14:paraId="575B6FF9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color w:val="000000"/>
          <w:sz w:val="26"/>
          <w:szCs w:val="26"/>
          <w:lang w:eastAsia="pl-PL" w:bidi="pl-PL"/>
        </w:rPr>
      </w:pPr>
    </w:p>
    <w:p w14:paraId="69E37CEB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color w:val="000000"/>
          <w:sz w:val="26"/>
          <w:szCs w:val="26"/>
          <w:lang w:eastAsia="pl-PL" w:bidi="pl-PL"/>
        </w:rPr>
      </w:pPr>
      <w:bookmarkStart w:id="0" w:name="bookmark1"/>
      <w:r w:rsidRPr="00EB5530">
        <w:rPr>
          <w:rFonts w:ascii="Arial" w:eastAsia="Arial" w:hAnsi="Arial" w:cs="Arial"/>
          <w:b/>
          <w:bCs/>
          <w:color w:val="000000"/>
          <w:sz w:val="26"/>
          <w:szCs w:val="26"/>
          <w:lang w:eastAsia="pl-PL" w:bidi="pl-PL"/>
        </w:rPr>
        <w:t xml:space="preserve">Państwowej Szkoły Muzycznej I </w:t>
      </w:r>
      <w:proofErr w:type="spellStart"/>
      <w:r w:rsidRPr="00EB5530">
        <w:rPr>
          <w:rFonts w:ascii="Arial" w:eastAsia="Arial" w:hAnsi="Arial" w:cs="Arial"/>
          <w:b/>
          <w:bCs/>
          <w:color w:val="000000"/>
          <w:sz w:val="26"/>
          <w:szCs w:val="26"/>
          <w:lang w:eastAsia="pl-PL" w:bidi="pl-PL"/>
        </w:rPr>
        <w:t>i</w:t>
      </w:r>
      <w:proofErr w:type="spellEnd"/>
      <w:r w:rsidRPr="00EB5530">
        <w:rPr>
          <w:rFonts w:ascii="Arial" w:eastAsia="Arial" w:hAnsi="Arial" w:cs="Arial"/>
          <w:b/>
          <w:bCs/>
          <w:color w:val="000000"/>
          <w:sz w:val="26"/>
          <w:szCs w:val="26"/>
          <w:lang w:eastAsia="pl-PL" w:bidi="pl-PL"/>
        </w:rPr>
        <w:t xml:space="preserve"> II stopnia im. Tadeusza Szeligowskiego </w:t>
      </w:r>
    </w:p>
    <w:p w14:paraId="7DCA2FA5" w14:textId="77777777" w:rsid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color w:val="000000"/>
          <w:lang w:eastAsia="pl-PL" w:bidi="pl-PL"/>
        </w:rPr>
      </w:pPr>
      <w:r w:rsidRPr="00EB5530">
        <w:rPr>
          <w:rFonts w:ascii="Arial" w:eastAsia="Arial" w:hAnsi="Arial" w:cs="Arial"/>
          <w:b/>
          <w:bCs/>
          <w:color w:val="000000"/>
          <w:sz w:val="26"/>
          <w:szCs w:val="26"/>
          <w:lang w:eastAsia="pl-PL" w:bidi="pl-PL"/>
        </w:rPr>
        <w:t>w Gorzowie Wielkopolskim</w:t>
      </w:r>
      <w:bookmarkEnd w:id="0"/>
      <w:r w:rsidRPr="00EB5530">
        <w:rPr>
          <w:rFonts w:ascii="Arial" w:eastAsia="Arial" w:hAnsi="Arial" w:cs="Arial"/>
          <w:b/>
          <w:bCs/>
          <w:color w:val="000000"/>
          <w:sz w:val="28"/>
          <w:szCs w:val="28"/>
          <w:lang w:eastAsia="pl-PL" w:bidi="pl-PL"/>
        </w:rPr>
        <w:br/>
      </w:r>
    </w:p>
    <w:p w14:paraId="573C3EED" w14:textId="77972DEF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color w:val="000000"/>
          <w:lang w:eastAsia="pl-PL" w:bidi="pl-PL"/>
        </w:rPr>
      </w:pPr>
      <w:r>
        <w:rPr>
          <w:rFonts w:ascii="Arial" w:eastAsia="Arial" w:hAnsi="Arial" w:cs="Arial"/>
          <w:b/>
          <w:bCs/>
          <w:color w:val="000000"/>
          <w:lang w:eastAsia="pl-PL" w:bidi="pl-PL"/>
        </w:rPr>
        <w:t xml:space="preserve">z dnia 15 września 2025 r. </w:t>
      </w:r>
    </w:p>
    <w:p w14:paraId="3D46F818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color w:val="000000"/>
          <w:lang w:eastAsia="pl-PL" w:bidi="pl-PL"/>
        </w:rPr>
      </w:pPr>
    </w:p>
    <w:p w14:paraId="66A87D12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color w:val="000000"/>
          <w:lang w:eastAsia="pl-PL" w:bidi="pl-PL"/>
        </w:rPr>
      </w:pPr>
      <w:r w:rsidRPr="00EB5530">
        <w:rPr>
          <w:rFonts w:ascii="Arial" w:eastAsia="Arial" w:hAnsi="Arial" w:cs="Arial"/>
          <w:b/>
          <w:bCs/>
          <w:color w:val="000000"/>
          <w:lang w:eastAsia="pl-PL" w:bidi="pl-PL"/>
        </w:rPr>
        <w:t>ROZDZIAŁ I</w:t>
      </w:r>
    </w:p>
    <w:p w14:paraId="68D2F8E6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color w:val="000000"/>
          <w:lang w:eastAsia="pl-PL" w:bidi="pl-PL"/>
        </w:rPr>
      </w:pPr>
      <w:r w:rsidRPr="00EB5530">
        <w:rPr>
          <w:rFonts w:ascii="Arial" w:eastAsia="Arial" w:hAnsi="Arial" w:cs="Arial"/>
          <w:b/>
          <w:bCs/>
          <w:color w:val="000000"/>
          <w:lang w:eastAsia="pl-PL" w:bidi="pl-PL"/>
        </w:rPr>
        <w:t>POSTANOWIENIA OGÓLNE</w:t>
      </w:r>
    </w:p>
    <w:p w14:paraId="00A375D6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color w:val="000000"/>
          <w:lang w:eastAsia="pl-PL" w:bidi="pl-PL"/>
        </w:rPr>
      </w:pPr>
    </w:p>
    <w:p w14:paraId="19EC43E6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 xml:space="preserve">§ </w:t>
      </w:r>
      <w:r w:rsidRPr="00EB5530">
        <w:rPr>
          <w:rFonts w:ascii="Arial" w:eastAsia="Courier New" w:hAnsi="Arial" w:cs="Arial"/>
          <w:color w:val="000000"/>
          <w:lang w:eastAsia="pl-PL" w:bidi="pl-PL"/>
        </w:rPr>
        <w:t>1</w:t>
      </w:r>
    </w:p>
    <w:p w14:paraId="17F58807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Arial" w:hAnsi="Arial" w:cs="Arial"/>
          <w:b/>
          <w:bCs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 xml:space="preserve">Rodzicielski organ szkoły, stanowiący reprezentację rodziców (opiekunów prawnych) wszystkich uczniów Państwowej Szkoły Muzycznej I </w:t>
      </w:r>
      <w:proofErr w:type="spellStart"/>
      <w:r w:rsidRPr="00EB5530">
        <w:rPr>
          <w:rFonts w:ascii="Arial" w:eastAsia="Arial" w:hAnsi="Arial" w:cs="Arial"/>
          <w:color w:val="000000"/>
          <w:lang w:eastAsia="pl-PL" w:bidi="pl-PL"/>
        </w:rPr>
        <w:t>i</w:t>
      </w:r>
      <w:proofErr w:type="spellEnd"/>
      <w:r w:rsidRPr="00EB5530">
        <w:rPr>
          <w:rFonts w:ascii="Arial" w:eastAsia="Arial" w:hAnsi="Arial" w:cs="Arial"/>
          <w:color w:val="000000"/>
          <w:lang w:eastAsia="pl-PL" w:bidi="pl-PL"/>
        </w:rPr>
        <w:t xml:space="preserve"> II stopnia im. Tadeusza Szeligowskiego w Gorzowie Wielkopolskim, nosi nazwę </w:t>
      </w:r>
      <w:r w:rsidRPr="00EB5530">
        <w:rPr>
          <w:rFonts w:ascii="Arial" w:eastAsia="Arial" w:hAnsi="Arial" w:cs="Arial"/>
          <w:b/>
          <w:bCs/>
          <w:color w:val="000000"/>
          <w:lang w:eastAsia="pl-PL" w:bidi="pl-PL"/>
        </w:rPr>
        <w:t xml:space="preserve">Rada Rodziców. </w:t>
      </w:r>
    </w:p>
    <w:p w14:paraId="41703FBC" w14:textId="77777777" w:rsidR="00EB5530" w:rsidRPr="00EB5530" w:rsidRDefault="00EB5530" w:rsidP="00EB5530">
      <w:pPr>
        <w:widowControl w:val="0"/>
        <w:spacing w:after="0" w:line="276" w:lineRule="auto"/>
        <w:rPr>
          <w:rFonts w:ascii="Arial" w:eastAsia="Arial" w:hAnsi="Arial" w:cs="Arial"/>
          <w:color w:val="000000"/>
          <w:lang w:eastAsia="pl-PL" w:bidi="pl-PL"/>
        </w:rPr>
      </w:pPr>
    </w:p>
    <w:p w14:paraId="0A49E08F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§ 2</w:t>
      </w:r>
    </w:p>
    <w:p w14:paraId="4F38943B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 xml:space="preserve">Rada Rodziców jest organem społecznym i samorządnym, współdziałającym z Dyrektorem Państwowej Szkoły Muzycznej I </w:t>
      </w:r>
      <w:proofErr w:type="spellStart"/>
      <w:r w:rsidRPr="00EB5530">
        <w:rPr>
          <w:rFonts w:ascii="Arial" w:eastAsia="Arial" w:hAnsi="Arial" w:cs="Arial"/>
          <w:color w:val="000000"/>
          <w:lang w:eastAsia="pl-PL" w:bidi="pl-PL"/>
        </w:rPr>
        <w:t>i</w:t>
      </w:r>
      <w:proofErr w:type="spellEnd"/>
      <w:r w:rsidRPr="00EB5530">
        <w:rPr>
          <w:rFonts w:ascii="Arial" w:eastAsia="Arial" w:hAnsi="Arial" w:cs="Arial"/>
          <w:color w:val="000000"/>
          <w:lang w:eastAsia="pl-PL" w:bidi="pl-PL"/>
        </w:rPr>
        <w:t xml:space="preserve"> II stopnia im. Tadeusza Szeligowskiego w Gorzowie Wielkopolskim, Radą Pedagogiczną, organem prowadzącym i nadzorującym szkołę oraz innymi organizacjami i instytucjami, w realizacji </w:t>
      </w:r>
      <w:r w:rsidRPr="00EB5530">
        <w:rPr>
          <w:rFonts w:ascii="Arial" w:eastAsia="Arial" w:hAnsi="Arial" w:cs="Arial"/>
          <w:lang w:eastAsia="pl-PL" w:bidi="pl-PL"/>
        </w:rPr>
        <w:t xml:space="preserve">ustawowych </w:t>
      </w:r>
      <w:r w:rsidRPr="00EB5530">
        <w:rPr>
          <w:rFonts w:ascii="Arial" w:eastAsia="Arial" w:hAnsi="Arial" w:cs="Arial"/>
          <w:color w:val="000000"/>
          <w:lang w:eastAsia="pl-PL" w:bidi="pl-PL"/>
        </w:rPr>
        <w:t>zadań szkoły.</w:t>
      </w:r>
    </w:p>
    <w:p w14:paraId="489B83CF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color w:val="000000"/>
          <w:lang w:eastAsia="pl-PL" w:bidi="pl-PL"/>
        </w:rPr>
      </w:pPr>
    </w:p>
    <w:p w14:paraId="111C7704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§ 3</w:t>
      </w:r>
    </w:p>
    <w:p w14:paraId="0C0E8DA0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Ilekroć w regulaminie jest mowa o:</w:t>
      </w:r>
    </w:p>
    <w:p w14:paraId="255BFD4E" w14:textId="77777777" w:rsidR="00EB5530" w:rsidRPr="00EB5530" w:rsidRDefault="00EB5530" w:rsidP="00EB5530">
      <w:pPr>
        <w:widowControl w:val="0"/>
        <w:numPr>
          <w:ilvl w:val="0"/>
          <w:numId w:val="13"/>
        </w:numPr>
        <w:spacing w:after="0" w:line="276" w:lineRule="auto"/>
        <w:ind w:left="714" w:hanging="35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 xml:space="preserve">Szkole - należy przez to rozumieć Państwową Szkołę Muzyczną I </w:t>
      </w:r>
      <w:proofErr w:type="spellStart"/>
      <w:r w:rsidRPr="00EB5530">
        <w:rPr>
          <w:rFonts w:ascii="Arial" w:eastAsia="Arial" w:hAnsi="Arial" w:cs="Arial"/>
          <w:color w:val="000000"/>
          <w:lang w:eastAsia="pl-PL" w:bidi="pl-PL"/>
        </w:rPr>
        <w:t>i</w:t>
      </w:r>
      <w:proofErr w:type="spellEnd"/>
      <w:r w:rsidRPr="00EB5530">
        <w:rPr>
          <w:rFonts w:ascii="Arial" w:eastAsia="Arial" w:hAnsi="Arial" w:cs="Arial"/>
          <w:color w:val="000000"/>
          <w:lang w:eastAsia="pl-PL" w:bidi="pl-PL"/>
        </w:rPr>
        <w:t xml:space="preserve"> II stopnia im. Tadeusza Szeligowskiego w Gorzowie Wielkopolskim,</w:t>
      </w:r>
    </w:p>
    <w:p w14:paraId="55116C6E" w14:textId="77777777" w:rsidR="00EB5530" w:rsidRPr="00EB5530" w:rsidRDefault="00EB5530" w:rsidP="00EB5530">
      <w:pPr>
        <w:widowControl w:val="0"/>
        <w:numPr>
          <w:ilvl w:val="0"/>
          <w:numId w:val="13"/>
        </w:numPr>
        <w:spacing w:after="0" w:line="276" w:lineRule="auto"/>
        <w:ind w:left="714" w:hanging="35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 xml:space="preserve">rodzicach – należy przez to rozumieć rodziców albo opiekunów prawnych uczniów szkoły </w:t>
      </w:r>
    </w:p>
    <w:p w14:paraId="1879A2A9" w14:textId="77777777" w:rsidR="00EB5530" w:rsidRPr="00EB5530" w:rsidRDefault="00EB5530" w:rsidP="00EB5530">
      <w:pPr>
        <w:widowControl w:val="0"/>
        <w:numPr>
          <w:ilvl w:val="0"/>
          <w:numId w:val="13"/>
        </w:numPr>
        <w:spacing w:after="0" w:line="276" w:lineRule="auto"/>
        <w:ind w:left="714" w:hanging="35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Prezydium Rady Rodziców - należy przez to rozumieć - organ wewnętrzny kierujący pracami Rady,</w:t>
      </w:r>
    </w:p>
    <w:p w14:paraId="0D61FA0D" w14:textId="77777777" w:rsidR="00EB5530" w:rsidRPr="00EB5530" w:rsidRDefault="00EB5530" w:rsidP="00EB5530">
      <w:pPr>
        <w:widowControl w:val="0"/>
        <w:numPr>
          <w:ilvl w:val="0"/>
          <w:numId w:val="13"/>
        </w:numPr>
        <w:spacing w:after="0" w:line="276" w:lineRule="auto"/>
        <w:ind w:left="714" w:hanging="35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Komisji Wyborczej - należy przez to rozumieć organ wybrany na Walnym Zebraniu Rodziców powołany do przeprowadzenia wyborów,</w:t>
      </w:r>
    </w:p>
    <w:p w14:paraId="02C2713C" w14:textId="77777777" w:rsidR="00EB5530" w:rsidRPr="00EB5530" w:rsidRDefault="00EB5530" w:rsidP="00EB5530">
      <w:pPr>
        <w:widowControl w:val="0"/>
        <w:numPr>
          <w:ilvl w:val="0"/>
          <w:numId w:val="13"/>
        </w:numPr>
        <w:spacing w:after="0" w:line="276" w:lineRule="auto"/>
        <w:ind w:left="714" w:hanging="35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Komisji Rewizyjnej - należy przez to rozumieć organ wewnętrzny sprawujący funkcje kontrolne Rady Rodziców</w:t>
      </w:r>
    </w:p>
    <w:p w14:paraId="787EBA39" w14:textId="77777777" w:rsidR="00EB5530" w:rsidRPr="00EB5530" w:rsidRDefault="00EB5530" w:rsidP="00EB5530">
      <w:pPr>
        <w:widowControl w:val="0"/>
        <w:numPr>
          <w:ilvl w:val="0"/>
          <w:numId w:val="13"/>
        </w:numPr>
        <w:spacing w:after="0" w:line="276" w:lineRule="auto"/>
        <w:ind w:left="714" w:hanging="35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Funduszu Rady Rodziców (FFR) - należy przez to rozumieć środki finansowe gromadzone na</w:t>
      </w:r>
      <w:r w:rsidRPr="00EB5530">
        <w:rPr>
          <w:rFonts w:ascii="Arial" w:eastAsia="Arial" w:hAnsi="Arial" w:cs="Arial"/>
          <w:color w:val="FF0000"/>
          <w:lang w:eastAsia="pl-PL" w:bidi="pl-PL"/>
        </w:rPr>
        <w:t xml:space="preserve"> </w:t>
      </w:r>
      <w:r w:rsidRPr="00EB5530">
        <w:rPr>
          <w:rFonts w:ascii="Arial" w:eastAsia="Arial" w:hAnsi="Arial" w:cs="Arial"/>
          <w:lang w:eastAsia="pl-PL" w:bidi="pl-PL"/>
        </w:rPr>
        <w:t>odrębnym</w:t>
      </w:r>
      <w:r w:rsidRPr="00EB5530">
        <w:rPr>
          <w:rFonts w:ascii="Arial" w:eastAsia="Arial" w:hAnsi="Arial" w:cs="Arial"/>
          <w:color w:val="FF0000"/>
          <w:lang w:eastAsia="pl-PL" w:bidi="pl-PL"/>
        </w:rPr>
        <w:t xml:space="preserve"> </w:t>
      </w:r>
      <w:r w:rsidRPr="00EB5530">
        <w:rPr>
          <w:rFonts w:ascii="Arial" w:eastAsia="Arial" w:hAnsi="Arial" w:cs="Arial"/>
          <w:color w:val="000000"/>
          <w:lang w:eastAsia="pl-PL" w:bidi="pl-PL"/>
        </w:rPr>
        <w:t xml:space="preserve">rachunku bankowym, będące w dyspozycji Rady Rodziców </w:t>
      </w:r>
    </w:p>
    <w:p w14:paraId="30BB1C17" w14:textId="77777777" w:rsidR="00EB5530" w:rsidRPr="00EB5530" w:rsidRDefault="00EB5530" w:rsidP="00EB5530">
      <w:pPr>
        <w:widowControl w:val="0"/>
        <w:numPr>
          <w:ilvl w:val="0"/>
          <w:numId w:val="13"/>
        </w:numPr>
        <w:spacing w:after="0" w:line="276" w:lineRule="auto"/>
        <w:ind w:left="714" w:hanging="35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 xml:space="preserve">Walnym Zebraniu Rodziców – należy przez to rozumieć zebranie ogółu rodziców albo opiekunów prawnych uczniów szkoły </w:t>
      </w:r>
    </w:p>
    <w:p w14:paraId="153160D2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color w:val="000000"/>
          <w:lang w:eastAsia="pl-PL" w:bidi="pl-PL"/>
        </w:rPr>
      </w:pPr>
    </w:p>
    <w:p w14:paraId="225C1030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lastRenderedPageBreak/>
        <w:t>§ 4</w:t>
      </w:r>
    </w:p>
    <w:p w14:paraId="40E5C83F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Regulamin Rady Rodziców określa:</w:t>
      </w:r>
    </w:p>
    <w:p w14:paraId="4A3FE550" w14:textId="77777777" w:rsidR="00EB5530" w:rsidRPr="00EB5530" w:rsidRDefault="00EB5530" w:rsidP="00EB5530">
      <w:pPr>
        <w:widowControl w:val="0"/>
        <w:numPr>
          <w:ilvl w:val="0"/>
          <w:numId w:val="12"/>
        </w:numPr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postanowienia ogólne</w:t>
      </w:r>
    </w:p>
    <w:p w14:paraId="104D1265" w14:textId="77777777" w:rsidR="00EB5530" w:rsidRPr="00EB5530" w:rsidRDefault="00EB5530" w:rsidP="00EB5530">
      <w:pPr>
        <w:widowControl w:val="0"/>
        <w:numPr>
          <w:ilvl w:val="0"/>
          <w:numId w:val="12"/>
        </w:numPr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cele i zadania Rady</w:t>
      </w:r>
    </w:p>
    <w:p w14:paraId="77C7687B" w14:textId="77777777" w:rsidR="00EB5530" w:rsidRPr="00EB5530" w:rsidRDefault="00EB5530" w:rsidP="00EB5530">
      <w:pPr>
        <w:widowControl w:val="0"/>
        <w:numPr>
          <w:ilvl w:val="0"/>
          <w:numId w:val="12"/>
        </w:numPr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Walne Zebranie Rodziców i wybory do Rady Rodziców</w:t>
      </w:r>
    </w:p>
    <w:p w14:paraId="380034F0" w14:textId="77777777" w:rsidR="00EB5530" w:rsidRPr="00EB5530" w:rsidRDefault="00EB5530" w:rsidP="00EB5530">
      <w:pPr>
        <w:widowControl w:val="0"/>
        <w:numPr>
          <w:ilvl w:val="0"/>
          <w:numId w:val="12"/>
        </w:numPr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zasady działania Rady oraz jej organów wewnętrznych</w:t>
      </w:r>
    </w:p>
    <w:p w14:paraId="7AFBB792" w14:textId="77777777" w:rsidR="00EB5530" w:rsidRPr="00EB5530" w:rsidRDefault="00EB5530" w:rsidP="00EB5530">
      <w:pPr>
        <w:widowControl w:val="0"/>
        <w:numPr>
          <w:ilvl w:val="0"/>
          <w:numId w:val="12"/>
        </w:numPr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zasady pracy Rady i jej organów wewnętrznych</w:t>
      </w:r>
    </w:p>
    <w:p w14:paraId="25BE5AD2" w14:textId="77777777" w:rsidR="00EB5530" w:rsidRPr="00EB5530" w:rsidRDefault="00EB5530" w:rsidP="00EB5530">
      <w:pPr>
        <w:widowControl w:val="0"/>
        <w:numPr>
          <w:ilvl w:val="0"/>
          <w:numId w:val="12"/>
        </w:numPr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zasady pobierania i gromadzenia dobrowolnych składek na Fundusz Rady Rodziców</w:t>
      </w:r>
    </w:p>
    <w:p w14:paraId="12AEEAA8" w14:textId="77777777" w:rsidR="00EB5530" w:rsidRPr="00EB5530" w:rsidRDefault="00EB5530" w:rsidP="00EB5530">
      <w:pPr>
        <w:widowControl w:val="0"/>
        <w:numPr>
          <w:ilvl w:val="0"/>
          <w:numId w:val="12"/>
        </w:numPr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ramowy preliminarz wydatków Rady Rodziców</w:t>
      </w:r>
    </w:p>
    <w:p w14:paraId="5B6CE3A1" w14:textId="77777777" w:rsidR="00EB5530" w:rsidRPr="00EB5530" w:rsidRDefault="00EB5530" w:rsidP="00EB5530">
      <w:pPr>
        <w:widowControl w:val="0"/>
        <w:numPr>
          <w:ilvl w:val="0"/>
          <w:numId w:val="12"/>
        </w:numPr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obsługa księgowa środków finansowych Rady Rodziców</w:t>
      </w:r>
    </w:p>
    <w:p w14:paraId="7B6584F5" w14:textId="77777777" w:rsidR="00EB5530" w:rsidRPr="00EB5530" w:rsidRDefault="00EB5530" w:rsidP="00EB5530">
      <w:pPr>
        <w:widowControl w:val="0"/>
        <w:numPr>
          <w:ilvl w:val="0"/>
          <w:numId w:val="12"/>
        </w:numPr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postanowienia końcowe</w:t>
      </w:r>
    </w:p>
    <w:p w14:paraId="00AA934F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</w:p>
    <w:p w14:paraId="2AE1EB2F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color w:val="000000"/>
          <w:lang w:eastAsia="pl-PL" w:bidi="pl-PL"/>
        </w:rPr>
      </w:pPr>
      <w:r w:rsidRPr="00EB5530">
        <w:rPr>
          <w:rFonts w:ascii="Arial" w:eastAsia="Arial" w:hAnsi="Arial" w:cs="Arial"/>
          <w:b/>
          <w:bCs/>
          <w:color w:val="000000"/>
          <w:lang w:eastAsia="pl-PL" w:bidi="pl-PL"/>
        </w:rPr>
        <w:t>ROZDZIAŁ II</w:t>
      </w:r>
    </w:p>
    <w:p w14:paraId="3808275E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color w:val="000000"/>
          <w:lang w:eastAsia="pl-PL" w:bidi="pl-PL"/>
        </w:rPr>
      </w:pPr>
      <w:r w:rsidRPr="00EB5530">
        <w:rPr>
          <w:rFonts w:ascii="Arial" w:eastAsia="Arial" w:hAnsi="Arial" w:cs="Arial"/>
          <w:b/>
          <w:bCs/>
          <w:color w:val="000000"/>
          <w:lang w:eastAsia="pl-PL" w:bidi="pl-PL"/>
        </w:rPr>
        <w:t>CELE I ZADANIA RADY</w:t>
      </w:r>
    </w:p>
    <w:p w14:paraId="2BDB1675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color w:val="000000"/>
          <w:lang w:eastAsia="pl-PL" w:bidi="pl-PL"/>
        </w:rPr>
      </w:pPr>
    </w:p>
    <w:p w14:paraId="0EF94572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color w:val="000000"/>
          <w:lang w:eastAsia="pl-PL" w:bidi="pl-PL"/>
        </w:rPr>
      </w:pPr>
      <w:bookmarkStart w:id="1" w:name="bookmark2"/>
      <w:r w:rsidRPr="00EB5530">
        <w:rPr>
          <w:rFonts w:ascii="Arial" w:eastAsia="Arial" w:hAnsi="Arial" w:cs="Arial"/>
          <w:color w:val="000000"/>
          <w:lang w:eastAsia="pl-PL" w:bidi="pl-PL"/>
        </w:rPr>
        <w:t>§ 5</w:t>
      </w:r>
      <w:bookmarkEnd w:id="1"/>
    </w:p>
    <w:p w14:paraId="0BE9F012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Głównym celem Rady Rodziców jest:</w:t>
      </w:r>
    </w:p>
    <w:p w14:paraId="28ABAB39" w14:textId="77777777" w:rsidR="00EB5530" w:rsidRPr="00EB5530" w:rsidRDefault="00EB5530" w:rsidP="00EB5530">
      <w:pPr>
        <w:widowControl w:val="0"/>
        <w:numPr>
          <w:ilvl w:val="0"/>
          <w:numId w:val="14"/>
        </w:numPr>
        <w:spacing w:after="0" w:line="276" w:lineRule="auto"/>
        <w:ind w:hanging="340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reprezentowanie ogółu rodziców oraz podejmowanie działań zmierzających do doskonalenia statutowej działalności Szkoły, a także wnioskowanie do jej organów w zakresie tychże spraw,</w:t>
      </w:r>
    </w:p>
    <w:p w14:paraId="5CD46486" w14:textId="77777777" w:rsidR="00EB5530" w:rsidRPr="00EB5530" w:rsidRDefault="00EB5530" w:rsidP="00EB5530">
      <w:pPr>
        <w:widowControl w:val="0"/>
        <w:numPr>
          <w:ilvl w:val="0"/>
          <w:numId w:val="14"/>
        </w:numPr>
        <w:spacing w:after="0" w:line="276" w:lineRule="auto"/>
        <w:ind w:hanging="340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współdziałanie z Dyrektorem Szkoły, Wicedyrektorem oraz Radą Pedagogiczną w zapoznawaniu ogółu rodziców uczniów Szkoły z programem wychowawczym i profilaktycznym Szkoły, z organizacją nauczania oraz wynikającymi z nich zadaniami dla Szkoły i rodziców,</w:t>
      </w:r>
    </w:p>
    <w:p w14:paraId="5B215912" w14:textId="77777777" w:rsidR="00EB5530" w:rsidRPr="00EB5530" w:rsidRDefault="00EB5530" w:rsidP="00EB5530">
      <w:pPr>
        <w:widowControl w:val="0"/>
        <w:numPr>
          <w:ilvl w:val="0"/>
          <w:numId w:val="14"/>
        </w:numPr>
        <w:spacing w:after="0" w:line="276" w:lineRule="auto"/>
        <w:ind w:hanging="340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wspomaganie wychowawczej i opiekuńczej funkcji Szkoły,</w:t>
      </w:r>
    </w:p>
    <w:p w14:paraId="2962F310" w14:textId="77777777" w:rsidR="00EB5530" w:rsidRPr="00EB5530" w:rsidRDefault="00EB5530" w:rsidP="00EB5530">
      <w:pPr>
        <w:widowControl w:val="0"/>
        <w:numPr>
          <w:ilvl w:val="0"/>
          <w:numId w:val="14"/>
        </w:numPr>
        <w:spacing w:after="0" w:line="276" w:lineRule="auto"/>
        <w:ind w:hanging="340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podejmowanie działań na rzecz pozyskiwania środków finansowych na potrzeby Szkoły, zwłaszcza w zakresie działalności dydaktycznej oraz opiekuńczo-wychowawczej</w:t>
      </w:r>
    </w:p>
    <w:p w14:paraId="54137963" w14:textId="77777777" w:rsidR="00EB5530" w:rsidRPr="00EB5530" w:rsidRDefault="00EB5530" w:rsidP="00EB5530">
      <w:pPr>
        <w:widowControl w:val="0"/>
        <w:spacing w:after="0" w:line="276" w:lineRule="auto"/>
        <w:rPr>
          <w:rFonts w:ascii="Arial" w:eastAsia="Arial" w:hAnsi="Arial" w:cs="Arial"/>
          <w:color w:val="000000"/>
          <w:lang w:eastAsia="pl-PL" w:bidi="pl-PL"/>
        </w:rPr>
      </w:pPr>
    </w:p>
    <w:p w14:paraId="0A24BD3C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§ 6</w:t>
      </w:r>
    </w:p>
    <w:p w14:paraId="3E7C5A59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 xml:space="preserve">Rada Rodziców może występować do Dyrektora Szkoły z wnioskami i opiniami dotyczącymi wszystkich spraw Szkoły. </w:t>
      </w:r>
    </w:p>
    <w:p w14:paraId="43A2E0F9" w14:textId="77777777" w:rsidR="00EB5530" w:rsidRPr="00EB5530" w:rsidRDefault="00EB5530" w:rsidP="00EB5530">
      <w:pPr>
        <w:widowControl w:val="0"/>
        <w:spacing w:after="0" w:line="276" w:lineRule="auto"/>
        <w:rPr>
          <w:rFonts w:ascii="Arial" w:eastAsia="Arial" w:hAnsi="Arial" w:cs="Arial"/>
          <w:color w:val="000000"/>
          <w:lang w:eastAsia="pl-PL" w:bidi="pl-PL"/>
        </w:rPr>
      </w:pPr>
    </w:p>
    <w:p w14:paraId="5A9D85B9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color w:val="000000"/>
          <w:lang w:eastAsia="pl-PL" w:bidi="pl-PL"/>
        </w:rPr>
      </w:pPr>
      <w:bookmarkStart w:id="2" w:name="bookmark3"/>
      <w:r w:rsidRPr="00EB5530">
        <w:rPr>
          <w:rFonts w:ascii="Arial" w:eastAsia="Arial" w:hAnsi="Arial" w:cs="Arial"/>
          <w:color w:val="000000"/>
          <w:lang w:eastAsia="pl-PL" w:bidi="pl-PL"/>
        </w:rPr>
        <w:t xml:space="preserve">§ </w:t>
      </w:r>
      <w:bookmarkEnd w:id="2"/>
      <w:r w:rsidRPr="00EB5530">
        <w:rPr>
          <w:rFonts w:ascii="Arial" w:eastAsia="Arial" w:hAnsi="Arial" w:cs="Arial"/>
          <w:color w:val="000000"/>
          <w:lang w:eastAsia="pl-PL" w:bidi="pl-PL"/>
        </w:rPr>
        <w:t>7</w:t>
      </w:r>
    </w:p>
    <w:p w14:paraId="681FFF2B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Do zadań Rady Rodziców należy w szczególności:</w:t>
      </w:r>
    </w:p>
    <w:p w14:paraId="2E8D0337" w14:textId="77777777" w:rsidR="00EB5530" w:rsidRPr="00EB5530" w:rsidRDefault="00EB5530" w:rsidP="00EB5530">
      <w:pPr>
        <w:widowControl w:val="0"/>
        <w:numPr>
          <w:ilvl w:val="0"/>
          <w:numId w:val="1"/>
        </w:numPr>
        <w:spacing w:after="0" w:line="276" w:lineRule="auto"/>
        <w:ind w:left="357" w:hanging="73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określanie wewnętrznej struktury Rady Rodziców oraz zasad jej funkcjonowania</w:t>
      </w:r>
    </w:p>
    <w:p w14:paraId="72C132B7" w14:textId="77777777" w:rsidR="00EB5530" w:rsidRPr="00EB5530" w:rsidRDefault="00EB5530" w:rsidP="00EB5530">
      <w:pPr>
        <w:widowControl w:val="0"/>
        <w:numPr>
          <w:ilvl w:val="0"/>
          <w:numId w:val="1"/>
        </w:numPr>
        <w:spacing w:after="0" w:line="276" w:lineRule="auto"/>
        <w:ind w:left="357" w:hanging="73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uchwalenie planu finansowego Rady Rodziców</w:t>
      </w:r>
    </w:p>
    <w:p w14:paraId="78C3793C" w14:textId="77777777" w:rsidR="00EB5530" w:rsidRPr="00EB5530" w:rsidRDefault="00EB5530" w:rsidP="00EB5530">
      <w:pPr>
        <w:widowControl w:val="0"/>
        <w:numPr>
          <w:ilvl w:val="0"/>
          <w:numId w:val="1"/>
        </w:numPr>
        <w:spacing w:after="0" w:line="276" w:lineRule="auto"/>
        <w:ind w:left="709" w:hanging="425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 xml:space="preserve">ustalanie wysokości dobrowolnych składek rodziców stanowiących Fundusz Rady Rodziców </w:t>
      </w:r>
    </w:p>
    <w:p w14:paraId="7E0EDC38" w14:textId="77777777" w:rsidR="00EB5530" w:rsidRPr="00EB5530" w:rsidRDefault="00EB5530" w:rsidP="00EB5530">
      <w:pPr>
        <w:widowControl w:val="0"/>
        <w:numPr>
          <w:ilvl w:val="0"/>
          <w:numId w:val="1"/>
        </w:numPr>
        <w:spacing w:after="0" w:line="276" w:lineRule="auto"/>
        <w:ind w:left="357" w:hanging="73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współudział w bieżącym i perspektywicznym programowaniu pracy Szkoły</w:t>
      </w:r>
    </w:p>
    <w:p w14:paraId="1B234010" w14:textId="77777777" w:rsidR="00EB5530" w:rsidRPr="00EB5530" w:rsidRDefault="00EB5530" w:rsidP="00EB5530">
      <w:pPr>
        <w:widowControl w:val="0"/>
        <w:numPr>
          <w:ilvl w:val="0"/>
          <w:numId w:val="1"/>
        </w:numPr>
        <w:spacing w:after="0" w:line="276" w:lineRule="auto"/>
        <w:ind w:left="284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 xml:space="preserve">szerzenie wśród rodziców uczniów zasady współdziałania rodzice - nauczyciele w </w:t>
      </w:r>
    </w:p>
    <w:p w14:paraId="325D790F" w14:textId="77777777" w:rsidR="00EB5530" w:rsidRPr="00EB5530" w:rsidRDefault="00EB5530" w:rsidP="00EB5530">
      <w:pPr>
        <w:widowControl w:val="0"/>
        <w:spacing w:after="0" w:line="276" w:lineRule="auto"/>
        <w:ind w:left="284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 xml:space="preserve">       sprawach wychowania i kształcenia dzieci w Szkole,</w:t>
      </w:r>
    </w:p>
    <w:p w14:paraId="46FA06B8" w14:textId="77777777" w:rsidR="00EB5530" w:rsidRPr="00EB5530" w:rsidRDefault="00EB5530" w:rsidP="00EB5530">
      <w:pPr>
        <w:widowControl w:val="0"/>
        <w:numPr>
          <w:ilvl w:val="0"/>
          <w:numId w:val="1"/>
        </w:numPr>
        <w:spacing w:after="0" w:line="276" w:lineRule="auto"/>
        <w:ind w:left="357" w:hanging="73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zachęcanie rodziców do:</w:t>
      </w:r>
    </w:p>
    <w:p w14:paraId="00E0AB9F" w14:textId="77777777" w:rsidR="00EB5530" w:rsidRPr="00EB5530" w:rsidRDefault="00EB5530" w:rsidP="00EB5530">
      <w:pPr>
        <w:widowControl w:val="0"/>
        <w:numPr>
          <w:ilvl w:val="0"/>
          <w:numId w:val="38"/>
        </w:numPr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 xml:space="preserve">     obecności na spotkaniach informujących o poziomie osiągnięć edukacyjnych ucznia </w:t>
      </w:r>
    </w:p>
    <w:p w14:paraId="4624A005" w14:textId="77777777" w:rsidR="00EB5530" w:rsidRPr="00EB5530" w:rsidRDefault="00EB5530" w:rsidP="00EB5530">
      <w:pPr>
        <w:widowControl w:val="0"/>
        <w:spacing w:after="0" w:line="276" w:lineRule="auto"/>
        <w:ind w:left="41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 xml:space="preserve">          oraz o postępach, trudnościach w uczeniu się i uzdolnieniach uczniów; </w:t>
      </w:r>
    </w:p>
    <w:p w14:paraId="061BAE92" w14:textId="77777777" w:rsidR="00EB5530" w:rsidRPr="00EB5530" w:rsidRDefault="00EB5530" w:rsidP="00EB5530">
      <w:pPr>
        <w:widowControl w:val="0"/>
        <w:numPr>
          <w:ilvl w:val="0"/>
          <w:numId w:val="38"/>
        </w:numPr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 xml:space="preserve">     obecności na koncertach klasowych i szkolnych, przeglądach, konkursach itp.; </w:t>
      </w:r>
    </w:p>
    <w:p w14:paraId="6F04D24E" w14:textId="77777777" w:rsidR="00EB5530" w:rsidRPr="00EB5530" w:rsidRDefault="00EB5530" w:rsidP="00EB5530">
      <w:pPr>
        <w:widowControl w:val="0"/>
        <w:numPr>
          <w:ilvl w:val="0"/>
          <w:numId w:val="38"/>
        </w:numPr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 xml:space="preserve">     tworzenia w domu rodzinnym ucznia klimatu sprzyjającego kształceniu     </w:t>
      </w:r>
    </w:p>
    <w:p w14:paraId="2704EE2D" w14:textId="77777777" w:rsidR="00EB5530" w:rsidRPr="00EB5530" w:rsidRDefault="00EB5530" w:rsidP="00EB5530">
      <w:pPr>
        <w:widowControl w:val="0"/>
        <w:spacing w:after="0" w:line="276" w:lineRule="auto"/>
        <w:ind w:left="77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 xml:space="preserve">    muzycznemu</w:t>
      </w:r>
    </w:p>
    <w:p w14:paraId="0332074C" w14:textId="77777777" w:rsidR="00EB5530" w:rsidRPr="00EB5530" w:rsidRDefault="00EB5530" w:rsidP="00EB5530">
      <w:pPr>
        <w:widowControl w:val="0"/>
        <w:numPr>
          <w:ilvl w:val="0"/>
          <w:numId w:val="1"/>
        </w:numPr>
        <w:spacing w:after="0" w:line="276" w:lineRule="auto"/>
        <w:ind w:left="709" w:hanging="352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 xml:space="preserve">promowanie wizerunku Szkoły w środowisku lokalnym, a zwłaszcza uczniów     </w:t>
      </w:r>
      <w:r w:rsidRPr="00EB5530">
        <w:rPr>
          <w:rFonts w:ascii="Arial" w:eastAsia="Arial" w:hAnsi="Arial" w:cs="Arial"/>
          <w:color w:val="000000"/>
          <w:lang w:eastAsia="pl-PL" w:bidi="pl-PL"/>
        </w:rPr>
        <w:lastRenderedPageBreak/>
        <w:t>szczególnie uzdolnionych oraz koncertów organizowanych przez Szkołę na rzecz Miasta,</w:t>
      </w:r>
    </w:p>
    <w:p w14:paraId="314EA502" w14:textId="77777777" w:rsidR="00EB5530" w:rsidRPr="00EB5530" w:rsidRDefault="00EB5530" w:rsidP="00EB5530">
      <w:pPr>
        <w:widowControl w:val="0"/>
        <w:numPr>
          <w:ilvl w:val="0"/>
          <w:numId w:val="1"/>
        </w:numPr>
        <w:spacing w:after="0" w:line="276" w:lineRule="auto"/>
        <w:ind w:left="357" w:hanging="73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pomoc w doskonaleniu organizacji i warunków nauki,</w:t>
      </w:r>
    </w:p>
    <w:p w14:paraId="311D12A0" w14:textId="77777777" w:rsidR="00EB5530" w:rsidRPr="00EB5530" w:rsidRDefault="00EB5530" w:rsidP="00EB5530">
      <w:pPr>
        <w:widowControl w:val="0"/>
        <w:numPr>
          <w:ilvl w:val="0"/>
          <w:numId w:val="1"/>
        </w:numPr>
        <w:spacing w:after="0" w:line="276" w:lineRule="auto"/>
        <w:ind w:left="709" w:hanging="425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wspomaganie w realizacji programów nauczania, wychowania oraz zadań opiekuńczych Szkoły,</w:t>
      </w:r>
    </w:p>
    <w:p w14:paraId="436046E3" w14:textId="77777777" w:rsidR="00EB5530" w:rsidRPr="00EB5530" w:rsidRDefault="00EB5530" w:rsidP="00EB5530">
      <w:pPr>
        <w:widowControl w:val="0"/>
        <w:numPr>
          <w:ilvl w:val="0"/>
          <w:numId w:val="1"/>
        </w:numPr>
        <w:spacing w:after="0" w:line="276" w:lineRule="auto"/>
        <w:ind w:left="357" w:hanging="73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współpraca ze środowiskiem lokalnym,</w:t>
      </w:r>
    </w:p>
    <w:p w14:paraId="5F8C463C" w14:textId="77777777" w:rsidR="00EB5530" w:rsidRPr="00EB5530" w:rsidRDefault="00EB5530" w:rsidP="00EB5530">
      <w:pPr>
        <w:widowControl w:val="0"/>
        <w:numPr>
          <w:ilvl w:val="0"/>
          <w:numId w:val="1"/>
        </w:numPr>
        <w:spacing w:after="0" w:line="276" w:lineRule="auto"/>
        <w:ind w:left="357" w:hanging="73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udzielanie pomocy innym organizacjom społecznym działającym w szkole,</w:t>
      </w:r>
    </w:p>
    <w:p w14:paraId="236F487C" w14:textId="77777777" w:rsidR="00EB5530" w:rsidRPr="00EB5530" w:rsidRDefault="00EB5530" w:rsidP="00EB5530">
      <w:pPr>
        <w:widowControl w:val="0"/>
        <w:numPr>
          <w:ilvl w:val="0"/>
          <w:numId w:val="1"/>
        </w:numPr>
        <w:spacing w:after="0" w:line="276" w:lineRule="auto"/>
        <w:ind w:left="709" w:hanging="425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gromadzenie funduszy niezbędnych do wspierania działalności Szkoły, a także ustalanie zasad użytkowania tych funduszy,</w:t>
      </w:r>
    </w:p>
    <w:p w14:paraId="7F3C8AF8" w14:textId="77777777" w:rsidR="00EB5530" w:rsidRPr="00EB5530" w:rsidRDefault="00EB5530" w:rsidP="00EB5530">
      <w:pPr>
        <w:widowControl w:val="0"/>
        <w:numPr>
          <w:ilvl w:val="0"/>
          <w:numId w:val="1"/>
        </w:numPr>
        <w:spacing w:after="0" w:line="276" w:lineRule="auto"/>
        <w:ind w:left="709" w:hanging="425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podejmowanie działań na rzecz pozyskiwania dodatkowych środków finansowych dla Szkoły, zwłaszcza na działalność wychowawczą i pozalekcyjną,</w:t>
      </w:r>
    </w:p>
    <w:p w14:paraId="50AC48B3" w14:textId="77777777" w:rsidR="00EB5530" w:rsidRPr="00EB5530" w:rsidRDefault="00EB5530" w:rsidP="00EB5530">
      <w:pPr>
        <w:widowControl w:val="0"/>
        <w:numPr>
          <w:ilvl w:val="0"/>
          <w:numId w:val="1"/>
        </w:numPr>
        <w:spacing w:after="0" w:line="276" w:lineRule="auto"/>
        <w:ind w:left="709" w:hanging="425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zachęcanie do współpracy na rzecz Szkoły jak najliczniejszego grona rodziców - praca społeczna na rzecz Szkoły i jej uczniów,</w:t>
      </w:r>
    </w:p>
    <w:p w14:paraId="7C6DD78F" w14:textId="77777777" w:rsidR="00EB5530" w:rsidRPr="00EB5530" w:rsidRDefault="00EB5530" w:rsidP="00EB5530">
      <w:pPr>
        <w:widowControl w:val="0"/>
        <w:numPr>
          <w:ilvl w:val="0"/>
          <w:numId w:val="1"/>
        </w:numPr>
        <w:spacing w:after="0" w:line="276" w:lineRule="auto"/>
        <w:ind w:left="709" w:hanging="425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 xml:space="preserve">uchwalanie - w porozumieniu z Radą Pedagogiczną - Szkolnego Programu       Wychowawczo-Profilaktycznego na dany rok szkolny, </w:t>
      </w:r>
    </w:p>
    <w:p w14:paraId="1CF395AB" w14:textId="77777777" w:rsidR="00EB5530" w:rsidRPr="00EB5530" w:rsidRDefault="00EB5530" w:rsidP="00EB5530">
      <w:pPr>
        <w:widowControl w:val="0"/>
        <w:numPr>
          <w:ilvl w:val="0"/>
          <w:numId w:val="1"/>
        </w:numPr>
        <w:spacing w:after="0" w:line="276" w:lineRule="auto"/>
        <w:ind w:left="567" w:hanging="283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opiniowanie spraw i dokumentów, wskazanych w innych przepisach w tym:</w:t>
      </w:r>
    </w:p>
    <w:p w14:paraId="47C17964" w14:textId="77777777" w:rsidR="00EB5530" w:rsidRPr="00EB5530" w:rsidRDefault="00EB5530" w:rsidP="00EB5530">
      <w:pPr>
        <w:widowControl w:val="0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projektu planu finansowego składanego przez Dyrektora Szkoły,</w:t>
      </w:r>
    </w:p>
    <w:p w14:paraId="645ADAFA" w14:textId="77777777" w:rsidR="00EB5530" w:rsidRPr="00EB5530" w:rsidRDefault="00EB5530" w:rsidP="00EB5530">
      <w:pPr>
        <w:widowControl w:val="0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statutu Szkoły i innych dokumentów prawa wewnątrz szkolnego,</w:t>
      </w:r>
    </w:p>
    <w:p w14:paraId="0C8F8702" w14:textId="77777777" w:rsidR="00EB5530" w:rsidRPr="00EB5530" w:rsidRDefault="00EB5530" w:rsidP="00EB5530">
      <w:pPr>
        <w:widowControl w:val="0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 xml:space="preserve">programu i harmonogramu poprawy efektywności kształcenia lub wychowania   </w:t>
      </w:r>
    </w:p>
    <w:p w14:paraId="793B1790" w14:textId="77777777" w:rsidR="00EB5530" w:rsidRPr="00EB5530" w:rsidRDefault="00EB5530" w:rsidP="00EB5530">
      <w:pPr>
        <w:widowControl w:val="0"/>
        <w:spacing w:after="0" w:line="276" w:lineRule="auto"/>
        <w:ind w:left="56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 xml:space="preserve">              Szkoły </w:t>
      </w:r>
    </w:p>
    <w:p w14:paraId="6B03E639" w14:textId="77777777" w:rsidR="00EB5530" w:rsidRPr="00EB5530" w:rsidRDefault="00EB5530" w:rsidP="00EB5530">
      <w:pPr>
        <w:widowControl w:val="0"/>
        <w:numPr>
          <w:ilvl w:val="0"/>
          <w:numId w:val="1"/>
        </w:numPr>
        <w:spacing w:after="0" w:line="276" w:lineRule="auto"/>
        <w:ind w:left="709" w:hanging="425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składanie wniosków o dokonanie oceny pracy nauczyciela (art. 6a ust. 1 pkt 5 Karta  Nauczyciela), opiniowanie oceny nauczyciela dokonywanej przez Dyrektora Szkoły (art. 6a ust. 5 pkt 1 Karty Nauczyciela) oraz wybór przedstawiciela Rady Rodziców do zespołu oceniającego, o którym mowa w art.6 a ust. 9a i 9e Karty Nauczyciela,</w:t>
      </w:r>
    </w:p>
    <w:p w14:paraId="0FA3FCBD" w14:textId="77777777" w:rsidR="00EB5530" w:rsidRPr="00EB5530" w:rsidRDefault="00EB5530" w:rsidP="00EB5530">
      <w:pPr>
        <w:widowControl w:val="0"/>
        <w:numPr>
          <w:ilvl w:val="0"/>
          <w:numId w:val="1"/>
        </w:numPr>
        <w:spacing w:after="0" w:line="276" w:lineRule="auto"/>
        <w:ind w:left="709" w:hanging="425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udział dwóch przedstawicieli Rady Rodziców w komisji konkursowej na stanowisko Dyrektora Szkoły</w:t>
      </w:r>
    </w:p>
    <w:p w14:paraId="2123A505" w14:textId="77777777" w:rsidR="00EB5530" w:rsidRPr="00EB5530" w:rsidRDefault="00EB5530" w:rsidP="00EB5530">
      <w:pPr>
        <w:widowControl w:val="0"/>
        <w:spacing w:after="0" w:line="276" w:lineRule="auto"/>
        <w:ind w:left="709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 xml:space="preserve">   </w:t>
      </w:r>
    </w:p>
    <w:p w14:paraId="6F7E79CB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</w:p>
    <w:p w14:paraId="62135DCD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color w:val="000000"/>
          <w:lang w:eastAsia="pl-PL" w:bidi="pl-PL"/>
        </w:rPr>
      </w:pPr>
      <w:r w:rsidRPr="00EB5530">
        <w:rPr>
          <w:rFonts w:ascii="Arial" w:eastAsia="Arial" w:hAnsi="Arial" w:cs="Arial"/>
          <w:b/>
          <w:bCs/>
          <w:color w:val="000000"/>
          <w:lang w:eastAsia="pl-PL" w:bidi="pl-PL"/>
        </w:rPr>
        <w:t>ROZDZIAŁ III</w:t>
      </w:r>
    </w:p>
    <w:p w14:paraId="1C026175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color w:val="000000"/>
          <w:lang w:eastAsia="pl-PL" w:bidi="pl-PL"/>
        </w:rPr>
      </w:pPr>
      <w:r w:rsidRPr="00EB5530">
        <w:rPr>
          <w:rFonts w:ascii="Arial" w:eastAsia="Arial" w:hAnsi="Arial" w:cs="Arial"/>
          <w:b/>
          <w:bCs/>
          <w:color w:val="000000"/>
          <w:lang w:eastAsia="pl-PL" w:bidi="pl-PL"/>
        </w:rPr>
        <w:t xml:space="preserve">WALNE ZEBRANIE RODZICÓW I WYBORY DO RADY RODZICÓW </w:t>
      </w:r>
    </w:p>
    <w:p w14:paraId="22619322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color w:val="000000"/>
          <w:lang w:eastAsia="pl-PL" w:bidi="pl-PL"/>
        </w:rPr>
      </w:pPr>
    </w:p>
    <w:p w14:paraId="145639B9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§ 8</w:t>
      </w:r>
    </w:p>
    <w:p w14:paraId="4AF134CA" w14:textId="77777777" w:rsidR="00EB5530" w:rsidRPr="00EB5530" w:rsidRDefault="00EB5530" w:rsidP="00EB5530">
      <w:pPr>
        <w:widowControl w:val="0"/>
        <w:numPr>
          <w:ilvl w:val="0"/>
          <w:numId w:val="3"/>
        </w:numPr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Walne Zebranie Rodziców zwołuje Przewodniczący Rady Rodziców lub jego Zastępca.</w:t>
      </w:r>
    </w:p>
    <w:p w14:paraId="22830745" w14:textId="77777777" w:rsidR="00EB5530" w:rsidRPr="00EB5530" w:rsidRDefault="00EB5530" w:rsidP="00EB5530">
      <w:pPr>
        <w:widowControl w:val="0"/>
        <w:numPr>
          <w:ilvl w:val="0"/>
          <w:numId w:val="3"/>
        </w:numPr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Walne Zebranie Rodziców może być zwołane na wniosek Dyrektora Szkoły, Rady Pedagogicznej lub grupy rodziców stanowiącej co najmniej 1/3 regulaminowego składu Rady Rodziców.</w:t>
      </w:r>
    </w:p>
    <w:p w14:paraId="17BAAC66" w14:textId="77777777" w:rsidR="00EB5530" w:rsidRPr="00EB5530" w:rsidRDefault="00EB5530" w:rsidP="00EB5530">
      <w:pPr>
        <w:widowControl w:val="0"/>
        <w:numPr>
          <w:ilvl w:val="0"/>
          <w:numId w:val="3"/>
        </w:numPr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Pierwsze w nowym roku szkolnym Walne Zebranie Rodziców organizuje Przewodniczący Prezydium Rady Rodziców w terminie ustalonym z Dyrektorem Szkoły. Pierwsze w nowym roku szkolnym Walne Zebranie Rodziców prowadzi ustępujący Przewodniczący Prezydium Rady Rodziców, funkcje sekretarza Walnego Zebrania Rodziców pełni ustępujący Sekretarz Prezydium Rady Rodziców.</w:t>
      </w:r>
      <w:r w:rsidRPr="00EB5530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 xml:space="preserve"> </w:t>
      </w:r>
    </w:p>
    <w:p w14:paraId="6F747FB9" w14:textId="77777777" w:rsidR="00EB5530" w:rsidRPr="00EB5530" w:rsidRDefault="00EB5530" w:rsidP="00EB5530">
      <w:pPr>
        <w:widowControl w:val="0"/>
        <w:numPr>
          <w:ilvl w:val="0"/>
          <w:numId w:val="3"/>
        </w:numPr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 xml:space="preserve">W Walnym Zebraniu Rodziców oraz zebraniach Rady Rodziców może uczestniczyć Dyrektor Szkoły. </w:t>
      </w:r>
    </w:p>
    <w:p w14:paraId="6354BEA9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color w:val="000000"/>
          <w:lang w:eastAsia="pl-PL" w:bidi="pl-PL"/>
        </w:rPr>
      </w:pPr>
    </w:p>
    <w:p w14:paraId="45234D4F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§ 9</w:t>
      </w:r>
    </w:p>
    <w:p w14:paraId="7659A976" w14:textId="77777777" w:rsidR="00EB5530" w:rsidRPr="00EB5530" w:rsidRDefault="00EB5530" w:rsidP="00EB5530">
      <w:pPr>
        <w:widowControl w:val="0"/>
        <w:spacing w:after="0" w:line="276" w:lineRule="auto"/>
        <w:ind w:left="200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Porządek pierwszego w roku szkolnym Walnego Zebrania Rodziców musi uwzględnić:</w:t>
      </w:r>
    </w:p>
    <w:p w14:paraId="68C704EF" w14:textId="77777777" w:rsidR="00EB5530" w:rsidRPr="00EB5530" w:rsidRDefault="00EB5530" w:rsidP="00EB5530">
      <w:pPr>
        <w:widowControl w:val="0"/>
        <w:numPr>
          <w:ilvl w:val="0"/>
          <w:numId w:val="20"/>
        </w:numPr>
        <w:spacing w:after="0" w:line="276" w:lineRule="auto"/>
        <w:ind w:left="714" w:hanging="35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wybór komisji wyborczej do przeprowadzenia wyborów organów wewnętrznych Rady Rodziców na nowy rok szkolny,</w:t>
      </w:r>
    </w:p>
    <w:p w14:paraId="36152269" w14:textId="77777777" w:rsidR="00EB5530" w:rsidRPr="00EB5530" w:rsidRDefault="00EB5530" w:rsidP="00EB5530">
      <w:pPr>
        <w:widowControl w:val="0"/>
        <w:numPr>
          <w:ilvl w:val="0"/>
          <w:numId w:val="20"/>
        </w:numPr>
        <w:spacing w:after="0" w:line="276" w:lineRule="auto"/>
        <w:ind w:left="714" w:hanging="35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lastRenderedPageBreak/>
        <w:t>sprawozdanie finansowe Prezydium Rady Rodziców,</w:t>
      </w:r>
    </w:p>
    <w:p w14:paraId="63D5EAF6" w14:textId="77777777" w:rsidR="00EB5530" w:rsidRPr="00EB5530" w:rsidRDefault="00EB5530" w:rsidP="00EB5530">
      <w:pPr>
        <w:widowControl w:val="0"/>
        <w:numPr>
          <w:ilvl w:val="0"/>
          <w:numId w:val="20"/>
        </w:numPr>
        <w:spacing w:after="0" w:line="276" w:lineRule="auto"/>
        <w:ind w:left="714" w:hanging="35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sprawozdanie Komisji Rewizyjnej wraz z wnioskiem o udzielenie absolutorium,</w:t>
      </w:r>
    </w:p>
    <w:p w14:paraId="20A3D0E3" w14:textId="77777777" w:rsidR="00EB5530" w:rsidRPr="00EB5530" w:rsidRDefault="00EB5530" w:rsidP="00EB5530">
      <w:pPr>
        <w:widowControl w:val="0"/>
        <w:numPr>
          <w:ilvl w:val="0"/>
          <w:numId w:val="20"/>
        </w:numPr>
        <w:spacing w:after="0" w:line="276" w:lineRule="auto"/>
        <w:ind w:left="714" w:hanging="35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 xml:space="preserve">wystąpienie Dyrektora Szkoły </w:t>
      </w:r>
      <w:r w:rsidRPr="00EB5530">
        <w:rPr>
          <w:rFonts w:ascii="Arial" w:eastAsia="Arial" w:hAnsi="Arial" w:cs="Arial"/>
          <w:color w:val="000000"/>
          <w:lang w:bidi="en-US"/>
        </w:rPr>
        <w:t xml:space="preserve">dot. </w:t>
      </w:r>
      <w:r w:rsidRPr="00EB5530">
        <w:rPr>
          <w:rFonts w:ascii="Arial" w:eastAsia="Arial" w:hAnsi="Arial" w:cs="Arial"/>
          <w:color w:val="000000"/>
          <w:lang w:eastAsia="pl-PL" w:bidi="pl-PL"/>
        </w:rPr>
        <w:t>spraw organizacyjnych i funkcjonowania szkoły,</w:t>
      </w:r>
    </w:p>
    <w:p w14:paraId="47914F0F" w14:textId="77777777" w:rsidR="00EB5530" w:rsidRPr="00EB5530" w:rsidRDefault="00EB5530" w:rsidP="00EB5530">
      <w:pPr>
        <w:widowControl w:val="0"/>
        <w:numPr>
          <w:ilvl w:val="0"/>
          <w:numId w:val="20"/>
        </w:numPr>
        <w:spacing w:after="0" w:line="276" w:lineRule="auto"/>
        <w:ind w:left="714" w:hanging="35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ewentualne wystąpienie przedstawicieli innych organów Szkoły,</w:t>
      </w:r>
    </w:p>
    <w:p w14:paraId="2C92CDF0" w14:textId="77777777" w:rsidR="00EB5530" w:rsidRPr="00EB5530" w:rsidRDefault="00EB5530" w:rsidP="00EB5530">
      <w:pPr>
        <w:widowControl w:val="0"/>
        <w:numPr>
          <w:ilvl w:val="0"/>
          <w:numId w:val="20"/>
        </w:numPr>
        <w:spacing w:after="0" w:line="276" w:lineRule="auto"/>
        <w:ind w:left="714" w:hanging="35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dyskusja, wolne wnioski,</w:t>
      </w:r>
    </w:p>
    <w:p w14:paraId="16F341B6" w14:textId="77777777" w:rsidR="00EB5530" w:rsidRPr="00EB5530" w:rsidRDefault="00EB5530" w:rsidP="00EB5530">
      <w:pPr>
        <w:widowControl w:val="0"/>
        <w:numPr>
          <w:ilvl w:val="0"/>
          <w:numId w:val="20"/>
        </w:numPr>
        <w:spacing w:after="0" w:line="276" w:lineRule="auto"/>
        <w:ind w:left="714" w:hanging="35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 xml:space="preserve">głosowanie nad wnioskiem o udzielenie absolutorium (głosowanie jawne) </w:t>
      </w:r>
    </w:p>
    <w:p w14:paraId="0D2CAE93" w14:textId="77777777" w:rsidR="00EB5530" w:rsidRPr="00EB5530" w:rsidRDefault="00EB5530" w:rsidP="00EB5530">
      <w:pPr>
        <w:widowControl w:val="0"/>
        <w:numPr>
          <w:ilvl w:val="0"/>
          <w:numId w:val="20"/>
        </w:numPr>
        <w:spacing w:after="0" w:line="276" w:lineRule="auto"/>
        <w:ind w:left="714" w:hanging="35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podjęcie uchwały lub wniosku w sprawie zakresu wyborów do Rady Rodziców (wybory pełne lub uzupełniające),</w:t>
      </w:r>
    </w:p>
    <w:p w14:paraId="0631ED83" w14:textId="77777777" w:rsidR="00EB5530" w:rsidRPr="00EB5530" w:rsidRDefault="00EB5530" w:rsidP="00EB5530">
      <w:pPr>
        <w:widowControl w:val="0"/>
        <w:numPr>
          <w:ilvl w:val="0"/>
          <w:numId w:val="20"/>
        </w:numPr>
        <w:spacing w:after="0" w:line="276" w:lineRule="auto"/>
        <w:ind w:left="714" w:hanging="35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wybory do Rady Rodziców (przypomnienie zasad wyborczych, ustalenie listy kandydatów, głosowanie),</w:t>
      </w:r>
    </w:p>
    <w:p w14:paraId="44715F3B" w14:textId="77777777" w:rsidR="00EB5530" w:rsidRPr="00EB5530" w:rsidRDefault="00EB5530" w:rsidP="00EB5530">
      <w:pPr>
        <w:widowControl w:val="0"/>
        <w:numPr>
          <w:ilvl w:val="0"/>
          <w:numId w:val="20"/>
        </w:numPr>
        <w:spacing w:after="0" w:line="276" w:lineRule="auto"/>
        <w:ind w:left="714" w:hanging="35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ustalenie wysokości dobrowolnych składek rodziców stanowiących Fundusz Rady Rodziców,</w:t>
      </w:r>
    </w:p>
    <w:p w14:paraId="4C5F2D74" w14:textId="77777777" w:rsidR="00EB5530" w:rsidRPr="00EB5530" w:rsidRDefault="00EB5530" w:rsidP="00EB5530">
      <w:pPr>
        <w:widowControl w:val="0"/>
        <w:numPr>
          <w:ilvl w:val="0"/>
          <w:numId w:val="20"/>
        </w:numPr>
        <w:spacing w:after="0" w:line="276" w:lineRule="auto"/>
        <w:ind w:left="714" w:hanging="35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ogłoszenie wyników wyborów,</w:t>
      </w:r>
    </w:p>
    <w:p w14:paraId="7A5F9EDE" w14:textId="77777777" w:rsidR="00EB5530" w:rsidRPr="00EB5530" w:rsidRDefault="00EB5530" w:rsidP="00EB5530">
      <w:pPr>
        <w:widowControl w:val="0"/>
        <w:numPr>
          <w:ilvl w:val="0"/>
          <w:numId w:val="20"/>
        </w:numPr>
        <w:spacing w:after="0" w:line="276" w:lineRule="auto"/>
        <w:ind w:left="714" w:hanging="35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 xml:space="preserve">wolne wnioski, zakończenie Walnego Zebrania Rodziców </w:t>
      </w:r>
    </w:p>
    <w:p w14:paraId="415EA1C9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color w:val="000000"/>
          <w:lang w:eastAsia="pl-PL" w:bidi="pl-PL"/>
        </w:rPr>
      </w:pPr>
    </w:p>
    <w:p w14:paraId="66716EAA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§ 10</w:t>
      </w:r>
    </w:p>
    <w:p w14:paraId="28AF5703" w14:textId="77777777" w:rsidR="00EB5530" w:rsidRPr="00EB5530" w:rsidRDefault="00EB5530" w:rsidP="00EB5530">
      <w:pPr>
        <w:widowControl w:val="0"/>
        <w:numPr>
          <w:ilvl w:val="0"/>
          <w:numId w:val="6"/>
        </w:numPr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 xml:space="preserve">Wybory do Rady Rodziców (przeprowadzone odrębnie do Prezydium Rady Rodziców oraz do Komisji Rewizyjnej) odbywają się w głosowaniu jawnym na Walnym Zebraniu Rodziców. Na wniosek któregokolwiek z rodziców wybory odbywają się w sposób tajny. </w:t>
      </w:r>
    </w:p>
    <w:p w14:paraId="69A9CD1A" w14:textId="77777777" w:rsidR="00EB5530" w:rsidRPr="00EB5530" w:rsidRDefault="00EB5530" w:rsidP="00EB5530">
      <w:pPr>
        <w:widowControl w:val="0"/>
        <w:numPr>
          <w:ilvl w:val="0"/>
          <w:numId w:val="6"/>
        </w:numPr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Kadencja Rady Rodziców i jej organów trwa 1 rok, począwszy od wyborów na pierwszym Walnym Zebraniu Rodziców do czasu wyboru nowej Rady Rodziców w kolejnym roku szkolnym.</w:t>
      </w:r>
    </w:p>
    <w:p w14:paraId="322E556F" w14:textId="77777777" w:rsidR="00EB5530" w:rsidRPr="00EB5530" w:rsidRDefault="00EB5530" w:rsidP="00EB5530">
      <w:pPr>
        <w:widowControl w:val="0"/>
        <w:numPr>
          <w:ilvl w:val="0"/>
          <w:numId w:val="6"/>
        </w:numPr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Wybory o których mowa w pkt 1, przeprowadza Komisja Wyborcza, wybrana w głosowaniu jawnym spośród zgłoszonych osób zwykłą większością głosów na Walnym Zebraniu Rodziców.</w:t>
      </w:r>
    </w:p>
    <w:p w14:paraId="369047E2" w14:textId="77777777" w:rsidR="00EB5530" w:rsidRPr="00EB5530" w:rsidRDefault="00EB5530" w:rsidP="00EB5530">
      <w:pPr>
        <w:widowControl w:val="0"/>
        <w:numPr>
          <w:ilvl w:val="0"/>
          <w:numId w:val="6"/>
        </w:numPr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Wybrani członkowie Komisji Wyborczej nie mogą kandydować do innych organów.</w:t>
      </w:r>
    </w:p>
    <w:p w14:paraId="58228AA8" w14:textId="77777777" w:rsidR="00EB5530" w:rsidRPr="00EB5530" w:rsidRDefault="00EB5530" w:rsidP="00EB5530">
      <w:pPr>
        <w:widowControl w:val="0"/>
        <w:numPr>
          <w:ilvl w:val="0"/>
          <w:numId w:val="6"/>
        </w:numPr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Ustalenie składu Komisji Wyborczej wraz z wynikiem głosowania, należy zaprotokołować w protokole Walnego Zebrania Rodziców Szkoły.</w:t>
      </w:r>
    </w:p>
    <w:p w14:paraId="402E3BE7" w14:textId="77777777" w:rsidR="00EB5530" w:rsidRPr="00EB5530" w:rsidRDefault="00EB5530" w:rsidP="00EB5530">
      <w:pPr>
        <w:widowControl w:val="0"/>
        <w:numPr>
          <w:ilvl w:val="0"/>
          <w:numId w:val="6"/>
        </w:numPr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Komisja Wyborcza ustala i ogłasza wyniki głosowania oraz sporządza protokół z przeprowadzonych wyborów wg wzoru (zał. 8).</w:t>
      </w:r>
    </w:p>
    <w:p w14:paraId="48BCE3D6" w14:textId="77777777" w:rsidR="00EB5530" w:rsidRPr="00EB5530" w:rsidRDefault="00EB5530" w:rsidP="00EB5530">
      <w:pPr>
        <w:widowControl w:val="0"/>
        <w:numPr>
          <w:ilvl w:val="0"/>
          <w:numId w:val="6"/>
        </w:numPr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Lista kandydatów do danego organu nie może być mniejsza od liczby miejsc ustalonych dla danego organu zgodnie z § 11 pkt 1 a i b.</w:t>
      </w:r>
    </w:p>
    <w:p w14:paraId="117D5732" w14:textId="77777777" w:rsidR="00EB5530" w:rsidRPr="00EB5530" w:rsidRDefault="00EB5530" w:rsidP="00EB5530">
      <w:pPr>
        <w:widowControl w:val="0"/>
        <w:numPr>
          <w:ilvl w:val="0"/>
          <w:numId w:val="6"/>
        </w:numPr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Zgłoszeni kandydaci muszą wyrazić ustnie lub pisemnie (jeśli nie mogą wziąć udziału w Walnym Zebraniu Rodziców), zgodę na kandydowanie.</w:t>
      </w:r>
    </w:p>
    <w:p w14:paraId="1086D376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</w:p>
    <w:p w14:paraId="1F6B157C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§ 11</w:t>
      </w:r>
    </w:p>
    <w:p w14:paraId="6A23F1B0" w14:textId="77777777" w:rsidR="00EB5530" w:rsidRPr="00EB5530" w:rsidRDefault="00EB5530" w:rsidP="00EB5530">
      <w:pPr>
        <w:widowControl w:val="0"/>
        <w:numPr>
          <w:ilvl w:val="0"/>
          <w:numId w:val="39"/>
        </w:numPr>
        <w:spacing w:after="0" w:line="276" w:lineRule="auto"/>
        <w:ind w:left="567" w:hanging="425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Na pierwszym zebraniu zorganizowanym w danym roku szkolnym Walnym Zebraniu Rodziców rodzice wybierają spośród siebie Radę Rodziców w postaci następujących organów:</w:t>
      </w:r>
    </w:p>
    <w:p w14:paraId="7FFBDD40" w14:textId="77777777" w:rsidR="00EB5530" w:rsidRPr="00EB5530" w:rsidRDefault="00EB5530" w:rsidP="00EB5530">
      <w:pPr>
        <w:widowControl w:val="0"/>
        <w:numPr>
          <w:ilvl w:val="0"/>
          <w:numId w:val="4"/>
        </w:numPr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b/>
          <w:bCs/>
          <w:color w:val="000000"/>
          <w:lang w:eastAsia="pl-PL" w:bidi="pl-PL"/>
        </w:rPr>
        <w:t>Prezydium Rady Rodziców</w:t>
      </w:r>
      <w:r w:rsidRPr="00EB5530">
        <w:rPr>
          <w:rFonts w:ascii="Arial" w:eastAsia="Arial" w:hAnsi="Arial" w:cs="Arial"/>
          <w:color w:val="000000"/>
          <w:lang w:eastAsia="pl-PL" w:bidi="pl-PL"/>
        </w:rPr>
        <w:t xml:space="preserve"> składające się od 3 do 7 osób - jako organ wewnętrzny kierujący pracami Rady Rodziców,</w:t>
      </w:r>
    </w:p>
    <w:p w14:paraId="7C63EB2A" w14:textId="77777777" w:rsidR="00EB5530" w:rsidRPr="00EB5530" w:rsidRDefault="00EB5530" w:rsidP="00EB5530">
      <w:pPr>
        <w:widowControl w:val="0"/>
        <w:numPr>
          <w:ilvl w:val="0"/>
          <w:numId w:val="4"/>
        </w:numPr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b/>
          <w:bCs/>
          <w:color w:val="000000"/>
          <w:lang w:eastAsia="pl-PL" w:bidi="pl-PL"/>
        </w:rPr>
        <w:t>Komisję Rewizyjną</w:t>
      </w:r>
      <w:r w:rsidRPr="00EB5530">
        <w:rPr>
          <w:rFonts w:ascii="Arial" w:eastAsia="Arial" w:hAnsi="Arial" w:cs="Arial"/>
          <w:color w:val="000000"/>
          <w:lang w:eastAsia="pl-PL" w:bidi="pl-PL"/>
        </w:rPr>
        <w:t xml:space="preserve"> składającą się co najmniej z 2 osób - jako organ kontrolny rady Rodziców.</w:t>
      </w:r>
    </w:p>
    <w:p w14:paraId="2041A179" w14:textId="77777777" w:rsidR="00EB5530" w:rsidRPr="00EB5530" w:rsidRDefault="00EB5530" w:rsidP="00EB5530">
      <w:pPr>
        <w:widowControl w:val="0"/>
        <w:numPr>
          <w:ilvl w:val="0"/>
          <w:numId w:val="39"/>
        </w:numPr>
        <w:spacing w:after="0" w:line="276" w:lineRule="auto"/>
        <w:ind w:left="567" w:hanging="425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t>W wyborach, o których mowa w § 7 pkt. 4, jednego ucznia reprezentuje jeden rodzic.</w:t>
      </w:r>
    </w:p>
    <w:p w14:paraId="10DC5223" w14:textId="77777777" w:rsidR="00EB5530" w:rsidRPr="00EB5530" w:rsidRDefault="00EB5530" w:rsidP="00EB5530">
      <w:pPr>
        <w:widowControl w:val="0"/>
        <w:numPr>
          <w:ilvl w:val="0"/>
          <w:numId w:val="39"/>
        </w:numPr>
        <w:spacing w:after="0" w:line="276" w:lineRule="auto"/>
        <w:ind w:left="567" w:hanging="425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Wybory są przeprowadzane przez</w:t>
      </w:r>
      <w:r w:rsidRPr="00EB5530">
        <w:rPr>
          <w:rFonts w:ascii="Arial" w:eastAsia="Arial" w:hAnsi="Arial" w:cs="Arial"/>
          <w:b/>
          <w:bCs/>
          <w:color w:val="000000"/>
          <w:lang w:eastAsia="pl-PL" w:bidi="pl-PL"/>
        </w:rPr>
        <w:t xml:space="preserve"> </w:t>
      </w:r>
      <w:r w:rsidRPr="00EB5530">
        <w:rPr>
          <w:rFonts w:ascii="Arial" w:eastAsia="Arial" w:hAnsi="Arial" w:cs="Arial"/>
          <w:color w:val="000000"/>
          <w:lang w:eastAsia="pl-PL" w:bidi="pl-PL"/>
        </w:rPr>
        <w:t>wyłonioną w drodze jawnego głosowania zwykłą większością głosów spośród</w:t>
      </w:r>
      <w:r w:rsidRPr="00EB5530">
        <w:rPr>
          <w:rFonts w:ascii="Arial" w:eastAsia="Arial" w:hAnsi="Arial" w:cs="Arial"/>
          <w:b/>
          <w:bCs/>
          <w:color w:val="000000"/>
          <w:lang w:eastAsia="pl-PL" w:bidi="pl-PL"/>
        </w:rPr>
        <w:t xml:space="preserve"> </w:t>
      </w:r>
      <w:r w:rsidRPr="00EB5530">
        <w:rPr>
          <w:rFonts w:ascii="Arial" w:eastAsia="Arial" w:hAnsi="Arial" w:cs="Arial"/>
          <w:color w:val="000000"/>
          <w:lang w:eastAsia="pl-PL" w:bidi="pl-PL"/>
        </w:rPr>
        <w:t xml:space="preserve">członków Walnego Zebrania Rodziców </w:t>
      </w:r>
      <w:r w:rsidRPr="00EB5530">
        <w:rPr>
          <w:rFonts w:ascii="Arial" w:eastAsia="Arial" w:hAnsi="Arial" w:cs="Arial"/>
          <w:b/>
          <w:bCs/>
          <w:color w:val="000000"/>
          <w:lang w:eastAsia="pl-PL" w:bidi="pl-PL"/>
        </w:rPr>
        <w:t>Komisję Wyborczą</w:t>
      </w:r>
      <w:r w:rsidRPr="00EB5530">
        <w:rPr>
          <w:rFonts w:ascii="Arial" w:eastAsia="Arial" w:hAnsi="Arial" w:cs="Arial"/>
          <w:color w:val="000000"/>
          <w:lang w:eastAsia="pl-PL" w:bidi="pl-PL"/>
        </w:rPr>
        <w:t xml:space="preserve"> składającą się z co najmniej 2 osób,</w:t>
      </w:r>
    </w:p>
    <w:p w14:paraId="6F47BE83" w14:textId="77777777" w:rsidR="00EB5530" w:rsidRPr="00EB5530" w:rsidRDefault="00EB5530" w:rsidP="00EB5530">
      <w:pPr>
        <w:widowControl w:val="0"/>
        <w:numPr>
          <w:ilvl w:val="0"/>
          <w:numId w:val="39"/>
        </w:numPr>
        <w:spacing w:after="0" w:line="276" w:lineRule="auto"/>
        <w:ind w:left="567" w:hanging="425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 xml:space="preserve">W przypadku gdy wybory są  przeprowadzane w sposób tajny - głosowanie odbywa się </w:t>
      </w:r>
      <w:r w:rsidRPr="00EB5530">
        <w:rPr>
          <w:rFonts w:ascii="Arial" w:eastAsia="Arial" w:hAnsi="Arial" w:cs="Arial"/>
          <w:color w:val="000000"/>
          <w:lang w:eastAsia="pl-PL" w:bidi="pl-PL"/>
        </w:rPr>
        <w:lastRenderedPageBreak/>
        <w:t>na przygotowanych kartach do głosowania wg wzoru (zał. nr 5 i 7),</w:t>
      </w:r>
      <w:r w:rsidRPr="00EB5530">
        <w:rPr>
          <w:rFonts w:ascii="Arial" w:eastAsia="Arial" w:hAnsi="Arial" w:cs="Arial"/>
          <w:b/>
          <w:bCs/>
          <w:color w:val="000000"/>
          <w:lang w:eastAsia="pl-PL" w:bidi="pl-PL"/>
        </w:rPr>
        <w:t xml:space="preserve"> </w:t>
      </w:r>
      <w:r w:rsidRPr="00EB5530">
        <w:rPr>
          <w:rFonts w:ascii="Arial" w:eastAsia="Arial" w:hAnsi="Arial" w:cs="Arial"/>
          <w:color w:val="000000"/>
          <w:lang w:eastAsia="pl-PL" w:bidi="pl-PL"/>
        </w:rPr>
        <w:t>na których umieszcza się kandydatów w porządku alfabetycznym z nazwiska i imienia.</w:t>
      </w:r>
    </w:p>
    <w:p w14:paraId="2E649177" w14:textId="77777777" w:rsidR="00EB5530" w:rsidRPr="00EB5530" w:rsidRDefault="00EB5530" w:rsidP="00EB5530">
      <w:pPr>
        <w:widowControl w:val="0"/>
        <w:numPr>
          <w:ilvl w:val="0"/>
          <w:numId w:val="39"/>
        </w:numPr>
        <w:spacing w:after="0" w:line="276" w:lineRule="auto"/>
        <w:ind w:left="567" w:hanging="425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 xml:space="preserve">Akt głosowania odbywa się poprzez postawienie </w:t>
      </w:r>
      <w:r w:rsidRPr="00EB5530">
        <w:rPr>
          <w:rFonts w:ascii="Arial" w:eastAsia="Arial" w:hAnsi="Arial" w:cs="Arial"/>
          <w:b/>
          <w:bCs/>
          <w:color w:val="000000"/>
          <w:u w:val="single"/>
          <w:lang w:eastAsia="pl-PL" w:bidi="pl-PL"/>
        </w:rPr>
        <w:t xml:space="preserve">znaku </w:t>
      </w:r>
      <w:r w:rsidRPr="00EB5530">
        <w:rPr>
          <w:rFonts w:ascii="Arial" w:eastAsia="Arial" w:hAnsi="Arial" w:cs="Arial"/>
          <w:b/>
          <w:bCs/>
          <w:color w:val="000000"/>
          <w:u w:val="single"/>
          <w:lang w:val="de-DE" w:eastAsia="de-DE" w:bidi="de-DE"/>
        </w:rPr>
        <w:t xml:space="preserve">„x" </w:t>
      </w:r>
      <w:r w:rsidRPr="00EB5530">
        <w:rPr>
          <w:rFonts w:ascii="Arial" w:eastAsia="Arial" w:hAnsi="Arial" w:cs="Arial"/>
          <w:b/>
          <w:bCs/>
          <w:color w:val="000000"/>
          <w:u w:val="single"/>
          <w:lang w:eastAsia="pl-PL" w:bidi="pl-PL"/>
        </w:rPr>
        <w:t>w kratce</w:t>
      </w:r>
      <w:r w:rsidRPr="00EB5530">
        <w:rPr>
          <w:rFonts w:ascii="Arial" w:eastAsia="Arial" w:hAnsi="Arial" w:cs="Arial"/>
          <w:b/>
          <w:bCs/>
          <w:color w:val="000000"/>
          <w:lang w:eastAsia="pl-PL" w:bidi="pl-PL"/>
        </w:rPr>
        <w:t xml:space="preserve"> </w:t>
      </w:r>
      <w:r w:rsidRPr="00EB5530">
        <w:rPr>
          <w:rFonts w:ascii="Arial" w:eastAsia="Arial" w:hAnsi="Arial" w:cs="Arial"/>
          <w:color w:val="000000"/>
          <w:lang w:eastAsia="pl-PL" w:bidi="pl-PL"/>
        </w:rPr>
        <w:t>z lewej strony nazwiska kandydata, w ilości wynikającej ze składu danego organu.</w:t>
      </w:r>
    </w:p>
    <w:p w14:paraId="632D4F08" w14:textId="77777777" w:rsidR="00EB5530" w:rsidRPr="00EB5530" w:rsidRDefault="00EB5530" w:rsidP="00EB5530">
      <w:pPr>
        <w:widowControl w:val="0"/>
        <w:numPr>
          <w:ilvl w:val="0"/>
          <w:numId w:val="39"/>
        </w:numPr>
        <w:spacing w:after="0" w:line="276" w:lineRule="auto"/>
        <w:ind w:left="567" w:hanging="425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Wybrani zostają Ci kandydaci, którzy otrzymali największą ilość głosów wszystkich uczestników Walnego Zebrania Rodziców.</w:t>
      </w:r>
    </w:p>
    <w:p w14:paraId="5C3DC6B6" w14:textId="77777777" w:rsidR="00EB5530" w:rsidRPr="00EB5530" w:rsidRDefault="00EB5530" w:rsidP="00EB5530">
      <w:pPr>
        <w:widowControl w:val="0"/>
        <w:numPr>
          <w:ilvl w:val="0"/>
          <w:numId w:val="39"/>
        </w:numPr>
        <w:spacing w:after="0" w:line="276" w:lineRule="auto"/>
        <w:ind w:left="567" w:hanging="425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Przy równej ilości uzyskanych głosów Walne Zebranie Rodziców zarządza drugą turę wyborów.</w:t>
      </w:r>
    </w:p>
    <w:p w14:paraId="48FD2808" w14:textId="77777777" w:rsidR="00EB5530" w:rsidRPr="00EB5530" w:rsidRDefault="00EB5530" w:rsidP="00EB5530">
      <w:pPr>
        <w:widowControl w:val="0"/>
        <w:numPr>
          <w:ilvl w:val="0"/>
          <w:numId w:val="39"/>
        </w:numPr>
        <w:spacing w:after="0" w:line="276" w:lineRule="auto"/>
        <w:ind w:left="567" w:hanging="425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t>Walne Zebranie Rodziców może zdecydować o dokonaniu pełnych wyborów do Prezydium Rady Rodziców i Komisji Rewizyjnej lub wyborów uzupełniających.</w:t>
      </w:r>
    </w:p>
    <w:p w14:paraId="32F594AC" w14:textId="77777777" w:rsidR="00EB5530" w:rsidRPr="00EB5530" w:rsidRDefault="00EB5530" w:rsidP="00EB5530">
      <w:pPr>
        <w:widowControl w:val="0"/>
        <w:numPr>
          <w:ilvl w:val="0"/>
          <w:numId w:val="39"/>
        </w:numPr>
        <w:spacing w:after="0" w:line="276" w:lineRule="auto"/>
        <w:ind w:left="567" w:hanging="425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W przypadku wyborów uzupełniających, dotychczasowi członkowie Prezydium Rady Rodziców oraz Komisji Rewizyjnej muszą wyrazić zgodę na dalsze sprawowanie swoich funkcji.</w:t>
      </w:r>
    </w:p>
    <w:p w14:paraId="12555531" w14:textId="77777777" w:rsidR="00EB5530" w:rsidRPr="00EB5530" w:rsidRDefault="00EB5530" w:rsidP="00EB5530">
      <w:pPr>
        <w:widowControl w:val="0"/>
        <w:numPr>
          <w:ilvl w:val="0"/>
          <w:numId w:val="39"/>
        </w:numPr>
        <w:spacing w:after="0" w:line="276" w:lineRule="auto"/>
        <w:ind w:left="567" w:hanging="425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W skład Komisji Rewizyjnej nie mogą wchodzić osoby wybrane do Prezydium Rady Rodziców.</w:t>
      </w:r>
    </w:p>
    <w:p w14:paraId="6EB1EFF2" w14:textId="77777777" w:rsidR="00EB5530" w:rsidRPr="00EB5530" w:rsidRDefault="00EB5530" w:rsidP="00EB5530">
      <w:pPr>
        <w:widowControl w:val="0"/>
        <w:numPr>
          <w:ilvl w:val="0"/>
          <w:numId w:val="39"/>
        </w:numPr>
        <w:spacing w:after="0" w:line="276" w:lineRule="auto"/>
        <w:ind w:left="567" w:hanging="425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 xml:space="preserve">Wybrane organy wybierają spośród siebie, w sposób przez siebie ustalony (głosowanie tajne lub jawne), </w:t>
      </w:r>
      <w:r w:rsidRPr="00EB5530">
        <w:rPr>
          <w:rFonts w:ascii="Arial" w:eastAsia="Arial" w:hAnsi="Arial" w:cs="Arial"/>
          <w:b/>
          <w:bCs/>
          <w:color w:val="000000"/>
          <w:lang w:eastAsia="pl-PL" w:bidi="pl-PL"/>
        </w:rPr>
        <w:t>przewodniczącego, zastępcę przewodniczącego</w:t>
      </w:r>
      <w:r w:rsidRPr="00EB5530">
        <w:rPr>
          <w:rFonts w:ascii="Arial" w:eastAsia="Arial" w:hAnsi="Arial" w:cs="Arial"/>
          <w:color w:val="000000"/>
          <w:lang w:eastAsia="pl-PL" w:bidi="pl-PL"/>
        </w:rPr>
        <w:t xml:space="preserve"> - jeżeli organ liczy więcej niż 2 członków</w:t>
      </w:r>
      <w:r w:rsidRPr="00EB5530">
        <w:rPr>
          <w:rFonts w:ascii="Arial" w:eastAsia="Arial" w:hAnsi="Arial" w:cs="Arial"/>
          <w:b/>
          <w:bCs/>
          <w:color w:val="000000"/>
          <w:lang w:eastAsia="pl-PL" w:bidi="pl-PL"/>
        </w:rPr>
        <w:t>, sekretarza</w:t>
      </w:r>
      <w:r w:rsidRPr="00EB5530">
        <w:rPr>
          <w:rFonts w:ascii="Arial" w:eastAsia="Arial" w:hAnsi="Arial" w:cs="Arial"/>
          <w:color w:val="000000"/>
          <w:lang w:eastAsia="pl-PL" w:bidi="pl-PL"/>
        </w:rPr>
        <w:t xml:space="preserve"> oraz dokonują swego ukonstytuowania się na swym pierwszym posiedzeniu, w dniu Walnego  Zebrania Rodziców - po jego zakończeniu. Rada Rodziców może również wybrać spośród swoich członków Skarbnika Rady Rodziców.  </w:t>
      </w:r>
    </w:p>
    <w:p w14:paraId="3B4F0B21" w14:textId="77777777" w:rsidR="00EB5530" w:rsidRPr="00EB5530" w:rsidRDefault="00EB5530" w:rsidP="00EB5530">
      <w:pPr>
        <w:widowControl w:val="0"/>
        <w:spacing w:after="0" w:line="276" w:lineRule="auto"/>
        <w:ind w:left="360"/>
        <w:jc w:val="both"/>
        <w:rPr>
          <w:rFonts w:ascii="Arial" w:eastAsia="Arial" w:hAnsi="Arial" w:cs="Arial"/>
          <w:color w:val="000000"/>
          <w:lang w:eastAsia="pl-PL" w:bidi="pl-PL"/>
        </w:rPr>
      </w:pPr>
    </w:p>
    <w:p w14:paraId="626AC056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color w:val="000000"/>
          <w:lang w:eastAsia="pl-PL" w:bidi="pl-PL"/>
        </w:rPr>
      </w:pPr>
    </w:p>
    <w:p w14:paraId="34618ACB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color w:val="000000"/>
          <w:lang w:eastAsia="pl-PL" w:bidi="pl-PL"/>
        </w:rPr>
      </w:pPr>
      <w:r w:rsidRPr="00EB5530">
        <w:rPr>
          <w:rFonts w:ascii="Arial" w:eastAsia="Arial" w:hAnsi="Arial" w:cs="Arial"/>
          <w:b/>
          <w:bCs/>
          <w:color w:val="000000"/>
          <w:lang w:eastAsia="pl-PL" w:bidi="pl-PL"/>
        </w:rPr>
        <w:t>ROZDZIAŁ IV</w:t>
      </w:r>
    </w:p>
    <w:p w14:paraId="1D1668A3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color w:val="000000"/>
          <w:lang w:eastAsia="pl-PL" w:bidi="pl-PL"/>
        </w:rPr>
      </w:pPr>
      <w:r w:rsidRPr="00EB5530">
        <w:rPr>
          <w:rFonts w:ascii="Arial" w:eastAsia="Arial" w:hAnsi="Arial" w:cs="Arial"/>
          <w:b/>
          <w:bCs/>
          <w:color w:val="000000"/>
          <w:lang w:eastAsia="pl-PL" w:bidi="pl-PL"/>
        </w:rPr>
        <w:t>ZASADY DZIAŁANIA RADY RODZICÓW ORAZ JEJ ORGANÓW WEWNĘTRZNYCH</w:t>
      </w:r>
    </w:p>
    <w:p w14:paraId="7FB8F55A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color w:val="000000"/>
          <w:spacing w:val="80"/>
          <w:lang w:eastAsia="pl-PL" w:bidi="pl-PL"/>
        </w:rPr>
      </w:pPr>
      <w:bookmarkStart w:id="3" w:name="bookmark4"/>
    </w:p>
    <w:bookmarkEnd w:id="3"/>
    <w:p w14:paraId="75A96A1D" w14:textId="77777777" w:rsidR="00EB5530" w:rsidRPr="00EB5530" w:rsidRDefault="00EB5530" w:rsidP="00EB5530">
      <w:pPr>
        <w:widowControl w:val="0"/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>§ 12</w:t>
      </w:r>
    </w:p>
    <w:p w14:paraId="7F58D471" w14:textId="77777777" w:rsidR="00EB5530" w:rsidRPr="00EB5530" w:rsidRDefault="00EB5530" w:rsidP="00EB5530">
      <w:pPr>
        <w:widowControl w:val="0"/>
        <w:numPr>
          <w:ilvl w:val="0"/>
          <w:numId w:val="15"/>
        </w:numPr>
        <w:spacing w:after="0" w:line="276" w:lineRule="auto"/>
        <w:ind w:left="357" w:hanging="35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 xml:space="preserve">Rada Rodziców spotyka się na swych Zebraniach Rady Rodziców – zwanych dalej Zebraniami. Zebrania </w:t>
      </w:r>
      <w:bookmarkStart w:id="4" w:name="_Hlk191988629"/>
      <w:r w:rsidRPr="00EB5530">
        <w:rPr>
          <w:rFonts w:ascii="Arial" w:eastAsia="Arial" w:hAnsi="Arial" w:cs="Arial"/>
          <w:color w:val="000000"/>
          <w:lang w:eastAsia="pl-PL" w:bidi="pl-PL"/>
        </w:rPr>
        <w:t xml:space="preserve">mogą odbywać się w formie stacjonarnej lub zdalnej (online) – za pośrednictwem komunikatora, do którego dostęp uzyskują wówczas wszyscy członkowie Rady Rodziców. </w:t>
      </w:r>
    </w:p>
    <w:bookmarkEnd w:id="4"/>
    <w:p w14:paraId="0DDAE146" w14:textId="77777777" w:rsidR="00EB5530" w:rsidRPr="00EB5530" w:rsidRDefault="00EB5530" w:rsidP="00EB5530">
      <w:pPr>
        <w:widowControl w:val="0"/>
        <w:numPr>
          <w:ilvl w:val="0"/>
          <w:numId w:val="15"/>
        </w:numPr>
        <w:spacing w:after="0" w:line="276" w:lineRule="auto"/>
        <w:ind w:left="357" w:hanging="35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 xml:space="preserve">Prezydium Rady Rodziców spotyka się na swych posiedzeniach nie rzadziej niż 1 raz na pół roku. Posiedzenia mogą odbywać się w formie stacjonarnej lub zdalnej (online) – za pośrednictwem komunikatora, do którego dostęp uzyskują wówczas wszyscy członkowie Prezydium Rady Rodziców. </w:t>
      </w:r>
    </w:p>
    <w:p w14:paraId="2100F567" w14:textId="77777777" w:rsidR="00EB5530" w:rsidRPr="00EB5530" w:rsidRDefault="00EB5530" w:rsidP="00EB5530">
      <w:pPr>
        <w:widowControl w:val="0"/>
        <w:numPr>
          <w:ilvl w:val="0"/>
          <w:numId w:val="15"/>
        </w:numPr>
        <w:spacing w:after="0" w:line="276" w:lineRule="auto"/>
        <w:ind w:left="357" w:hanging="35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Zebranie Rady Rodziców lub posiedzenie Prezydium Rady Rodziców zwołuje Przewodniczący Prezydium Rady Rodziców lub jego Zastępca.</w:t>
      </w:r>
    </w:p>
    <w:p w14:paraId="3CD32205" w14:textId="77777777" w:rsidR="00EB5530" w:rsidRPr="00EB5530" w:rsidRDefault="00EB5530" w:rsidP="00EB5530">
      <w:pPr>
        <w:widowControl w:val="0"/>
        <w:numPr>
          <w:ilvl w:val="0"/>
          <w:numId w:val="15"/>
        </w:numPr>
        <w:spacing w:after="0" w:line="276" w:lineRule="auto"/>
        <w:ind w:left="357" w:hanging="35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Zebranie Rady Rodziców może być zwołane na wniosek Dyrektora Szkoły, Rady Pedagogicznej lub grupy rodziców stanowiącej co najmniej 1/3 regulaminowego składu Rady Rodziców.</w:t>
      </w:r>
    </w:p>
    <w:p w14:paraId="0ACCFD1A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color w:val="000000"/>
          <w:lang w:eastAsia="pl-PL" w:bidi="pl-PL"/>
        </w:rPr>
      </w:pPr>
      <w:bookmarkStart w:id="5" w:name="bookmark5"/>
    </w:p>
    <w:p w14:paraId="75167568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 xml:space="preserve">§ </w:t>
      </w:r>
      <w:bookmarkEnd w:id="5"/>
      <w:r w:rsidRPr="00EB5530">
        <w:rPr>
          <w:rFonts w:ascii="Arial" w:eastAsia="Arial" w:hAnsi="Arial" w:cs="Arial"/>
          <w:color w:val="000000"/>
          <w:lang w:eastAsia="pl-PL" w:bidi="pl-PL"/>
        </w:rPr>
        <w:t>13</w:t>
      </w:r>
    </w:p>
    <w:p w14:paraId="79A30200" w14:textId="77777777" w:rsidR="00EB5530" w:rsidRPr="00EB5530" w:rsidRDefault="00EB5530" w:rsidP="00EB5530">
      <w:pPr>
        <w:widowControl w:val="0"/>
        <w:numPr>
          <w:ilvl w:val="0"/>
          <w:numId w:val="5"/>
        </w:numPr>
        <w:spacing w:after="0" w:line="276" w:lineRule="auto"/>
        <w:jc w:val="both"/>
        <w:rPr>
          <w:rFonts w:ascii="Arial" w:eastAsia="Arial" w:hAnsi="Arial" w:cs="Arial"/>
          <w:b/>
          <w:bCs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Decyzje Rady Rodziców oraz jej organów wewnętrznych podejmowane są w formie uchwał lub wniosków (wzór – załącznik nr 1, 2 i 3).</w:t>
      </w:r>
      <w:r w:rsidRPr="00EB5530">
        <w:rPr>
          <w:rFonts w:ascii="Arial" w:eastAsia="Arial" w:hAnsi="Arial" w:cs="Arial"/>
          <w:b/>
          <w:bCs/>
          <w:color w:val="000000"/>
          <w:lang w:eastAsia="pl-PL" w:bidi="pl-PL"/>
        </w:rPr>
        <w:t xml:space="preserve"> </w:t>
      </w:r>
      <w:r w:rsidRPr="00EB5530">
        <w:rPr>
          <w:rFonts w:ascii="Arial" w:eastAsia="Arial" w:hAnsi="Arial" w:cs="Arial"/>
          <w:color w:val="000000"/>
          <w:lang w:eastAsia="pl-PL" w:bidi="pl-PL"/>
        </w:rPr>
        <w:t xml:space="preserve">Uchwały i wnioski mogą być podejmowane również w formie zdalnej (online) – głosowanie odbywa się wówczas jawnie w trakcie zebrania na komunikatorze, do którego dostęp uzyskują wszyscy członkowie Rady Rodziców lub jej organów.  </w:t>
      </w:r>
    </w:p>
    <w:p w14:paraId="7D90B780" w14:textId="77777777" w:rsidR="00EB5530" w:rsidRPr="00EB5530" w:rsidRDefault="00EB5530" w:rsidP="00EB5530">
      <w:pPr>
        <w:widowControl w:val="0"/>
        <w:numPr>
          <w:ilvl w:val="0"/>
          <w:numId w:val="5"/>
        </w:numPr>
        <w:spacing w:after="0" w:line="276" w:lineRule="auto"/>
        <w:jc w:val="both"/>
        <w:rPr>
          <w:rFonts w:ascii="Arial" w:eastAsia="Arial" w:hAnsi="Arial" w:cs="Arial"/>
          <w:i/>
          <w:iCs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 xml:space="preserve">Uchwały i wnioski podejmuje się zwykłą większością głosów, przy obecności co najmniej połowy regulaminowego składu danego organu </w:t>
      </w:r>
      <w:r w:rsidRPr="00EB5530">
        <w:rPr>
          <w:rFonts w:ascii="Arial" w:eastAsia="Arial" w:hAnsi="Arial" w:cs="Arial"/>
          <w:color w:val="000000"/>
          <w:u w:val="single"/>
          <w:lang w:eastAsia="pl-PL" w:bidi="pl-PL"/>
        </w:rPr>
        <w:t>(lista obecności wg wzoru zał. nr 4)</w:t>
      </w:r>
      <w:r w:rsidRPr="00EB5530">
        <w:rPr>
          <w:rFonts w:ascii="Arial" w:eastAsia="Arial" w:hAnsi="Arial" w:cs="Arial"/>
          <w:color w:val="000000"/>
          <w:lang w:eastAsia="pl-PL" w:bidi="pl-PL"/>
        </w:rPr>
        <w:t>.</w:t>
      </w:r>
      <w:r w:rsidRPr="00EB5530">
        <w:rPr>
          <w:rFonts w:ascii="Arial" w:eastAsia="Arial" w:hAnsi="Arial" w:cs="Arial"/>
          <w:b/>
          <w:bCs/>
          <w:color w:val="000000"/>
          <w:lang w:eastAsia="pl-PL" w:bidi="pl-PL"/>
        </w:rPr>
        <w:t xml:space="preserve"> </w:t>
      </w:r>
    </w:p>
    <w:p w14:paraId="33DCB34B" w14:textId="77777777" w:rsidR="00EB5530" w:rsidRPr="00EB5530" w:rsidRDefault="00EB5530" w:rsidP="00EB5530">
      <w:pPr>
        <w:widowControl w:val="0"/>
        <w:numPr>
          <w:ilvl w:val="0"/>
          <w:numId w:val="5"/>
        </w:numPr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lastRenderedPageBreak/>
        <w:t xml:space="preserve">W przypadku braku </w:t>
      </w:r>
      <w:r w:rsidRPr="00EB5530">
        <w:rPr>
          <w:rFonts w:ascii="Arial" w:eastAsia="Arial" w:hAnsi="Arial" w:cs="Arial"/>
          <w:color w:val="000000"/>
          <w:lang w:bidi="en-US"/>
        </w:rPr>
        <w:t xml:space="preserve">quorum </w:t>
      </w:r>
      <w:r w:rsidRPr="00EB5530">
        <w:rPr>
          <w:rFonts w:ascii="Arial" w:eastAsia="Arial" w:hAnsi="Arial" w:cs="Arial"/>
          <w:color w:val="000000"/>
          <w:lang w:eastAsia="pl-PL" w:bidi="pl-PL"/>
        </w:rPr>
        <w:t xml:space="preserve">na Zebraniu Rady Rodziców lub posiedzeniu Prezydium Rady Rodziców, Przewodniczący Prezydium Rady Rodziców lub jego Zastępca zwołuje zebranie lub posiedzenie w kolejnym terminie, przy czym podejmowane uchwały lub wnioski na zebraniu zwołanym w tym trybie, nie mają obowiązku zachowania </w:t>
      </w:r>
      <w:r w:rsidRPr="00EB5530">
        <w:rPr>
          <w:rFonts w:ascii="Arial" w:eastAsia="Arial" w:hAnsi="Arial" w:cs="Arial"/>
          <w:color w:val="000000"/>
          <w:lang w:bidi="en-US"/>
        </w:rPr>
        <w:t>quorum.</w:t>
      </w:r>
    </w:p>
    <w:p w14:paraId="34D71F96" w14:textId="77777777" w:rsidR="00EB5530" w:rsidRPr="00EB5530" w:rsidRDefault="00EB5530" w:rsidP="00EB5530">
      <w:pPr>
        <w:widowControl w:val="0"/>
        <w:numPr>
          <w:ilvl w:val="0"/>
          <w:numId w:val="5"/>
        </w:numPr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Podjęte uchwały lub wnioski, ich treść i wynik głosowania odnotowuje się w protokole.</w:t>
      </w:r>
    </w:p>
    <w:p w14:paraId="3BE38114" w14:textId="77777777" w:rsidR="00EB5530" w:rsidRPr="00EB5530" w:rsidRDefault="00EB5530" w:rsidP="00EB5530">
      <w:pPr>
        <w:widowControl w:val="0"/>
        <w:numPr>
          <w:ilvl w:val="0"/>
          <w:numId w:val="5"/>
        </w:numPr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 xml:space="preserve">Zebranie Rady Rodziców oraz posiedzenia Prezydium Rady Rodziców są protokołowane w </w:t>
      </w:r>
      <w:proofErr w:type="spellStart"/>
      <w:r w:rsidRPr="00EB5530">
        <w:rPr>
          <w:rFonts w:ascii="Arial" w:eastAsia="Arial" w:hAnsi="Arial" w:cs="Arial"/>
          <w:color w:val="000000"/>
          <w:lang w:eastAsia="pl-PL" w:bidi="pl-PL"/>
        </w:rPr>
        <w:t>protokolarzu</w:t>
      </w:r>
      <w:proofErr w:type="spellEnd"/>
      <w:r w:rsidRPr="00EB5530">
        <w:rPr>
          <w:rFonts w:ascii="Arial" w:eastAsia="Arial" w:hAnsi="Arial" w:cs="Arial"/>
          <w:color w:val="000000"/>
          <w:lang w:eastAsia="pl-PL" w:bidi="pl-PL"/>
        </w:rPr>
        <w:t xml:space="preserve"> Rady Rodziców.</w:t>
      </w:r>
    </w:p>
    <w:p w14:paraId="21DBAFF6" w14:textId="77777777" w:rsidR="00EB5530" w:rsidRPr="00EB5530" w:rsidRDefault="00EB5530" w:rsidP="00EB5530">
      <w:pPr>
        <w:widowControl w:val="0"/>
        <w:numPr>
          <w:ilvl w:val="0"/>
          <w:numId w:val="5"/>
        </w:numPr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Prezydium Rady Rodziców podejmuje decyzje w imieniu Rady Rodziców pomiędzy Zebraniami Rady Rodziców.</w:t>
      </w:r>
    </w:p>
    <w:p w14:paraId="03FA4617" w14:textId="77777777" w:rsidR="00EB5530" w:rsidRPr="00EB5530" w:rsidRDefault="00EB5530" w:rsidP="00EB5530">
      <w:pPr>
        <w:widowControl w:val="0"/>
        <w:numPr>
          <w:ilvl w:val="0"/>
          <w:numId w:val="5"/>
        </w:numPr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Prezydium Rady Rodziców wybiera zwykłą większością głosów w głosowaniu jawnym ze swego grona dwóch przedstawicieli do komisji konkursowej na stanowisko Dyrektora Szkoły.</w:t>
      </w:r>
    </w:p>
    <w:p w14:paraId="335F8C0A" w14:textId="77777777" w:rsidR="00EB5530" w:rsidRPr="00EB5530" w:rsidRDefault="00EB5530" w:rsidP="00EB5530">
      <w:pPr>
        <w:widowControl w:val="0"/>
        <w:numPr>
          <w:ilvl w:val="0"/>
          <w:numId w:val="5"/>
        </w:numPr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 xml:space="preserve">Rada Rodziców może podjąć decyzję o określeniu wysokości dobrowolnej składki na Radę Rodziców na wniosek któregokolwiek członka Rady Rodziców. </w:t>
      </w:r>
    </w:p>
    <w:p w14:paraId="738C317F" w14:textId="77777777" w:rsidR="00EB5530" w:rsidRPr="00EB5530" w:rsidRDefault="00EB5530" w:rsidP="00EB5530">
      <w:pPr>
        <w:widowControl w:val="0"/>
        <w:spacing w:after="0" w:line="276" w:lineRule="auto"/>
        <w:ind w:left="357"/>
        <w:jc w:val="both"/>
        <w:rPr>
          <w:rFonts w:ascii="Arial" w:eastAsia="Arial" w:hAnsi="Arial" w:cs="Arial"/>
          <w:color w:val="000000"/>
          <w:lang w:eastAsia="pl-PL" w:bidi="pl-PL"/>
        </w:rPr>
      </w:pPr>
    </w:p>
    <w:p w14:paraId="6453DB7B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Times New Roman" w:hAnsi="Arial" w:cs="Arial"/>
          <w:color w:val="000000"/>
          <w:lang w:eastAsia="pl-PL" w:bidi="pl-PL"/>
        </w:rPr>
      </w:pPr>
      <w:bookmarkStart w:id="6" w:name="bookmark6"/>
      <w:r w:rsidRPr="00EB5530">
        <w:rPr>
          <w:rFonts w:ascii="Arial" w:eastAsia="Arial" w:hAnsi="Arial" w:cs="Arial"/>
          <w:color w:val="000000"/>
          <w:lang w:eastAsia="pl-PL" w:bidi="pl-PL"/>
        </w:rPr>
        <w:t>§</w:t>
      </w:r>
      <w:bookmarkEnd w:id="6"/>
      <w:r w:rsidRPr="00EB5530">
        <w:rPr>
          <w:rFonts w:ascii="Arial" w:eastAsia="Arial" w:hAnsi="Arial" w:cs="Arial"/>
          <w:color w:val="000000"/>
          <w:lang w:eastAsia="pl-PL" w:bidi="pl-PL"/>
        </w:rPr>
        <w:t xml:space="preserve"> 14</w:t>
      </w:r>
    </w:p>
    <w:p w14:paraId="0017F1C0" w14:textId="77777777" w:rsidR="00EB5530" w:rsidRPr="00EB5530" w:rsidRDefault="00EB5530" w:rsidP="00EB5530">
      <w:pPr>
        <w:widowControl w:val="0"/>
        <w:spacing w:after="0" w:line="276" w:lineRule="auto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 xml:space="preserve">Do zadań </w:t>
      </w:r>
      <w:r w:rsidRPr="00EB5530">
        <w:rPr>
          <w:rFonts w:ascii="Arial" w:eastAsia="Arial" w:hAnsi="Arial" w:cs="Arial"/>
          <w:b/>
          <w:bCs/>
          <w:color w:val="000000"/>
          <w:lang w:eastAsia="pl-PL" w:bidi="pl-PL"/>
        </w:rPr>
        <w:t>Prezydium Rady Rodziców</w:t>
      </w:r>
      <w:r w:rsidRPr="00EB5530">
        <w:rPr>
          <w:rFonts w:ascii="Arial" w:eastAsia="Arial" w:hAnsi="Arial" w:cs="Arial"/>
          <w:color w:val="000000"/>
          <w:lang w:eastAsia="pl-PL" w:bidi="pl-PL"/>
        </w:rPr>
        <w:t xml:space="preserve">  należy w szczególności:</w:t>
      </w:r>
    </w:p>
    <w:p w14:paraId="31A21417" w14:textId="77777777" w:rsidR="00EB5530" w:rsidRPr="00EB5530" w:rsidRDefault="00EB5530" w:rsidP="00EB5530">
      <w:pPr>
        <w:widowControl w:val="0"/>
        <w:numPr>
          <w:ilvl w:val="0"/>
          <w:numId w:val="16"/>
        </w:numPr>
        <w:spacing w:after="0" w:line="276" w:lineRule="auto"/>
        <w:ind w:left="714" w:hanging="35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realizacja celów i zadań Rady Rodziców,</w:t>
      </w:r>
    </w:p>
    <w:p w14:paraId="31E978D2" w14:textId="77777777" w:rsidR="00EB5530" w:rsidRPr="00EB5530" w:rsidRDefault="00EB5530" w:rsidP="00EB5530">
      <w:pPr>
        <w:widowControl w:val="0"/>
        <w:numPr>
          <w:ilvl w:val="0"/>
          <w:numId w:val="16"/>
        </w:numPr>
        <w:spacing w:after="0" w:line="276" w:lineRule="auto"/>
        <w:ind w:left="714" w:hanging="35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kierowanie całokształtem prac Rady Rodziców,</w:t>
      </w:r>
    </w:p>
    <w:p w14:paraId="64CCD5D2" w14:textId="77777777" w:rsidR="00EB5530" w:rsidRPr="00EB5530" w:rsidRDefault="00EB5530" w:rsidP="00EB5530">
      <w:pPr>
        <w:widowControl w:val="0"/>
        <w:numPr>
          <w:ilvl w:val="0"/>
          <w:numId w:val="16"/>
        </w:numPr>
        <w:spacing w:after="0" w:line="276" w:lineRule="auto"/>
        <w:ind w:left="714" w:hanging="35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zatwierdzanie preliminarza wydatków Rady Rodziców,</w:t>
      </w:r>
    </w:p>
    <w:p w14:paraId="2133C8B6" w14:textId="77777777" w:rsidR="00EB5530" w:rsidRPr="00EB5530" w:rsidRDefault="00EB5530" w:rsidP="00EB5530">
      <w:pPr>
        <w:widowControl w:val="0"/>
        <w:numPr>
          <w:ilvl w:val="0"/>
          <w:numId w:val="16"/>
        </w:numPr>
        <w:spacing w:after="0" w:line="276" w:lineRule="auto"/>
        <w:ind w:left="714" w:hanging="35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decydowanie o działalności finansowo-gospodarczej,</w:t>
      </w:r>
    </w:p>
    <w:p w14:paraId="5AA7A56A" w14:textId="77777777" w:rsidR="00EB5530" w:rsidRPr="00EB5530" w:rsidRDefault="00EB5530" w:rsidP="00EB5530">
      <w:pPr>
        <w:widowControl w:val="0"/>
        <w:numPr>
          <w:ilvl w:val="0"/>
          <w:numId w:val="16"/>
        </w:numPr>
        <w:spacing w:after="0" w:line="276" w:lineRule="auto"/>
        <w:ind w:left="714" w:hanging="35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reprezentowanie Rady Rodziców w okresach między Zebraniami,</w:t>
      </w:r>
    </w:p>
    <w:p w14:paraId="6C81AF4B" w14:textId="77777777" w:rsidR="00EB5530" w:rsidRPr="00EB5530" w:rsidRDefault="00EB5530" w:rsidP="00EB5530">
      <w:pPr>
        <w:widowControl w:val="0"/>
        <w:numPr>
          <w:ilvl w:val="0"/>
          <w:numId w:val="16"/>
        </w:numPr>
        <w:spacing w:after="0" w:line="276" w:lineRule="auto"/>
        <w:ind w:left="714" w:hanging="35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wypracowywanie opinii i wniosków dotyczących spraw szkoły, w zakresie należącym do zadań Rady Rodziców.</w:t>
      </w:r>
    </w:p>
    <w:p w14:paraId="462EBDA4" w14:textId="77777777" w:rsidR="00EB5530" w:rsidRPr="00EB5530" w:rsidRDefault="00EB5530" w:rsidP="00EB5530">
      <w:pPr>
        <w:widowControl w:val="0"/>
        <w:spacing w:after="0" w:line="276" w:lineRule="auto"/>
        <w:ind w:left="714"/>
        <w:jc w:val="both"/>
        <w:rPr>
          <w:rFonts w:ascii="Arial" w:eastAsia="Arial" w:hAnsi="Arial" w:cs="Arial"/>
          <w:color w:val="000000"/>
          <w:lang w:eastAsia="pl-PL" w:bidi="pl-PL"/>
        </w:rPr>
      </w:pPr>
    </w:p>
    <w:p w14:paraId="0A2E1DEA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  <w:spacing w:val="10"/>
          <w:lang w:eastAsia="pl-PL" w:bidi="pl-PL"/>
        </w:rPr>
      </w:pPr>
      <w:bookmarkStart w:id="7" w:name="bookmark7"/>
      <w:r w:rsidRPr="00EB5530">
        <w:rPr>
          <w:rFonts w:ascii="Arial" w:eastAsia="Arial" w:hAnsi="Arial" w:cs="Arial"/>
          <w:color w:val="000000"/>
          <w:lang w:eastAsia="pl-PL" w:bidi="pl-PL"/>
        </w:rPr>
        <w:t xml:space="preserve">§ </w:t>
      </w:r>
      <w:bookmarkEnd w:id="7"/>
      <w:r w:rsidRPr="00EB5530">
        <w:rPr>
          <w:rFonts w:ascii="Arial" w:eastAsia="Arial" w:hAnsi="Arial" w:cs="Arial"/>
          <w:color w:val="000000"/>
          <w:lang w:eastAsia="pl-PL" w:bidi="pl-PL"/>
        </w:rPr>
        <w:t>15</w:t>
      </w:r>
    </w:p>
    <w:p w14:paraId="263E4B9D" w14:textId="77777777" w:rsidR="00EB5530" w:rsidRPr="00EB5530" w:rsidRDefault="00EB5530" w:rsidP="00EB5530">
      <w:pPr>
        <w:widowControl w:val="0"/>
        <w:spacing w:after="0" w:line="276" w:lineRule="auto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 xml:space="preserve">Do zadań </w:t>
      </w:r>
      <w:r w:rsidRPr="00EB5530">
        <w:rPr>
          <w:rFonts w:ascii="Arial" w:eastAsia="Arial" w:hAnsi="Arial" w:cs="Arial"/>
          <w:b/>
          <w:bCs/>
          <w:color w:val="000000"/>
          <w:lang w:eastAsia="pl-PL" w:bidi="pl-PL"/>
        </w:rPr>
        <w:t>Przewodniczącego Prezydium Rady Rodziców</w:t>
      </w:r>
      <w:r w:rsidRPr="00EB5530">
        <w:rPr>
          <w:rFonts w:ascii="Arial" w:eastAsia="Arial" w:hAnsi="Arial" w:cs="Arial"/>
          <w:color w:val="000000"/>
          <w:lang w:eastAsia="pl-PL" w:bidi="pl-PL"/>
        </w:rPr>
        <w:t xml:space="preserve"> należy w szczególności:</w:t>
      </w:r>
    </w:p>
    <w:p w14:paraId="3EE782F4" w14:textId="77777777" w:rsidR="00EB5530" w:rsidRPr="00EB5530" w:rsidRDefault="00EB5530" w:rsidP="00EB5530">
      <w:pPr>
        <w:widowControl w:val="0"/>
        <w:numPr>
          <w:ilvl w:val="0"/>
          <w:numId w:val="17"/>
        </w:numPr>
        <w:spacing w:after="0" w:line="276" w:lineRule="auto"/>
        <w:ind w:left="714" w:hanging="35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kierowanie pracami Prezydium Rady Rodziców,</w:t>
      </w:r>
    </w:p>
    <w:p w14:paraId="529797F7" w14:textId="77777777" w:rsidR="00EB5530" w:rsidRPr="00EB5530" w:rsidRDefault="00EB5530" w:rsidP="00EB5530">
      <w:pPr>
        <w:widowControl w:val="0"/>
        <w:numPr>
          <w:ilvl w:val="0"/>
          <w:numId w:val="17"/>
        </w:numPr>
        <w:spacing w:after="0" w:line="276" w:lineRule="auto"/>
        <w:ind w:left="714" w:hanging="35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zwoływanie i prowadzenie Zebrań Rady Rodziców oraz posiedzeń Prezydium Rady Rodziców,</w:t>
      </w:r>
    </w:p>
    <w:p w14:paraId="1CADC9F5" w14:textId="77777777" w:rsidR="00EB5530" w:rsidRPr="00EB5530" w:rsidRDefault="00EB5530" w:rsidP="00EB5530">
      <w:pPr>
        <w:widowControl w:val="0"/>
        <w:numPr>
          <w:ilvl w:val="0"/>
          <w:numId w:val="17"/>
        </w:numPr>
        <w:spacing w:after="0" w:line="276" w:lineRule="auto"/>
        <w:ind w:left="714" w:hanging="35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kierowanie działalnością finansowo-gospodarczą Rady Rodziców,</w:t>
      </w:r>
    </w:p>
    <w:p w14:paraId="52296CB5" w14:textId="77777777" w:rsidR="00EB5530" w:rsidRPr="00EB5530" w:rsidRDefault="00EB5530" w:rsidP="00EB5530">
      <w:pPr>
        <w:widowControl w:val="0"/>
        <w:numPr>
          <w:ilvl w:val="0"/>
          <w:numId w:val="17"/>
        </w:numPr>
        <w:spacing w:after="0" w:line="276" w:lineRule="auto"/>
        <w:ind w:left="714" w:hanging="35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opracowywanie preliminarza dochodów i wydatków na dany rok szkolny oraz przedstawienie go do zatwierdzenia przez Prezydium Rady Rodziców,</w:t>
      </w:r>
    </w:p>
    <w:p w14:paraId="1A3C3825" w14:textId="77777777" w:rsidR="00EB5530" w:rsidRPr="00EB5530" w:rsidRDefault="00EB5530" w:rsidP="00EB5530">
      <w:pPr>
        <w:widowControl w:val="0"/>
        <w:numPr>
          <w:ilvl w:val="0"/>
          <w:numId w:val="17"/>
        </w:numPr>
        <w:spacing w:after="0" w:line="276" w:lineRule="auto"/>
        <w:ind w:left="714" w:hanging="35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bieżące decydowanie o wydatkach z Funduszu Rady Rodziców w ramach zatwierdzonego preliminarza,</w:t>
      </w:r>
    </w:p>
    <w:p w14:paraId="1342957F" w14:textId="77777777" w:rsidR="00EB5530" w:rsidRPr="00EB5530" w:rsidRDefault="00EB5530" w:rsidP="00EB5530">
      <w:pPr>
        <w:widowControl w:val="0"/>
        <w:numPr>
          <w:ilvl w:val="0"/>
          <w:numId w:val="17"/>
        </w:numPr>
        <w:spacing w:after="0" w:line="276" w:lineRule="auto"/>
        <w:ind w:left="714" w:hanging="35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przekazywanie opinii i wniosków Dyrektorowi Szkoły i Radzie Pedagogicznej oraz reprezentowanie Rady Rodziców i Prezydium Rady Rodziców na zewnątrz,</w:t>
      </w:r>
    </w:p>
    <w:p w14:paraId="7C6DE97F" w14:textId="77777777" w:rsidR="00EB5530" w:rsidRPr="00EB5530" w:rsidRDefault="00EB5530" w:rsidP="00EB5530">
      <w:pPr>
        <w:widowControl w:val="0"/>
        <w:numPr>
          <w:ilvl w:val="0"/>
          <w:numId w:val="17"/>
        </w:numPr>
        <w:spacing w:after="0" w:line="276" w:lineRule="auto"/>
        <w:ind w:left="714" w:hanging="35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w razie usprawiedliwionej nieobecności Przewodniczącego Prezydium Rady Rodziców jego zadania przejmuje Z-ca.</w:t>
      </w:r>
    </w:p>
    <w:p w14:paraId="1FA3AE77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</w:p>
    <w:p w14:paraId="6568D27C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§ 16</w:t>
      </w:r>
    </w:p>
    <w:p w14:paraId="015FD54A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 xml:space="preserve">Do zadań </w:t>
      </w:r>
      <w:r w:rsidRPr="00EB5530">
        <w:rPr>
          <w:rFonts w:ascii="Arial" w:eastAsia="Arial" w:hAnsi="Arial" w:cs="Arial"/>
          <w:b/>
          <w:bCs/>
          <w:color w:val="000000"/>
          <w:lang w:eastAsia="pl-PL" w:bidi="pl-PL"/>
        </w:rPr>
        <w:t>Sekretarza Rady Rodziców</w:t>
      </w:r>
      <w:r w:rsidRPr="00EB5530">
        <w:rPr>
          <w:rFonts w:ascii="Arial" w:eastAsia="Arial" w:hAnsi="Arial" w:cs="Arial"/>
          <w:color w:val="000000"/>
          <w:lang w:eastAsia="pl-PL" w:bidi="pl-PL"/>
        </w:rPr>
        <w:t xml:space="preserve"> należy:</w:t>
      </w:r>
    </w:p>
    <w:p w14:paraId="54861D1F" w14:textId="77777777" w:rsidR="00EB5530" w:rsidRPr="00EB5530" w:rsidRDefault="00EB5530" w:rsidP="00EB5530">
      <w:pPr>
        <w:widowControl w:val="0"/>
        <w:numPr>
          <w:ilvl w:val="0"/>
          <w:numId w:val="18"/>
        </w:numPr>
        <w:spacing w:after="0" w:line="276" w:lineRule="auto"/>
        <w:ind w:left="740" w:hanging="340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organizacyjne przygotowywanie Zebrań Rady Rodziców oraz Prezydium Rady Rodziców,</w:t>
      </w:r>
    </w:p>
    <w:p w14:paraId="381812AB" w14:textId="77777777" w:rsidR="00EB5530" w:rsidRPr="00EB5530" w:rsidRDefault="00EB5530" w:rsidP="00EB5530">
      <w:pPr>
        <w:widowControl w:val="0"/>
        <w:numPr>
          <w:ilvl w:val="0"/>
          <w:numId w:val="18"/>
        </w:numPr>
        <w:spacing w:after="0" w:line="276" w:lineRule="auto"/>
        <w:ind w:left="740" w:hanging="340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protokołowanie obrad Walnego Zebrania Rady Rodziców oraz Prezydium Rady Rodziców.</w:t>
      </w:r>
    </w:p>
    <w:p w14:paraId="0E90F859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color w:val="000000"/>
          <w:lang w:eastAsia="pl-PL" w:bidi="pl-PL"/>
        </w:rPr>
      </w:pPr>
      <w:bookmarkStart w:id="8" w:name="bookmark8"/>
    </w:p>
    <w:p w14:paraId="6A943A15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color w:val="000000"/>
          <w:lang w:eastAsia="pl-PL" w:bidi="pl-PL"/>
        </w:rPr>
      </w:pPr>
    </w:p>
    <w:p w14:paraId="538529F8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Times New Roman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lastRenderedPageBreak/>
        <w:t xml:space="preserve">§ </w:t>
      </w:r>
      <w:r w:rsidRPr="00EB5530">
        <w:rPr>
          <w:rFonts w:ascii="Arial" w:eastAsia="Times New Roman" w:hAnsi="Arial" w:cs="Arial"/>
          <w:color w:val="000000"/>
          <w:lang w:eastAsia="pl-PL" w:bidi="pl-PL"/>
        </w:rPr>
        <w:t>1</w:t>
      </w:r>
      <w:bookmarkEnd w:id="8"/>
      <w:r w:rsidRPr="00EB5530">
        <w:rPr>
          <w:rFonts w:ascii="Arial" w:eastAsia="Times New Roman" w:hAnsi="Arial" w:cs="Arial"/>
          <w:color w:val="000000"/>
          <w:lang w:eastAsia="pl-PL" w:bidi="pl-PL"/>
        </w:rPr>
        <w:t>7</w:t>
      </w:r>
    </w:p>
    <w:p w14:paraId="36A7EFFA" w14:textId="77777777" w:rsidR="00EB5530" w:rsidRPr="00EB5530" w:rsidRDefault="00EB5530" w:rsidP="00EB5530">
      <w:pPr>
        <w:widowControl w:val="0"/>
        <w:numPr>
          <w:ilvl w:val="0"/>
          <w:numId w:val="40"/>
        </w:numPr>
        <w:tabs>
          <w:tab w:val="left" w:pos="284"/>
        </w:tabs>
        <w:spacing w:after="0" w:line="276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 xml:space="preserve">Do zadań </w:t>
      </w:r>
      <w:r w:rsidRPr="00EB5530">
        <w:rPr>
          <w:rFonts w:ascii="Arial" w:eastAsia="Arial" w:hAnsi="Arial" w:cs="Arial"/>
          <w:b/>
          <w:bCs/>
          <w:color w:val="000000"/>
          <w:lang w:eastAsia="pl-PL" w:bidi="pl-PL"/>
        </w:rPr>
        <w:t>Komisji Rewizyjnej Rady Rodziców</w:t>
      </w:r>
      <w:r w:rsidRPr="00EB5530">
        <w:rPr>
          <w:rFonts w:ascii="Arial" w:eastAsia="Arial" w:hAnsi="Arial" w:cs="Arial"/>
          <w:color w:val="000000"/>
          <w:lang w:eastAsia="pl-PL" w:bidi="pl-PL"/>
        </w:rPr>
        <w:t xml:space="preserve"> należy w szczególności:</w:t>
      </w:r>
    </w:p>
    <w:p w14:paraId="63AE1E56" w14:textId="77777777" w:rsidR="00EB5530" w:rsidRPr="00EB5530" w:rsidRDefault="00EB5530" w:rsidP="00EB5530">
      <w:pPr>
        <w:widowControl w:val="0"/>
        <w:numPr>
          <w:ilvl w:val="0"/>
          <w:numId w:val="19"/>
        </w:numPr>
        <w:spacing w:after="0" w:line="276" w:lineRule="auto"/>
        <w:ind w:left="714" w:hanging="35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co najmniej raz w roku kontrolowanie działalności Prezydium Rady Rodziców w zakresie zgodności z zapisami niniejszego regulaminu oraz przyjętymi uchwałami i wnioskami Rady Rodziców oraz Prezydium Rady Rodziców,</w:t>
      </w:r>
    </w:p>
    <w:p w14:paraId="29CEC540" w14:textId="77777777" w:rsidR="00EB5530" w:rsidRPr="00EB5530" w:rsidRDefault="00EB5530" w:rsidP="00EB5530">
      <w:pPr>
        <w:widowControl w:val="0"/>
        <w:numPr>
          <w:ilvl w:val="0"/>
          <w:numId w:val="19"/>
        </w:numPr>
        <w:spacing w:after="0" w:line="276" w:lineRule="auto"/>
        <w:ind w:left="714" w:hanging="35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 xml:space="preserve">co najmniej raz w roku kontrolowanie działalności finansowo-gospodarczej, w zakresie zgodności z przepisami </w:t>
      </w:r>
      <w:r w:rsidRPr="00EB5530">
        <w:rPr>
          <w:rFonts w:ascii="Arial" w:eastAsia="Arial" w:hAnsi="Arial" w:cs="Arial"/>
          <w:color w:val="000000"/>
          <w:lang w:bidi="en-US"/>
        </w:rPr>
        <w:t xml:space="preserve">dot. </w:t>
      </w:r>
      <w:r w:rsidRPr="00EB5530">
        <w:rPr>
          <w:rFonts w:ascii="Arial" w:eastAsia="Arial" w:hAnsi="Arial" w:cs="Arial"/>
          <w:color w:val="000000"/>
          <w:lang w:eastAsia="pl-PL" w:bidi="pl-PL"/>
        </w:rPr>
        <w:t>zasad prowadzenia gospodarki finansowej i rachunkowości,</w:t>
      </w:r>
    </w:p>
    <w:p w14:paraId="7C71F353" w14:textId="77777777" w:rsidR="00EB5530" w:rsidRPr="00EB5530" w:rsidRDefault="00EB5530" w:rsidP="00EB5530">
      <w:pPr>
        <w:widowControl w:val="0"/>
        <w:numPr>
          <w:ilvl w:val="0"/>
          <w:numId w:val="19"/>
        </w:numPr>
        <w:spacing w:after="0" w:line="276" w:lineRule="auto"/>
        <w:ind w:left="714" w:hanging="35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składanie rocznych sprawozdań ze swych prac wraz z wnioskami pokontrolnymi,</w:t>
      </w:r>
    </w:p>
    <w:p w14:paraId="3A90B781" w14:textId="77777777" w:rsidR="00EB5530" w:rsidRPr="00EB5530" w:rsidRDefault="00EB5530" w:rsidP="00EB5530">
      <w:pPr>
        <w:widowControl w:val="0"/>
        <w:numPr>
          <w:ilvl w:val="0"/>
          <w:numId w:val="19"/>
        </w:numPr>
        <w:spacing w:after="0" w:line="276" w:lineRule="auto"/>
        <w:ind w:left="714" w:hanging="35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kontrolowanie działalności poszczególnych organów Rady Rodziców na wniosek Prezydium Rady Rodziców, Przewodniczącego Prezydium Rady Rodziców lub Dyrektora Szkoły,</w:t>
      </w:r>
    </w:p>
    <w:p w14:paraId="5CDCAF8C" w14:textId="77777777" w:rsidR="00EB5530" w:rsidRPr="00EB5530" w:rsidRDefault="00EB5530" w:rsidP="00EB5530">
      <w:pPr>
        <w:widowControl w:val="0"/>
        <w:numPr>
          <w:ilvl w:val="0"/>
          <w:numId w:val="19"/>
        </w:numPr>
        <w:spacing w:after="0" w:line="276" w:lineRule="auto"/>
        <w:ind w:left="714" w:hanging="357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bieżąca i podsumowująca kadencję kontrola finansowych działań Prezydium Rady Rodziców.</w:t>
      </w:r>
    </w:p>
    <w:p w14:paraId="194765FA" w14:textId="77777777" w:rsidR="00EB5530" w:rsidRPr="00EB5530" w:rsidRDefault="00EB5530" w:rsidP="00EB5530">
      <w:pPr>
        <w:widowControl w:val="0"/>
        <w:numPr>
          <w:ilvl w:val="0"/>
          <w:numId w:val="40"/>
        </w:numPr>
        <w:tabs>
          <w:tab w:val="left" w:pos="284"/>
        </w:tabs>
        <w:spacing w:after="0" w:line="276" w:lineRule="auto"/>
        <w:ind w:hanging="11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Komisja Rewizyjna ma obowiązek protokołowania przebiegu swoich posiedzeń w </w:t>
      </w:r>
      <w:proofErr w:type="spellStart"/>
      <w:r w:rsidRPr="00EB5530">
        <w:rPr>
          <w:rFonts w:ascii="Arial" w:eastAsia="Arial" w:hAnsi="Arial" w:cs="Arial"/>
          <w:color w:val="000000"/>
          <w:lang w:eastAsia="pl-PL" w:bidi="pl-PL"/>
        </w:rPr>
        <w:t>protokolarzu</w:t>
      </w:r>
      <w:proofErr w:type="spellEnd"/>
      <w:r w:rsidRPr="00EB5530">
        <w:rPr>
          <w:rFonts w:ascii="Arial" w:eastAsia="Arial" w:hAnsi="Arial" w:cs="Arial"/>
          <w:color w:val="000000"/>
          <w:lang w:eastAsia="pl-PL" w:bidi="pl-PL"/>
        </w:rPr>
        <w:t xml:space="preserve"> Rady Rodziców lub w formie elektronicznej, a swoje ustalenia i wnioski przedstawiać na Zebraniu Rady Rodziców.</w:t>
      </w:r>
    </w:p>
    <w:p w14:paraId="631FF2AC" w14:textId="77777777" w:rsidR="00EB5530" w:rsidRPr="00EB5530" w:rsidRDefault="00EB5530" w:rsidP="00EB5530">
      <w:pPr>
        <w:widowControl w:val="0"/>
        <w:spacing w:after="0" w:line="276" w:lineRule="auto"/>
        <w:ind w:left="714"/>
        <w:jc w:val="both"/>
        <w:rPr>
          <w:rFonts w:ascii="Arial" w:eastAsia="Arial" w:hAnsi="Arial" w:cs="Arial"/>
          <w:color w:val="000000"/>
          <w:lang w:eastAsia="pl-PL" w:bidi="pl-PL"/>
        </w:rPr>
      </w:pPr>
    </w:p>
    <w:p w14:paraId="5BAD9BEE" w14:textId="77777777" w:rsidR="00EB5530" w:rsidRPr="00EB5530" w:rsidRDefault="00EB5530" w:rsidP="00EB5530">
      <w:pPr>
        <w:widowControl w:val="0"/>
        <w:spacing w:after="0" w:line="276" w:lineRule="auto"/>
        <w:ind w:firstLine="357"/>
        <w:jc w:val="both"/>
        <w:rPr>
          <w:rFonts w:ascii="Arial" w:eastAsia="Arial" w:hAnsi="Arial" w:cs="Arial"/>
          <w:color w:val="000000"/>
          <w:lang w:eastAsia="pl-PL" w:bidi="pl-PL"/>
        </w:rPr>
      </w:pPr>
    </w:p>
    <w:p w14:paraId="2E43E56F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color w:val="000000"/>
          <w:lang w:eastAsia="pl-PL" w:bidi="pl-PL"/>
        </w:rPr>
      </w:pPr>
      <w:r w:rsidRPr="00EB5530">
        <w:rPr>
          <w:rFonts w:ascii="Arial" w:eastAsia="Arial" w:hAnsi="Arial" w:cs="Arial"/>
          <w:b/>
          <w:bCs/>
          <w:color w:val="000000"/>
          <w:lang w:eastAsia="pl-PL" w:bidi="pl-PL"/>
        </w:rPr>
        <w:t>ROZDZIAŁ V</w:t>
      </w:r>
    </w:p>
    <w:p w14:paraId="7DC5A358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color w:val="000000"/>
          <w:lang w:eastAsia="pl-PL" w:bidi="pl-PL"/>
        </w:rPr>
      </w:pPr>
      <w:r w:rsidRPr="00EB5530">
        <w:rPr>
          <w:rFonts w:ascii="Arial" w:eastAsia="Arial" w:hAnsi="Arial" w:cs="Arial"/>
          <w:b/>
          <w:bCs/>
          <w:color w:val="000000"/>
          <w:lang w:eastAsia="pl-PL" w:bidi="pl-PL"/>
        </w:rPr>
        <w:t xml:space="preserve">ZASADY POBIERANIA I GROMADZENIA </w:t>
      </w:r>
    </w:p>
    <w:p w14:paraId="221866E0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color w:val="000000"/>
          <w:lang w:eastAsia="pl-PL" w:bidi="pl-PL"/>
        </w:rPr>
      </w:pPr>
      <w:r w:rsidRPr="00EB5530">
        <w:rPr>
          <w:rFonts w:ascii="Arial" w:eastAsia="Arial" w:hAnsi="Arial" w:cs="Arial"/>
          <w:b/>
          <w:bCs/>
          <w:color w:val="000000"/>
          <w:lang w:eastAsia="pl-PL" w:bidi="pl-PL"/>
        </w:rPr>
        <w:t>DOBROWOLNYCH SKŁADEK NA FUNDUSZ RRS</w:t>
      </w:r>
    </w:p>
    <w:p w14:paraId="1D2F5540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color w:val="000000"/>
          <w:lang w:eastAsia="pl-PL" w:bidi="pl-PL"/>
        </w:rPr>
      </w:pPr>
    </w:p>
    <w:p w14:paraId="3BE642BB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§ 18</w:t>
      </w:r>
    </w:p>
    <w:p w14:paraId="0B9AC88B" w14:textId="77777777" w:rsidR="00EB5530" w:rsidRPr="00EB5530" w:rsidRDefault="00EB5530" w:rsidP="00EB5530">
      <w:pPr>
        <w:widowControl w:val="0"/>
        <w:numPr>
          <w:ilvl w:val="0"/>
          <w:numId w:val="7"/>
        </w:numPr>
        <w:spacing w:after="0" w:line="276" w:lineRule="auto"/>
        <w:jc w:val="both"/>
        <w:rPr>
          <w:rFonts w:ascii="Arial" w:eastAsia="Arial" w:hAnsi="Arial" w:cs="Arial"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t>Rada Rodziców gromadzi środki finansowe na wspieranie statutowej działalności szkoły w ramach funduszu zwanym: Fundusz Rady Rodziców (FRR).</w:t>
      </w:r>
    </w:p>
    <w:p w14:paraId="4C0C3059" w14:textId="77777777" w:rsidR="00EB5530" w:rsidRPr="00EB5530" w:rsidRDefault="00EB5530" w:rsidP="00EB5530">
      <w:pPr>
        <w:widowControl w:val="0"/>
        <w:numPr>
          <w:ilvl w:val="0"/>
          <w:numId w:val="7"/>
        </w:numPr>
        <w:spacing w:after="0" w:line="276" w:lineRule="auto"/>
        <w:jc w:val="both"/>
        <w:rPr>
          <w:rFonts w:ascii="Arial" w:eastAsia="Arial" w:hAnsi="Arial" w:cs="Arial"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t>Fundusz tworzy się z:</w:t>
      </w:r>
    </w:p>
    <w:p w14:paraId="0AA7947C" w14:textId="77777777" w:rsidR="00EB5530" w:rsidRPr="00EB5530" w:rsidRDefault="00EB5530" w:rsidP="00EB5530">
      <w:pPr>
        <w:widowControl w:val="0"/>
        <w:numPr>
          <w:ilvl w:val="0"/>
          <w:numId w:val="21"/>
        </w:numPr>
        <w:spacing w:after="0" w:line="276" w:lineRule="auto"/>
        <w:ind w:left="714" w:hanging="357"/>
        <w:jc w:val="both"/>
        <w:rPr>
          <w:rFonts w:ascii="Arial" w:eastAsia="Arial" w:hAnsi="Arial" w:cs="Arial"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t>dobrowolnych składek rodziców,</w:t>
      </w:r>
    </w:p>
    <w:p w14:paraId="59F81DD4" w14:textId="77777777" w:rsidR="00EB5530" w:rsidRPr="00EB5530" w:rsidRDefault="00EB5530" w:rsidP="00EB5530">
      <w:pPr>
        <w:widowControl w:val="0"/>
        <w:numPr>
          <w:ilvl w:val="0"/>
          <w:numId w:val="21"/>
        </w:numPr>
        <w:spacing w:after="0" w:line="276" w:lineRule="auto"/>
        <w:ind w:left="714" w:hanging="357"/>
        <w:jc w:val="both"/>
        <w:rPr>
          <w:rFonts w:ascii="Arial" w:eastAsia="Arial" w:hAnsi="Arial" w:cs="Arial"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t>innych źródeł (m.in.: wpłaty innych osób fizycznych, prawnych, organizacji, instytucji i fundacji).</w:t>
      </w:r>
    </w:p>
    <w:p w14:paraId="1E9D447B" w14:textId="77777777" w:rsidR="00EB5530" w:rsidRPr="00EB5530" w:rsidRDefault="00EB5530" w:rsidP="00EB5530">
      <w:pPr>
        <w:widowControl w:val="0"/>
        <w:numPr>
          <w:ilvl w:val="0"/>
          <w:numId w:val="7"/>
        </w:numPr>
        <w:spacing w:after="0" w:line="276" w:lineRule="auto"/>
        <w:jc w:val="both"/>
        <w:rPr>
          <w:rFonts w:ascii="Arial" w:eastAsia="Arial" w:hAnsi="Arial" w:cs="Arial"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t>Rodzice uiszczają roczną składkę na działalność Rady Rodziców w wysokości ustalonej zgodnie z § 13 ust. 8.</w:t>
      </w:r>
    </w:p>
    <w:p w14:paraId="1258DCD5" w14:textId="77777777" w:rsidR="00EB5530" w:rsidRPr="00EB5530" w:rsidRDefault="00EB5530" w:rsidP="00EB5530">
      <w:pPr>
        <w:widowControl w:val="0"/>
        <w:numPr>
          <w:ilvl w:val="0"/>
          <w:numId w:val="7"/>
        </w:numPr>
        <w:spacing w:after="0" w:line="276" w:lineRule="auto"/>
        <w:jc w:val="both"/>
        <w:rPr>
          <w:rFonts w:ascii="Arial" w:eastAsia="Arial" w:hAnsi="Arial" w:cs="Arial"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t>Składki można wpłacać w całości lub w równych ratach miesięcznych w ciągu danego roku szkolnego.</w:t>
      </w:r>
    </w:p>
    <w:p w14:paraId="761C890E" w14:textId="77777777" w:rsidR="00EB5530" w:rsidRPr="00EB5530" w:rsidRDefault="00EB5530" w:rsidP="00EB5530">
      <w:pPr>
        <w:widowControl w:val="0"/>
        <w:numPr>
          <w:ilvl w:val="0"/>
          <w:numId w:val="7"/>
        </w:numPr>
        <w:spacing w:after="0" w:line="276" w:lineRule="auto"/>
        <w:jc w:val="both"/>
        <w:rPr>
          <w:rFonts w:ascii="Arial" w:eastAsia="Arial" w:hAnsi="Arial" w:cs="Arial"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t>Wpłaty na FRR należy dokonywać bezpośrednio na konto Funduszu Rady Rodziców.</w:t>
      </w:r>
    </w:p>
    <w:p w14:paraId="3FC2C856" w14:textId="77777777" w:rsidR="00EB5530" w:rsidRPr="00EB5530" w:rsidRDefault="00EB5530" w:rsidP="00EB5530">
      <w:pPr>
        <w:widowControl w:val="0"/>
        <w:numPr>
          <w:ilvl w:val="0"/>
          <w:numId w:val="7"/>
        </w:numPr>
        <w:spacing w:after="0" w:line="276" w:lineRule="auto"/>
        <w:jc w:val="both"/>
        <w:rPr>
          <w:rFonts w:ascii="Arial" w:eastAsia="Arial" w:hAnsi="Arial" w:cs="Arial"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t>Środki finansowe FRR wydatkuje Prezydium Rady Rodziców, mając na uwadze jak najlepiej pojęty interes szkoły, przy bezpośredniej współpracy z pozostałymi organami szkoły z uwzględnieniem sugestii Dyrekcji Szkoły.</w:t>
      </w:r>
    </w:p>
    <w:p w14:paraId="2E8C5499" w14:textId="77777777" w:rsidR="00EB5530" w:rsidRPr="00EB5530" w:rsidRDefault="00EB5530" w:rsidP="00EB5530">
      <w:pPr>
        <w:widowControl w:val="0"/>
        <w:numPr>
          <w:ilvl w:val="0"/>
          <w:numId w:val="7"/>
        </w:numPr>
        <w:spacing w:after="0" w:line="276" w:lineRule="auto"/>
        <w:jc w:val="both"/>
        <w:rPr>
          <w:rFonts w:ascii="Arial" w:eastAsia="Arial" w:hAnsi="Arial" w:cs="Arial"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t xml:space="preserve">W uzasadnionych przypadkach (trudna sytuacja rodzinna, zdarzenie losowe) - na pisemny wniosek rodziców (opiekunów prawnych) ucznia dobrowolna składka, o której mowa w § 18 ust. 2 pkt 1 może zostać zawieszona na czas określony. W szczególnych przypadkach rodzice ucznia mogą – na ich pisemny wniosek - zostać zwolnieni w całości lub w części z zapłaty składki za wskazany we wniosku okres. Decyzje w tym zakresie podejmuje Prezydium Rady Rodziców zwykłą większością głosów. </w:t>
      </w:r>
    </w:p>
    <w:p w14:paraId="589644C0" w14:textId="77777777" w:rsidR="00EB5530" w:rsidRPr="00EB5530" w:rsidRDefault="00EB5530" w:rsidP="00EB5530">
      <w:pPr>
        <w:widowControl w:val="0"/>
        <w:spacing w:after="0" w:line="276" w:lineRule="auto"/>
        <w:ind w:left="357"/>
        <w:jc w:val="both"/>
        <w:rPr>
          <w:rFonts w:ascii="Arial" w:eastAsia="Arial" w:hAnsi="Arial" w:cs="Arial"/>
          <w:lang w:eastAsia="pl-PL" w:bidi="pl-PL"/>
        </w:rPr>
      </w:pPr>
    </w:p>
    <w:p w14:paraId="17D86B6B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t>§ 19</w:t>
      </w:r>
    </w:p>
    <w:p w14:paraId="649DB066" w14:textId="77777777" w:rsidR="00EB5530" w:rsidRPr="00EB5530" w:rsidRDefault="00EB5530" w:rsidP="00EB5530">
      <w:pPr>
        <w:widowControl w:val="0"/>
        <w:numPr>
          <w:ilvl w:val="0"/>
          <w:numId w:val="8"/>
        </w:numPr>
        <w:spacing w:after="0" w:line="276" w:lineRule="auto"/>
        <w:jc w:val="both"/>
        <w:rPr>
          <w:rFonts w:ascii="Arial" w:eastAsia="Arial" w:hAnsi="Arial" w:cs="Arial"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t>Wydatkowanie środków z FRR odbywa się na podstawie preliminarza wydatków zatwierdzonego zgodnie z § 14 na pierwszym po ukonstytuowaniu się posiedzeniu Prezydium Rady Rodziców.</w:t>
      </w:r>
    </w:p>
    <w:p w14:paraId="108532AB" w14:textId="77777777" w:rsidR="00EB5530" w:rsidRPr="00EB5530" w:rsidRDefault="00EB5530" w:rsidP="00EB5530">
      <w:pPr>
        <w:widowControl w:val="0"/>
        <w:numPr>
          <w:ilvl w:val="0"/>
          <w:numId w:val="8"/>
        </w:numPr>
        <w:spacing w:after="0" w:line="276" w:lineRule="auto"/>
        <w:jc w:val="both"/>
        <w:rPr>
          <w:rFonts w:ascii="Arial" w:eastAsia="Arial" w:hAnsi="Arial" w:cs="Arial"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lastRenderedPageBreak/>
        <w:t>Roczny preliminarz wydatków Rady Rodziców, nie może być w sprzeczności z ramowym preliminarzem wydatków określonym w § 20.</w:t>
      </w:r>
    </w:p>
    <w:p w14:paraId="60F57607" w14:textId="77777777" w:rsidR="00EB5530" w:rsidRPr="00EB5530" w:rsidRDefault="00EB5530" w:rsidP="00EB5530">
      <w:pPr>
        <w:widowControl w:val="0"/>
        <w:spacing w:after="0" w:line="276" w:lineRule="auto"/>
        <w:ind w:left="357"/>
        <w:jc w:val="both"/>
        <w:rPr>
          <w:rFonts w:ascii="Arial" w:eastAsia="Arial" w:hAnsi="Arial" w:cs="Arial"/>
          <w:lang w:eastAsia="pl-PL" w:bidi="pl-PL"/>
        </w:rPr>
      </w:pPr>
    </w:p>
    <w:p w14:paraId="43BDD551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lang w:eastAsia="pl-PL" w:bidi="pl-PL"/>
        </w:rPr>
      </w:pPr>
    </w:p>
    <w:p w14:paraId="64AD580B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lang w:eastAsia="pl-PL" w:bidi="pl-PL"/>
        </w:rPr>
      </w:pPr>
      <w:r w:rsidRPr="00EB5530">
        <w:rPr>
          <w:rFonts w:ascii="Arial" w:eastAsia="Arial" w:hAnsi="Arial" w:cs="Arial"/>
          <w:b/>
          <w:bCs/>
          <w:lang w:eastAsia="pl-PL" w:bidi="pl-PL"/>
        </w:rPr>
        <w:t>ROZDZIAŁ VI</w:t>
      </w:r>
    </w:p>
    <w:p w14:paraId="6917931B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lang w:eastAsia="pl-PL" w:bidi="pl-PL"/>
        </w:rPr>
      </w:pPr>
      <w:r w:rsidRPr="00EB5530">
        <w:rPr>
          <w:rFonts w:ascii="Arial" w:eastAsia="Arial" w:hAnsi="Arial" w:cs="Arial"/>
          <w:b/>
          <w:bCs/>
          <w:lang w:eastAsia="pl-PL" w:bidi="pl-PL"/>
        </w:rPr>
        <w:t xml:space="preserve">RAMOWY PRELIMINARZ WYDATKÓW </w:t>
      </w:r>
    </w:p>
    <w:p w14:paraId="48736F57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lang w:eastAsia="pl-PL" w:bidi="pl-PL"/>
        </w:rPr>
      </w:pPr>
    </w:p>
    <w:p w14:paraId="0F83321A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i/>
          <w:iCs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t>§ 20</w:t>
      </w:r>
    </w:p>
    <w:p w14:paraId="3725CC96" w14:textId="77777777" w:rsidR="00EB5530" w:rsidRPr="00EB5530" w:rsidRDefault="00EB5530" w:rsidP="00EB5530">
      <w:pPr>
        <w:widowControl w:val="0"/>
        <w:numPr>
          <w:ilvl w:val="0"/>
          <w:numId w:val="22"/>
        </w:numPr>
        <w:spacing w:after="0" w:line="276" w:lineRule="auto"/>
        <w:ind w:left="357" w:hanging="357"/>
        <w:jc w:val="both"/>
        <w:rPr>
          <w:rFonts w:ascii="Arial" w:eastAsia="Arial" w:hAnsi="Arial" w:cs="Arial"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t>Prezydium Rady Rodziców może wydatkować środki zgromadzone na FRR na niżej wymienione cele, z zastrzeżeniem ust. 2:</w:t>
      </w:r>
    </w:p>
    <w:p w14:paraId="402678B9" w14:textId="77777777" w:rsidR="00EB5530" w:rsidRPr="00EB5530" w:rsidRDefault="00EB5530" w:rsidP="00EB5530">
      <w:pPr>
        <w:widowControl w:val="0"/>
        <w:numPr>
          <w:ilvl w:val="0"/>
          <w:numId w:val="23"/>
        </w:numPr>
        <w:spacing w:after="0" w:line="276" w:lineRule="auto"/>
        <w:ind w:left="714" w:hanging="357"/>
        <w:jc w:val="both"/>
        <w:rPr>
          <w:rFonts w:ascii="Arial" w:eastAsia="Arial" w:hAnsi="Arial" w:cs="Arial"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t>dofinansowanie organizacji konkursów, zawodów i imprez o charakterze ogólnoszkolnym,</w:t>
      </w:r>
    </w:p>
    <w:p w14:paraId="1EF23012" w14:textId="77777777" w:rsidR="00EB5530" w:rsidRPr="00EB5530" w:rsidRDefault="00EB5530" w:rsidP="00EB5530">
      <w:pPr>
        <w:widowControl w:val="0"/>
        <w:numPr>
          <w:ilvl w:val="0"/>
          <w:numId w:val="23"/>
        </w:numPr>
        <w:spacing w:after="0" w:line="276" w:lineRule="auto"/>
        <w:ind w:left="714" w:hanging="357"/>
        <w:jc w:val="both"/>
        <w:rPr>
          <w:rFonts w:ascii="Arial" w:eastAsia="Arial" w:hAnsi="Arial" w:cs="Arial"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t>finansowanie kosztów wyjazdów uczniów reprezentujących szkołę w konkursach, zawodach i imprezach o charakterze ponad szkolnym,</w:t>
      </w:r>
    </w:p>
    <w:p w14:paraId="4C2AD45E" w14:textId="77777777" w:rsidR="00EB5530" w:rsidRPr="00EB5530" w:rsidRDefault="00EB5530" w:rsidP="00EB5530">
      <w:pPr>
        <w:widowControl w:val="0"/>
        <w:numPr>
          <w:ilvl w:val="0"/>
          <w:numId w:val="23"/>
        </w:numPr>
        <w:spacing w:after="0" w:line="276" w:lineRule="auto"/>
        <w:ind w:left="714" w:hanging="357"/>
        <w:jc w:val="both"/>
        <w:rPr>
          <w:rFonts w:ascii="Arial" w:eastAsia="Arial" w:hAnsi="Arial" w:cs="Arial"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t>dofinansowanie kosztów działalności zespołów reprezentujących szkołę, w tym zakup jednolitych strojów,</w:t>
      </w:r>
    </w:p>
    <w:p w14:paraId="2221EBF9" w14:textId="77777777" w:rsidR="00EB5530" w:rsidRPr="00EB5530" w:rsidRDefault="00EB5530" w:rsidP="00EB5530">
      <w:pPr>
        <w:widowControl w:val="0"/>
        <w:numPr>
          <w:ilvl w:val="0"/>
          <w:numId w:val="23"/>
        </w:numPr>
        <w:spacing w:after="0" w:line="276" w:lineRule="auto"/>
        <w:ind w:left="714" w:hanging="357"/>
        <w:jc w:val="both"/>
        <w:rPr>
          <w:rFonts w:ascii="Arial" w:eastAsia="Arial" w:hAnsi="Arial" w:cs="Arial"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t>finansowanie udziału szkoły w stowarzyszeniach edukacyjnych, itp.,</w:t>
      </w:r>
    </w:p>
    <w:p w14:paraId="0A66706C" w14:textId="77777777" w:rsidR="00EB5530" w:rsidRPr="00EB5530" w:rsidRDefault="00EB5530" w:rsidP="00EB5530">
      <w:pPr>
        <w:widowControl w:val="0"/>
        <w:numPr>
          <w:ilvl w:val="0"/>
          <w:numId w:val="23"/>
        </w:numPr>
        <w:spacing w:after="0" w:line="276" w:lineRule="auto"/>
        <w:ind w:left="714" w:hanging="357"/>
        <w:jc w:val="both"/>
        <w:rPr>
          <w:rFonts w:ascii="Arial" w:eastAsia="Arial" w:hAnsi="Arial" w:cs="Arial"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t>zakup środków dydaktycznych, w tym m.in.: sprzętu sportowego; sprzętu technicznego, telewizyjnego oraz wideo, w tym kompletnych zestawów wyposażenia stanowisk pracowni informatycznej,</w:t>
      </w:r>
    </w:p>
    <w:p w14:paraId="16F3A538" w14:textId="77777777" w:rsidR="00EB5530" w:rsidRPr="00EB5530" w:rsidRDefault="00EB5530" w:rsidP="00EB5530">
      <w:pPr>
        <w:widowControl w:val="0"/>
        <w:numPr>
          <w:ilvl w:val="0"/>
          <w:numId w:val="23"/>
        </w:numPr>
        <w:spacing w:after="0" w:line="276" w:lineRule="auto"/>
        <w:ind w:left="714" w:hanging="357"/>
        <w:jc w:val="both"/>
        <w:rPr>
          <w:rFonts w:ascii="Arial" w:eastAsia="Arial" w:hAnsi="Arial" w:cs="Arial"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t>nagrody rzeczowe dla wyróżniających się uczniów na zakończenie roku szkolnego,</w:t>
      </w:r>
    </w:p>
    <w:p w14:paraId="1C1621D9" w14:textId="77777777" w:rsidR="00EB5530" w:rsidRPr="00EB5530" w:rsidRDefault="00EB5530" w:rsidP="00EB5530">
      <w:pPr>
        <w:widowControl w:val="0"/>
        <w:numPr>
          <w:ilvl w:val="0"/>
          <w:numId w:val="23"/>
        </w:numPr>
        <w:spacing w:after="0" w:line="276" w:lineRule="auto"/>
        <w:ind w:left="714" w:hanging="357"/>
        <w:jc w:val="both"/>
        <w:rPr>
          <w:rFonts w:ascii="Arial" w:eastAsia="Arial" w:hAnsi="Arial" w:cs="Arial"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t>zakup książek, prasy lub periodyków na wyposażenie biblioteki szkolnej lub gabinetów przedmiotowych,</w:t>
      </w:r>
    </w:p>
    <w:p w14:paraId="181D46C5" w14:textId="77777777" w:rsidR="00EB5530" w:rsidRPr="00EB5530" w:rsidRDefault="00EB5530" w:rsidP="00EB5530">
      <w:pPr>
        <w:widowControl w:val="0"/>
        <w:numPr>
          <w:ilvl w:val="0"/>
          <w:numId w:val="23"/>
        </w:numPr>
        <w:spacing w:after="0" w:line="276" w:lineRule="auto"/>
        <w:ind w:left="714" w:hanging="357"/>
        <w:jc w:val="both"/>
        <w:rPr>
          <w:rFonts w:ascii="Arial" w:eastAsia="Arial" w:hAnsi="Arial" w:cs="Arial"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t>pomoc materialną dla dzieci w uzasadnionej sytuacji,</w:t>
      </w:r>
    </w:p>
    <w:p w14:paraId="3630AB3D" w14:textId="77777777" w:rsidR="00EB5530" w:rsidRPr="00EB5530" w:rsidRDefault="00EB5530" w:rsidP="00EB5530">
      <w:pPr>
        <w:widowControl w:val="0"/>
        <w:numPr>
          <w:ilvl w:val="0"/>
          <w:numId w:val="23"/>
        </w:numPr>
        <w:spacing w:after="0" w:line="276" w:lineRule="auto"/>
        <w:ind w:left="714" w:hanging="357"/>
        <w:jc w:val="both"/>
        <w:rPr>
          <w:rFonts w:ascii="Arial" w:eastAsia="Arial" w:hAnsi="Arial" w:cs="Arial"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t>opłaty z tyt. remontów i naprawy sprzętu wykorzystywanego w szkole jako pomoc dydaktyczna,</w:t>
      </w:r>
    </w:p>
    <w:p w14:paraId="04261B6E" w14:textId="77777777" w:rsidR="00EB5530" w:rsidRPr="00EB5530" w:rsidRDefault="00EB5530" w:rsidP="00EB5530">
      <w:pPr>
        <w:widowControl w:val="0"/>
        <w:numPr>
          <w:ilvl w:val="0"/>
          <w:numId w:val="23"/>
        </w:numPr>
        <w:spacing w:after="0" w:line="276" w:lineRule="auto"/>
        <w:ind w:left="714" w:hanging="357"/>
        <w:jc w:val="both"/>
        <w:rPr>
          <w:rFonts w:ascii="Arial" w:eastAsia="Arial" w:hAnsi="Arial" w:cs="Arial"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t>prowadzenie działań promocyjnych i informacyjnych Szkoły,</w:t>
      </w:r>
    </w:p>
    <w:p w14:paraId="44F6FD63" w14:textId="77777777" w:rsidR="00EB5530" w:rsidRPr="00EB5530" w:rsidRDefault="00EB5530" w:rsidP="00EB5530">
      <w:pPr>
        <w:widowControl w:val="0"/>
        <w:numPr>
          <w:ilvl w:val="0"/>
          <w:numId w:val="23"/>
        </w:numPr>
        <w:spacing w:after="0" w:line="276" w:lineRule="auto"/>
        <w:ind w:left="714" w:hanging="357"/>
        <w:jc w:val="both"/>
        <w:rPr>
          <w:rFonts w:ascii="Arial" w:eastAsia="Arial" w:hAnsi="Arial" w:cs="Arial"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t>finansowanie kosztów obsługi rachunku bankowego Rady Rodziców oraz obsługi księgowej Rady Rodziców,</w:t>
      </w:r>
    </w:p>
    <w:p w14:paraId="5263A22B" w14:textId="77777777" w:rsidR="00EB5530" w:rsidRPr="00EB5530" w:rsidRDefault="00EB5530" w:rsidP="00EB5530">
      <w:pPr>
        <w:widowControl w:val="0"/>
        <w:numPr>
          <w:ilvl w:val="0"/>
          <w:numId w:val="9"/>
        </w:numPr>
        <w:spacing w:after="0" w:line="276" w:lineRule="auto"/>
        <w:jc w:val="both"/>
        <w:rPr>
          <w:rFonts w:ascii="Arial" w:eastAsia="Arial" w:hAnsi="Arial" w:cs="Arial"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t>finansowanie własnych projektów,</w:t>
      </w:r>
    </w:p>
    <w:p w14:paraId="53513857" w14:textId="77777777" w:rsidR="00EB5530" w:rsidRPr="00EB5530" w:rsidRDefault="00EB5530" w:rsidP="00EB5530">
      <w:pPr>
        <w:widowControl w:val="0"/>
        <w:numPr>
          <w:ilvl w:val="0"/>
          <w:numId w:val="9"/>
        </w:numPr>
        <w:spacing w:after="0" w:line="276" w:lineRule="auto"/>
        <w:jc w:val="both"/>
        <w:rPr>
          <w:rFonts w:ascii="Arial" w:eastAsia="Arial" w:hAnsi="Arial" w:cs="Arial"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t>finansowanie innych celów realizowanych uchwałą lub wnioskiem Prezydium Rady Rodziców,</w:t>
      </w:r>
    </w:p>
    <w:p w14:paraId="6DEB50F2" w14:textId="77777777" w:rsidR="00EB5530" w:rsidRPr="00EB5530" w:rsidRDefault="00EB5530" w:rsidP="00EB5530">
      <w:pPr>
        <w:widowControl w:val="0"/>
        <w:numPr>
          <w:ilvl w:val="0"/>
          <w:numId w:val="9"/>
        </w:numPr>
        <w:spacing w:after="0" w:line="276" w:lineRule="auto"/>
        <w:jc w:val="both"/>
        <w:rPr>
          <w:rFonts w:ascii="Arial" w:eastAsia="Arial" w:hAnsi="Arial" w:cs="Arial"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t>finansowanie wydatków uznanych przez Dyrektora Szkoły za celowe i niezbędne dla właściwego funkcjonowania szkoły, zgodnych z działalnością statutową szkoły.</w:t>
      </w:r>
    </w:p>
    <w:p w14:paraId="778D50F7" w14:textId="77777777" w:rsidR="00EB5530" w:rsidRPr="00EB5530" w:rsidRDefault="00EB5530" w:rsidP="00EB5530">
      <w:pPr>
        <w:widowControl w:val="0"/>
        <w:numPr>
          <w:ilvl w:val="0"/>
          <w:numId w:val="22"/>
        </w:numPr>
        <w:spacing w:after="0" w:line="276" w:lineRule="auto"/>
        <w:ind w:left="357" w:hanging="357"/>
        <w:jc w:val="both"/>
        <w:rPr>
          <w:rFonts w:ascii="Arial" w:eastAsia="Arial" w:hAnsi="Arial" w:cs="Arial"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t>Sposób wydatkowania środków celowych, darczyńców może być zależny od życzeń czy wskazania celów przez osoby lub organizacje wpłacające środki na FRR. W takim przypadku środki wydatkuje się na cele wskazane przez ofiarodawców.</w:t>
      </w:r>
    </w:p>
    <w:p w14:paraId="03681A15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lang w:eastAsia="pl-PL" w:bidi="pl-PL"/>
        </w:rPr>
      </w:pPr>
    </w:p>
    <w:p w14:paraId="4BBD3EF7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lang w:eastAsia="pl-PL" w:bidi="pl-PL"/>
        </w:rPr>
      </w:pPr>
      <w:r w:rsidRPr="00EB5530">
        <w:rPr>
          <w:rFonts w:ascii="Arial" w:eastAsia="Arial" w:hAnsi="Arial" w:cs="Arial"/>
          <w:b/>
          <w:bCs/>
          <w:lang w:eastAsia="pl-PL" w:bidi="pl-PL"/>
        </w:rPr>
        <w:t>ROZDZIAŁ VII</w:t>
      </w:r>
    </w:p>
    <w:p w14:paraId="3625716F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lang w:eastAsia="pl-PL" w:bidi="pl-PL"/>
        </w:rPr>
      </w:pPr>
      <w:r w:rsidRPr="00EB5530">
        <w:rPr>
          <w:rFonts w:ascii="Arial" w:eastAsia="Arial" w:hAnsi="Arial" w:cs="Arial"/>
          <w:b/>
          <w:bCs/>
          <w:lang w:eastAsia="pl-PL" w:bidi="pl-PL"/>
        </w:rPr>
        <w:t>OBSŁUGA KSIĘGOWA ŚRODKÓW FINANSOWYCH FUNDUSZU RR</w:t>
      </w:r>
    </w:p>
    <w:p w14:paraId="557D71C9" w14:textId="77777777" w:rsidR="00EB5530" w:rsidRPr="00EB5530" w:rsidRDefault="00EB5530" w:rsidP="00EB5530">
      <w:pPr>
        <w:widowControl w:val="0"/>
        <w:spacing w:after="0" w:line="276" w:lineRule="auto"/>
        <w:ind w:left="40"/>
        <w:jc w:val="center"/>
        <w:rPr>
          <w:rFonts w:ascii="Arial" w:eastAsia="Arial" w:hAnsi="Arial" w:cs="Arial"/>
          <w:lang w:eastAsia="pl-PL" w:bidi="pl-PL"/>
        </w:rPr>
      </w:pPr>
    </w:p>
    <w:p w14:paraId="48830A47" w14:textId="77777777" w:rsidR="00EB5530" w:rsidRPr="00EB5530" w:rsidRDefault="00EB5530" w:rsidP="00EB5530">
      <w:pPr>
        <w:widowControl w:val="0"/>
        <w:spacing w:after="0" w:line="276" w:lineRule="auto"/>
        <w:ind w:left="40"/>
        <w:jc w:val="center"/>
        <w:rPr>
          <w:rFonts w:ascii="Arial" w:eastAsia="Arial" w:hAnsi="Arial" w:cs="Arial"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t>§ 21</w:t>
      </w:r>
    </w:p>
    <w:p w14:paraId="662E32F6" w14:textId="77777777" w:rsidR="00EB5530" w:rsidRPr="00EB5530" w:rsidRDefault="00EB5530" w:rsidP="00EB5530">
      <w:pPr>
        <w:widowControl w:val="0"/>
        <w:numPr>
          <w:ilvl w:val="0"/>
          <w:numId w:val="10"/>
        </w:numPr>
        <w:spacing w:after="0" w:line="276" w:lineRule="auto"/>
        <w:jc w:val="both"/>
        <w:rPr>
          <w:rFonts w:ascii="Arial" w:eastAsia="Arial" w:hAnsi="Arial" w:cs="Arial"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t>Środki finansowe FRR, Prezydium Rady Rodziców gromadzi w banku, na rachunku bieżącym, w celu przechowywania na nim środków oraz dokonywania bieżących wpłat, wypłat i przelewów.</w:t>
      </w:r>
    </w:p>
    <w:p w14:paraId="1565FA29" w14:textId="77777777" w:rsidR="00EB5530" w:rsidRPr="00EB5530" w:rsidRDefault="00EB5530" w:rsidP="00EB5530">
      <w:pPr>
        <w:widowControl w:val="0"/>
        <w:numPr>
          <w:ilvl w:val="0"/>
          <w:numId w:val="10"/>
        </w:numPr>
        <w:spacing w:after="0" w:line="276" w:lineRule="auto"/>
        <w:jc w:val="both"/>
        <w:rPr>
          <w:rFonts w:ascii="Arial" w:eastAsia="Arial" w:hAnsi="Arial" w:cs="Arial"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t xml:space="preserve">Przewodniczący Prezydium Rady Rodziców wraz z Zastępcą Przewodniczącego Rady Rodziców lub Skarbnikiem Rady Rodziców są upoważnieni do dysponowania środkami finansowymi zgodnie z zatwierdzonym przez Prezydium Rady Rodziców preliminarzem </w:t>
      </w:r>
      <w:r w:rsidRPr="00EB5530">
        <w:rPr>
          <w:rFonts w:ascii="Arial" w:eastAsia="Arial" w:hAnsi="Arial" w:cs="Arial"/>
          <w:lang w:eastAsia="pl-PL" w:bidi="pl-PL"/>
        </w:rPr>
        <w:lastRenderedPageBreak/>
        <w:t>wydatków.</w:t>
      </w:r>
    </w:p>
    <w:p w14:paraId="043AB4DD" w14:textId="77777777" w:rsidR="00EB5530" w:rsidRPr="00EB5530" w:rsidRDefault="00EB5530" w:rsidP="00EB5530">
      <w:pPr>
        <w:widowControl w:val="0"/>
        <w:numPr>
          <w:ilvl w:val="0"/>
          <w:numId w:val="10"/>
        </w:numPr>
        <w:spacing w:after="0" w:line="276" w:lineRule="auto"/>
        <w:jc w:val="both"/>
        <w:rPr>
          <w:rFonts w:ascii="Arial" w:eastAsia="Arial" w:hAnsi="Arial" w:cs="Arial"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t>Prezydium Rady Rodziców może upoważnić inne osoby do dysponowania środkami na rachunku bankowym, o którym mowa w ust 1, w zakresie zadań zleconych.</w:t>
      </w:r>
    </w:p>
    <w:p w14:paraId="5B393E14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Times New Roman" w:hAnsi="Arial" w:cs="Arial"/>
          <w:lang w:eastAsia="pl-PL" w:bidi="pl-PL"/>
        </w:rPr>
      </w:pPr>
    </w:p>
    <w:p w14:paraId="3E0F5D28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Times New Roman" w:hAnsi="Arial" w:cs="Arial"/>
          <w:lang w:eastAsia="pl-PL" w:bidi="pl-PL"/>
        </w:rPr>
      </w:pPr>
      <w:r w:rsidRPr="00EB5530">
        <w:rPr>
          <w:rFonts w:ascii="Arial" w:eastAsia="Times New Roman" w:hAnsi="Arial" w:cs="Arial"/>
          <w:lang w:eastAsia="pl-PL" w:bidi="pl-PL"/>
        </w:rPr>
        <w:t>§ 22</w:t>
      </w:r>
    </w:p>
    <w:p w14:paraId="6E75A3D7" w14:textId="77777777" w:rsidR="00EB5530" w:rsidRPr="00EB5530" w:rsidRDefault="00EB5530" w:rsidP="00EB5530">
      <w:pPr>
        <w:widowControl w:val="0"/>
        <w:numPr>
          <w:ilvl w:val="0"/>
          <w:numId w:val="11"/>
        </w:numPr>
        <w:spacing w:after="0" w:line="276" w:lineRule="auto"/>
        <w:jc w:val="both"/>
        <w:rPr>
          <w:rFonts w:ascii="Arial" w:eastAsia="Arial" w:hAnsi="Arial" w:cs="Arial"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t>Obsługę księgową środków finansowych FRR, może prowadzić wyznaczony przez Radę Rodziców przedstawiciel Rady Rodziców, znający podstawowe zasady księgowości i rachunkowości lub zatrudniony księgowy.</w:t>
      </w:r>
    </w:p>
    <w:p w14:paraId="321B66EB" w14:textId="77777777" w:rsidR="00EB5530" w:rsidRPr="00EB5530" w:rsidRDefault="00EB5530" w:rsidP="00EB5530">
      <w:pPr>
        <w:widowControl w:val="0"/>
        <w:numPr>
          <w:ilvl w:val="0"/>
          <w:numId w:val="11"/>
        </w:numPr>
        <w:spacing w:after="0" w:line="276" w:lineRule="auto"/>
        <w:jc w:val="both"/>
        <w:rPr>
          <w:rFonts w:ascii="Arial" w:eastAsia="Arial" w:hAnsi="Arial" w:cs="Arial"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t>Dokumenty księgowe, przed zaksięgowaniem muszą być sprawdzone przez księgową pod względem formalnym i rachunkowym, oraz zaakceptowane pod względem merytorycznym przez Przewodniczącego i Zastępcę Przewodniczącego Prezydium Rady Rodziców.</w:t>
      </w:r>
    </w:p>
    <w:p w14:paraId="604809EE" w14:textId="77777777" w:rsidR="00EB5530" w:rsidRPr="00EB5530" w:rsidRDefault="00EB5530" w:rsidP="00EB5530">
      <w:pPr>
        <w:widowControl w:val="0"/>
        <w:numPr>
          <w:ilvl w:val="0"/>
          <w:numId w:val="11"/>
        </w:numPr>
        <w:spacing w:after="0" w:line="276" w:lineRule="auto"/>
        <w:jc w:val="both"/>
        <w:rPr>
          <w:rFonts w:ascii="Arial" w:eastAsia="Arial" w:hAnsi="Arial" w:cs="Arial"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t>Zasady księgowości i rachunkowości oraz obieg dokumentów finansowych określają odrębne przepisy.</w:t>
      </w:r>
    </w:p>
    <w:p w14:paraId="46B1D104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lang w:eastAsia="pl-PL" w:bidi="pl-PL"/>
        </w:rPr>
      </w:pPr>
    </w:p>
    <w:p w14:paraId="2EAC7353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lang w:eastAsia="pl-PL" w:bidi="pl-PL"/>
        </w:rPr>
      </w:pPr>
      <w:r w:rsidRPr="00EB5530">
        <w:rPr>
          <w:rFonts w:ascii="Arial" w:eastAsia="Arial" w:hAnsi="Arial" w:cs="Arial"/>
          <w:b/>
          <w:bCs/>
          <w:lang w:eastAsia="pl-PL" w:bidi="pl-PL"/>
        </w:rPr>
        <w:t>ROZDZIAŁ VIII</w:t>
      </w:r>
    </w:p>
    <w:p w14:paraId="28D10E12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lang w:eastAsia="pl-PL" w:bidi="pl-PL"/>
        </w:rPr>
      </w:pPr>
      <w:r w:rsidRPr="00EB5530">
        <w:rPr>
          <w:rFonts w:ascii="Arial" w:eastAsia="Arial" w:hAnsi="Arial" w:cs="Arial"/>
          <w:b/>
          <w:bCs/>
          <w:lang w:eastAsia="pl-PL" w:bidi="pl-PL"/>
        </w:rPr>
        <w:t xml:space="preserve">PRZECHOWYWANIE DOKUMTACJI RADY RODZICÓW </w:t>
      </w:r>
    </w:p>
    <w:p w14:paraId="771596FC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lang w:eastAsia="pl-PL" w:bidi="pl-PL"/>
        </w:rPr>
      </w:pPr>
    </w:p>
    <w:p w14:paraId="124E4892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t>§ 23</w:t>
      </w:r>
    </w:p>
    <w:p w14:paraId="6042C8CD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Arial" w:hAnsi="Arial" w:cs="Arial"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t xml:space="preserve">Dokumenty Rady Rodziców są archiwizowane przez okres 10 lat w sekretariacie Szkoły. </w:t>
      </w:r>
    </w:p>
    <w:p w14:paraId="7D1E506A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lang w:eastAsia="pl-PL" w:bidi="pl-PL"/>
        </w:rPr>
      </w:pPr>
    </w:p>
    <w:p w14:paraId="0EFFDA96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lang w:eastAsia="pl-PL" w:bidi="pl-PL"/>
        </w:rPr>
      </w:pPr>
      <w:r w:rsidRPr="00EB5530">
        <w:rPr>
          <w:rFonts w:ascii="Arial" w:eastAsia="Arial" w:hAnsi="Arial" w:cs="Arial"/>
          <w:b/>
          <w:bCs/>
          <w:lang w:eastAsia="pl-PL" w:bidi="pl-PL"/>
        </w:rPr>
        <w:t>ROZDZIAŁ ix</w:t>
      </w:r>
    </w:p>
    <w:p w14:paraId="08716B83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lang w:eastAsia="pl-PL" w:bidi="pl-PL"/>
        </w:rPr>
      </w:pPr>
      <w:r w:rsidRPr="00EB5530">
        <w:rPr>
          <w:rFonts w:ascii="Arial" w:eastAsia="Arial" w:hAnsi="Arial" w:cs="Arial"/>
          <w:b/>
          <w:bCs/>
          <w:lang w:eastAsia="pl-PL" w:bidi="pl-PL"/>
        </w:rPr>
        <w:t>POSTANOWIENIA KOŃCOWE</w:t>
      </w:r>
    </w:p>
    <w:p w14:paraId="02362ADA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lang w:eastAsia="pl-PL" w:bidi="pl-PL"/>
        </w:rPr>
      </w:pPr>
    </w:p>
    <w:p w14:paraId="7316B1C0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t>§ 24</w:t>
      </w:r>
    </w:p>
    <w:p w14:paraId="48AE1AAC" w14:textId="77777777" w:rsidR="00EB5530" w:rsidRPr="00EB5530" w:rsidRDefault="00EB5530" w:rsidP="00EB5530">
      <w:pPr>
        <w:widowControl w:val="0"/>
        <w:numPr>
          <w:ilvl w:val="0"/>
          <w:numId w:val="37"/>
        </w:numPr>
        <w:spacing w:after="0" w:line="276" w:lineRule="auto"/>
        <w:jc w:val="both"/>
        <w:rPr>
          <w:rFonts w:ascii="Arial" w:eastAsia="Arial" w:hAnsi="Arial" w:cs="Arial"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t>Zmiany lub uzupełnienia w niniejszym Regulaminie mogą być wprowadzane na wniosek dowolnego organu Rady Rodziców po ich zatwierdzeniu w głosowaniu jawnym na Walnym Zebraniu Rodziców zwykłą większością głosów.</w:t>
      </w:r>
    </w:p>
    <w:p w14:paraId="5A421612" w14:textId="77777777" w:rsidR="00EB5530" w:rsidRPr="00EB5530" w:rsidRDefault="00EB5530" w:rsidP="00EB5530">
      <w:pPr>
        <w:widowControl w:val="0"/>
        <w:numPr>
          <w:ilvl w:val="0"/>
          <w:numId w:val="37"/>
        </w:numPr>
        <w:spacing w:after="0" w:line="276" w:lineRule="auto"/>
        <w:jc w:val="both"/>
        <w:rPr>
          <w:rFonts w:ascii="Arial" w:eastAsia="Arial" w:hAnsi="Arial" w:cs="Arial"/>
          <w:lang w:eastAsia="pl-PL" w:bidi="pl-PL"/>
        </w:rPr>
      </w:pPr>
      <w:r w:rsidRPr="00EB5530">
        <w:rPr>
          <w:rFonts w:ascii="Arial" w:eastAsia="Arial" w:hAnsi="Arial" w:cs="Arial"/>
          <w:lang w:eastAsia="pl-PL" w:bidi="pl-PL"/>
        </w:rPr>
        <w:t xml:space="preserve">Regulamin wchodzi w życie z dniem pojęcia uchwały o jego przyjęciu. </w:t>
      </w:r>
    </w:p>
    <w:p w14:paraId="3455855C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Arial" w:hAnsi="Arial" w:cs="Arial"/>
          <w:lang w:eastAsia="pl-PL" w:bidi="pl-PL"/>
        </w:rPr>
      </w:pPr>
    </w:p>
    <w:p w14:paraId="4FE9E593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Arial" w:hAnsi="Arial" w:cs="Arial"/>
          <w:lang w:eastAsia="pl-PL" w:bidi="pl-PL"/>
        </w:rPr>
      </w:pPr>
    </w:p>
    <w:p w14:paraId="5B19195C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Arial" w:hAnsi="Arial" w:cs="Arial"/>
          <w:lang w:eastAsia="pl-PL" w:bidi="pl-PL"/>
        </w:rPr>
      </w:pPr>
    </w:p>
    <w:p w14:paraId="6CEEB9E8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Arial" w:hAnsi="Arial" w:cs="Arial"/>
          <w:lang w:eastAsia="pl-PL" w:bidi="pl-PL"/>
        </w:rPr>
        <w:sectPr w:rsidR="00EB5530" w:rsidRPr="00EB5530" w:rsidSect="003064A4">
          <w:headerReference w:type="default" r:id="rId5"/>
          <w:footerReference w:type="default" r:id="rId6"/>
          <w:pgSz w:w="11907" w:h="16840" w:code="9"/>
          <w:pgMar w:top="1418" w:right="1418" w:bottom="1418" w:left="1276" w:header="709" w:footer="709" w:gutter="0"/>
          <w:pgNumType w:start="1"/>
          <w:cols w:space="720"/>
          <w:noEndnote/>
          <w:docGrid w:linePitch="360"/>
        </w:sectPr>
      </w:pPr>
    </w:p>
    <w:p w14:paraId="1D5EF12B" w14:textId="77777777" w:rsidR="00EB5530" w:rsidRPr="00EB5530" w:rsidRDefault="00EB5530" w:rsidP="00EB5530">
      <w:pPr>
        <w:widowControl w:val="0"/>
        <w:spacing w:after="0" w:line="276" w:lineRule="auto"/>
        <w:jc w:val="right"/>
        <w:rPr>
          <w:rFonts w:ascii="Arial" w:eastAsia="Arial" w:hAnsi="Arial" w:cs="Arial"/>
          <w:i/>
          <w:iCs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lastRenderedPageBreak/>
        <w:t>Załącznik nr 1</w:t>
      </w:r>
    </w:p>
    <w:p w14:paraId="5E56CA13" w14:textId="77777777" w:rsidR="00EB5530" w:rsidRPr="00EB5530" w:rsidRDefault="00EB5530" w:rsidP="00EB5530">
      <w:pPr>
        <w:widowControl w:val="0"/>
        <w:spacing w:after="0" w:line="276" w:lineRule="auto"/>
        <w:jc w:val="right"/>
        <w:rPr>
          <w:rFonts w:ascii="Arial" w:eastAsia="Arial" w:hAnsi="Arial" w:cs="Arial"/>
          <w:i/>
          <w:iCs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>do regulaminu Rady Rodziców</w:t>
      </w:r>
    </w:p>
    <w:p w14:paraId="4293115F" w14:textId="77777777" w:rsidR="00EB5530" w:rsidRPr="00EB5530" w:rsidRDefault="00EB5530" w:rsidP="00EB5530">
      <w:pPr>
        <w:widowControl w:val="0"/>
        <w:spacing w:after="0" w:line="276" w:lineRule="auto"/>
        <w:jc w:val="right"/>
        <w:rPr>
          <w:rFonts w:ascii="Arial" w:eastAsia="Arial" w:hAnsi="Arial" w:cs="Arial"/>
          <w:i/>
          <w:iCs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 xml:space="preserve"> Państwowej Szkoły Muzycznej I </w:t>
      </w:r>
      <w:proofErr w:type="spellStart"/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>i</w:t>
      </w:r>
      <w:proofErr w:type="spellEnd"/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 xml:space="preserve"> II stopnia</w:t>
      </w:r>
    </w:p>
    <w:p w14:paraId="1F0E3484" w14:textId="77777777" w:rsidR="00EB5530" w:rsidRPr="00EB5530" w:rsidRDefault="00EB5530" w:rsidP="00EB5530">
      <w:pPr>
        <w:widowControl w:val="0"/>
        <w:spacing w:after="0" w:line="276" w:lineRule="auto"/>
        <w:jc w:val="right"/>
        <w:rPr>
          <w:rFonts w:ascii="Arial" w:eastAsia="Arial" w:hAnsi="Arial" w:cs="Arial"/>
          <w:i/>
          <w:iCs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 xml:space="preserve"> im. Tadeusza Szeligowskiego  </w:t>
      </w:r>
    </w:p>
    <w:p w14:paraId="7F017EF8" w14:textId="77777777" w:rsidR="00EB5530" w:rsidRPr="00EB5530" w:rsidRDefault="00EB5530" w:rsidP="00EB5530">
      <w:pPr>
        <w:widowControl w:val="0"/>
        <w:spacing w:after="0" w:line="276" w:lineRule="auto"/>
        <w:jc w:val="right"/>
        <w:rPr>
          <w:rFonts w:ascii="Arial" w:eastAsia="Arial" w:hAnsi="Arial" w:cs="Arial"/>
          <w:i/>
          <w:iCs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>w Gorzowie Wielkopolskim</w:t>
      </w:r>
    </w:p>
    <w:p w14:paraId="7770FA2F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Arial" w:hAnsi="Arial" w:cs="Arial"/>
          <w:i/>
          <w:iCs/>
          <w:lang w:eastAsia="pl-PL" w:bidi="pl-PL"/>
        </w:rPr>
      </w:pPr>
    </w:p>
    <w:p w14:paraId="443AD449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Arial" w:hAnsi="Arial" w:cs="Arial"/>
          <w:b/>
          <w:bCs/>
          <w:i/>
          <w:iCs/>
          <w:lang w:eastAsia="pl-PL" w:bidi="pl-PL"/>
        </w:rPr>
      </w:pPr>
      <w:r w:rsidRPr="00EB5530">
        <w:rPr>
          <w:rFonts w:ascii="Arial" w:eastAsia="Arial" w:hAnsi="Arial" w:cs="Arial"/>
          <w:b/>
          <w:bCs/>
          <w:i/>
          <w:iCs/>
          <w:lang w:eastAsia="pl-PL" w:bidi="pl-PL"/>
        </w:rPr>
        <w:t>Projekt uchwały</w:t>
      </w:r>
    </w:p>
    <w:p w14:paraId="1FEECE10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Arial" w:hAnsi="Arial" w:cs="Arial"/>
          <w:b/>
          <w:bCs/>
          <w:i/>
          <w:iCs/>
          <w:lang w:eastAsia="pl-PL" w:bidi="pl-PL"/>
        </w:rPr>
      </w:pPr>
      <w:r w:rsidRPr="00EB5530">
        <w:rPr>
          <w:rFonts w:ascii="Arial" w:eastAsia="Arial" w:hAnsi="Arial" w:cs="Arial"/>
          <w:b/>
          <w:bCs/>
          <w:i/>
          <w:iCs/>
          <w:lang w:eastAsia="pl-PL" w:bidi="pl-PL"/>
        </w:rPr>
        <w:t xml:space="preserve">Rady Rodziców </w:t>
      </w:r>
    </w:p>
    <w:p w14:paraId="2763F19D" w14:textId="77777777" w:rsidR="00EB5530" w:rsidRPr="00EB5530" w:rsidRDefault="00EB5530" w:rsidP="00EB5530">
      <w:pPr>
        <w:widowControl w:val="0"/>
        <w:spacing w:after="0" w:line="276" w:lineRule="auto"/>
        <w:ind w:left="3000"/>
        <w:jc w:val="both"/>
        <w:rPr>
          <w:rFonts w:ascii="Arial" w:eastAsia="Arial" w:hAnsi="Arial" w:cs="Arial"/>
          <w:lang w:eastAsia="pl-PL" w:bidi="pl-PL"/>
        </w:rPr>
      </w:pPr>
    </w:p>
    <w:p w14:paraId="4038D78C" w14:textId="77777777" w:rsidR="00EB5530" w:rsidRPr="00EB5530" w:rsidRDefault="00EB5530" w:rsidP="00EB5530">
      <w:pPr>
        <w:widowControl w:val="0"/>
        <w:spacing w:after="0" w:line="276" w:lineRule="auto"/>
        <w:ind w:left="3000"/>
        <w:jc w:val="both"/>
        <w:rPr>
          <w:rFonts w:ascii="Arial" w:eastAsia="Arial" w:hAnsi="Arial" w:cs="Arial"/>
          <w:lang w:eastAsia="pl-PL" w:bidi="pl-PL"/>
        </w:rPr>
      </w:pPr>
      <w:bookmarkStart w:id="9" w:name="_Hlk207955187"/>
      <w:r w:rsidRPr="00EB5530">
        <w:rPr>
          <w:rFonts w:ascii="Arial" w:eastAsia="Arial" w:hAnsi="Arial" w:cs="Arial"/>
          <w:lang w:eastAsia="pl-PL" w:bidi="pl-PL"/>
        </w:rPr>
        <w:t>Uchwała Nr …………</w:t>
      </w:r>
    </w:p>
    <w:p w14:paraId="5FB1E296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Times New Roman" w:hAnsi="Arial" w:cs="Arial"/>
          <w:lang w:eastAsia="pl-PL" w:bidi="pl-PL"/>
        </w:rPr>
      </w:pPr>
      <w:r w:rsidRPr="00EB5530">
        <w:rPr>
          <w:rFonts w:ascii="Arial" w:eastAsia="Times New Roman" w:hAnsi="Arial" w:cs="Arial"/>
          <w:lang w:eastAsia="pl-PL" w:bidi="pl-PL"/>
        </w:rPr>
        <w:t xml:space="preserve">Rady Rodziców Państwowej Szkoły Muzycznej I </w:t>
      </w:r>
      <w:proofErr w:type="spellStart"/>
      <w:r w:rsidRPr="00EB5530">
        <w:rPr>
          <w:rFonts w:ascii="Arial" w:eastAsia="Times New Roman" w:hAnsi="Arial" w:cs="Arial"/>
          <w:lang w:eastAsia="pl-PL" w:bidi="pl-PL"/>
        </w:rPr>
        <w:t>i</w:t>
      </w:r>
      <w:proofErr w:type="spellEnd"/>
      <w:r w:rsidRPr="00EB5530">
        <w:rPr>
          <w:rFonts w:ascii="Arial" w:eastAsia="Times New Roman" w:hAnsi="Arial" w:cs="Arial"/>
          <w:lang w:eastAsia="pl-PL" w:bidi="pl-PL"/>
        </w:rPr>
        <w:t xml:space="preserve"> II stopnia im. Tadeusza Szeligowskiego w Gorzowie Wielkopolskim</w:t>
      </w:r>
    </w:p>
    <w:p w14:paraId="464E6E55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Times New Roman" w:hAnsi="Arial" w:cs="Arial"/>
          <w:color w:val="00000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>z dnia …………………</w:t>
      </w:r>
    </w:p>
    <w:p w14:paraId="49EB848D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Times New Roman" w:hAnsi="Arial" w:cs="Arial"/>
          <w:color w:val="00000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>w sprawie:………………………………………………………</w:t>
      </w:r>
      <w:r w:rsidRPr="00EB5530">
        <w:rPr>
          <w:rFonts w:ascii="Arial" w:eastAsia="Times New Roman" w:hAnsi="Arial" w:cs="Arial"/>
          <w:color w:val="000000"/>
          <w:lang w:eastAsia="pl-PL" w:bidi="pl-PL"/>
        </w:rPr>
        <w:br/>
        <w:t>…………………………………………………………………..</w:t>
      </w:r>
      <w:r w:rsidRPr="00EB5530">
        <w:rPr>
          <w:rFonts w:ascii="Arial" w:eastAsia="Times New Roman" w:hAnsi="Arial" w:cs="Arial"/>
          <w:color w:val="000000"/>
          <w:lang w:eastAsia="pl-PL" w:bidi="pl-PL"/>
        </w:rPr>
        <w:br/>
        <w:t>………………………………………………………………….</w:t>
      </w:r>
    </w:p>
    <w:p w14:paraId="6B48EE9C" w14:textId="77777777" w:rsidR="00EB5530" w:rsidRPr="00EB5530" w:rsidRDefault="00EB5530" w:rsidP="00EB5530">
      <w:pPr>
        <w:widowControl w:val="0"/>
        <w:spacing w:after="0" w:line="276" w:lineRule="auto"/>
        <w:ind w:right="40"/>
        <w:jc w:val="center"/>
        <w:rPr>
          <w:rFonts w:ascii="Arial" w:eastAsia="Times New Roman" w:hAnsi="Arial" w:cs="Arial"/>
          <w:color w:val="000000"/>
          <w:lang w:eastAsia="pl-PL" w:bidi="pl-PL"/>
        </w:rPr>
      </w:pPr>
    </w:p>
    <w:p w14:paraId="67F6CB42" w14:textId="77777777" w:rsidR="00EB5530" w:rsidRPr="00EB5530" w:rsidRDefault="00EB5530" w:rsidP="00EB5530">
      <w:pPr>
        <w:widowControl w:val="0"/>
        <w:spacing w:after="0" w:line="276" w:lineRule="auto"/>
        <w:ind w:right="40"/>
        <w:jc w:val="both"/>
        <w:rPr>
          <w:rFonts w:ascii="Arial" w:eastAsia="Times New Roman" w:hAnsi="Arial" w:cs="Arial"/>
          <w:color w:val="00000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 xml:space="preserve">Na podstawie § 13 ust. 1 - 3 Regulaminu Rady Rodziców Państwowej Szkoły Muzycznej i </w:t>
      </w:r>
      <w:proofErr w:type="spellStart"/>
      <w:r w:rsidRPr="00EB5530">
        <w:rPr>
          <w:rFonts w:ascii="Arial" w:eastAsia="Times New Roman" w:hAnsi="Arial" w:cs="Arial"/>
          <w:color w:val="000000"/>
          <w:lang w:eastAsia="pl-PL" w:bidi="pl-PL"/>
        </w:rPr>
        <w:t>I</w:t>
      </w:r>
      <w:proofErr w:type="spellEnd"/>
      <w:r w:rsidRPr="00EB5530">
        <w:rPr>
          <w:rFonts w:ascii="Arial" w:eastAsia="Times New Roman" w:hAnsi="Arial" w:cs="Arial"/>
          <w:color w:val="000000"/>
          <w:lang w:eastAsia="pl-PL" w:bidi="pl-PL"/>
        </w:rPr>
        <w:t xml:space="preserve"> II stopnia im. Tadeusza Szeligowskiego w </w:t>
      </w:r>
      <w:r w:rsidRPr="00EB5530">
        <w:rPr>
          <w:rFonts w:ascii="Arial" w:eastAsia="Times New Roman" w:hAnsi="Arial" w:cs="Arial"/>
          <w:color w:val="000000"/>
          <w:lang w:bidi="en-US"/>
        </w:rPr>
        <w:t xml:space="preserve">Gorzowie </w:t>
      </w:r>
      <w:r w:rsidRPr="00EB5530">
        <w:rPr>
          <w:rFonts w:ascii="Arial" w:eastAsia="Times New Roman" w:hAnsi="Arial" w:cs="Arial"/>
          <w:color w:val="000000"/>
          <w:lang w:eastAsia="pl-PL" w:bidi="pl-PL"/>
        </w:rPr>
        <w:t>Wielkopolskim Walne Zebranie Rady Rodziców Szkoły uchwala, co następuje:</w:t>
      </w:r>
    </w:p>
    <w:p w14:paraId="01E09519" w14:textId="77777777" w:rsidR="00EB5530" w:rsidRPr="00EB5530" w:rsidRDefault="00EB5530" w:rsidP="00EB5530">
      <w:pPr>
        <w:widowControl w:val="0"/>
        <w:spacing w:after="0" w:line="276" w:lineRule="auto"/>
        <w:ind w:right="40"/>
        <w:jc w:val="center"/>
        <w:rPr>
          <w:rFonts w:ascii="Arial" w:eastAsia="Arial" w:hAnsi="Arial" w:cs="Arial"/>
          <w:color w:val="000000"/>
          <w:spacing w:val="60"/>
          <w:lang w:eastAsia="pl-PL" w:bidi="pl-PL"/>
        </w:rPr>
      </w:pPr>
    </w:p>
    <w:p w14:paraId="1FC485B3" w14:textId="77777777" w:rsidR="00EB5530" w:rsidRPr="00EB5530" w:rsidRDefault="00EB5530" w:rsidP="00EB5530">
      <w:pPr>
        <w:widowControl w:val="0"/>
        <w:spacing w:after="0" w:line="276" w:lineRule="auto"/>
        <w:ind w:right="40"/>
        <w:jc w:val="center"/>
        <w:rPr>
          <w:rFonts w:ascii="Arial" w:eastAsia="Arial" w:hAnsi="Arial" w:cs="Arial"/>
          <w:color w:val="000000"/>
          <w:spacing w:val="60"/>
          <w:lang w:eastAsia="pl-PL" w:bidi="pl-PL"/>
        </w:rPr>
      </w:pPr>
      <w:r w:rsidRPr="00EB5530">
        <w:rPr>
          <w:rFonts w:ascii="Arial" w:eastAsia="Arial" w:hAnsi="Arial" w:cs="Arial"/>
          <w:color w:val="000000"/>
          <w:spacing w:val="60"/>
          <w:lang w:eastAsia="pl-PL" w:bidi="pl-PL"/>
        </w:rPr>
        <w:t>§1</w:t>
      </w:r>
    </w:p>
    <w:p w14:paraId="5149DE8C" w14:textId="77777777" w:rsidR="00EB5530" w:rsidRPr="00EB5530" w:rsidRDefault="00EB5530" w:rsidP="00EB5530">
      <w:pPr>
        <w:widowControl w:val="0"/>
        <w:spacing w:after="0" w:line="360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>Wnioskuje się / Uchwala się</w:t>
      </w:r>
      <w:r w:rsidRPr="00EB5530">
        <w:rPr>
          <w:rFonts w:ascii="Arial" w:eastAsia="Times New Roman" w:hAnsi="Arial" w:cs="Arial"/>
          <w:color w:val="000000"/>
          <w:vertAlign w:val="superscript"/>
          <w:lang w:eastAsia="pl-PL" w:bidi="pl-PL"/>
        </w:rPr>
        <w:t>*)</w:t>
      </w:r>
      <w:r w:rsidRPr="00EB5530">
        <w:rPr>
          <w:rFonts w:ascii="Arial" w:eastAsia="Times New Roman" w:hAnsi="Arial" w:cs="Arial"/>
          <w:color w:val="000000"/>
          <w:lang w:eastAsia="pl-PL" w:bidi="pl-PL"/>
        </w:rPr>
        <w:t>………………………………………………………………………..</w:t>
      </w:r>
      <w:r w:rsidRPr="00EB5530">
        <w:rPr>
          <w:rFonts w:ascii="Arial" w:eastAsia="Times New Roman" w:hAnsi="Arial" w:cs="Arial"/>
          <w:color w:val="000000"/>
          <w:lang w:eastAsia="pl-PL" w:bidi="pl-PL"/>
        </w:rPr>
        <w:br/>
        <w:t>……………………………………………………………………………………………………………</w:t>
      </w:r>
      <w:r w:rsidRPr="00EB5530">
        <w:rPr>
          <w:rFonts w:ascii="Arial" w:eastAsia="Times New Roman" w:hAnsi="Arial" w:cs="Arial"/>
          <w:color w:val="000000"/>
          <w:lang w:eastAsia="pl-PL" w:bidi="pl-PL"/>
        </w:rPr>
        <w:br/>
        <w:t>……………………………………………………………………………………………………………</w:t>
      </w:r>
      <w:r w:rsidRPr="00EB5530">
        <w:rPr>
          <w:rFonts w:ascii="Arial" w:eastAsia="Times New Roman" w:hAnsi="Arial" w:cs="Arial"/>
          <w:color w:val="000000"/>
          <w:lang w:eastAsia="pl-PL" w:bidi="pl-PL"/>
        </w:rPr>
        <w:br/>
        <w:t>……………………………………………………………………………………………………………</w:t>
      </w:r>
    </w:p>
    <w:p w14:paraId="19EB8C62" w14:textId="77777777" w:rsidR="00EB5530" w:rsidRPr="00EB5530" w:rsidRDefault="00EB5530" w:rsidP="00EB5530">
      <w:pPr>
        <w:widowControl w:val="0"/>
        <w:spacing w:after="0" w:line="276" w:lineRule="auto"/>
        <w:ind w:right="40"/>
        <w:jc w:val="center"/>
        <w:rPr>
          <w:rFonts w:ascii="Arial" w:eastAsia="Arial" w:hAnsi="Arial" w:cs="Arial"/>
          <w:color w:val="000000"/>
          <w:spacing w:val="60"/>
          <w:lang w:eastAsia="pl-PL" w:bidi="pl-PL"/>
        </w:rPr>
      </w:pPr>
    </w:p>
    <w:p w14:paraId="7C75582D" w14:textId="77777777" w:rsidR="00EB5530" w:rsidRPr="00EB5530" w:rsidRDefault="00EB5530" w:rsidP="00EB5530">
      <w:pPr>
        <w:widowControl w:val="0"/>
        <w:spacing w:after="0" w:line="276" w:lineRule="auto"/>
        <w:ind w:right="40"/>
        <w:jc w:val="center"/>
        <w:rPr>
          <w:rFonts w:ascii="Arial" w:eastAsia="Arial" w:hAnsi="Arial" w:cs="Arial"/>
          <w:color w:val="000000"/>
          <w:spacing w:val="60"/>
          <w:lang w:eastAsia="pl-PL" w:bidi="pl-PL"/>
        </w:rPr>
      </w:pPr>
      <w:r w:rsidRPr="00EB5530">
        <w:rPr>
          <w:rFonts w:ascii="Arial" w:eastAsia="Arial" w:hAnsi="Arial" w:cs="Arial"/>
          <w:color w:val="000000"/>
          <w:spacing w:val="60"/>
          <w:lang w:eastAsia="pl-PL" w:bidi="pl-PL"/>
        </w:rPr>
        <w:t>§2</w:t>
      </w:r>
    </w:p>
    <w:p w14:paraId="3CC4A89D" w14:textId="77777777" w:rsidR="00EB5530" w:rsidRPr="00EB5530" w:rsidRDefault="00EB5530" w:rsidP="00EB5530">
      <w:pPr>
        <w:widowControl w:val="0"/>
        <w:spacing w:after="0" w:line="360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>Wykonanie uchwały i przekazanie jej do realizacji powierza się:…………………………………</w:t>
      </w:r>
      <w:r w:rsidRPr="00EB5530">
        <w:rPr>
          <w:rFonts w:ascii="Arial" w:eastAsia="Times New Roman" w:hAnsi="Arial" w:cs="Arial"/>
          <w:color w:val="000000"/>
          <w:lang w:eastAsia="pl-PL" w:bidi="pl-PL"/>
        </w:rPr>
        <w:br/>
        <w:t>……………………………………………………………………………………………………………</w:t>
      </w:r>
    </w:p>
    <w:p w14:paraId="5F856906" w14:textId="77777777" w:rsidR="00EB5530" w:rsidRPr="00EB5530" w:rsidRDefault="00EB5530" w:rsidP="00EB5530">
      <w:pPr>
        <w:widowControl w:val="0"/>
        <w:spacing w:after="0" w:line="276" w:lineRule="auto"/>
        <w:ind w:right="40"/>
        <w:jc w:val="center"/>
        <w:rPr>
          <w:rFonts w:ascii="Arial" w:eastAsia="Times New Roman" w:hAnsi="Arial" w:cs="Arial"/>
          <w:color w:val="000000"/>
          <w:lang w:eastAsia="pl-PL" w:bidi="pl-PL"/>
        </w:rPr>
      </w:pPr>
    </w:p>
    <w:p w14:paraId="1C1AEACA" w14:textId="77777777" w:rsidR="00EB5530" w:rsidRPr="00EB5530" w:rsidRDefault="00EB5530" w:rsidP="00EB5530">
      <w:pPr>
        <w:widowControl w:val="0"/>
        <w:spacing w:after="0" w:line="276" w:lineRule="auto"/>
        <w:ind w:right="40"/>
        <w:jc w:val="center"/>
        <w:rPr>
          <w:rFonts w:ascii="Arial" w:eastAsia="Times New Roman" w:hAnsi="Arial" w:cs="Arial"/>
          <w:color w:val="00000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>§ 3</w:t>
      </w:r>
    </w:p>
    <w:p w14:paraId="4FAE1888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>Uchwała wchodzi w życie z dniem podjęcia.</w:t>
      </w:r>
    </w:p>
    <w:p w14:paraId="64EFE861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</w:p>
    <w:p w14:paraId="62B2BC4F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</w:p>
    <w:p w14:paraId="7DEF1230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>Na zebraniu obecnych było …… na …… ogólnej liczby delegatów z prawem głosu.</w:t>
      </w:r>
    </w:p>
    <w:p w14:paraId="5799C66E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>Uchwałę podjęto w głosowaniu jawnym Jednogłośnie / zwykłą większością głosów</w:t>
      </w:r>
      <w:r w:rsidRPr="00EB5530">
        <w:rPr>
          <w:rFonts w:ascii="Arial" w:eastAsia="Times New Roman" w:hAnsi="Arial" w:cs="Arial"/>
          <w:color w:val="000000"/>
          <w:vertAlign w:val="superscript"/>
          <w:lang w:eastAsia="pl-PL" w:bidi="pl-PL"/>
        </w:rPr>
        <w:t>*)</w:t>
      </w:r>
      <w:r w:rsidRPr="00EB5530">
        <w:rPr>
          <w:rFonts w:ascii="Arial" w:eastAsia="Times New Roman" w:hAnsi="Arial" w:cs="Arial"/>
          <w:color w:val="000000"/>
          <w:lang w:eastAsia="pl-PL" w:bidi="pl-PL"/>
        </w:rPr>
        <w:t>:</w:t>
      </w:r>
    </w:p>
    <w:p w14:paraId="415E41B4" w14:textId="77777777" w:rsidR="00EB5530" w:rsidRPr="00EB5530" w:rsidRDefault="00EB5530" w:rsidP="00EB5530">
      <w:pPr>
        <w:widowControl w:val="0"/>
        <w:numPr>
          <w:ilvl w:val="0"/>
          <w:numId w:val="24"/>
        </w:num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>głosów za przyjęciem uchwały</w:t>
      </w:r>
      <w:r w:rsidRPr="00EB5530">
        <w:rPr>
          <w:rFonts w:ascii="Arial" w:eastAsia="Times New Roman" w:hAnsi="Arial" w:cs="Arial"/>
          <w:color w:val="000000"/>
          <w:lang w:eastAsia="pl-PL" w:bidi="pl-PL"/>
        </w:rPr>
        <w:tab/>
        <w:t>……</w:t>
      </w:r>
    </w:p>
    <w:p w14:paraId="580B64C4" w14:textId="77777777" w:rsidR="00EB5530" w:rsidRPr="00EB5530" w:rsidRDefault="00EB5530" w:rsidP="00EB5530">
      <w:pPr>
        <w:widowControl w:val="0"/>
        <w:numPr>
          <w:ilvl w:val="0"/>
          <w:numId w:val="24"/>
        </w:num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>głosów przeciw</w:t>
      </w:r>
      <w:r w:rsidRPr="00EB5530">
        <w:rPr>
          <w:rFonts w:ascii="Arial" w:eastAsia="Times New Roman" w:hAnsi="Arial" w:cs="Arial"/>
          <w:color w:val="000000"/>
          <w:lang w:eastAsia="pl-PL" w:bidi="pl-PL"/>
        </w:rPr>
        <w:tab/>
      </w:r>
      <w:r w:rsidRPr="00EB5530">
        <w:rPr>
          <w:rFonts w:ascii="Arial" w:eastAsia="Times New Roman" w:hAnsi="Arial" w:cs="Arial"/>
          <w:color w:val="000000"/>
          <w:lang w:eastAsia="pl-PL" w:bidi="pl-PL"/>
        </w:rPr>
        <w:tab/>
      </w:r>
      <w:r w:rsidRPr="00EB5530">
        <w:rPr>
          <w:rFonts w:ascii="Arial" w:eastAsia="Times New Roman" w:hAnsi="Arial" w:cs="Arial"/>
          <w:color w:val="000000"/>
          <w:lang w:eastAsia="pl-PL" w:bidi="pl-PL"/>
        </w:rPr>
        <w:tab/>
        <w:t>……</w:t>
      </w:r>
    </w:p>
    <w:p w14:paraId="48258CE4" w14:textId="77777777" w:rsidR="00EB5530" w:rsidRPr="00EB5530" w:rsidRDefault="00EB5530" w:rsidP="00EB5530">
      <w:pPr>
        <w:widowControl w:val="0"/>
        <w:numPr>
          <w:ilvl w:val="0"/>
          <w:numId w:val="24"/>
        </w:num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>wstrzymało się</w:t>
      </w:r>
      <w:r w:rsidRPr="00EB5530">
        <w:rPr>
          <w:rFonts w:ascii="Arial" w:eastAsia="Times New Roman" w:hAnsi="Arial" w:cs="Arial"/>
          <w:color w:val="000000"/>
          <w:lang w:eastAsia="pl-PL" w:bidi="pl-PL"/>
        </w:rPr>
        <w:tab/>
      </w:r>
      <w:r w:rsidRPr="00EB5530">
        <w:rPr>
          <w:rFonts w:ascii="Arial" w:eastAsia="Times New Roman" w:hAnsi="Arial" w:cs="Arial"/>
          <w:color w:val="000000"/>
          <w:lang w:eastAsia="pl-PL" w:bidi="pl-PL"/>
        </w:rPr>
        <w:tab/>
      </w:r>
      <w:r w:rsidRPr="00EB5530">
        <w:rPr>
          <w:rFonts w:ascii="Arial" w:eastAsia="Times New Roman" w:hAnsi="Arial" w:cs="Arial"/>
          <w:color w:val="000000"/>
          <w:lang w:eastAsia="pl-PL" w:bidi="pl-PL"/>
        </w:rPr>
        <w:tab/>
        <w:t>……</w:t>
      </w:r>
    </w:p>
    <w:p w14:paraId="639AF0ED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</w:p>
    <w:p w14:paraId="4A1995BB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</w:p>
    <w:p w14:paraId="5291F469" w14:textId="77777777" w:rsidR="00EB5530" w:rsidRPr="00EB5530" w:rsidRDefault="00EB5530" w:rsidP="00EB5530">
      <w:pPr>
        <w:widowControl w:val="0"/>
        <w:spacing w:after="0" w:line="276" w:lineRule="auto"/>
        <w:ind w:left="4960"/>
        <w:jc w:val="center"/>
        <w:rPr>
          <w:rFonts w:ascii="Arial" w:eastAsia="Arial" w:hAnsi="Arial" w:cs="Arial"/>
          <w:i/>
          <w:iCs/>
          <w:color w:val="000000"/>
          <w:lang w:eastAsia="pl-PL" w:bidi="pl-PL"/>
        </w:rPr>
      </w:pPr>
      <w:r w:rsidRPr="00EB5530">
        <w:rPr>
          <w:rFonts w:ascii="Arial" w:eastAsia="Arial" w:hAnsi="Arial" w:cs="Arial"/>
          <w:i/>
          <w:iCs/>
          <w:color w:val="000000"/>
          <w:lang w:eastAsia="pl-PL" w:bidi="pl-PL"/>
        </w:rPr>
        <w:t>Przewodniczący/ca</w:t>
      </w:r>
    </w:p>
    <w:p w14:paraId="445A32F1" w14:textId="77777777" w:rsidR="00EB5530" w:rsidRPr="00EB5530" w:rsidRDefault="00EB5530" w:rsidP="00EB5530">
      <w:pPr>
        <w:widowControl w:val="0"/>
        <w:spacing w:after="0" w:line="276" w:lineRule="auto"/>
        <w:ind w:left="4960"/>
        <w:jc w:val="center"/>
        <w:rPr>
          <w:rFonts w:ascii="Arial" w:eastAsia="Arial" w:hAnsi="Arial" w:cs="Arial"/>
          <w:i/>
          <w:iCs/>
          <w:color w:val="000000"/>
          <w:lang w:eastAsia="pl-PL" w:bidi="pl-PL"/>
        </w:rPr>
      </w:pPr>
      <w:r w:rsidRPr="00EB5530">
        <w:rPr>
          <w:rFonts w:ascii="Arial" w:eastAsia="Arial" w:hAnsi="Arial" w:cs="Arial"/>
          <w:i/>
          <w:iCs/>
          <w:color w:val="000000"/>
          <w:lang w:eastAsia="pl-PL" w:bidi="pl-PL"/>
        </w:rPr>
        <w:t>Rady Rodziców Szkoły</w:t>
      </w:r>
    </w:p>
    <w:p w14:paraId="53611660" w14:textId="77777777" w:rsidR="00EB5530" w:rsidRPr="00EB5530" w:rsidRDefault="00EB5530" w:rsidP="00EB5530">
      <w:pPr>
        <w:widowControl w:val="0"/>
        <w:spacing w:after="0" w:line="276" w:lineRule="auto"/>
        <w:ind w:left="4960"/>
        <w:jc w:val="center"/>
        <w:rPr>
          <w:rFonts w:ascii="Arial" w:eastAsia="Times New Roman" w:hAnsi="Arial" w:cs="Arial"/>
          <w:color w:val="00000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>…………………………………..</w:t>
      </w:r>
    </w:p>
    <w:p w14:paraId="4EA43E03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sz w:val="20"/>
          <w:szCs w:val="20"/>
          <w:lang w:eastAsia="pl-PL" w:bidi="pl-PL"/>
        </w:rPr>
        <w:t>*) - niewłaściwe skreślić</w:t>
      </w:r>
    </w:p>
    <w:p w14:paraId="0DEBCA77" w14:textId="77777777" w:rsidR="00EB5530" w:rsidRPr="00EB5530" w:rsidRDefault="00EB5530" w:rsidP="00EB5530">
      <w:pPr>
        <w:widowControl w:val="0"/>
        <w:spacing w:after="0" w:line="276" w:lineRule="auto"/>
        <w:jc w:val="right"/>
        <w:rPr>
          <w:rFonts w:ascii="Arial" w:eastAsia="Arial" w:hAnsi="Arial" w:cs="Arial"/>
          <w:i/>
          <w:iCs/>
          <w:color w:val="000000"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i/>
          <w:iCs/>
          <w:color w:val="000000"/>
          <w:sz w:val="20"/>
          <w:szCs w:val="20"/>
          <w:lang w:eastAsia="pl-PL" w:bidi="pl-PL"/>
        </w:rPr>
        <w:br w:type="page"/>
      </w:r>
      <w:r w:rsidRPr="00EB5530">
        <w:rPr>
          <w:rFonts w:ascii="Arial" w:eastAsia="Arial" w:hAnsi="Arial" w:cs="Arial"/>
          <w:i/>
          <w:iCs/>
          <w:color w:val="000000"/>
          <w:sz w:val="20"/>
          <w:szCs w:val="20"/>
          <w:lang w:eastAsia="pl-PL" w:bidi="pl-PL"/>
        </w:rPr>
        <w:lastRenderedPageBreak/>
        <w:t>Załącznik nr 2</w:t>
      </w:r>
    </w:p>
    <w:p w14:paraId="29C2F4C0" w14:textId="77777777" w:rsidR="00EB5530" w:rsidRPr="00EB5530" w:rsidRDefault="00EB5530" w:rsidP="00EB5530">
      <w:pPr>
        <w:widowControl w:val="0"/>
        <w:spacing w:after="0" w:line="276" w:lineRule="auto"/>
        <w:jc w:val="right"/>
        <w:rPr>
          <w:rFonts w:ascii="Arial" w:eastAsia="Arial" w:hAnsi="Arial" w:cs="Arial"/>
          <w:i/>
          <w:iCs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>do regulaminu Rady Rodziców</w:t>
      </w:r>
    </w:p>
    <w:p w14:paraId="37342219" w14:textId="77777777" w:rsidR="00EB5530" w:rsidRPr="00EB5530" w:rsidRDefault="00EB5530" w:rsidP="00EB5530">
      <w:pPr>
        <w:widowControl w:val="0"/>
        <w:spacing w:after="0" w:line="276" w:lineRule="auto"/>
        <w:jc w:val="right"/>
        <w:rPr>
          <w:rFonts w:ascii="Arial" w:eastAsia="Arial" w:hAnsi="Arial" w:cs="Arial"/>
          <w:i/>
          <w:iCs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 xml:space="preserve"> Państwowej Szkoły Muzycznej I </w:t>
      </w:r>
      <w:proofErr w:type="spellStart"/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>i</w:t>
      </w:r>
      <w:proofErr w:type="spellEnd"/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 xml:space="preserve"> II stopnia</w:t>
      </w:r>
    </w:p>
    <w:p w14:paraId="660CE355" w14:textId="77777777" w:rsidR="00EB5530" w:rsidRPr="00EB5530" w:rsidRDefault="00EB5530" w:rsidP="00EB5530">
      <w:pPr>
        <w:widowControl w:val="0"/>
        <w:spacing w:after="0" w:line="276" w:lineRule="auto"/>
        <w:jc w:val="right"/>
        <w:rPr>
          <w:rFonts w:ascii="Arial" w:eastAsia="Arial" w:hAnsi="Arial" w:cs="Arial"/>
          <w:i/>
          <w:iCs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 xml:space="preserve"> im. Tadeusza Szeligowskiego  </w:t>
      </w:r>
    </w:p>
    <w:p w14:paraId="177A344F" w14:textId="77777777" w:rsidR="00EB5530" w:rsidRPr="00EB5530" w:rsidRDefault="00EB5530" w:rsidP="00EB5530">
      <w:pPr>
        <w:widowControl w:val="0"/>
        <w:spacing w:after="0" w:line="276" w:lineRule="auto"/>
        <w:jc w:val="right"/>
        <w:rPr>
          <w:rFonts w:ascii="Arial" w:eastAsia="Arial" w:hAnsi="Arial" w:cs="Arial"/>
          <w:i/>
          <w:iCs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>w Gorzowie Wielkopolskim</w:t>
      </w:r>
    </w:p>
    <w:p w14:paraId="46357AEA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Arial" w:hAnsi="Arial" w:cs="Arial"/>
          <w:b/>
          <w:bCs/>
          <w:i/>
          <w:iCs/>
          <w:color w:val="000000"/>
          <w:lang w:eastAsia="pl-PL" w:bidi="pl-PL"/>
        </w:rPr>
      </w:pPr>
      <w:r w:rsidRPr="00EB5530">
        <w:rPr>
          <w:rFonts w:ascii="Arial" w:eastAsia="Arial" w:hAnsi="Arial" w:cs="Arial"/>
          <w:b/>
          <w:bCs/>
          <w:i/>
          <w:iCs/>
          <w:color w:val="000000"/>
          <w:lang w:eastAsia="pl-PL" w:bidi="pl-PL"/>
        </w:rPr>
        <w:t>Projekt uchwały</w:t>
      </w:r>
    </w:p>
    <w:p w14:paraId="0CB9300A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Arial" w:hAnsi="Arial" w:cs="Arial"/>
          <w:b/>
          <w:bCs/>
          <w:i/>
          <w:iCs/>
          <w:color w:val="000000"/>
          <w:lang w:eastAsia="pl-PL" w:bidi="pl-PL"/>
        </w:rPr>
      </w:pPr>
      <w:r w:rsidRPr="00EB5530">
        <w:rPr>
          <w:rFonts w:ascii="Arial" w:eastAsia="Arial" w:hAnsi="Arial" w:cs="Arial"/>
          <w:b/>
          <w:bCs/>
          <w:i/>
          <w:iCs/>
          <w:color w:val="000000"/>
          <w:lang w:eastAsia="pl-PL" w:bidi="pl-PL"/>
        </w:rPr>
        <w:t xml:space="preserve">Prezydium Rady Rodziców </w:t>
      </w:r>
    </w:p>
    <w:p w14:paraId="3774989F" w14:textId="77777777" w:rsidR="00EB5530" w:rsidRPr="00EB5530" w:rsidRDefault="00EB5530" w:rsidP="00EB5530">
      <w:pPr>
        <w:widowControl w:val="0"/>
        <w:spacing w:after="0" w:line="276" w:lineRule="auto"/>
        <w:ind w:left="3000"/>
        <w:jc w:val="both"/>
        <w:rPr>
          <w:rFonts w:ascii="Arial" w:eastAsia="Arial" w:hAnsi="Arial" w:cs="Arial"/>
          <w:color w:val="000000"/>
          <w:lang w:eastAsia="pl-PL" w:bidi="pl-PL"/>
        </w:rPr>
      </w:pPr>
    </w:p>
    <w:p w14:paraId="0F0FCCF4" w14:textId="77777777" w:rsidR="00EB5530" w:rsidRPr="00EB5530" w:rsidRDefault="00EB5530" w:rsidP="00EB5530">
      <w:pPr>
        <w:widowControl w:val="0"/>
        <w:spacing w:after="0" w:line="276" w:lineRule="auto"/>
        <w:ind w:left="3000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Uchwała Nr …………</w:t>
      </w:r>
    </w:p>
    <w:p w14:paraId="6C36612A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Times New Roman" w:hAnsi="Arial" w:cs="Arial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 xml:space="preserve">Prezydium </w:t>
      </w:r>
      <w:r w:rsidRPr="00EB5530">
        <w:rPr>
          <w:rFonts w:ascii="Arial" w:eastAsia="Times New Roman" w:hAnsi="Arial" w:cs="Arial"/>
          <w:lang w:eastAsia="pl-PL" w:bidi="pl-PL"/>
        </w:rPr>
        <w:t xml:space="preserve">Rady Rodziców Państwowej Szkoły Muzycznej I </w:t>
      </w:r>
      <w:proofErr w:type="spellStart"/>
      <w:r w:rsidRPr="00EB5530">
        <w:rPr>
          <w:rFonts w:ascii="Arial" w:eastAsia="Times New Roman" w:hAnsi="Arial" w:cs="Arial"/>
          <w:lang w:eastAsia="pl-PL" w:bidi="pl-PL"/>
        </w:rPr>
        <w:t>i</w:t>
      </w:r>
      <w:proofErr w:type="spellEnd"/>
      <w:r w:rsidRPr="00EB5530">
        <w:rPr>
          <w:rFonts w:ascii="Arial" w:eastAsia="Times New Roman" w:hAnsi="Arial" w:cs="Arial"/>
          <w:lang w:eastAsia="pl-PL" w:bidi="pl-PL"/>
        </w:rPr>
        <w:t xml:space="preserve"> II stopnia im. Tadeusza Szeligowskiego w Gorzowie Wielkopolskim</w:t>
      </w:r>
    </w:p>
    <w:p w14:paraId="7D3A6EC2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Times New Roman" w:hAnsi="Arial" w:cs="Arial"/>
          <w:color w:val="000000"/>
          <w:lang w:eastAsia="pl-PL" w:bidi="pl-PL"/>
        </w:rPr>
      </w:pPr>
    </w:p>
    <w:p w14:paraId="45B7F4E6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Times New Roman" w:hAnsi="Arial" w:cs="Arial"/>
          <w:color w:val="00000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>z dnia …………………</w:t>
      </w:r>
    </w:p>
    <w:p w14:paraId="3D3AEF1A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Times New Roman" w:hAnsi="Arial" w:cs="Arial"/>
          <w:color w:val="00000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>w sprawie:………………………………………………………</w:t>
      </w:r>
      <w:r w:rsidRPr="00EB5530">
        <w:rPr>
          <w:rFonts w:ascii="Arial" w:eastAsia="Times New Roman" w:hAnsi="Arial" w:cs="Arial"/>
          <w:color w:val="000000"/>
          <w:lang w:eastAsia="pl-PL" w:bidi="pl-PL"/>
        </w:rPr>
        <w:br/>
        <w:t>…………………………………………………………………..</w:t>
      </w:r>
      <w:r w:rsidRPr="00EB5530">
        <w:rPr>
          <w:rFonts w:ascii="Arial" w:eastAsia="Times New Roman" w:hAnsi="Arial" w:cs="Arial"/>
          <w:color w:val="000000"/>
          <w:lang w:eastAsia="pl-PL" w:bidi="pl-PL"/>
        </w:rPr>
        <w:br/>
        <w:t>………………………………………………………………….</w:t>
      </w:r>
    </w:p>
    <w:p w14:paraId="18F3803B" w14:textId="77777777" w:rsidR="00EB5530" w:rsidRPr="00EB5530" w:rsidRDefault="00EB5530" w:rsidP="00EB5530">
      <w:pPr>
        <w:widowControl w:val="0"/>
        <w:spacing w:after="0" w:line="276" w:lineRule="auto"/>
        <w:ind w:right="40"/>
        <w:jc w:val="center"/>
        <w:rPr>
          <w:rFonts w:ascii="Arial" w:eastAsia="Times New Roman" w:hAnsi="Arial" w:cs="Arial"/>
          <w:color w:val="000000"/>
          <w:lang w:eastAsia="pl-PL" w:bidi="pl-PL"/>
        </w:rPr>
      </w:pPr>
    </w:p>
    <w:p w14:paraId="508B0B5C" w14:textId="77777777" w:rsidR="00EB5530" w:rsidRPr="00EB5530" w:rsidRDefault="00EB5530" w:rsidP="00EB5530">
      <w:pPr>
        <w:widowControl w:val="0"/>
        <w:spacing w:after="0" w:line="276" w:lineRule="auto"/>
        <w:ind w:right="40"/>
        <w:jc w:val="both"/>
        <w:rPr>
          <w:rFonts w:ascii="Arial" w:eastAsia="Times New Roman" w:hAnsi="Arial" w:cs="Arial"/>
          <w:color w:val="00000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 xml:space="preserve">Na podstawie § 13 ust. 1 - 3 Regulaminu Rady Rodziców Państwowej Szkoły Muzycznej i </w:t>
      </w:r>
      <w:proofErr w:type="spellStart"/>
      <w:r w:rsidRPr="00EB5530">
        <w:rPr>
          <w:rFonts w:ascii="Arial" w:eastAsia="Times New Roman" w:hAnsi="Arial" w:cs="Arial"/>
          <w:color w:val="000000"/>
          <w:lang w:eastAsia="pl-PL" w:bidi="pl-PL"/>
        </w:rPr>
        <w:t>I</w:t>
      </w:r>
      <w:proofErr w:type="spellEnd"/>
      <w:r w:rsidRPr="00EB5530">
        <w:rPr>
          <w:rFonts w:ascii="Arial" w:eastAsia="Times New Roman" w:hAnsi="Arial" w:cs="Arial"/>
          <w:color w:val="000000"/>
          <w:lang w:eastAsia="pl-PL" w:bidi="pl-PL"/>
        </w:rPr>
        <w:t xml:space="preserve"> II stopnia im. Tadeusza Szeligowskiego w </w:t>
      </w:r>
      <w:r w:rsidRPr="00EB5530">
        <w:rPr>
          <w:rFonts w:ascii="Arial" w:eastAsia="Times New Roman" w:hAnsi="Arial" w:cs="Arial"/>
          <w:color w:val="000000"/>
          <w:lang w:bidi="en-US"/>
        </w:rPr>
        <w:t xml:space="preserve">Gorzowie </w:t>
      </w:r>
      <w:r w:rsidRPr="00EB5530">
        <w:rPr>
          <w:rFonts w:ascii="Arial" w:eastAsia="Times New Roman" w:hAnsi="Arial" w:cs="Arial"/>
          <w:color w:val="000000"/>
          <w:lang w:eastAsia="pl-PL" w:bidi="pl-PL"/>
        </w:rPr>
        <w:t>Wielkopolskim Walne Zebranie Rady Rodziców Szkoły uchwala, co następuje:</w:t>
      </w:r>
    </w:p>
    <w:p w14:paraId="013F9D8B" w14:textId="77777777" w:rsidR="00EB5530" w:rsidRPr="00EB5530" w:rsidRDefault="00EB5530" w:rsidP="00EB5530">
      <w:pPr>
        <w:widowControl w:val="0"/>
        <w:spacing w:after="0" w:line="276" w:lineRule="auto"/>
        <w:ind w:right="40"/>
        <w:jc w:val="center"/>
        <w:rPr>
          <w:rFonts w:ascii="Arial" w:eastAsia="Arial" w:hAnsi="Arial" w:cs="Arial"/>
          <w:color w:val="000000"/>
          <w:spacing w:val="60"/>
          <w:lang w:eastAsia="pl-PL" w:bidi="pl-PL"/>
        </w:rPr>
      </w:pPr>
    </w:p>
    <w:p w14:paraId="008B9E2A" w14:textId="77777777" w:rsidR="00EB5530" w:rsidRPr="00EB5530" w:rsidRDefault="00EB5530" w:rsidP="00EB5530">
      <w:pPr>
        <w:widowControl w:val="0"/>
        <w:spacing w:after="0" w:line="276" w:lineRule="auto"/>
        <w:ind w:right="40"/>
        <w:jc w:val="center"/>
        <w:rPr>
          <w:rFonts w:ascii="Arial" w:eastAsia="Arial" w:hAnsi="Arial" w:cs="Arial"/>
          <w:color w:val="000000"/>
          <w:spacing w:val="60"/>
          <w:lang w:eastAsia="pl-PL" w:bidi="pl-PL"/>
        </w:rPr>
      </w:pPr>
      <w:r w:rsidRPr="00EB5530">
        <w:rPr>
          <w:rFonts w:ascii="Arial" w:eastAsia="Arial" w:hAnsi="Arial" w:cs="Arial"/>
          <w:color w:val="000000"/>
          <w:spacing w:val="60"/>
          <w:lang w:eastAsia="pl-PL" w:bidi="pl-PL"/>
        </w:rPr>
        <w:t>§1</w:t>
      </w:r>
    </w:p>
    <w:p w14:paraId="073F5B5F" w14:textId="77777777" w:rsidR="00EB5530" w:rsidRPr="00EB5530" w:rsidRDefault="00EB5530" w:rsidP="00EB5530">
      <w:pPr>
        <w:widowControl w:val="0"/>
        <w:spacing w:after="0" w:line="360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>Wnioskuje się / Uchwala się</w:t>
      </w:r>
      <w:r w:rsidRPr="00EB5530">
        <w:rPr>
          <w:rFonts w:ascii="Arial" w:eastAsia="Times New Roman" w:hAnsi="Arial" w:cs="Arial"/>
          <w:color w:val="000000"/>
          <w:vertAlign w:val="superscript"/>
          <w:lang w:eastAsia="pl-PL" w:bidi="pl-PL"/>
        </w:rPr>
        <w:t>*)</w:t>
      </w:r>
      <w:r w:rsidRPr="00EB5530">
        <w:rPr>
          <w:rFonts w:ascii="Arial" w:eastAsia="Times New Roman" w:hAnsi="Arial" w:cs="Arial"/>
          <w:color w:val="000000"/>
          <w:lang w:eastAsia="pl-PL" w:bidi="pl-PL"/>
        </w:rPr>
        <w:t>………………………………………………………………………..</w:t>
      </w:r>
      <w:r w:rsidRPr="00EB5530">
        <w:rPr>
          <w:rFonts w:ascii="Arial" w:eastAsia="Times New Roman" w:hAnsi="Arial" w:cs="Arial"/>
          <w:color w:val="000000"/>
          <w:lang w:eastAsia="pl-PL" w:bidi="pl-PL"/>
        </w:rPr>
        <w:br/>
        <w:t>……………………………………………………………………………………………………………</w:t>
      </w:r>
      <w:r w:rsidRPr="00EB5530">
        <w:rPr>
          <w:rFonts w:ascii="Arial" w:eastAsia="Times New Roman" w:hAnsi="Arial" w:cs="Arial"/>
          <w:color w:val="000000"/>
          <w:lang w:eastAsia="pl-PL" w:bidi="pl-PL"/>
        </w:rPr>
        <w:br/>
        <w:t>……………………………………………………………………………………………………………</w:t>
      </w:r>
      <w:r w:rsidRPr="00EB5530">
        <w:rPr>
          <w:rFonts w:ascii="Arial" w:eastAsia="Times New Roman" w:hAnsi="Arial" w:cs="Arial"/>
          <w:color w:val="000000"/>
          <w:lang w:eastAsia="pl-PL" w:bidi="pl-PL"/>
        </w:rPr>
        <w:br/>
        <w:t>……………………………………………………………………………………………………………</w:t>
      </w:r>
    </w:p>
    <w:p w14:paraId="24A10DA3" w14:textId="77777777" w:rsidR="00EB5530" w:rsidRPr="00EB5530" w:rsidRDefault="00EB5530" w:rsidP="00EB5530">
      <w:pPr>
        <w:widowControl w:val="0"/>
        <w:spacing w:after="0" w:line="276" w:lineRule="auto"/>
        <w:ind w:right="40"/>
        <w:jc w:val="center"/>
        <w:rPr>
          <w:rFonts w:ascii="Arial" w:eastAsia="Arial" w:hAnsi="Arial" w:cs="Arial"/>
          <w:color w:val="000000"/>
          <w:spacing w:val="60"/>
          <w:lang w:eastAsia="pl-PL" w:bidi="pl-PL"/>
        </w:rPr>
      </w:pPr>
    </w:p>
    <w:p w14:paraId="5194E14E" w14:textId="77777777" w:rsidR="00EB5530" w:rsidRPr="00EB5530" w:rsidRDefault="00EB5530" w:rsidP="00EB5530">
      <w:pPr>
        <w:widowControl w:val="0"/>
        <w:spacing w:after="0" w:line="276" w:lineRule="auto"/>
        <w:ind w:right="40"/>
        <w:jc w:val="center"/>
        <w:rPr>
          <w:rFonts w:ascii="Arial" w:eastAsia="Arial" w:hAnsi="Arial" w:cs="Arial"/>
          <w:color w:val="000000"/>
          <w:spacing w:val="60"/>
          <w:lang w:eastAsia="pl-PL" w:bidi="pl-PL"/>
        </w:rPr>
      </w:pPr>
      <w:r w:rsidRPr="00EB5530">
        <w:rPr>
          <w:rFonts w:ascii="Arial" w:eastAsia="Arial" w:hAnsi="Arial" w:cs="Arial"/>
          <w:color w:val="000000"/>
          <w:spacing w:val="60"/>
          <w:lang w:eastAsia="pl-PL" w:bidi="pl-PL"/>
        </w:rPr>
        <w:t>§2</w:t>
      </w:r>
    </w:p>
    <w:p w14:paraId="57944BD2" w14:textId="77777777" w:rsidR="00EB5530" w:rsidRPr="00EB5530" w:rsidRDefault="00EB5530" w:rsidP="00EB5530">
      <w:pPr>
        <w:widowControl w:val="0"/>
        <w:spacing w:after="0" w:line="360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>Wykonanie uchwały i przekazanie jej do realizacji powierza się:…………………………………</w:t>
      </w:r>
      <w:r w:rsidRPr="00EB5530">
        <w:rPr>
          <w:rFonts w:ascii="Arial" w:eastAsia="Times New Roman" w:hAnsi="Arial" w:cs="Arial"/>
          <w:color w:val="000000"/>
          <w:lang w:eastAsia="pl-PL" w:bidi="pl-PL"/>
        </w:rPr>
        <w:br/>
        <w:t>……………………………………………………………………………………………………………</w:t>
      </w:r>
    </w:p>
    <w:p w14:paraId="6F2D9300" w14:textId="77777777" w:rsidR="00EB5530" w:rsidRPr="00EB5530" w:rsidRDefault="00EB5530" w:rsidP="00EB5530">
      <w:pPr>
        <w:widowControl w:val="0"/>
        <w:spacing w:after="0" w:line="276" w:lineRule="auto"/>
        <w:ind w:right="40"/>
        <w:jc w:val="center"/>
        <w:rPr>
          <w:rFonts w:ascii="Arial" w:eastAsia="Times New Roman" w:hAnsi="Arial" w:cs="Arial"/>
          <w:color w:val="000000"/>
          <w:lang w:eastAsia="pl-PL" w:bidi="pl-PL"/>
        </w:rPr>
      </w:pPr>
    </w:p>
    <w:p w14:paraId="426D4D6D" w14:textId="77777777" w:rsidR="00EB5530" w:rsidRPr="00EB5530" w:rsidRDefault="00EB5530" w:rsidP="00EB5530">
      <w:pPr>
        <w:widowControl w:val="0"/>
        <w:spacing w:after="0" w:line="276" w:lineRule="auto"/>
        <w:ind w:right="40"/>
        <w:jc w:val="center"/>
        <w:rPr>
          <w:rFonts w:ascii="Arial" w:eastAsia="Times New Roman" w:hAnsi="Arial" w:cs="Arial"/>
          <w:color w:val="00000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>§ 3</w:t>
      </w:r>
    </w:p>
    <w:p w14:paraId="7640341F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>Uchwała wchodzi w życie z dniem podjęcia.</w:t>
      </w:r>
    </w:p>
    <w:p w14:paraId="181C8E30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</w:p>
    <w:p w14:paraId="1A8783E8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</w:p>
    <w:p w14:paraId="5BDC2529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>Na zebraniu obecnych było …… na …… ogólnej liczby członków z prawem głosu.</w:t>
      </w:r>
    </w:p>
    <w:p w14:paraId="278A737B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>Uchwałę podjęto w głosowaniu jawnym Jednogłośnie / zwykłą większością głosów</w:t>
      </w:r>
      <w:r w:rsidRPr="00EB5530">
        <w:rPr>
          <w:rFonts w:ascii="Arial" w:eastAsia="Times New Roman" w:hAnsi="Arial" w:cs="Arial"/>
          <w:color w:val="000000"/>
          <w:vertAlign w:val="superscript"/>
          <w:lang w:eastAsia="pl-PL" w:bidi="pl-PL"/>
        </w:rPr>
        <w:t>*)</w:t>
      </w:r>
      <w:r w:rsidRPr="00EB5530">
        <w:rPr>
          <w:rFonts w:ascii="Arial" w:eastAsia="Times New Roman" w:hAnsi="Arial" w:cs="Arial"/>
          <w:color w:val="000000"/>
          <w:lang w:eastAsia="pl-PL" w:bidi="pl-PL"/>
        </w:rPr>
        <w:t>:</w:t>
      </w:r>
    </w:p>
    <w:p w14:paraId="057D0A82" w14:textId="77777777" w:rsidR="00EB5530" w:rsidRPr="00EB5530" w:rsidRDefault="00EB5530" w:rsidP="00EB5530">
      <w:pPr>
        <w:widowControl w:val="0"/>
        <w:numPr>
          <w:ilvl w:val="0"/>
          <w:numId w:val="24"/>
        </w:num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>głosów za przyjęciem uchwały</w:t>
      </w:r>
      <w:r w:rsidRPr="00EB5530">
        <w:rPr>
          <w:rFonts w:ascii="Arial" w:eastAsia="Times New Roman" w:hAnsi="Arial" w:cs="Arial"/>
          <w:color w:val="000000"/>
          <w:lang w:eastAsia="pl-PL" w:bidi="pl-PL"/>
        </w:rPr>
        <w:tab/>
        <w:t>……</w:t>
      </w:r>
    </w:p>
    <w:p w14:paraId="2908C205" w14:textId="77777777" w:rsidR="00EB5530" w:rsidRPr="00EB5530" w:rsidRDefault="00EB5530" w:rsidP="00EB5530">
      <w:pPr>
        <w:widowControl w:val="0"/>
        <w:numPr>
          <w:ilvl w:val="0"/>
          <w:numId w:val="24"/>
        </w:num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>głosów przeciw</w:t>
      </w:r>
      <w:r w:rsidRPr="00EB5530">
        <w:rPr>
          <w:rFonts w:ascii="Arial" w:eastAsia="Times New Roman" w:hAnsi="Arial" w:cs="Arial"/>
          <w:color w:val="000000"/>
          <w:lang w:eastAsia="pl-PL" w:bidi="pl-PL"/>
        </w:rPr>
        <w:tab/>
      </w:r>
      <w:r w:rsidRPr="00EB5530">
        <w:rPr>
          <w:rFonts w:ascii="Arial" w:eastAsia="Times New Roman" w:hAnsi="Arial" w:cs="Arial"/>
          <w:color w:val="000000"/>
          <w:lang w:eastAsia="pl-PL" w:bidi="pl-PL"/>
        </w:rPr>
        <w:tab/>
      </w:r>
      <w:r w:rsidRPr="00EB5530">
        <w:rPr>
          <w:rFonts w:ascii="Arial" w:eastAsia="Times New Roman" w:hAnsi="Arial" w:cs="Arial"/>
          <w:color w:val="000000"/>
          <w:lang w:eastAsia="pl-PL" w:bidi="pl-PL"/>
        </w:rPr>
        <w:tab/>
        <w:t>……</w:t>
      </w:r>
    </w:p>
    <w:p w14:paraId="5007F469" w14:textId="77777777" w:rsidR="00EB5530" w:rsidRPr="00EB5530" w:rsidRDefault="00EB5530" w:rsidP="00EB5530">
      <w:pPr>
        <w:widowControl w:val="0"/>
        <w:numPr>
          <w:ilvl w:val="0"/>
          <w:numId w:val="24"/>
        </w:num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>wstrzymało się</w:t>
      </w:r>
      <w:r w:rsidRPr="00EB5530">
        <w:rPr>
          <w:rFonts w:ascii="Arial" w:eastAsia="Times New Roman" w:hAnsi="Arial" w:cs="Arial"/>
          <w:color w:val="000000"/>
          <w:lang w:eastAsia="pl-PL" w:bidi="pl-PL"/>
        </w:rPr>
        <w:tab/>
      </w:r>
      <w:r w:rsidRPr="00EB5530">
        <w:rPr>
          <w:rFonts w:ascii="Arial" w:eastAsia="Times New Roman" w:hAnsi="Arial" w:cs="Arial"/>
          <w:color w:val="000000"/>
          <w:lang w:eastAsia="pl-PL" w:bidi="pl-PL"/>
        </w:rPr>
        <w:tab/>
      </w:r>
      <w:r w:rsidRPr="00EB5530">
        <w:rPr>
          <w:rFonts w:ascii="Arial" w:eastAsia="Times New Roman" w:hAnsi="Arial" w:cs="Arial"/>
          <w:color w:val="000000"/>
          <w:lang w:eastAsia="pl-PL" w:bidi="pl-PL"/>
        </w:rPr>
        <w:tab/>
        <w:t>……</w:t>
      </w:r>
    </w:p>
    <w:p w14:paraId="5C383BA1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</w:p>
    <w:p w14:paraId="7454875F" w14:textId="77777777" w:rsidR="00EB5530" w:rsidRPr="00EB5530" w:rsidRDefault="00EB5530" w:rsidP="00EB5530">
      <w:pPr>
        <w:widowControl w:val="0"/>
        <w:spacing w:after="0" w:line="276" w:lineRule="auto"/>
        <w:ind w:left="4960"/>
        <w:jc w:val="center"/>
        <w:rPr>
          <w:rFonts w:ascii="Arial" w:eastAsia="Arial" w:hAnsi="Arial" w:cs="Arial"/>
          <w:i/>
          <w:iCs/>
          <w:color w:val="000000"/>
          <w:lang w:eastAsia="pl-PL" w:bidi="pl-PL"/>
        </w:rPr>
      </w:pPr>
      <w:r w:rsidRPr="00EB5530">
        <w:rPr>
          <w:rFonts w:ascii="Arial" w:eastAsia="Arial" w:hAnsi="Arial" w:cs="Arial"/>
          <w:i/>
          <w:iCs/>
          <w:color w:val="000000"/>
          <w:lang w:eastAsia="pl-PL" w:bidi="pl-PL"/>
        </w:rPr>
        <w:t>Przewodniczący/ca</w:t>
      </w:r>
    </w:p>
    <w:p w14:paraId="69DA3953" w14:textId="77777777" w:rsidR="00EB5530" w:rsidRPr="00EB5530" w:rsidRDefault="00EB5530" w:rsidP="00EB5530">
      <w:pPr>
        <w:widowControl w:val="0"/>
        <w:spacing w:after="0" w:line="276" w:lineRule="auto"/>
        <w:ind w:left="4960"/>
        <w:jc w:val="center"/>
        <w:rPr>
          <w:rFonts w:ascii="Arial" w:eastAsia="Arial" w:hAnsi="Arial" w:cs="Arial"/>
          <w:i/>
          <w:iCs/>
          <w:color w:val="000000"/>
          <w:lang w:eastAsia="pl-PL" w:bidi="pl-PL"/>
        </w:rPr>
      </w:pPr>
      <w:r w:rsidRPr="00EB5530">
        <w:rPr>
          <w:rFonts w:ascii="Arial" w:eastAsia="Arial" w:hAnsi="Arial" w:cs="Arial"/>
          <w:i/>
          <w:iCs/>
          <w:color w:val="000000"/>
          <w:lang w:eastAsia="pl-PL" w:bidi="pl-PL"/>
        </w:rPr>
        <w:t xml:space="preserve">Rady Rodziców </w:t>
      </w:r>
    </w:p>
    <w:p w14:paraId="73D6220E" w14:textId="77777777" w:rsidR="00EB5530" w:rsidRPr="00EB5530" w:rsidRDefault="00EB5530" w:rsidP="00EB5530">
      <w:pPr>
        <w:widowControl w:val="0"/>
        <w:spacing w:after="0" w:line="276" w:lineRule="auto"/>
        <w:ind w:left="4960"/>
        <w:jc w:val="center"/>
        <w:rPr>
          <w:rFonts w:ascii="Arial" w:eastAsia="Times New Roman" w:hAnsi="Arial" w:cs="Arial"/>
          <w:color w:val="000000"/>
          <w:lang w:eastAsia="pl-PL" w:bidi="pl-PL"/>
        </w:rPr>
      </w:pPr>
    </w:p>
    <w:p w14:paraId="78E56B6B" w14:textId="77777777" w:rsidR="00EB5530" w:rsidRPr="00EB5530" w:rsidRDefault="00EB5530" w:rsidP="00EB5530">
      <w:pPr>
        <w:widowControl w:val="0"/>
        <w:spacing w:after="0" w:line="276" w:lineRule="auto"/>
        <w:ind w:left="4960"/>
        <w:jc w:val="center"/>
        <w:rPr>
          <w:rFonts w:ascii="Arial" w:eastAsia="Times New Roman" w:hAnsi="Arial" w:cs="Arial"/>
          <w:color w:val="00000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>…………………………………..</w:t>
      </w:r>
    </w:p>
    <w:p w14:paraId="1456DD49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sz w:val="20"/>
          <w:szCs w:val="20"/>
          <w:lang w:eastAsia="pl-PL" w:bidi="pl-PL"/>
        </w:rPr>
        <w:t>*) - niewłaściwe skreślić</w:t>
      </w:r>
    </w:p>
    <w:p w14:paraId="63740545" w14:textId="77777777" w:rsidR="00EB5530" w:rsidRPr="00EB5530" w:rsidRDefault="00EB5530" w:rsidP="00EB5530">
      <w:pPr>
        <w:widowControl w:val="0"/>
        <w:spacing w:after="0" w:line="276" w:lineRule="auto"/>
        <w:jc w:val="right"/>
        <w:rPr>
          <w:rFonts w:ascii="Arial" w:eastAsia="Arial" w:hAnsi="Arial" w:cs="Arial"/>
          <w:i/>
          <w:iCs/>
          <w:color w:val="000000"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i/>
          <w:iCs/>
          <w:color w:val="000000"/>
          <w:sz w:val="20"/>
          <w:szCs w:val="20"/>
          <w:lang w:eastAsia="pl-PL" w:bidi="pl-PL"/>
        </w:rPr>
        <w:br w:type="page"/>
      </w:r>
      <w:r w:rsidRPr="00EB5530">
        <w:rPr>
          <w:rFonts w:ascii="Arial" w:eastAsia="Arial" w:hAnsi="Arial" w:cs="Arial"/>
          <w:i/>
          <w:iCs/>
          <w:color w:val="000000"/>
          <w:sz w:val="20"/>
          <w:szCs w:val="20"/>
          <w:lang w:eastAsia="pl-PL" w:bidi="pl-PL"/>
        </w:rPr>
        <w:lastRenderedPageBreak/>
        <w:t>Załącznik nr 3</w:t>
      </w:r>
    </w:p>
    <w:p w14:paraId="74FB1A67" w14:textId="77777777" w:rsidR="00EB5530" w:rsidRPr="00EB5530" w:rsidRDefault="00EB5530" w:rsidP="00EB5530">
      <w:pPr>
        <w:widowControl w:val="0"/>
        <w:spacing w:after="0" w:line="276" w:lineRule="auto"/>
        <w:jc w:val="right"/>
        <w:rPr>
          <w:rFonts w:ascii="Arial" w:eastAsia="Arial" w:hAnsi="Arial" w:cs="Arial"/>
          <w:i/>
          <w:iCs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>do regulaminu Rady Rodziców</w:t>
      </w:r>
    </w:p>
    <w:p w14:paraId="6030E8A9" w14:textId="77777777" w:rsidR="00EB5530" w:rsidRPr="00EB5530" w:rsidRDefault="00EB5530" w:rsidP="00EB5530">
      <w:pPr>
        <w:widowControl w:val="0"/>
        <w:spacing w:after="0" w:line="276" w:lineRule="auto"/>
        <w:jc w:val="right"/>
        <w:rPr>
          <w:rFonts w:ascii="Arial" w:eastAsia="Arial" w:hAnsi="Arial" w:cs="Arial"/>
          <w:i/>
          <w:iCs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 xml:space="preserve"> Państwowej Szkoły Muzycznej I </w:t>
      </w:r>
      <w:proofErr w:type="spellStart"/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>i</w:t>
      </w:r>
      <w:proofErr w:type="spellEnd"/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 xml:space="preserve"> II stopnia</w:t>
      </w:r>
    </w:p>
    <w:p w14:paraId="4F5A965A" w14:textId="77777777" w:rsidR="00EB5530" w:rsidRPr="00EB5530" w:rsidRDefault="00EB5530" w:rsidP="00EB5530">
      <w:pPr>
        <w:widowControl w:val="0"/>
        <w:spacing w:after="0" w:line="276" w:lineRule="auto"/>
        <w:jc w:val="right"/>
        <w:rPr>
          <w:rFonts w:ascii="Arial" w:eastAsia="Arial" w:hAnsi="Arial" w:cs="Arial"/>
          <w:i/>
          <w:iCs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 xml:space="preserve"> im. Tadeusza Szeligowskiego  </w:t>
      </w:r>
    </w:p>
    <w:p w14:paraId="6146D74E" w14:textId="77777777" w:rsidR="00EB5530" w:rsidRPr="00EB5530" w:rsidRDefault="00EB5530" w:rsidP="00EB5530">
      <w:pPr>
        <w:widowControl w:val="0"/>
        <w:spacing w:after="0" w:line="276" w:lineRule="auto"/>
        <w:jc w:val="right"/>
        <w:rPr>
          <w:rFonts w:ascii="Arial" w:eastAsia="Arial" w:hAnsi="Arial" w:cs="Arial"/>
          <w:i/>
          <w:iCs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>w Gorzowie Wielkopolskim</w:t>
      </w:r>
    </w:p>
    <w:p w14:paraId="75BEB8A7" w14:textId="77777777" w:rsidR="00EB5530" w:rsidRPr="00EB5530" w:rsidRDefault="00EB5530" w:rsidP="00EB5530">
      <w:pPr>
        <w:widowControl w:val="0"/>
        <w:spacing w:after="0" w:line="276" w:lineRule="auto"/>
        <w:jc w:val="right"/>
        <w:rPr>
          <w:rFonts w:ascii="Arial" w:eastAsia="Arial" w:hAnsi="Arial" w:cs="Arial"/>
          <w:i/>
          <w:iCs/>
          <w:color w:val="000000"/>
          <w:lang w:eastAsia="pl-PL" w:bidi="pl-PL"/>
        </w:rPr>
      </w:pPr>
    </w:p>
    <w:p w14:paraId="30BEDF65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Arial" w:hAnsi="Arial" w:cs="Arial"/>
          <w:b/>
          <w:bCs/>
          <w:i/>
          <w:iCs/>
          <w:color w:val="000000"/>
          <w:lang w:eastAsia="pl-PL" w:bidi="pl-PL"/>
        </w:rPr>
      </w:pPr>
      <w:r w:rsidRPr="00EB5530">
        <w:rPr>
          <w:rFonts w:ascii="Arial" w:eastAsia="Arial" w:hAnsi="Arial" w:cs="Arial"/>
          <w:b/>
          <w:bCs/>
          <w:i/>
          <w:iCs/>
          <w:color w:val="000000"/>
          <w:lang w:eastAsia="pl-PL" w:bidi="pl-PL"/>
        </w:rPr>
        <w:t>Projekt uchwały</w:t>
      </w:r>
    </w:p>
    <w:p w14:paraId="258D01EE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Arial" w:hAnsi="Arial" w:cs="Arial"/>
          <w:b/>
          <w:bCs/>
          <w:i/>
          <w:iCs/>
          <w:color w:val="000000"/>
          <w:lang w:eastAsia="pl-PL" w:bidi="pl-PL"/>
        </w:rPr>
      </w:pPr>
      <w:r w:rsidRPr="00EB5530">
        <w:rPr>
          <w:rFonts w:ascii="Arial" w:eastAsia="Arial" w:hAnsi="Arial" w:cs="Arial"/>
          <w:b/>
          <w:bCs/>
          <w:i/>
          <w:iCs/>
          <w:color w:val="000000"/>
          <w:lang w:eastAsia="pl-PL" w:bidi="pl-PL"/>
        </w:rPr>
        <w:t xml:space="preserve">Komisji Rewizyjnej Rady Rodziców </w:t>
      </w:r>
    </w:p>
    <w:p w14:paraId="2D8FD1F1" w14:textId="77777777" w:rsidR="00EB5530" w:rsidRPr="00EB5530" w:rsidRDefault="00EB5530" w:rsidP="00EB5530">
      <w:pPr>
        <w:widowControl w:val="0"/>
        <w:spacing w:after="0" w:line="276" w:lineRule="auto"/>
        <w:ind w:left="3000"/>
        <w:jc w:val="both"/>
        <w:rPr>
          <w:rFonts w:ascii="Arial" w:eastAsia="Arial" w:hAnsi="Arial" w:cs="Arial"/>
          <w:color w:val="000000"/>
          <w:lang w:eastAsia="pl-PL" w:bidi="pl-PL"/>
        </w:rPr>
      </w:pPr>
    </w:p>
    <w:p w14:paraId="0175D329" w14:textId="77777777" w:rsidR="00EB5530" w:rsidRPr="00EB5530" w:rsidRDefault="00EB5530" w:rsidP="00EB5530">
      <w:pPr>
        <w:widowControl w:val="0"/>
        <w:spacing w:after="0" w:line="276" w:lineRule="auto"/>
        <w:ind w:left="3000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EB5530">
        <w:rPr>
          <w:rFonts w:ascii="Arial" w:eastAsia="Arial" w:hAnsi="Arial" w:cs="Arial"/>
          <w:color w:val="000000"/>
          <w:lang w:eastAsia="pl-PL" w:bidi="pl-PL"/>
        </w:rPr>
        <w:t>Uchwała Nr …………</w:t>
      </w:r>
    </w:p>
    <w:p w14:paraId="20327FBF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Times New Roman" w:hAnsi="Arial" w:cs="Arial"/>
          <w:color w:val="00000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 xml:space="preserve">Komisji Rewizyjnej Rady Rodziców </w:t>
      </w:r>
      <w:r w:rsidRPr="00EB5530">
        <w:rPr>
          <w:rFonts w:ascii="Arial" w:eastAsia="Times New Roman" w:hAnsi="Arial" w:cs="Arial"/>
          <w:lang w:eastAsia="pl-PL" w:bidi="pl-PL"/>
        </w:rPr>
        <w:t xml:space="preserve">Państwowej Szkoły Muzycznej I </w:t>
      </w:r>
      <w:proofErr w:type="spellStart"/>
      <w:r w:rsidRPr="00EB5530">
        <w:rPr>
          <w:rFonts w:ascii="Arial" w:eastAsia="Times New Roman" w:hAnsi="Arial" w:cs="Arial"/>
          <w:lang w:eastAsia="pl-PL" w:bidi="pl-PL"/>
        </w:rPr>
        <w:t>i</w:t>
      </w:r>
      <w:proofErr w:type="spellEnd"/>
      <w:r w:rsidRPr="00EB5530">
        <w:rPr>
          <w:rFonts w:ascii="Arial" w:eastAsia="Times New Roman" w:hAnsi="Arial" w:cs="Arial"/>
          <w:lang w:eastAsia="pl-PL" w:bidi="pl-PL"/>
        </w:rPr>
        <w:t xml:space="preserve"> II stopnia im. Tadeusza Szeligowskiego w Gorzowie Wielkopolskim</w:t>
      </w:r>
    </w:p>
    <w:p w14:paraId="4C5B908A" w14:textId="77777777" w:rsidR="00EB5530" w:rsidRPr="00EB5530" w:rsidRDefault="00EB5530" w:rsidP="00EB5530">
      <w:pPr>
        <w:widowControl w:val="0"/>
        <w:spacing w:after="0" w:line="276" w:lineRule="auto"/>
        <w:jc w:val="center"/>
        <w:rPr>
          <w:rFonts w:ascii="Arial" w:eastAsia="Times New Roman" w:hAnsi="Arial" w:cs="Arial"/>
          <w:color w:val="00000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>z dnia …………………</w:t>
      </w:r>
    </w:p>
    <w:p w14:paraId="6FC4CE6A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>w sprawie:</w:t>
      </w:r>
    </w:p>
    <w:p w14:paraId="6C2FBD94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>………………………………………………………………………………………………………..…</w:t>
      </w:r>
      <w:r w:rsidRPr="00EB5530">
        <w:rPr>
          <w:rFonts w:ascii="Arial" w:eastAsia="Times New Roman" w:hAnsi="Arial" w:cs="Arial"/>
          <w:color w:val="000000"/>
          <w:lang w:eastAsia="pl-PL" w:bidi="pl-PL"/>
        </w:rPr>
        <w:br/>
      </w:r>
    </w:p>
    <w:p w14:paraId="7E88C761" w14:textId="77777777" w:rsidR="00EB5530" w:rsidRPr="00EB5530" w:rsidRDefault="00EB5530" w:rsidP="00EB5530">
      <w:pPr>
        <w:widowControl w:val="0"/>
        <w:spacing w:after="0" w:line="276" w:lineRule="auto"/>
        <w:ind w:right="40"/>
        <w:jc w:val="both"/>
        <w:rPr>
          <w:rFonts w:ascii="Arial" w:eastAsia="Times New Roman" w:hAnsi="Arial" w:cs="Arial"/>
          <w:color w:val="00000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 xml:space="preserve">Na podstawie § 13 ust. 1 - 3 Regulaminu Rady Rodziców Państwowej Szkoły Muzycznej i </w:t>
      </w:r>
      <w:proofErr w:type="spellStart"/>
      <w:r w:rsidRPr="00EB5530">
        <w:rPr>
          <w:rFonts w:ascii="Arial" w:eastAsia="Times New Roman" w:hAnsi="Arial" w:cs="Arial"/>
          <w:color w:val="000000"/>
          <w:lang w:eastAsia="pl-PL" w:bidi="pl-PL"/>
        </w:rPr>
        <w:t>I</w:t>
      </w:r>
      <w:proofErr w:type="spellEnd"/>
      <w:r w:rsidRPr="00EB5530">
        <w:rPr>
          <w:rFonts w:ascii="Arial" w:eastAsia="Times New Roman" w:hAnsi="Arial" w:cs="Arial"/>
          <w:color w:val="000000"/>
          <w:lang w:eastAsia="pl-PL" w:bidi="pl-PL"/>
        </w:rPr>
        <w:t xml:space="preserve"> II stopnia im. Tadeusza Szeligowskiego w </w:t>
      </w:r>
      <w:r w:rsidRPr="00EB5530">
        <w:rPr>
          <w:rFonts w:ascii="Arial" w:eastAsia="Times New Roman" w:hAnsi="Arial" w:cs="Arial"/>
          <w:color w:val="000000"/>
          <w:lang w:bidi="en-US"/>
        </w:rPr>
        <w:t xml:space="preserve">Gorzowie </w:t>
      </w:r>
      <w:r w:rsidRPr="00EB5530">
        <w:rPr>
          <w:rFonts w:ascii="Arial" w:eastAsia="Times New Roman" w:hAnsi="Arial" w:cs="Arial"/>
          <w:color w:val="000000"/>
          <w:lang w:eastAsia="pl-PL" w:bidi="pl-PL"/>
        </w:rPr>
        <w:t>Wielkopolskim Walne Zebranie Rady Rodziców Szkoły uchwala, co następuje:</w:t>
      </w:r>
    </w:p>
    <w:p w14:paraId="6055D4BD" w14:textId="77777777" w:rsidR="00EB5530" w:rsidRPr="00EB5530" w:rsidRDefault="00EB5530" w:rsidP="00EB5530">
      <w:pPr>
        <w:widowControl w:val="0"/>
        <w:spacing w:after="0" w:line="276" w:lineRule="auto"/>
        <w:ind w:right="40"/>
        <w:jc w:val="center"/>
        <w:rPr>
          <w:rFonts w:ascii="Arial" w:eastAsia="Arial" w:hAnsi="Arial" w:cs="Arial"/>
          <w:color w:val="000000"/>
          <w:spacing w:val="60"/>
          <w:lang w:eastAsia="pl-PL" w:bidi="pl-PL"/>
        </w:rPr>
      </w:pPr>
    </w:p>
    <w:p w14:paraId="57CF4447" w14:textId="77777777" w:rsidR="00EB5530" w:rsidRPr="00EB5530" w:rsidRDefault="00EB5530" w:rsidP="00EB5530">
      <w:pPr>
        <w:widowControl w:val="0"/>
        <w:spacing w:after="0" w:line="276" w:lineRule="auto"/>
        <w:ind w:right="40"/>
        <w:jc w:val="center"/>
        <w:rPr>
          <w:rFonts w:ascii="Arial" w:eastAsia="Arial" w:hAnsi="Arial" w:cs="Arial"/>
          <w:color w:val="000000"/>
          <w:spacing w:val="60"/>
          <w:lang w:eastAsia="pl-PL" w:bidi="pl-PL"/>
        </w:rPr>
      </w:pPr>
      <w:r w:rsidRPr="00EB5530">
        <w:rPr>
          <w:rFonts w:ascii="Arial" w:eastAsia="Arial" w:hAnsi="Arial" w:cs="Arial"/>
          <w:color w:val="000000"/>
          <w:spacing w:val="60"/>
          <w:lang w:eastAsia="pl-PL" w:bidi="pl-PL"/>
        </w:rPr>
        <w:t>§1</w:t>
      </w:r>
    </w:p>
    <w:p w14:paraId="457B4E08" w14:textId="77777777" w:rsidR="00EB5530" w:rsidRPr="00EB5530" w:rsidRDefault="00EB5530" w:rsidP="00EB5530">
      <w:pPr>
        <w:widowControl w:val="0"/>
        <w:spacing w:after="0" w:line="360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>Wnioskuje się / Uchwala się</w:t>
      </w:r>
      <w:r w:rsidRPr="00EB5530">
        <w:rPr>
          <w:rFonts w:ascii="Arial" w:eastAsia="Times New Roman" w:hAnsi="Arial" w:cs="Arial"/>
          <w:color w:val="000000"/>
          <w:vertAlign w:val="superscript"/>
          <w:lang w:eastAsia="pl-PL" w:bidi="pl-PL"/>
        </w:rPr>
        <w:t>*)</w:t>
      </w:r>
      <w:r w:rsidRPr="00EB5530">
        <w:rPr>
          <w:rFonts w:ascii="Arial" w:eastAsia="Times New Roman" w:hAnsi="Arial" w:cs="Arial"/>
          <w:color w:val="000000"/>
          <w:lang w:eastAsia="pl-PL" w:bidi="pl-PL"/>
        </w:rPr>
        <w:t>………………………………………………………………………..</w:t>
      </w:r>
      <w:r w:rsidRPr="00EB5530">
        <w:rPr>
          <w:rFonts w:ascii="Arial" w:eastAsia="Times New Roman" w:hAnsi="Arial" w:cs="Arial"/>
          <w:color w:val="000000"/>
          <w:lang w:eastAsia="pl-PL" w:bidi="pl-PL"/>
        </w:rPr>
        <w:br/>
        <w:t>……………………………………………………………………………………………………………</w:t>
      </w:r>
      <w:r w:rsidRPr="00EB5530">
        <w:rPr>
          <w:rFonts w:ascii="Arial" w:eastAsia="Times New Roman" w:hAnsi="Arial" w:cs="Arial"/>
          <w:color w:val="000000"/>
          <w:lang w:eastAsia="pl-PL" w:bidi="pl-PL"/>
        </w:rPr>
        <w:br/>
        <w:t>……………………………………………………………………………………………………………</w:t>
      </w:r>
      <w:r w:rsidRPr="00EB5530">
        <w:rPr>
          <w:rFonts w:ascii="Arial" w:eastAsia="Times New Roman" w:hAnsi="Arial" w:cs="Arial"/>
          <w:color w:val="000000"/>
          <w:lang w:eastAsia="pl-PL" w:bidi="pl-PL"/>
        </w:rPr>
        <w:br/>
        <w:t>……………………………………………………………………………………………………………</w:t>
      </w:r>
    </w:p>
    <w:p w14:paraId="266D5483" w14:textId="77777777" w:rsidR="00EB5530" w:rsidRPr="00EB5530" w:rsidRDefault="00EB5530" w:rsidP="00EB5530">
      <w:pPr>
        <w:widowControl w:val="0"/>
        <w:spacing w:after="0" w:line="276" w:lineRule="auto"/>
        <w:ind w:right="40"/>
        <w:jc w:val="center"/>
        <w:rPr>
          <w:rFonts w:ascii="Arial" w:eastAsia="Arial" w:hAnsi="Arial" w:cs="Arial"/>
          <w:color w:val="000000"/>
          <w:spacing w:val="60"/>
          <w:lang w:eastAsia="pl-PL" w:bidi="pl-PL"/>
        </w:rPr>
      </w:pPr>
    </w:p>
    <w:p w14:paraId="4B4FE3A1" w14:textId="77777777" w:rsidR="00EB5530" w:rsidRPr="00EB5530" w:rsidRDefault="00EB5530" w:rsidP="00EB5530">
      <w:pPr>
        <w:widowControl w:val="0"/>
        <w:spacing w:after="0" w:line="276" w:lineRule="auto"/>
        <w:ind w:right="40"/>
        <w:jc w:val="center"/>
        <w:rPr>
          <w:rFonts w:ascii="Arial" w:eastAsia="Arial" w:hAnsi="Arial" w:cs="Arial"/>
          <w:color w:val="000000"/>
          <w:spacing w:val="60"/>
          <w:lang w:eastAsia="pl-PL" w:bidi="pl-PL"/>
        </w:rPr>
      </w:pPr>
      <w:r w:rsidRPr="00EB5530">
        <w:rPr>
          <w:rFonts w:ascii="Arial" w:eastAsia="Arial" w:hAnsi="Arial" w:cs="Arial"/>
          <w:color w:val="000000"/>
          <w:spacing w:val="60"/>
          <w:lang w:eastAsia="pl-PL" w:bidi="pl-PL"/>
        </w:rPr>
        <w:t>§2</w:t>
      </w:r>
    </w:p>
    <w:p w14:paraId="52DC809D" w14:textId="77777777" w:rsidR="00EB5530" w:rsidRPr="00EB5530" w:rsidRDefault="00EB5530" w:rsidP="00EB5530">
      <w:pPr>
        <w:widowControl w:val="0"/>
        <w:spacing w:after="0" w:line="360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>Wykonanie uchwały i przekazanie jej do realizacji powierza się:…………………………………</w:t>
      </w:r>
      <w:r w:rsidRPr="00EB5530">
        <w:rPr>
          <w:rFonts w:ascii="Arial" w:eastAsia="Times New Roman" w:hAnsi="Arial" w:cs="Arial"/>
          <w:color w:val="000000"/>
          <w:lang w:eastAsia="pl-PL" w:bidi="pl-PL"/>
        </w:rPr>
        <w:br/>
        <w:t>……………………………………………………………………………………………………………</w:t>
      </w:r>
    </w:p>
    <w:p w14:paraId="703EDACD" w14:textId="77777777" w:rsidR="00EB5530" w:rsidRPr="00EB5530" w:rsidRDefault="00EB5530" w:rsidP="00EB5530">
      <w:pPr>
        <w:widowControl w:val="0"/>
        <w:spacing w:after="0" w:line="276" w:lineRule="auto"/>
        <w:ind w:right="40"/>
        <w:jc w:val="center"/>
        <w:rPr>
          <w:rFonts w:ascii="Arial" w:eastAsia="Times New Roman" w:hAnsi="Arial" w:cs="Arial"/>
          <w:color w:val="000000"/>
          <w:lang w:eastAsia="pl-PL" w:bidi="pl-PL"/>
        </w:rPr>
      </w:pPr>
    </w:p>
    <w:p w14:paraId="365CED86" w14:textId="77777777" w:rsidR="00EB5530" w:rsidRPr="00EB5530" w:rsidRDefault="00EB5530" w:rsidP="00EB5530">
      <w:pPr>
        <w:widowControl w:val="0"/>
        <w:spacing w:after="0" w:line="276" w:lineRule="auto"/>
        <w:ind w:right="40"/>
        <w:jc w:val="center"/>
        <w:rPr>
          <w:rFonts w:ascii="Arial" w:eastAsia="Times New Roman" w:hAnsi="Arial" w:cs="Arial"/>
          <w:color w:val="00000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>§ 3</w:t>
      </w:r>
    </w:p>
    <w:p w14:paraId="2610FBAF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>Uchwała wchodzi w życie z dniem podjęcia.</w:t>
      </w:r>
    </w:p>
    <w:p w14:paraId="74941F6B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</w:p>
    <w:p w14:paraId="71864A92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</w:p>
    <w:p w14:paraId="47E7C93C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>Na zebraniu obecnych było …… na …… ogólnej liczby członków z prawem głosu.</w:t>
      </w:r>
    </w:p>
    <w:p w14:paraId="221FE8ED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>Uchwałę podjęto w głosowaniu jawnym Jednogłośnie / zwykłą większością głosów</w:t>
      </w:r>
      <w:r w:rsidRPr="00EB5530">
        <w:rPr>
          <w:rFonts w:ascii="Arial" w:eastAsia="Times New Roman" w:hAnsi="Arial" w:cs="Arial"/>
          <w:color w:val="000000"/>
          <w:vertAlign w:val="superscript"/>
          <w:lang w:eastAsia="pl-PL" w:bidi="pl-PL"/>
        </w:rPr>
        <w:t>*)</w:t>
      </w:r>
      <w:r w:rsidRPr="00EB5530">
        <w:rPr>
          <w:rFonts w:ascii="Arial" w:eastAsia="Times New Roman" w:hAnsi="Arial" w:cs="Arial"/>
          <w:color w:val="000000"/>
          <w:lang w:eastAsia="pl-PL" w:bidi="pl-PL"/>
        </w:rPr>
        <w:t>:</w:t>
      </w:r>
    </w:p>
    <w:p w14:paraId="3D3795AE" w14:textId="77777777" w:rsidR="00EB5530" w:rsidRPr="00EB5530" w:rsidRDefault="00EB5530" w:rsidP="00EB5530">
      <w:pPr>
        <w:widowControl w:val="0"/>
        <w:numPr>
          <w:ilvl w:val="0"/>
          <w:numId w:val="24"/>
        </w:num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>głosów za przyjęciem uchwały</w:t>
      </w:r>
      <w:r w:rsidRPr="00EB5530">
        <w:rPr>
          <w:rFonts w:ascii="Arial" w:eastAsia="Times New Roman" w:hAnsi="Arial" w:cs="Arial"/>
          <w:color w:val="000000"/>
          <w:lang w:eastAsia="pl-PL" w:bidi="pl-PL"/>
        </w:rPr>
        <w:tab/>
        <w:t>……</w:t>
      </w:r>
    </w:p>
    <w:p w14:paraId="1875F5ED" w14:textId="77777777" w:rsidR="00EB5530" w:rsidRPr="00EB5530" w:rsidRDefault="00EB5530" w:rsidP="00EB5530">
      <w:pPr>
        <w:widowControl w:val="0"/>
        <w:numPr>
          <w:ilvl w:val="0"/>
          <w:numId w:val="24"/>
        </w:num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>głosów przeciw</w:t>
      </w:r>
      <w:r w:rsidRPr="00EB5530">
        <w:rPr>
          <w:rFonts w:ascii="Arial" w:eastAsia="Times New Roman" w:hAnsi="Arial" w:cs="Arial"/>
          <w:color w:val="000000"/>
          <w:lang w:eastAsia="pl-PL" w:bidi="pl-PL"/>
        </w:rPr>
        <w:tab/>
      </w:r>
      <w:r w:rsidRPr="00EB5530">
        <w:rPr>
          <w:rFonts w:ascii="Arial" w:eastAsia="Times New Roman" w:hAnsi="Arial" w:cs="Arial"/>
          <w:color w:val="000000"/>
          <w:lang w:eastAsia="pl-PL" w:bidi="pl-PL"/>
        </w:rPr>
        <w:tab/>
      </w:r>
      <w:r w:rsidRPr="00EB5530">
        <w:rPr>
          <w:rFonts w:ascii="Arial" w:eastAsia="Times New Roman" w:hAnsi="Arial" w:cs="Arial"/>
          <w:color w:val="000000"/>
          <w:lang w:eastAsia="pl-PL" w:bidi="pl-PL"/>
        </w:rPr>
        <w:tab/>
        <w:t>……</w:t>
      </w:r>
    </w:p>
    <w:p w14:paraId="0068440B" w14:textId="77777777" w:rsidR="00EB5530" w:rsidRPr="00EB5530" w:rsidRDefault="00EB5530" w:rsidP="00EB5530">
      <w:pPr>
        <w:widowControl w:val="0"/>
        <w:numPr>
          <w:ilvl w:val="0"/>
          <w:numId w:val="24"/>
        </w:num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>wstrzymało się</w:t>
      </w:r>
      <w:r w:rsidRPr="00EB5530">
        <w:rPr>
          <w:rFonts w:ascii="Arial" w:eastAsia="Times New Roman" w:hAnsi="Arial" w:cs="Arial"/>
          <w:color w:val="000000"/>
          <w:lang w:eastAsia="pl-PL" w:bidi="pl-PL"/>
        </w:rPr>
        <w:tab/>
      </w:r>
      <w:r w:rsidRPr="00EB5530">
        <w:rPr>
          <w:rFonts w:ascii="Arial" w:eastAsia="Times New Roman" w:hAnsi="Arial" w:cs="Arial"/>
          <w:color w:val="000000"/>
          <w:lang w:eastAsia="pl-PL" w:bidi="pl-PL"/>
        </w:rPr>
        <w:tab/>
      </w:r>
      <w:r w:rsidRPr="00EB5530">
        <w:rPr>
          <w:rFonts w:ascii="Arial" w:eastAsia="Times New Roman" w:hAnsi="Arial" w:cs="Arial"/>
          <w:color w:val="000000"/>
          <w:lang w:eastAsia="pl-PL" w:bidi="pl-PL"/>
        </w:rPr>
        <w:tab/>
        <w:t>……</w:t>
      </w:r>
    </w:p>
    <w:p w14:paraId="3B06FD4A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</w:p>
    <w:p w14:paraId="162FC891" w14:textId="77777777" w:rsidR="00EB5530" w:rsidRPr="00EB5530" w:rsidRDefault="00EB5530" w:rsidP="00EB5530">
      <w:pPr>
        <w:widowControl w:val="0"/>
        <w:spacing w:after="0" w:line="276" w:lineRule="auto"/>
        <w:ind w:left="4960"/>
        <w:jc w:val="center"/>
        <w:rPr>
          <w:rFonts w:ascii="Arial" w:eastAsia="Arial" w:hAnsi="Arial" w:cs="Arial"/>
          <w:i/>
          <w:iCs/>
          <w:color w:val="000000"/>
          <w:lang w:eastAsia="pl-PL" w:bidi="pl-PL"/>
        </w:rPr>
      </w:pPr>
      <w:r w:rsidRPr="00EB5530">
        <w:rPr>
          <w:rFonts w:ascii="Arial" w:eastAsia="Arial" w:hAnsi="Arial" w:cs="Arial"/>
          <w:i/>
          <w:iCs/>
          <w:color w:val="000000"/>
          <w:lang w:eastAsia="pl-PL" w:bidi="pl-PL"/>
        </w:rPr>
        <w:t>Przewodniczący/ca</w:t>
      </w:r>
    </w:p>
    <w:p w14:paraId="422E2BE2" w14:textId="77777777" w:rsidR="00EB5530" w:rsidRPr="00EB5530" w:rsidRDefault="00EB5530" w:rsidP="00EB5530">
      <w:pPr>
        <w:widowControl w:val="0"/>
        <w:spacing w:after="0" w:line="276" w:lineRule="auto"/>
        <w:ind w:left="4960"/>
        <w:jc w:val="center"/>
        <w:rPr>
          <w:rFonts w:ascii="Arial" w:eastAsia="Arial" w:hAnsi="Arial" w:cs="Arial"/>
          <w:i/>
          <w:iCs/>
          <w:color w:val="000000"/>
          <w:lang w:eastAsia="pl-PL" w:bidi="pl-PL"/>
        </w:rPr>
      </w:pPr>
      <w:r w:rsidRPr="00EB5530">
        <w:rPr>
          <w:rFonts w:ascii="Arial" w:eastAsia="Arial" w:hAnsi="Arial" w:cs="Arial"/>
          <w:i/>
          <w:iCs/>
          <w:color w:val="000000"/>
          <w:lang w:eastAsia="pl-PL" w:bidi="pl-PL"/>
        </w:rPr>
        <w:t xml:space="preserve">Komisji Rewizyjnej </w:t>
      </w:r>
    </w:p>
    <w:p w14:paraId="00564257" w14:textId="77777777" w:rsidR="00EB5530" w:rsidRPr="00EB5530" w:rsidRDefault="00EB5530" w:rsidP="00EB5530">
      <w:pPr>
        <w:widowControl w:val="0"/>
        <w:spacing w:after="0" w:line="276" w:lineRule="auto"/>
        <w:ind w:left="4960"/>
        <w:jc w:val="center"/>
        <w:rPr>
          <w:rFonts w:ascii="Arial" w:eastAsia="Arial" w:hAnsi="Arial" w:cs="Arial"/>
          <w:i/>
          <w:iCs/>
          <w:color w:val="000000"/>
          <w:lang w:eastAsia="pl-PL" w:bidi="pl-PL"/>
        </w:rPr>
      </w:pPr>
      <w:r w:rsidRPr="00EB5530">
        <w:rPr>
          <w:rFonts w:ascii="Arial" w:eastAsia="Arial" w:hAnsi="Arial" w:cs="Arial"/>
          <w:i/>
          <w:iCs/>
          <w:color w:val="000000"/>
          <w:lang w:eastAsia="pl-PL" w:bidi="pl-PL"/>
        </w:rPr>
        <w:t xml:space="preserve">Rady Rodziców </w:t>
      </w:r>
    </w:p>
    <w:p w14:paraId="083BB0CA" w14:textId="77777777" w:rsidR="00EB5530" w:rsidRPr="00EB5530" w:rsidRDefault="00EB5530" w:rsidP="00EB5530">
      <w:pPr>
        <w:widowControl w:val="0"/>
        <w:spacing w:after="0" w:line="276" w:lineRule="auto"/>
        <w:ind w:left="4960"/>
        <w:jc w:val="center"/>
        <w:rPr>
          <w:rFonts w:ascii="Arial" w:eastAsia="Times New Roman" w:hAnsi="Arial" w:cs="Arial"/>
          <w:color w:val="000000"/>
          <w:lang w:eastAsia="pl-PL" w:bidi="pl-PL"/>
        </w:rPr>
      </w:pPr>
    </w:p>
    <w:p w14:paraId="74F9FD2A" w14:textId="77777777" w:rsidR="00EB5530" w:rsidRPr="00EB5530" w:rsidRDefault="00EB5530" w:rsidP="00EB5530">
      <w:pPr>
        <w:widowControl w:val="0"/>
        <w:spacing w:after="0" w:line="276" w:lineRule="auto"/>
        <w:ind w:left="4960"/>
        <w:jc w:val="center"/>
        <w:rPr>
          <w:rFonts w:ascii="Arial" w:eastAsia="Times New Roman" w:hAnsi="Arial" w:cs="Arial"/>
          <w:color w:val="00000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lang w:eastAsia="pl-PL" w:bidi="pl-PL"/>
        </w:rPr>
        <w:t>…………………………………..</w:t>
      </w:r>
    </w:p>
    <w:p w14:paraId="35721CED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 w:bidi="pl-PL"/>
        </w:rPr>
      </w:pPr>
      <w:r w:rsidRPr="00EB5530">
        <w:rPr>
          <w:rFonts w:ascii="Arial" w:eastAsia="Times New Roman" w:hAnsi="Arial" w:cs="Arial"/>
          <w:color w:val="000000"/>
          <w:sz w:val="20"/>
          <w:szCs w:val="20"/>
          <w:lang w:eastAsia="pl-PL" w:bidi="pl-PL"/>
        </w:rPr>
        <w:t>*) - niewłaściwe skreślić</w:t>
      </w:r>
    </w:p>
    <w:p w14:paraId="75CC7135" w14:textId="77777777" w:rsidR="00EB5530" w:rsidRPr="00EB5530" w:rsidRDefault="00EB5530" w:rsidP="00EB5530">
      <w:pPr>
        <w:widowControl w:val="0"/>
        <w:spacing w:after="0" w:line="276" w:lineRule="auto"/>
        <w:jc w:val="right"/>
        <w:rPr>
          <w:rFonts w:ascii="Arial" w:eastAsia="Arial" w:hAnsi="Arial" w:cs="Arial"/>
          <w:i/>
          <w:iCs/>
          <w:color w:val="000000"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i/>
          <w:iCs/>
          <w:color w:val="000000"/>
          <w:sz w:val="20"/>
          <w:szCs w:val="20"/>
          <w:lang w:eastAsia="pl-PL" w:bidi="pl-PL"/>
        </w:rPr>
        <w:br w:type="page"/>
      </w:r>
      <w:r w:rsidRPr="00EB5530">
        <w:rPr>
          <w:rFonts w:ascii="Arial" w:eastAsia="Arial" w:hAnsi="Arial" w:cs="Arial"/>
          <w:i/>
          <w:iCs/>
          <w:color w:val="000000"/>
          <w:sz w:val="20"/>
          <w:szCs w:val="20"/>
          <w:lang w:eastAsia="pl-PL" w:bidi="pl-PL"/>
        </w:rPr>
        <w:lastRenderedPageBreak/>
        <w:t>Załącznik nr 4</w:t>
      </w:r>
    </w:p>
    <w:p w14:paraId="3F1FF88A" w14:textId="77777777" w:rsidR="00EB5530" w:rsidRPr="00EB5530" w:rsidRDefault="00EB5530" w:rsidP="00EB5530">
      <w:pPr>
        <w:widowControl w:val="0"/>
        <w:spacing w:after="0" w:line="276" w:lineRule="auto"/>
        <w:jc w:val="right"/>
        <w:rPr>
          <w:rFonts w:ascii="Arial" w:eastAsia="Arial" w:hAnsi="Arial" w:cs="Arial"/>
          <w:i/>
          <w:iCs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>do regulaminu Rady Rodziców</w:t>
      </w:r>
    </w:p>
    <w:p w14:paraId="488E8A64" w14:textId="77777777" w:rsidR="00EB5530" w:rsidRPr="00EB5530" w:rsidRDefault="00EB5530" w:rsidP="00EB5530">
      <w:pPr>
        <w:widowControl w:val="0"/>
        <w:spacing w:after="0" w:line="276" w:lineRule="auto"/>
        <w:jc w:val="right"/>
        <w:rPr>
          <w:rFonts w:ascii="Arial" w:eastAsia="Arial" w:hAnsi="Arial" w:cs="Arial"/>
          <w:i/>
          <w:iCs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 xml:space="preserve"> Państwowej Szkoły Muzycznej I </w:t>
      </w:r>
      <w:proofErr w:type="spellStart"/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>i</w:t>
      </w:r>
      <w:proofErr w:type="spellEnd"/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 xml:space="preserve"> II stopnia</w:t>
      </w:r>
    </w:p>
    <w:p w14:paraId="1F600A61" w14:textId="77777777" w:rsidR="00EB5530" w:rsidRPr="00EB5530" w:rsidRDefault="00EB5530" w:rsidP="00EB5530">
      <w:pPr>
        <w:widowControl w:val="0"/>
        <w:spacing w:after="0" w:line="276" w:lineRule="auto"/>
        <w:jc w:val="right"/>
        <w:rPr>
          <w:rFonts w:ascii="Arial" w:eastAsia="Arial" w:hAnsi="Arial" w:cs="Arial"/>
          <w:i/>
          <w:iCs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 xml:space="preserve"> im. Tadeusza Szeligowskiego  </w:t>
      </w:r>
    </w:p>
    <w:p w14:paraId="427ADBDE" w14:textId="77777777" w:rsidR="00EB5530" w:rsidRPr="00EB5530" w:rsidRDefault="00EB5530" w:rsidP="00EB5530">
      <w:pPr>
        <w:widowControl w:val="0"/>
        <w:spacing w:after="0" w:line="276" w:lineRule="auto"/>
        <w:ind w:left="5672" w:firstLine="709"/>
        <w:jc w:val="both"/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>w Gorzowie Wielkopolskim</w:t>
      </w:r>
      <w:r w:rsidRPr="00EB5530"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  <w:lang w:eastAsia="pl-PL" w:bidi="pl-PL"/>
        </w:rPr>
        <w:t xml:space="preserve"> </w:t>
      </w:r>
    </w:p>
    <w:p w14:paraId="7E51A910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  <w:lang w:eastAsia="pl-PL" w:bidi="pl-PL"/>
        </w:rPr>
        <w:t>Wzór listy obecności</w:t>
      </w:r>
    </w:p>
    <w:p w14:paraId="1DCFCDB7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</w:p>
    <w:p w14:paraId="4813A58B" w14:textId="77777777" w:rsidR="00EB5530" w:rsidRPr="00EB5530" w:rsidRDefault="00EB5530" w:rsidP="00EB5530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u w:val="single"/>
          <w:lang w:eastAsia="pl-PL"/>
        </w:rPr>
      </w:pPr>
      <w:r w:rsidRPr="00EB5530">
        <w:rPr>
          <w:rFonts w:ascii="Arial" w:eastAsia="Times New Roman" w:hAnsi="Arial" w:cs="Arial"/>
          <w:b/>
          <w:bCs/>
          <w:u w:val="single"/>
          <w:lang w:eastAsia="pl-PL"/>
        </w:rPr>
        <w:t>LISTA OBECNOŚCI</w:t>
      </w:r>
    </w:p>
    <w:p w14:paraId="34C2AAF3" w14:textId="77777777" w:rsidR="00EB5530" w:rsidRPr="00EB5530" w:rsidRDefault="00EB5530" w:rsidP="00EB5530">
      <w:pPr>
        <w:widowControl w:val="0"/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3407"/>
        <w:gridCol w:w="2416"/>
        <w:gridCol w:w="2608"/>
      </w:tblGrid>
      <w:tr w:rsidR="00EB5530" w:rsidRPr="00EB5530" w14:paraId="1AEB221F" w14:textId="77777777" w:rsidTr="0012698F">
        <w:tc>
          <w:tcPr>
            <w:tcW w:w="348" w:type="pct"/>
            <w:shd w:val="clear" w:color="auto" w:fill="auto"/>
          </w:tcPr>
          <w:p w14:paraId="2B2503DF" w14:textId="77777777" w:rsidR="00EB5530" w:rsidRPr="00EB5530" w:rsidRDefault="00EB5530" w:rsidP="00EB5530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EB55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Lp.</w:t>
            </w:r>
          </w:p>
        </w:tc>
        <w:tc>
          <w:tcPr>
            <w:tcW w:w="1880" w:type="pct"/>
            <w:shd w:val="clear" w:color="auto" w:fill="auto"/>
          </w:tcPr>
          <w:p w14:paraId="46124273" w14:textId="77777777" w:rsidR="00EB5530" w:rsidRPr="00EB5530" w:rsidRDefault="00EB5530" w:rsidP="00EB5530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EB55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Nazwisko i imię rodzica/opiekuna</w:t>
            </w:r>
          </w:p>
        </w:tc>
        <w:tc>
          <w:tcPr>
            <w:tcW w:w="1333" w:type="pct"/>
            <w:shd w:val="clear" w:color="auto" w:fill="auto"/>
          </w:tcPr>
          <w:p w14:paraId="458C17B5" w14:textId="77777777" w:rsidR="00EB5530" w:rsidRPr="00EB5530" w:rsidRDefault="00EB5530" w:rsidP="00EB5530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EB55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Nazwisko i imię ucznia</w:t>
            </w:r>
          </w:p>
        </w:tc>
        <w:tc>
          <w:tcPr>
            <w:tcW w:w="1439" w:type="pct"/>
            <w:shd w:val="clear" w:color="auto" w:fill="auto"/>
          </w:tcPr>
          <w:p w14:paraId="2A76641B" w14:textId="77777777" w:rsidR="00EB5530" w:rsidRPr="00EB5530" w:rsidRDefault="00EB5530" w:rsidP="00EB5530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EB55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Podpis rodzica/opiekuna</w:t>
            </w:r>
          </w:p>
        </w:tc>
      </w:tr>
      <w:tr w:rsidR="00EB5530" w:rsidRPr="00EB5530" w14:paraId="0EDC2B11" w14:textId="77777777" w:rsidTr="0012698F">
        <w:tc>
          <w:tcPr>
            <w:tcW w:w="348" w:type="pct"/>
            <w:shd w:val="clear" w:color="auto" w:fill="auto"/>
          </w:tcPr>
          <w:p w14:paraId="4988CF96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  <w:r w:rsidRPr="00EB5530">
              <w:rPr>
                <w:rFonts w:ascii="Arial" w:eastAsia="Times New Roman" w:hAnsi="Arial" w:cs="Arial"/>
                <w:color w:val="000000"/>
                <w:lang w:eastAsia="pl-PL" w:bidi="pl-PL"/>
              </w:rPr>
              <w:t>1.</w:t>
            </w:r>
          </w:p>
        </w:tc>
        <w:tc>
          <w:tcPr>
            <w:tcW w:w="1880" w:type="pct"/>
            <w:shd w:val="clear" w:color="auto" w:fill="auto"/>
          </w:tcPr>
          <w:p w14:paraId="20907C8B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333" w:type="pct"/>
            <w:shd w:val="clear" w:color="auto" w:fill="auto"/>
          </w:tcPr>
          <w:p w14:paraId="6206AC2C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439" w:type="pct"/>
            <w:shd w:val="clear" w:color="auto" w:fill="auto"/>
          </w:tcPr>
          <w:p w14:paraId="3507FF5C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</w:tr>
      <w:tr w:rsidR="00EB5530" w:rsidRPr="00EB5530" w14:paraId="7E6E35DC" w14:textId="77777777" w:rsidTr="0012698F">
        <w:tc>
          <w:tcPr>
            <w:tcW w:w="348" w:type="pct"/>
            <w:shd w:val="clear" w:color="auto" w:fill="auto"/>
          </w:tcPr>
          <w:p w14:paraId="2F6CD8F5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  <w:r w:rsidRPr="00EB5530">
              <w:rPr>
                <w:rFonts w:ascii="Arial" w:eastAsia="Times New Roman" w:hAnsi="Arial" w:cs="Arial"/>
                <w:color w:val="000000"/>
                <w:lang w:eastAsia="pl-PL" w:bidi="pl-PL"/>
              </w:rPr>
              <w:t>2.</w:t>
            </w:r>
          </w:p>
        </w:tc>
        <w:tc>
          <w:tcPr>
            <w:tcW w:w="1880" w:type="pct"/>
            <w:shd w:val="clear" w:color="auto" w:fill="auto"/>
          </w:tcPr>
          <w:p w14:paraId="7DCC082A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333" w:type="pct"/>
            <w:shd w:val="clear" w:color="auto" w:fill="auto"/>
          </w:tcPr>
          <w:p w14:paraId="1762394F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439" w:type="pct"/>
            <w:shd w:val="clear" w:color="auto" w:fill="auto"/>
          </w:tcPr>
          <w:p w14:paraId="2E3D3D87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</w:tr>
      <w:tr w:rsidR="00EB5530" w:rsidRPr="00EB5530" w14:paraId="110D5030" w14:textId="77777777" w:rsidTr="0012698F">
        <w:tc>
          <w:tcPr>
            <w:tcW w:w="348" w:type="pct"/>
            <w:shd w:val="clear" w:color="auto" w:fill="auto"/>
          </w:tcPr>
          <w:p w14:paraId="6515469C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  <w:r w:rsidRPr="00EB5530">
              <w:rPr>
                <w:rFonts w:ascii="Arial" w:eastAsia="Times New Roman" w:hAnsi="Arial" w:cs="Arial"/>
                <w:color w:val="000000"/>
                <w:lang w:eastAsia="pl-PL" w:bidi="pl-PL"/>
              </w:rPr>
              <w:t>3.</w:t>
            </w:r>
          </w:p>
        </w:tc>
        <w:tc>
          <w:tcPr>
            <w:tcW w:w="1880" w:type="pct"/>
            <w:shd w:val="clear" w:color="auto" w:fill="auto"/>
          </w:tcPr>
          <w:p w14:paraId="7C42BB17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333" w:type="pct"/>
            <w:shd w:val="clear" w:color="auto" w:fill="auto"/>
          </w:tcPr>
          <w:p w14:paraId="27105B31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439" w:type="pct"/>
            <w:shd w:val="clear" w:color="auto" w:fill="auto"/>
          </w:tcPr>
          <w:p w14:paraId="398727C4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</w:tr>
      <w:tr w:rsidR="00EB5530" w:rsidRPr="00EB5530" w14:paraId="54D864FB" w14:textId="77777777" w:rsidTr="0012698F">
        <w:tc>
          <w:tcPr>
            <w:tcW w:w="348" w:type="pct"/>
            <w:shd w:val="clear" w:color="auto" w:fill="auto"/>
          </w:tcPr>
          <w:p w14:paraId="46CA0DF0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  <w:r w:rsidRPr="00EB5530">
              <w:rPr>
                <w:rFonts w:ascii="Arial" w:eastAsia="Times New Roman" w:hAnsi="Arial" w:cs="Arial"/>
                <w:color w:val="000000"/>
                <w:lang w:eastAsia="pl-PL" w:bidi="pl-PL"/>
              </w:rPr>
              <w:t>4.</w:t>
            </w:r>
          </w:p>
        </w:tc>
        <w:tc>
          <w:tcPr>
            <w:tcW w:w="1880" w:type="pct"/>
            <w:shd w:val="clear" w:color="auto" w:fill="auto"/>
          </w:tcPr>
          <w:p w14:paraId="50859B7C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333" w:type="pct"/>
            <w:shd w:val="clear" w:color="auto" w:fill="auto"/>
          </w:tcPr>
          <w:p w14:paraId="30AAC215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439" w:type="pct"/>
            <w:shd w:val="clear" w:color="auto" w:fill="auto"/>
          </w:tcPr>
          <w:p w14:paraId="21E477E6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</w:tr>
      <w:tr w:rsidR="00EB5530" w:rsidRPr="00EB5530" w14:paraId="407E6176" w14:textId="77777777" w:rsidTr="0012698F">
        <w:tc>
          <w:tcPr>
            <w:tcW w:w="348" w:type="pct"/>
            <w:shd w:val="clear" w:color="auto" w:fill="auto"/>
          </w:tcPr>
          <w:p w14:paraId="0CA6D464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  <w:r w:rsidRPr="00EB5530">
              <w:rPr>
                <w:rFonts w:ascii="Arial" w:eastAsia="Times New Roman" w:hAnsi="Arial" w:cs="Arial"/>
                <w:color w:val="000000"/>
                <w:lang w:eastAsia="pl-PL" w:bidi="pl-PL"/>
              </w:rPr>
              <w:t>5.</w:t>
            </w:r>
          </w:p>
        </w:tc>
        <w:tc>
          <w:tcPr>
            <w:tcW w:w="1880" w:type="pct"/>
            <w:shd w:val="clear" w:color="auto" w:fill="auto"/>
          </w:tcPr>
          <w:p w14:paraId="772EC6AF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333" w:type="pct"/>
            <w:shd w:val="clear" w:color="auto" w:fill="auto"/>
          </w:tcPr>
          <w:p w14:paraId="588916EB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439" w:type="pct"/>
            <w:shd w:val="clear" w:color="auto" w:fill="auto"/>
          </w:tcPr>
          <w:p w14:paraId="1E410C37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</w:tr>
      <w:tr w:rsidR="00EB5530" w:rsidRPr="00EB5530" w14:paraId="30595E58" w14:textId="77777777" w:rsidTr="0012698F">
        <w:tc>
          <w:tcPr>
            <w:tcW w:w="348" w:type="pct"/>
            <w:shd w:val="clear" w:color="auto" w:fill="auto"/>
          </w:tcPr>
          <w:p w14:paraId="4B6DD0A5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  <w:r w:rsidRPr="00EB5530">
              <w:rPr>
                <w:rFonts w:ascii="Arial" w:eastAsia="Times New Roman" w:hAnsi="Arial" w:cs="Arial"/>
                <w:color w:val="000000"/>
                <w:lang w:eastAsia="pl-PL" w:bidi="pl-PL"/>
              </w:rPr>
              <w:t>6.</w:t>
            </w:r>
          </w:p>
        </w:tc>
        <w:tc>
          <w:tcPr>
            <w:tcW w:w="1880" w:type="pct"/>
            <w:shd w:val="clear" w:color="auto" w:fill="auto"/>
          </w:tcPr>
          <w:p w14:paraId="4EEA2F8B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333" w:type="pct"/>
            <w:shd w:val="clear" w:color="auto" w:fill="auto"/>
          </w:tcPr>
          <w:p w14:paraId="092ECD07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439" w:type="pct"/>
            <w:shd w:val="clear" w:color="auto" w:fill="auto"/>
          </w:tcPr>
          <w:p w14:paraId="637C3DBD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</w:tr>
      <w:tr w:rsidR="00EB5530" w:rsidRPr="00EB5530" w14:paraId="25435D5B" w14:textId="77777777" w:rsidTr="0012698F">
        <w:tc>
          <w:tcPr>
            <w:tcW w:w="348" w:type="pct"/>
            <w:shd w:val="clear" w:color="auto" w:fill="auto"/>
          </w:tcPr>
          <w:p w14:paraId="6F8511E9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  <w:r w:rsidRPr="00EB5530">
              <w:rPr>
                <w:rFonts w:ascii="Arial" w:eastAsia="Times New Roman" w:hAnsi="Arial" w:cs="Arial"/>
                <w:color w:val="000000"/>
                <w:lang w:eastAsia="pl-PL" w:bidi="pl-PL"/>
              </w:rPr>
              <w:t>7.</w:t>
            </w:r>
          </w:p>
        </w:tc>
        <w:tc>
          <w:tcPr>
            <w:tcW w:w="1880" w:type="pct"/>
            <w:shd w:val="clear" w:color="auto" w:fill="auto"/>
          </w:tcPr>
          <w:p w14:paraId="5F0CFD78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333" w:type="pct"/>
            <w:shd w:val="clear" w:color="auto" w:fill="auto"/>
          </w:tcPr>
          <w:p w14:paraId="1064DF1B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439" w:type="pct"/>
            <w:shd w:val="clear" w:color="auto" w:fill="auto"/>
          </w:tcPr>
          <w:p w14:paraId="08CFC19D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</w:tr>
      <w:tr w:rsidR="00EB5530" w:rsidRPr="00EB5530" w14:paraId="1E2A9010" w14:textId="77777777" w:rsidTr="0012698F">
        <w:tc>
          <w:tcPr>
            <w:tcW w:w="348" w:type="pct"/>
            <w:shd w:val="clear" w:color="auto" w:fill="auto"/>
          </w:tcPr>
          <w:p w14:paraId="2461442D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  <w:r w:rsidRPr="00EB5530">
              <w:rPr>
                <w:rFonts w:ascii="Arial" w:eastAsia="Times New Roman" w:hAnsi="Arial" w:cs="Arial"/>
                <w:color w:val="000000"/>
                <w:lang w:eastAsia="pl-PL" w:bidi="pl-PL"/>
              </w:rPr>
              <w:t>8.</w:t>
            </w:r>
          </w:p>
        </w:tc>
        <w:tc>
          <w:tcPr>
            <w:tcW w:w="1880" w:type="pct"/>
            <w:shd w:val="clear" w:color="auto" w:fill="auto"/>
          </w:tcPr>
          <w:p w14:paraId="42813D34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333" w:type="pct"/>
            <w:shd w:val="clear" w:color="auto" w:fill="auto"/>
          </w:tcPr>
          <w:p w14:paraId="7315B8F9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439" w:type="pct"/>
            <w:shd w:val="clear" w:color="auto" w:fill="auto"/>
          </w:tcPr>
          <w:p w14:paraId="2366146E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</w:tr>
      <w:tr w:rsidR="00EB5530" w:rsidRPr="00EB5530" w14:paraId="6626E9F3" w14:textId="77777777" w:rsidTr="0012698F">
        <w:tc>
          <w:tcPr>
            <w:tcW w:w="348" w:type="pct"/>
            <w:shd w:val="clear" w:color="auto" w:fill="auto"/>
          </w:tcPr>
          <w:p w14:paraId="61E56FF5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  <w:r w:rsidRPr="00EB5530">
              <w:rPr>
                <w:rFonts w:ascii="Arial" w:eastAsia="Times New Roman" w:hAnsi="Arial" w:cs="Arial"/>
                <w:color w:val="000000"/>
                <w:lang w:eastAsia="pl-PL" w:bidi="pl-PL"/>
              </w:rPr>
              <w:t>9.</w:t>
            </w:r>
          </w:p>
        </w:tc>
        <w:tc>
          <w:tcPr>
            <w:tcW w:w="1880" w:type="pct"/>
            <w:shd w:val="clear" w:color="auto" w:fill="auto"/>
          </w:tcPr>
          <w:p w14:paraId="3A04E20C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333" w:type="pct"/>
            <w:shd w:val="clear" w:color="auto" w:fill="auto"/>
          </w:tcPr>
          <w:p w14:paraId="6860AA3E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439" w:type="pct"/>
            <w:shd w:val="clear" w:color="auto" w:fill="auto"/>
          </w:tcPr>
          <w:p w14:paraId="5F6FFC17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</w:tr>
      <w:tr w:rsidR="00EB5530" w:rsidRPr="00EB5530" w14:paraId="7D4B97E6" w14:textId="77777777" w:rsidTr="0012698F">
        <w:tc>
          <w:tcPr>
            <w:tcW w:w="348" w:type="pct"/>
            <w:shd w:val="clear" w:color="auto" w:fill="auto"/>
          </w:tcPr>
          <w:p w14:paraId="7DEA092F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  <w:r w:rsidRPr="00EB5530">
              <w:rPr>
                <w:rFonts w:ascii="Arial" w:eastAsia="Times New Roman" w:hAnsi="Arial" w:cs="Arial"/>
                <w:color w:val="000000"/>
                <w:lang w:eastAsia="pl-PL" w:bidi="pl-PL"/>
              </w:rPr>
              <w:t>10.</w:t>
            </w:r>
          </w:p>
        </w:tc>
        <w:tc>
          <w:tcPr>
            <w:tcW w:w="1880" w:type="pct"/>
            <w:shd w:val="clear" w:color="auto" w:fill="auto"/>
          </w:tcPr>
          <w:p w14:paraId="166F3E39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333" w:type="pct"/>
            <w:shd w:val="clear" w:color="auto" w:fill="auto"/>
          </w:tcPr>
          <w:p w14:paraId="44B2C4C8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439" w:type="pct"/>
            <w:shd w:val="clear" w:color="auto" w:fill="auto"/>
          </w:tcPr>
          <w:p w14:paraId="19340FB7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</w:tr>
      <w:tr w:rsidR="00EB5530" w:rsidRPr="00EB5530" w14:paraId="1E222DA6" w14:textId="77777777" w:rsidTr="0012698F">
        <w:tc>
          <w:tcPr>
            <w:tcW w:w="348" w:type="pct"/>
            <w:shd w:val="clear" w:color="auto" w:fill="auto"/>
          </w:tcPr>
          <w:p w14:paraId="580F4A24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  <w:r w:rsidRPr="00EB5530">
              <w:rPr>
                <w:rFonts w:ascii="Arial" w:eastAsia="Times New Roman" w:hAnsi="Arial" w:cs="Arial"/>
                <w:color w:val="000000"/>
                <w:lang w:eastAsia="pl-PL" w:bidi="pl-PL"/>
              </w:rPr>
              <w:t>11.</w:t>
            </w:r>
          </w:p>
        </w:tc>
        <w:tc>
          <w:tcPr>
            <w:tcW w:w="1880" w:type="pct"/>
            <w:shd w:val="clear" w:color="auto" w:fill="auto"/>
          </w:tcPr>
          <w:p w14:paraId="5D9C1D05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333" w:type="pct"/>
            <w:shd w:val="clear" w:color="auto" w:fill="auto"/>
          </w:tcPr>
          <w:p w14:paraId="49122FC5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439" w:type="pct"/>
            <w:shd w:val="clear" w:color="auto" w:fill="auto"/>
          </w:tcPr>
          <w:p w14:paraId="59BF6212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</w:tr>
      <w:tr w:rsidR="00EB5530" w:rsidRPr="00EB5530" w14:paraId="7CD612BA" w14:textId="77777777" w:rsidTr="0012698F">
        <w:tc>
          <w:tcPr>
            <w:tcW w:w="348" w:type="pct"/>
            <w:shd w:val="clear" w:color="auto" w:fill="auto"/>
          </w:tcPr>
          <w:p w14:paraId="203DFC5E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  <w:r w:rsidRPr="00EB5530">
              <w:rPr>
                <w:rFonts w:ascii="Arial" w:eastAsia="Times New Roman" w:hAnsi="Arial" w:cs="Arial"/>
                <w:color w:val="000000"/>
                <w:lang w:eastAsia="pl-PL" w:bidi="pl-PL"/>
              </w:rPr>
              <w:t>12.</w:t>
            </w:r>
          </w:p>
        </w:tc>
        <w:tc>
          <w:tcPr>
            <w:tcW w:w="1880" w:type="pct"/>
            <w:shd w:val="clear" w:color="auto" w:fill="auto"/>
          </w:tcPr>
          <w:p w14:paraId="05076B6F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333" w:type="pct"/>
            <w:shd w:val="clear" w:color="auto" w:fill="auto"/>
          </w:tcPr>
          <w:p w14:paraId="08B1272B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439" w:type="pct"/>
            <w:shd w:val="clear" w:color="auto" w:fill="auto"/>
          </w:tcPr>
          <w:p w14:paraId="0F3845AF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</w:tr>
      <w:tr w:rsidR="00EB5530" w:rsidRPr="00EB5530" w14:paraId="24B875A0" w14:textId="77777777" w:rsidTr="0012698F">
        <w:tc>
          <w:tcPr>
            <w:tcW w:w="348" w:type="pct"/>
            <w:shd w:val="clear" w:color="auto" w:fill="auto"/>
          </w:tcPr>
          <w:p w14:paraId="3B9966B3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  <w:r w:rsidRPr="00EB5530">
              <w:rPr>
                <w:rFonts w:ascii="Arial" w:eastAsia="Times New Roman" w:hAnsi="Arial" w:cs="Arial"/>
                <w:color w:val="000000"/>
                <w:lang w:eastAsia="pl-PL" w:bidi="pl-PL"/>
              </w:rPr>
              <w:t>13.</w:t>
            </w:r>
          </w:p>
        </w:tc>
        <w:tc>
          <w:tcPr>
            <w:tcW w:w="1880" w:type="pct"/>
            <w:shd w:val="clear" w:color="auto" w:fill="auto"/>
          </w:tcPr>
          <w:p w14:paraId="0705C80F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333" w:type="pct"/>
            <w:shd w:val="clear" w:color="auto" w:fill="auto"/>
          </w:tcPr>
          <w:p w14:paraId="03D89190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439" w:type="pct"/>
            <w:shd w:val="clear" w:color="auto" w:fill="auto"/>
          </w:tcPr>
          <w:p w14:paraId="2654F7F0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</w:tr>
      <w:tr w:rsidR="00EB5530" w:rsidRPr="00EB5530" w14:paraId="475C9676" w14:textId="77777777" w:rsidTr="0012698F">
        <w:tc>
          <w:tcPr>
            <w:tcW w:w="348" w:type="pct"/>
            <w:shd w:val="clear" w:color="auto" w:fill="auto"/>
          </w:tcPr>
          <w:p w14:paraId="538540E2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  <w:r w:rsidRPr="00EB5530">
              <w:rPr>
                <w:rFonts w:ascii="Arial" w:eastAsia="Times New Roman" w:hAnsi="Arial" w:cs="Arial"/>
                <w:color w:val="000000"/>
                <w:lang w:eastAsia="pl-PL" w:bidi="pl-PL"/>
              </w:rPr>
              <w:t>14.</w:t>
            </w:r>
          </w:p>
        </w:tc>
        <w:tc>
          <w:tcPr>
            <w:tcW w:w="1880" w:type="pct"/>
            <w:shd w:val="clear" w:color="auto" w:fill="auto"/>
          </w:tcPr>
          <w:p w14:paraId="3A16FC10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333" w:type="pct"/>
            <w:shd w:val="clear" w:color="auto" w:fill="auto"/>
          </w:tcPr>
          <w:p w14:paraId="1ED0C31D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439" w:type="pct"/>
            <w:shd w:val="clear" w:color="auto" w:fill="auto"/>
          </w:tcPr>
          <w:p w14:paraId="49D9E615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</w:tr>
      <w:tr w:rsidR="00EB5530" w:rsidRPr="00EB5530" w14:paraId="756E69DE" w14:textId="77777777" w:rsidTr="0012698F">
        <w:tc>
          <w:tcPr>
            <w:tcW w:w="348" w:type="pct"/>
            <w:shd w:val="clear" w:color="auto" w:fill="auto"/>
          </w:tcPr>
          <w:p w14:paraId="4604F6BF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  <w:r w:rsidRPr="00EB5530">
              <w:rPr>
                <w:rFonts w:ascii="Arial" w:eastAsia="Times New Roman" w:hAnsi="Arial" w:cs="Arial"/>
                <w:color w:val="000000"/>
                <w:lang w:eastAsia="pl-PL" w:bidi="pl-PL"/>
              </w:rPr>
              <w:t>15.</w:t>
            </w:r>
          </w:p>
        </w:tc>
        <w:tc>
          <w:tcPr>
            <w:tcW w:w="1880" w:type="pct"/>
            <w:shd w:val="clear" w:color="auto" w:fill="auto"/>
          </w:tcPr>
          <w:p w14:paraId="477ADAF9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333" w:type="pct"/>
            <w:shd w:val="clear" w:color="auto" w:fill="auto"/>
          </w:tcPr>
          <w:p w14:paraId="4F2F5746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439" w:type="pct"/>
            <w:shd w:val="clear" w:color="auto" w:fill="auto"/>
          </w:tcPr>
          <w:p w14:paraId="663409F2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</w:tr>
      <w:tr w:rsidR="00EB5530" w:rsidRPr="00EB5530" w14:paraId="268041FF" w14:textId="77777777" w:rsidTr="0012698F">
        <w:tc>
          <w:tcPr>
            <w:tcW w:w="348" w:type="pct"/>
            <w:shd w:val="clear" w:color="auto" w:fill="auto"/>
          </w:tcPr>
          <w:p w14:paraId="27E06B80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  <w:r w:rsidRPr="00EB5530">
              <w:rPr>
                <w:rFonts w:ascii="Arial" w:eastAsia="Times New Roman" w:hAnsi="Arial" w:cs="Arial"/>
                <w:color w:val="000000"/>
                <w:lang w:eastAsia="pl-PL" w:bidi="pl-PL"/>
              </w:rPr>
              <w:t>16.</w:t>
            </w:r>
          </w:p>
        </w:tc>
        <w:tc>
          <w:tcPr>
            <w:tcW w:w="1880" w:type="pct"/>
            <w:shd w:val="clear" w:color="auto" w:fill="auto"/>
          </w:tcPr>
          <w:p w14:paraId="6788DF18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333" w:type="pct"/>
            <w:shd w:val="clear" w:color="auto" w:fill="auto"/>
          </w:tcPr>
          <w:p w14:paraId="08E39482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439" w:type="pct"/>
            <w:shd w:val="clear" w:color="auto" w:fill="auto"/>
          </w:tcPr>
          <w:p w14:paraId="1DC4EB36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</w:tr>
      <w:tr w:rsidR="00EB5530" w:rsidRPr="00EB5530" w14:paraId="0CACCC41" w14:textId="77777777" w:rsidTr="0012698F">
        <w:tc>
          <w:tcPr>
            <w:tcW w:w="348" w:type="pct"/>
            <w:shd w:val="clear" w:color="auto" w:fill="auto"/>
          </w:tcPr>
          <w:p w14:paraId="2170A323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  <w:r w:rsidRPr="00EB5530">
              <w:rPr>
                <w:rFonts w:ascii="Arial" w:eastAsia="Times New Roman" w:hAnsi="Arial" w:cs="Arial"/>
                <w:color w:val="000000"/>
                <w:lang w:eastAsia="pl-PL" w:bidi="pl-PL"/>
              </w:rPr>
              <w:t>17.</w:t>
            </w:r>
          </w:p>
        </w:tc>
        <w:tc>
          <w:tcPr>
            <w:tcW w:w="1880" w:type="pct"/>
            <w:shd w:val="clear" w:color="auto" w:fill="auto"/>
          </w:tcPr>
          <w:p w14:paraId="792F44D6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333" w:type="pct"/>
            <w:shd w:val="clear" w:color="auto" w:fill="auto"/>
          </w:tcPr>
          <w:p w14:paraId="2570BEC1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439" w:type="pct"/>
            <w:shd w:val="clear" w:color="auto" w:fill="auto"/>
          </w:tcPr>
          <w:p w14:paraId="7152B313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</w:tr>
      <w:tr w:rsidR="00EB5530" w:rsidRPr="00EB5530" w14:paraId="56BE8E67" w14:textId="77777777" w:rsidTr="0012698F">
        <w:tc>
          <w:tcPr>
            <w:tcW w:w="348" w:type="pct"/>
            <w:shd w:val="clear" w:color="auto" w:fill="auto"/>
          </w:tcPr>
          <w:p w14:paraId="5C247FE6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  <w:r w:rsidRPr="00EB5530">
              <w:rPr>
                <w:rFonts w:ascii="Arial" w:eastAsia="Times New Roman" w:hAnsi="Arial" w:cs="Arial"/>
                <w:color w:val="000000"/>
                <w:lang w:eastAsia="pl-PL" w:bidi="pl-PL"/>
              </w:rPr>
              <w:t>18.</w:t>
            </w:r>
          </w:p>
        </w:tc>
        <w:tc>
          <w:tcPr>
            <w:tcW w:w="1880" w:type="pct"/>
            <w:shd w:val="clear" w:color="auto" w:fill="auto"/>
          </w:tcPr>
          <w:p w14:paraId="7F4B93C9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333" w:type="pct"/>
            <w:shd w:val="clear" w:color="auto" w:fill="auto"/>
          </w:tcPr>
          <w:p w14:paraId="1171822E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439" w:type="pct"/>
            <w:shd w:val="clear" w:color="auto" w:fill="auto"/>
          </w:tcPr>
          <w:p w14:paraId="4A9BD170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</w:tr>
      <w:tr w:rsidR="00EB5530" w:rsidRPr="00EB5530" w14:paraId="33F20D64" w14:textId="77777777" w:rsidTr="0012698F">
        <w:tc>
          <w:tcPr>
            <w:tcW w:w="348" w:type="pct"/>
            <w:shd w:val="clear" w:color="auto" w:fill="auto"/>
          </w:tcPr>
          <w:p w14:paraId="6769E1A7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  <w:r w:rsidRPr="00EB5530">
              <w:rPr>
                <w:rFonts w:ascii="Arial" w:eastAsia="Times New Roman" w:hAnsi="Arial" w:cs="Arial"/>
                <w:color w:val="000000"/>
                <w:lang w:eastAsia="pl-PL" w:bidi="pl-PL"/>
              </w:rPr>
              <w:t>19.</w:t>
            </w:r>
          </w:p>
        </w:tc>
        <w:tc>
          <w:tcPr>
            <w:tcW w:w="1880" w:type="pct"/>
            <w:shd w:val="clear" w:color="auto" w:fill="auto"/>
          </w:tcPr>
          <w:p w14:paraId="6402B482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333" w:type="pct"/>
            <w:shd w:val="clear" w:color="auto" w:fill="auto"/>
          </w:tcPr>
          <w:p w14:paraId="56D3CE32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439" w:type="pct"/>
            <w:shd w:val="clear" w:color="auto" w:fill="auto"/>
          </w:tcPr>
          <w:p w14:paraId="169A2E61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</w:tr>
      <w:tr w:rsidR="00EB5530" w:rsidRPr="00EB5530" w14:paraId="402F171E" w14:textId="77777777" w:rsidTr="0012698F">
        <w:tc>
          <w:tcPr>
            <w:tcW w:w="348" w:type="pct"/>
            <w:shd w:val="clear" w:color="auto" w:fill="auto"/>
          </w:tcPr>
          <w:p w14:paraId="67F87A1C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  <w:r w:rsidRPr="00EB5530">
              <w:rPr>
                <w:rFonts w:ascii="Arial" w:eastAsia="Times New Roman" w:hAnsi="Arial" w:cs="Arial"/>
                <w:color w:val="000000"/>
                <w:lang w:eastAsia="pl-PL" w:bidi="pl-PL"/>
              </w:rPr>
              <w:t>20.</w:t>
            </w:r>
          </w:p>
        </w:tc>
        <w:tc>
          <w:tcPr>
            <w:tcW w:w="1880" w:type="pct"/>
            <w:shd w:val="clear" w:color="auto" w:fill="auto"/>
          </w:tcPr>
          <w:p w14:paraId="42717AA2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333" w:type="pct"/>
            <w:shd w:val="clear" w:color="auto" w:fill="auto"/>
          </w:tcPr>
          <w:p w14:paraId="167A795D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439" w:type="pct"/>
            <w:shd w:val="clear" w:color="auto" w:fill="auto"/>
          </w:tcPr>
          <w:p w14:paraId="738E9676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</w:tr>
      <w:tr w:rsidR="00EB5530" w:rsidRPr="00EB5530" w14:paraId="529501D2" w14:textId="77777777" w:rsidTr="0012698F">
        <w:tc>
          <w:tcPr>
            <w:tcW w:w="348" w:type="pct"/>
            <w:shd w:val="clear" w:color="auto" w:fill="auto"/>
          </w:tcPr>
          <w:p w14:paraId="6996A340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  <w:r w:rsidRPr="00EB5530">
              <w:rPr>
                <w:rFonts w:ascii="Arial" w:eastAsia="Times New Roman" w:hAnsi="Arial" w:cs="Arial"/>
                <w:color w:val="000000"/>
                <w:lang w:eastAsia="pl-PL" w:bidi="pl-PL"/>
              </w:rPr>
              <w:t>21.</w:t>
            </w:r>
          </w:p>
        </w:tc>
        <w:tc>
          <w:tcPr>
            <w:tcW w:w="1880" w:type="pct"/>
            <w:shd w:val="clear" w:color="auto" w:fill="auto"/>
          </w:tcPr>
          <w:p w14:paraId="5301C7C8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333" w:type="pct"/>
            <w:shd w:val="clear" w:color="auto" w:fill="auto"/>
          </w:tcPr>
          <w:p w14:paraId="065A3554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439" w:type="pct"/>
            <w:shd w:val="clear" w:color="auto" w:fill="auto"/>
          </w:tcPr>
          <w:p w14:paraId="4DBC79AF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</w:tr>
      <w:tr w:rsidR="00EB5530" w:rsidRPr="00EB5530" w14:paraId="02679760" w14:textId="77777777" w:rsidTr="0012698F">
        <w:tc>
          <w:tcPr>
            <w:tcW w:w="348" w:type="pct"/>
            <w:shd w:val="clear" w:color="auto" w:fill="auto"/>
          </w:tcPr>
          <w:p w14:paraId="3973A790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  <w:r w:rsidRPr="00EB5530">
              <w:rPr>
                <w:rFonts w:ascii="Arial" w:eastAsia="Times New Roman" w:hAnsi="Arial" w:cs="Arial"/>
                <w:color w:val="000000"/>
                <w:lang w:eastAsia="pl-PL" w:bidi="pl-PL"/>
              </w:rPr>
              <w:t>22.</w:t>
            </w:r>
          </w:p>
        </w:tc>
        <w:tc>
          <w:tcPr>
            <w:tcW w:w="1880" w:type="pct"/>
            <w:shd w:val="clear" w:color="auto" w:fill="auto"/>
          </w:tcPr>
          <w:p w14:paraId="24F003B9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333" w:type="pct"/>
            <w:shd w:val="clear" w:color="auto" w:fill="auto"/>
          </w:tcPr>
          <w:p w14:paraId="26CBA3D4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439" w:type="pct"/>
            <w:shd w:val="clear" w:color="auto" w:fill="auto"/>
          </w:tcPr>
          <w:p w14:paraId="6D58CAC3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</w:tr>
      <w:tr w:rsidR="00EB5530" w:rsidRPr="00EB5530" w14:paraId="49BC6EF2" w14:textId="77777777" w:rsidTr="0012698F">
        <w:tc>
          <w:tcPr>
            <w:tcW w:w="348" w:type="pct"/>
            <w:shd w:val="clear" w:color="auto" w:fill="auto"/>
          </w:tcPr>
          <w:p w14:paraId="5B26ED27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  <w:r w:rsidRPr="00EB5530">
              <w:rPr>
                <w:rFonts w:ascii="Arial" w:eastAsia="Times New Roman" w:hAnsi="Arial" w:cs="Arial"/>
                <w:color w:val="000000"/>
                <w:lang w:eastAsia="pl-PL" w:bidi="pl-PL"/>
              </w:rPr>
              <w:t>23.</w:t>
            </w:r>
          </w:p>
        </w:tc>
        <w:tc>
          <w:tcPr>
            <w:tcW w:w="1880" w:type="pct"/>
            <w:shd w:val="clear" w:color="auto" w:fill="auto"/>
          </w:tcPr>
          <w:p w14:paraId="7F64E29C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333" w:type="pct"/>
            <w:shd w:val="clear" w:color="auto" w:fill="auto"/>
          </w:tcPr>
          <w:p w14:paraId="5C566BAA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439" w:type="pct"/>
            <w:shd w:val="clear" w:color="auto" w:fill="auto"/>
          </w:tcPr>
          <w:p w14:paraId="7A6D2F4C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</w:tr>
      <w:tr w:rsidR="00EB5530" w:rsidRPr="00EB5530" w14:paraId="74C6F120" w14:textId="77777777" w:rsidTr="0012698F">
        <w:tc>
          <w:tcPr>
            <w:tcW w:w="348" w:type="pct"/>
            <w:shd w:val="clear" w:color="auto" w:fill="auto"/>
          </w:tcPr>
          <w:p w14:paraId="5CF908F6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  <w:r w:rsidRPr="00EB5530">
              <w:rPr>
                <w:rFonts w:ascii="Arial" w:eastAsia="Times New Roman" w:hAnsi="Arial" w:cs="Arial"/>
                <w:color w:val="000000"/>
                <w:lang w:eastAsia="pl-PL" w:bidi="pl-PL"/>
              </w:rPr>
              <w:t>24.</w:t>
            </w:r>
          </w:p>
        </w:tc>
        <w:tc>
          <w:tcPr>
            <w:tcW w:w="1880" w:type="pct"/>
            <w:shd w:val="clear" w:color="auto" w:fill="auto"/>
          </w:tcPr>
          <w:p w14:paraId="58D9B768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333" w:type="pct"/>
            <w:shd w:val="clear" w:color="auto" w:fill="auto"/>
          </w:tcPr>
          <w:p w14:paraId="335DFC28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439" w:type="pct"/>
            <w:shd w:val="clear" w:color="auto" w:fill="auto"/>
          </w:tcPr>
          <w:p w14:paraId="379F492C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</w:tr>
      <w:tr w:rsidR="00EB5530" w:rsidRPr="00EB5530" w14:paraId="757DED99" w14:textId="77777777" w:rsidTr="0012698F">
        <w:tc>
          <w:tcPr>
            <w:tcW w:w="348" w:type="pct"/>
            <w:shd w:val="clear" w:color="auto" w:fill="auto"/>
          </w:tcPr>
          <w:p w14:paraId="0F1D5828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  <w:r w:rsidRPr="00EB5530">
              <w:rPr>
                <w:rFonts w:ascii="Arial" w:eastAsia="Times New Roman" w:hAnsi="Arial" w:cs="Arial"/>
                <w:color w:val="000000"/>
                <w:lang w:eastAsia="pl-PL" w:bidi="pl-PL"/>
              </w:rPr>
              <w:t>25.</w:t>
            </w:r>
          </w:p>
        </w:tc>
        <w:tc>
          <w:tcPr>
            <w:tcW w:w="1880" w:type="pct"/>
            <w:shd w:val="clear" w:color="auto" w:fill="auto"/>
          </w:tcPr>
          <w:p w14:paraId="73CBB000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333" w:type="pct"/>
            <w:shd w:val="clear" w:color="auto" w:fill="auto"/>
          </w:tcPr>
          <w:p w14:paraId="682BD60D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439" w:type="pct"/>
            <w:shd w:val="clear" w:color="auto" w:fill="auto"/>
          </w:tcPr>
          <w:p w14:paraId="74BF99D8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</w:tr>
      <w:tr w:rsidR="00EB5530" w:rsidRPr="00EB5530" w14:paraId="034A18A7" w14:textId="77777777" w:rsidTr="0012698F">
        <w:tc>
          <w:tcPr>
            <w:tcW w:w="348" w:type="pct"/>
            <w:shd w:val="clear" w:color="auto" w:fill="auto"/>
          </w:tcPr>
          <w:p w14:paraId="7B1109C7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  <w:r w:rsidRPr="00EB5530">
              <w:rPr>
                <w:rFonts w:ascii="Arial" w:eastAsia="Times New Roman" w:hAnsi="Arial" w:cs="Arial"/>
                <w:color w:val="000000"/>
                <w:lang w:eastAsia="pl-PL" w:bidi="pl-PL"/>
              </w:rPr>
              <w:t>26.</w:t>
            </w:r>
          </w:p>
        </w:tc>
        <w:tc>
          <w:tcPr>
            <w:tcW w:w="1880" w:type="pct"/>
            <w:shd w:val="clear" w:color="auto" w:fill="auto"/>
          </w:tcPr>
          <w:p w14:paraId="57B11998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333" w:type="pct"/>
            <w:shd w:val="clear" w:color="auto" w:fill="auto"/>
          </w:tcPr>
          <w:p w14:paraId="402FB143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  <w:tc>
          <w:tcPr>
            <w:tcW w:w="1439" w:type="pct"/>
            <w:shd w:val="clear" w:color="auto" w:fill="auto"/>
          </w:tcPr>
          <w:p w14:paraId="00B03767" w14:textId="77777777" w:rsidR="00EB5530" w:rsidRPr="00EB5530" w:rsidRDefault="00EB5530" w:rsidP="00EB5530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 w:bidi="pl-PL"/>
              </w:rPr>
            </w:pPr>
          </w:p>
        </w:tc>
      </w:tr>
    </w:tbl>
    <w:p w14:paraId="4CA074EB" w14:textId="77777777" w:rsidR="00EB5530" w:rsidRPr="00EB5530" w:rsidRDefault="00EB5530" w:rsidP="00EB5530">
      <w:pPr>
        <w:widowControl w:val="0"/>
        <w:spacing w:after="0" w:line="360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</w:p>
    <w:p w14:paraId="42B22DD4" w14:textId="77777777" w:rsidR="00EB5530" w:rsidRPr="00EB5530" w:rsidRDefault="00EB5530" w:rsidP="00EB5530">
      <w:pPr>
        <w:widowControl w:val="0"/>
        <w:spacing w:after="0" w:line="276" w:lineRule="auto"/>
        <w:jc w:val="right"/>
        <w:rPr>
          <w:rFonts w:ascii="Arial" w:eastAsia="Arial" w:hAnsi="Arial" w:cs="Arial"/>
          <w:i/>
          <w:iCs/>
          <w:color w:val="000000"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i/>
          <w:iCs/>
          <w:color w:val="000000"/>
          <w:lang w:eastAsia="pl-PL" w:bidi="pl-PL"/>
        </w:rPr>
        <w:br w:type="page"/>
      </w:r>
      <w:r w:rsidRPr="00EB5530">
        <w:rPr>
          <w:rFonts w:ascii="Arial" w:eastAsia="Arial" w:hAnsi="Arial" w:cs="Arial"/>
          <w:i/>
          <w:iCs/>
          <w:color w:val="000000"/>
          <w:sz w:val="20"/>
          <w:szCs w:val="20"/>
          <w:lang w:eastAsia="pl-PL" w:bidi="pl-PL"/>
        </w:rPr>
        <w:lastRenderedPageBreak/>
        <w:t>Załącznik nr 5</w:t>
      </w:r>
    </w:p>
    <w:p w14:paraId="4894F010" w14:textId="77777777" w:rsidR="00EB5530" w:rsidRPr="00EB5530" w:rsidRDefault="00EB5530" w:rsidP="00EB5530">
      <w:pPr>
        <w:widowControl w:val="0"/>
        <w:spacing w:after="0" w:line="276" w:lineRule="auto"/>
        <w:jc w:val="right"/>
        <w:rPr>
          <w:rFonts w:ascii="Arial" w:eastAsia="Arial" w:hAnsi="Arial" w:cs="Arial"/>
          <w:i/>
          <w:iCs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>do regulaminu Rady Rodziców</w:t>
      </w:r>
    </w:p>
    <w:p w14:paraId="14CA6BAF" w14:textId="77777777" w:rsidR="00EB5530" w:rsidRPr="00EB5530" w:rsidRDefault="00EB5530" w:rsidP="00EB5530">
      <w:pPr>
        <w:widowControl w:val="0"/>
        <w:spacing w:after="0" w:line="276" w:lineRule="auto"/>
        <w:jc w:val="right"/>
        <w:rPr>
          <w:rFonts w:ascii="Arial" w:eastAsia="Arial" w:hAnsi="Arial" w:cs="Arial"/>
          <w:i/>
          <w:iCs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 xml:space="preserve"> Państwowej Szkoły Muzycznej I </w:t>
      </w:r>
      <w:proofErr w:type="spellStart"/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>i</w:t>
      </w:r>
      <w:proofErr w:type="spellEnd"/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 xml:space="preserve"> II stopnia</w:t>
      </w:r>
    </w:p>
    <w:p w14:paraId="3491D232" w14:textId="77777777" w:rsidR="00EB5530" w:rsidRPr="00EB5530" w:rsidRDefault="00EB5530" w:rsidP="00EB5530">
      <w:pPr>
        <w:widowControl w:val="0"/>
        <w:spacing w:after="0" w:line="276" w:lineRule="auto"/>
        <w:jc w:val="right"/>
        <w:rPr>
          <w:rFonts w:ascii="Arial" w:eastAsia="Arial" w:hAnsi="Arial" w:cs="Arial"/>
          <w:i/>
          <w:iCs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 xml:space="preserve"> im. Tadeusza Szeligowskiego  </w:t>
      </w:r>
    </w:p>
    <w:p w14:paraId="593995CA" w14:textId="77777777" w:rsidR="00EB5530" w:rsidRPr="00EB5530" w:rsidRDefault="00EB5530" w:rsidP="00EB5530">
      <w:pPr>
        <w:widowControl w:val="0"/>
        <w:spacing w:after="0" w:line="276" w:lineRule="auto"/>
        <w:jc w:val="right"/>
        <w:rPr>
          <w:rFonts w:ascii="Arial" w:eastAsia="Arial" w:hAnsi="Arial" w:cs="Arial"/>
          <w:i/>
          <w:iCs/>
          <w:color w:val="000000"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>w Gorzowie Wielkopolskim</w:t>
      </w:r>
    </w:p>
    <w:p w14:paraId="1134471E" w14:textId="77777777" w:rsidR="00EB5530" w:rsidRPr="00EB5530" w:rsidRDefault="00EB5530" w:rsidP="00EB5530">
      <w:pPr>
        <w:widowControl w:val="0"/>
        <w:spacing w:after="0" w:line="276" w:lineRule="auto"/>
        <w:jc w:val="right"/>
        <w:rPr>
          <w:rFonts w:ascii="Arial" w:eastAsia="Arial" w:hAnsi="Arial" w:cs="Arial"/>
          <w:i/>
          <w:iCs/>
          <w:color w:val="000000"/>
          <w:sz w:val="20"/>
          <w:szCs w:val="20"/>
          <w:lang w:eastAsia="pl-PL" w:bidi="pl-PL"/>
        </w:rPr>
      </w:pPr>
    </w:p>
    <w:p w14:paraId="1D99107C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  <w:lang w:eastAsia="pl-PL" w:bidi="pl-PL"/>
        </w:rPr>
        <w:t>Wzór karty do głosowania w wyborach</w:t>
      </w:r>
    </w:p>
    <w:p w14:paraId="141A1C92" w14:textId="77777777" w:rsidR="00EB5530" w:rsidRPr="00EB5530" w:rsidRDefault="00EB5530" w:rsidP="00EB5530">
      <w:pPr>
        <w:widowControl w:val="0"/>
        <w:spacing w:after="0" w:line="36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l-PL" w:bidi="pl-PL"/>
        </w:rPr>
      </w:pPr>
      <w:r w:rsidRPr="00EB5530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l-PL" w:bidi="pl-PL"/>
        </w:rPr>
        <w:t xml:space="preserve">Prezydium Rady Rodziców </w:t>
      </w:r>
    </w:p>
    <w:p w14:paraId="48C6D75E" w14:textId="77777777" w:rsidR="00EB5530" w:rsidRPr="00EB5530" w:rsidRDefault="00EB5530" w:rsidP="00EB5530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pl-PL"/>
        </w:rPr>
      </w:pPr>
      <w:r w:rsidRPr="00EB5530">
        <w:rPr>
          <w:rFonts w:ascii="Arial" w:eastAsia="Times New Roman" w:hAnsi="Arial" w:cs="Arial"/>
          <w:b/>
          <w:bCs/>
          <w:sz w:val="28"/>
          <w:szCs w:val="28"/>
          <w:u w:val="single"/>
          <w:lang w:eastAsia="pl-PL"/>
        </w:rPr>
        <w:t>KARTA DO GŁOSOWANIA</w:t>
      </w:r>
    </w:p>
    <w:p w14:paraId="0F41122F" w14:textId="77777777" w:rsidR="00EB5530" w:rsidRPr="00EB5530" w:rsidRDefault="00EB5530" w:rsidP="00EB5530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EB5530">
        <w:rPr>
          <w:rFonts w:ascii="Arial" w:eastAsia="Times New Roman" w:hAnsi="Arial" w:cs="Arial"/>
          <w:sz w:val="24"/>
          <w:szCs w:val="24"/>
          <w:u w:val="single"/>
          <w:lang w:eastAsia="pl-PL"/>
        </w:rPr>
        <w:t xml:space="preserve">Wybór Członków Prezydium Rady Rodziców </w:t>
      </w:r>
    </w:p>
    <w:p w14:paraId="4E63512B" w14:textId="77777777" w:rsidR="00EB5530" w:rsidRPr="00EB5530" w:rsidRDefault="00EB5530" w:rsidP="00EB553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p w14:paraId="532DAC05" w14:textId="77777777" w:rsidR="00EB5530" w:rsidRPr="00EB5530" w:rsidRDefault="00EB5530" w:rsidP="00EB5530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B5530">
        <w:rPr>
          <w:rFonts w:ascii="Arial" w:eastAsia="Times New Roman" w:hAnsi="Arial" w:cs="Arial"/>
          <w:sz w:val="56"/>
          <w:szCs w:val="56"/>
          <w:lang w:eastAsia="pl-PL"/>
        </w:rPr>
        <w:t>□</w:t>
      </w:r>
      <w:r w:rsidRPr="00EB5530">
        <w:rPr>
          <w:rFonts w:ascii="Arial" w:eastAsia="Times New Roman" w:hAnsi="Arial" w:cs="Arial"/>
          <w:sz w:val="56"/>
          <w:szCs w:val="56"/>
          <w:lang w:eastAsia="pl-PL"/>
        </w:rPr>
        <w:tab/>
      </w:r>
      <w:r w:rsidRPr="00EB5530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</w:t>
      </w:r>
    </w:p>
    <w:p w14:paraId="1A2D2E02" w14:textId="77777777" w:rsidR="00EB5530" w:rsidRPr="00EB5530" w:rsidRDefault="00EB5530" w:rsidP="00EB5530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B5530">
        <w:rPr>
          <w:rFonts w:ascii="Arial" w:eastAsia="Times New Roman" w:hAnsi="Arial" w:cs="Arial"/>
          <w:sz w:val="56"/>
          <w:szCs w:val="56"/>
          <w:lang w:eastAsia="pl-PL"/>
        </w:rPr>
        <w:t>□</w:t>
      </w:r>
      <w:r w:rsidRPr="00EB5530">
        <w:rPr>
          <w:rFonts w:ascii="Arial" w:eastAsia="Times New Roman" w:hAnsi="Arial" w:cs="Arial"/>
          <w:sz w:val="56"/>
          <w:szCs w:val="56"/>
          <w:lang w:eastAsia="pl-PL"/>
        </w:rPr>
        <w:tab/>
      </w:r>
      <w:r w:rsidRPr="00EB5530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</w:t>
      </w:r>
    </w:p>
    <w:p w14:paraId="524AD5AC" w14:textId="77777777" w:rsidR="00EB5530" w:rsidRPr="00EB5530" w:rsidRDefault="00EB5530" w:rsidP="00EB5530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B5530">
        <w:rPr>
          <w:rFonts w:ascii="Arial" w:eastAsia="Times New Roman" w:hAnsi="Arial" w:cs="Arial"/>
          <w:sz w:val="56"/>
          <w:szCs w:val="56"/>
          <w:lang w:eastAsia="pl-PL"/>
        </w:rPr>
        <w:t>□</w:t>
      </w:r>
      <w:r w:rsidRPr="00EB5530">
        <w:rPr>
          <w:rFonts w:ascii="Arial" w:eastAsia="Times New Roman" w:hAnsi="Arial" w:cs="Arial"/>
          <w:sz w:val="56"/>
          <w:szCs w:val="56"/>
          <w:lang w:eastAsia="pl-PL"/>
        </w:rPr>
        <w:tab/>
      </w:r>
      <w:r w:rsidRPr="00EB5530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</w:t>
      </w:r>
    </w:p>
    <w:p w14:paraId="1BF40440" w14:textId="77777777" w:rsidR="00EB5530" w:rsidRPr="00EB5530" w:rsidRDefault="00EB5530" w:rsidP="00EB5530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B5530">
        <w:rPr>
          <w:rFonts w:ascii="Arial" w:eastAsia="Times New Roman" w:hAnsi="Arial" w:cs="Arial"/>
          <w:sz w:val="56"/>
          <w:szCs w:val="56"/>
          <w:lang w:eastAsia="pl-PL"/>
        </w:rPr>
        <w:t>□</w:t>
      </w:r>
      <w:r w:rsidRPr="00EB5530">
        <w:rPr>
          <w:rFonts w:ascii="Arial" w:eastAsia="Times New Roman" w:hAnsi="Arial" w:cs="Arial"/>
          <w:sz w:val="56"/>
          <w:szCs w:val="56"/>
          <w:lang w:eastAsia="pl-PL"/>
        </w:rPr>
        <w:tab/>
      </w:r>
      <w:r w:rsidRPr="00EB5530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</w:t>
      </w:r>
    </w:p>
    <w:p w14:paraId="7B53B9C7" w14:textId="77777777" w:rsidR="00EB5530" w:rsidRPr="00EB5530" w:rsidRDefault="00EB5530" w:rsidP="00EB5530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B5530">
        <w:rPr>
          <w:rFonts w:ascii="Arial" w:eastAsia="Times New Roman" w:hAnsi="Arial" w:cs="Arial"/>
          <w:sz w:val="56"/>
          <w:szCs w:val="56"/>
          <w:lang w:eastAsia="pl-PL"/>
        </w:rPr>
        <w:t>□</w:t>
      </w:r>
      <w:r w:rsidRPr="00EB5530">
        <w:rPr>
          <w:rFonts w:ascii="Arial" w:eastAsia="Times New Roman" w:hAnsi="Arial" w:cs="Arial"/>
          <w:sz w:val="56"/>
          <w:szCs w:val="56"/>
          <w:lang w:eastAsia="pl-PL"/>
        </w:rPr>
        <w:tab/>
      </w:r>
      <w:r w:rsidRPr="00EB5530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</w:t>
      </w:r>
    </w:p>
    <w:p w14:paraId="560AFFC7" w14:textId="77777777" w:rsidR="00EB5530" w:rsidRPr="00EB5530" w:rsidRDefault="00EB5530" w:rsidP="00EB5530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B5530">
        <w:rPr>
          <w:rFonts w:ascii="Arial" w:eastAsia="Times New Roman" w:hAnsi="Arial" w:cs="Arial"/>
          <w:sz w:val="56"/>
          <w:szCs w:val="56"/>
          <w:lang w:eastAsia="pl-PL"/>
        </w:rPr>
        <w:t>□</w:t>
      </w:r>
      <w:r w:rsidRPr="00EB5530">
        <w:rPr>
          <w:rFonts w:ascii="Arial" w:eastAsia="Times New Roman" w:hAnsi="Arial" w:cs="Arial"/>
          <w:sz w:val="56"/>
          <w:szCs w:val="56"/>
          <w:lang w:eastAsia="pl-PL"/>
        </w:rPr>
        <w:tab/>
      </w:r>
      <w:r w:rsidRPr="00EB5530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</w:t>
      </w:r>
    </w:p>
    <w:p w14:paraId="7F035220" w14:textId="77777777" w:rsidR="00EB5530" w:rsidRPr="00EB5530" w:rsidRDefault="00EB5530" w:rsidP="00EB5530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B5530">
        <w:rPr>
          <w:rFonts w:ascii="Arial" w:eastAsia="Times New Roman" w:hAnsi="Arial" w:cs="Arial"/>
          <w:sz w:val="56"/>
          <w:szCs w:val="56"/>
          <w:lang w:eastAsia="pl-PL"/>
        </w:rPr>
        <w:t>□</w:t>
      </w:r>
      <w:r w:rsidRPr="00EB5530">
        <w:rPr>
          <w:rFonts w:ascii="Arial" w:eastAsia="Times New Roman" w:hAnsi="Arial" w:cs="Arial"/>
          <w:sz w:val="56"/>
          <w:szCs w:val="56"/>
          <w:lang w:eastAsia="pl-PL"/>
        </w:rPr>
        <w:tab/>
      </w:r>
      <w:r w:rsidRPr="00EB5530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</w:t>
      </w:r>
    </w:p>
    <w:p w14:paraId="3D7297DA" w14:textId="77777777" w:rsidR="00EB5530" w:rsidRPr="00EB5530" w:rsidRDefault="00EB5530" w:rsidP="00EB553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56"/>
          <w:szCs w:val="56"/>
          <w:lang w:eastAsia="pl-PL"/>
        </w:rPr>
      </w:pPr>
    </w:p>
    <w:p w14:paraId="70385458" w14:textId="77777777" w:rsidR="00EB5530" w:rsidRPr="00EB5530" w:rsidRDefault="00EB5530" w:rsidP="00EB553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56"/>
          <w:szCs w:val="56"/>
          <w:lang w:eastAsia="pl-PL"/>
        </w:rPr>
      </w:pPr>
    </w:p>
    <w:p w14:paraId="3C089F1E" w14:textId="77777777" w:rsidR="00EB5530" w:rsidRPr="00EB5530" w:rsidRDefault="00EB5530" w:rsidP="00EB553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31CD1226" w14:textId="77777777" w:rsidR="00EB5530" w:rsidRPr="00EB5530" w:rsidRDefault="00EB5530" w:rsidP="00EB553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233E03E3" w14:textId="77777777" w:rsidR="00EB5530" w:rsidRPr="00EB5530" w:rsidRDefault="00EB5530" w:rsidP="00EB553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EB5530">
        <w:rPr>
          <w:rFonts w:ascii="Arial" w:eastAsia="Times New Roman" w:hAnsi="Arial" w:cs="Arial"/>
          <w:sz w:val="20"/>
          <w:szCs w:val="20"/>
          <w:u w:val="single"/>
          <w:lang w:eastAsia="pl-PL"/>
        </w:rPr>
        <w:t>Objaśnienie sposobu głosowania:</w:t>
      </w:r>
    </w:p>
    <w:p w14:paraId="1D27EB44" w14:textId="77777777" w:rsidR="00EB5530" w:rsidRPr="00EB5530" w:rsidRDefault="00EB5530" w:rsidP="00EB5530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B5530">
        <w:rPr>
          <w:rFonts w:ascii="Arial" w:eastAsia="Times New Roman" w:hAnsi="Arial" w:cs="Arial"/>
          <w:sz w:val="20"/>
          <w:szCs w:val="20"/>
          <w:lang w:eastAsia="pl-PL"/>
        </w:rPr>
        <w:t>W wyborach Rady Rodziców Oddziału wyborca głosuje poprzez postawienie znaku „x " w kratce z lewej strony obok nazwiska (nazwisk) kandydata (kandydatów).</w:t>
      </w:r>
    </w:p>
    <w:p w14:paraId="1F795457" w14:textId="77777777" w:rsidR="00EB5530" w:rsidRPr="00EB5530" w:rsidRDefault="00EB5530" w:rsidP="00EB5530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B5530">
        <w:rPr>
          <w:rFonts w:ascii="Arial" w:eastAsia="Times New Roman" w:hAnsi="Arial" w:cs="Arial"/>
          <w:sz w:val="20"/>
          <w:szCs w:val="20"/>
          <w:lang w:eastAsia="pl-PL"/>
        </w:rPr>
        <w:t>Za nieważny uznaje się głos, jeżeli na karcie do głosowania nie postawiono żadnego znaku „x” lub postawiono więcej znaków „x" niż ustalona liczba członków Rady Rodziców Oddziału (3 osoby).</w:t>
      </w:r>
    </w:p>
    <w:p w14:paraId="0CA54FC5" w14:textId="77777777" w:rsidR="00EB5530" w:rsidRPr="00EB5530" w:rsidRDefault="00EB5530" w:rsidP="00EB5530">
      <w:pPr>
        <w:widowControl w:val="0"/>
        <w:spacing w:after="0" w:line="276" w:lineRule="auto"/>
        <w:jc w:val="right"/>
        <w:rPr>
          <w:rFonts w:ascii="Arial" w:eastAsia="Arial" w:hAnsi="Arial" w:cs="Arial"/>
          <w:i/>
          <w:iCs/>
          <w:color w:val="000000"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i/>
          <w:iCs/>
          <w:lang w:eastAsia="pl-PL"/>
        </w:rPr>
        <w:br w:type="page"/>
      </w:r>
      <w:bookmarkStart w:id="10" w:name="_Hlk191990331"/>
      <w:r w:rsidRPr="00EB5530">
        <w:rPr>
          <w:rFonts w:ascii="Arial" w:eastAsia="Arial" w:hAnsi="Arial" w:cs="Arial"/>
          <w:i/>
          <w:iCs/>
          <w:color w:val="000000"/>
          <w:sz w:val="20"/>
          <w:szCs w:val="20"/>
          <w:lang w:eastAsia="pl-PL" w:bidi="pl-PL"/>
        </w:rPr>
        <w:lastRenderedPageBreak/>
        <w:t>Załącznik nr 6</w:t>
      </w:r>
    </w:p>
    <w:p w14:paraId="3CF1FAF4" w14:textId="77777777" w:rsidR="00EB5530" w:rsidRPr="00EB5530" w:rsidRDefault="00EB5530" w:rsidP="00EB5530">
      <w:pPr>
        <w:widowControl w:val="0"/>
        <w:spacing w:after="0" w:line="276" w:lineRule="auto"/>
        <w:jc w:val="right"/>
        <w:rPr>
          <w:rFonts w:ascii="Arial" w:eastAsia="Arial" w:hAnsi="Arial" w:cs="Arial"/>
          <w:i/>
          <w:iCs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>do regulaminu Rady Rodziców</w:t>
      </w:r>
    </w:p>
    <w:p w14:paraId="2A3539EF" w14:textId="77777777" w:rsidR="00EB5530" w:rsidRPr="00EB5530" w:rsidRDefault="00EB5530" w:rsidP="00EB5530">
      <w:pPr>
        <w:widowControl w:val="0"/>
        <w:spacing w:after="0" w:line="276" w:lineRule="auto"/>
        <w:jc w:val="right"/>
        <w:rPr>
          <w:rFonts w:ascii="Arial" w:eastAsia="Arial" w:hAnsi="Arial" w:cs="Arial"/>
          <w:i/>
          <w:iCs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 xml:space="preserve"> Państwowej Szkoły Muzycznej I </w:t>
      </w:r>
      <w:proofErr w:type="spellStart"/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>i</w:t>
      </w:r>
      <w:proofErr w:type="spellEnd"/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 xml:space="preserve"> II stopnia</w:t>
      </w:r>
    </w:p>
    <w:p w14:paraId="56FC50C0" w14:textId="77777777" w:rsidR="00EB5530" w:rsidRPr="00EB5530" w:rsidRDefault="00EB5530" w:rsidP="00EB5530">
      <w:pPr>
        <w:widowControl w:val="0"/>
        <w:spacing w:after="0" w:line="276" w:lineRule="auto"/>
        <w:jc w:val="right"/>
        <w:rPr>
          <w:rFonts w:ascii="Arial" w:eastAsia="Arial" w:hAnsi="Arial" w:cs="Arial"/>
          <w:i/>
          <w:iCs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 xml:space="preserve"> im. Tadeusza Szeligowskiego  </w:t>
      </w:r>
    </w:p>
    <w:p w14:paraId="28B2C82B" w14:textId="77777777" w:rsidR="00EB5530" w:rsidRPr="00EB5530" w:rsidRDefault="00EB5530" w:rsidP="00EB5530">
      <w:pPr>
        <w:widowControl w:val="0"/>
        <w:spacing w:after="0" w:line="276" w:lineRule="auto"/>
        <w:jc w:val="right"/>
        <w:rPr>
          <w:rFonts w:ascii="Arial" w:eastAsia="Arial" w:hAnsi="Arial" w:cs="Arial"/>
          <w:i/>
          <w:iCs/>
          <w:color w:val="000000"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>w Gorzowie Wielkopolskim</w:t>
      </w:r>
    </w:p>
    <w:bookmarkEnd w:id="10"/>
    <w:p w14:paraId="6DB5DB1B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  <w:lang w:eastAsia="pl-PL" w:bidi="pl-PL"/>
        </w:rPr>
        <w:t>Wzór protokołu w wyboru</w:t>
      </w:r>
    </w:p>
    <w:p w14:paraId="74A39191" w14:textId="77777777" w:rsidR="00EB5530" w:rsidRPr="00EB5530" w:rsidRDefault="00EB5530" w:rsidP="00EB5530">
      <w:pPr>
        <w:widowControl w:val="0"/>
        <w:spacing w:after="0" w:line="36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l-PL" w:bidi="pl-PL"/>
        </w:rPr>
      </w:pPr>
      <w:r w:rsidRPr="00EB5530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l-PL" w:bidi="pl-PL"/>
        </w:rPr>
        <w:t xml:space="preserve">Rady Rodziców </w:t>
      </w:r>
    </w:p>
    <w:p w14:paraId="42146422" w14:textId="77777777" w:rsidR="00EB5530" w:rsidRPr="00EB5530" w:rsidRDefault="00EB5530" w:rsidP="00EB553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3523AF4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24AC6AE0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EB5530">
        <w:rPr>
          <w:rFonts w:ascii="Arial" w:eastAsia="Times New Roman" w:hAnsi="Arial" w:cs="Arial"/>
          <w:b/>
          <w:bCs/>
          <w:lang w:eastAsia="pl-PL"/>
        </w:rPr>
        <w:t>PROTOKÓŁ</w:t>
      </w:r>
    </w:p>
    <w:p w14:paraId="058CCAC0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bookmarkStart w:id="11" w:name="_Hlk191990494"/>
      <w:r w:rsidRPr="00EB5530">
        <w:rPr>
          <w:rFonts w:ascii="Arial" w:eastAsia="Times New Roman" w:hAnsi="Arial" w:cs="Arial"/>
          <w:b/>
          <w:bCs/>
          <w:lang w:eastAsia="pl-PL"/>
        </w:rPr>
        <w:t>z wyborów pełnych lub uzupełniających</w:t>
      </w:r>
      <w:r w:rsidRPr="00EB5530">
        <w:rPr>
          <w:rFonts w:ascii="Arial" w:eastAsia="Times New Roman" w:hAnsi="Arial" w:cs="Arial"/>
          <w:b/>
          <w:bCs/>
          <w:vertAlign w:val="superscript"/>
          <w:lang w:eastAsia="pl-PL"/>
        </w:rPr>
        <w:t>*)</w:t>
      </w:r>
      <w:r w:rsidRPr="00EB5530">
        <w:rPr>
          <w:rFonts w:ascii="Arial" w:eastAsia="Times New Roman" w:hAnsi="Arial" w:cs="Arial"/>
          <w:b/>
          <w:bCs/>
          <w:lang w:eastAsia="pl-PL"/>
        </w:rPr>
        <w:t xml:space="preserve"> do</w:t>
      </w:r>
    </w:p>
    <w:p w14:paraId="054AE425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EB5530">
        <w:rPr>
          <w:rFonts w:ascii="Arial" w:eastAsia="Times New Roman" w:hAnsi="Arial" w:cs="Arial"/>
          <w:b/>
          <w:bCs/>
          <w:lang w:eastAsia="pl-PL"/>
        </w:rPr>
        <w:t xml:space="preserve">Prezydium Rady Rodziców Państwowej Szkoły Muzycznej I </w:t>
      </w:r>
      <w:proofErr w:type="spellStart"/>
      <w:r w:rsidRPr="00EB5530">
        <w:rPr>
          <w:rFonts w:ascii="Arial" w:eastAsia="Times New Roman" w:hAnsi="Arial" w:cs="Arial"/>
          <w:b/>
          <w:bCs/>
          <w:lang w:eastAsia="pl-PL"/>
        </w:rPr>
        <w:t>i</w:t>
      </w:r>
      <w:proofErr w:type="spellEnd"/>
      <w:r w:rsidRPr="00EB5530">
        <w:rPr>
          <w:rFonts w:ascii="Arial" w:eastAsia="Times New Roman" w:hAnsi="Arial" w:cs="Arial"/>
          <w:b/>
          <w:bCs/>
          <w:lang w:eastAsia="pl-PL"/>
        </w:rPr>
        <w:t xml:space="preserve"> II stopnia im. Tadeusza Szeligowskiego w Gorzowie Wielkopolskim</w:t>
      </w:r>
    </w:p>
    <w:bookmarkEnd w:id="11"/>
    <w:p w14:paraId="251F225B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3675B867" w14:textId="77777777" w:rsidR="00EB5530" w:rsidRPr="00EB5530" w:rsidRDefault="00EB5530" w:rsidP="00EB553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W dniu: ……… na Walnym Zebraniu Rady Rodziców przeprowadzono wybory członków Prezydium Rady Rodziców.</w:t>
      </w:r>
    </w:p>
    <w:p w14:paraId="5D301BDC" w14:textId="77777777" w:rsidR="00EB5530" w:rsidRPr="00EB5530" w:rsidRDefault="00EB5530" w:rsidP="00EB553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Komisja Wyborcza w składzie:</w:t>
      </w:r>
    </w:p>
    <w:p w14:paraId="19A9BBF6" w14:textId="77777777" w:rsidR="00EB5530" w:rsidRPr="00EB5530" w:rsidRDefault="00EB5530" w:rsidP="00EB5530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……………………………………………… - przewodniczący,</w:t>
      </w:r>
    </w:p>
    <w:p w14:paraId="1F9C9B92" w14:textId="77777777" w:rsidR="00EB5530" w:rsidRPr="00EB5530" w:rsidRDefault="00EB5530" w:rsidP="00EB5530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……………………………………………… - z-ca przewodniczącego,</w:t>
      </w:r>
    </w:p>
    <w:p w14:paraId="5608E34A" w14:textId="77777777" w:rsidR="00EB5530" w:rsidRPr="00EB5530" w:rsidRDefault="00EB5530" w:rsidP="00EB553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przeprowadziła wybory członków Prezydium Rady Rodziców.</w:t>
      </w:r>
    </w:p>
    <w:p w14:paraId="2E047104" w14:textId="77777777" w:rsidR="00EB5530" w:rsidRPr="00EB5530" w:rsidRDefault="00EB5530" w:rsidP="00EB5530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 xml:space="preserve">Osób uprawnionych do głosowania: </w:t>
      </w:r>
      <w:r w:rsidRPr="00EB5530">
        <w:rPr>
          <w:rFonts w:ascii="Arial" w:eastAsia="Times New Roman" w:hAnsi="Arial" w:cs="Arial"/>
          <w:lang w:eastAsia="pl-PL"/>
        </w:rPr>
        <w:tab/>
      </w:r>
      <w:r w:rsidRPr="00EB5530">
        <w:rPr>
          <w:rFonts w:ascii="Arial" w:eastAsia="Times New Roman" w:hAnsi="Arial" w:cs="Arial"/>
          <w:lang w:eastAsia="pl-PL"/>
        </w:rPr>
        <w:tab/>
      </w:r>
      <w:r w:rsidRPr="00EB5530">
        <w:rPr>
          <w:rFonts w:ascii="Arial" w:eastAsia="Times New Roman" w:hAnsi="Arial" w:cs="Arial"/>
          <w:lang w:eastAsia="pl-PL"/>
        </w:rPr>
        <w:tab/>
        <w:t>………</w:t>
      </w:r>
    </w:p>
    <w:p w14:paraId="7B7065D7" w14:textId="77777777" w:rsidR="00EB5530" w:rsidRPr="00EB5530" w:rsidRDefault="00EB5530" w:rsidP="00EB5530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Wyborców, którym wydano karty do głosowania:</w:t>
      </w:r>
      <w:r w:rsidRPr="00EB5530">
        <w:rPr>
          <w:rFonts w:ascii="Arial" w:eastAsia="Times New Roman" w:hAnsi="Arial" w:cs="Arial"/>
          <w:lang w:eastAsia="pl-PL"/>
        </w:rPr>
        <w:tab/>
        <w:t>...........</w:t>
      </w:r>
    </w:p>
    <w:p w14:paraId="21FFDC92" w14:textId="77777777" w:rsidR="00EB5530" w:rsidRPr="00EB5530" w:rsidRDefault="00EB5530" w:rsidP="00EB5530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Oddanych kart do głosowania:</w:t>
      </w:r>
      <w:r w:rsidRPr="00EB5530">
        <w:rPr>
          <w:rFonts w:ascii="Arial" w:eastAsia="Times New Roman" w:hAnsi="Arial" w:cs="Arial"/>
          <w:lang w:eastAsia="pl-PL"/>
        </w:rPr>
        <w:tab/>
      </w:r>
      <w:r w:rsidRPr="00EB5530">
        <w:rPr>
          <w:rFonts w:ascii="Arial" w:eastAsia="Times New Roman" w:hAnsi="Arial" w:cs="Arial"/>
          <w:lang w:eastAsia="pl-PL"/>
        </w:rPr>
        <w:tab/>
      </w:r>
      <w:r w:rsidRPr="00EB5530">
        <w:rPr>
          <w:rFonts w:ascii="Arial" w:eastAsia="Times New Roman" w:hAnsi="Arial" w:cs="Arial"/>
          <w:lang w:eastAsia="pl-PL"/>
        </w:rPr>
        <w:tab/>
        <w:t>………</w:t>
      </w:r>
    </w:p>
    <w:p w14:paraId="6FBDA36E" w14:textId="77777777" w:rsidR="00EB5530" w:rsidRPr="00EB5530" w:rsidRDefault="00EB5530" w:rsidP="00EB553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Głosów oddanych ………, w tym:</w:t>
      </w:r>
    </w:p>
    <w:p w14:paraId="59339D5C" w14:textId="77777777" w:rsidR="00EB5530" w:rsidRPr="00EB5530" w:rsidRDefault="00EB5530" w:rsidP="00EB553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- głosów ważnych ………, - głosów nieważnych ………</w:t>
      </w:r>
    </w:p>
    <w:p w14:paraId="2C28A991" w14:textId="77777777" w:rsidR="00EB5530" w:rsidRPr="00EB5530" w:rsidRDefault="00EB5530" w:rsidP="00EB553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Ilość głosów ważnych oddanych na poszczególnych kandydatów:</w:t>
      </w:r>
    </w:p>
    <w:p w14:paraId="2EFDDCAB" w14:textId="77777777" w:rsidR="00EB5530" w:rsidRPr="00EB5530" w:rsidRDefault="00EB5530" w:rsidP="00EB5530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…………………………………………………</w:t>
      </w:r>
    </w:p>
    <w:p w14:paraId="5C07606A" w14:textId="77777777" w:rsidR="00EB5530" w:rsidRPr="00EB5530" w:rsidRDefault="00EB5530" w:rsidP="00EB5530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…………………………………………………</w:t>
      </w:r>
    </w:p>
    <w:p w14:paraId="220AA99C" w14:textId="77777777" w:rsidR="00EB5530" w:rsidRPr="00EB5530" w:rsidRDefault="00EB5530" w:rsidP="00EB5530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…………………………………………………</w:t>
      </w:r>
    </w:p>
    <w:p w14:paraId="0E199D1E" w14:textId="77777777" w:rsidR="00EB5530" w:rsidRPr="00EB5530" w:rsidRDefault="00EB5530" w:rsidP="00EB5530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…………………………………………………</w:t>
      </w:r>
    </w:p>
    <w:p w14:paraId="07AD3A67" w14:textId="77777777" w:rsidR="00EB5530" w:rsidRPr="00EB5530" w:rsidRDefault="00EB5530" w:rsidP="00EB5530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…………………………………………………</w:t>
      </w:r>
    </w:p>
    <w:p w14:paraId="1BA6453B" w14:textId="77777777" w:rsidR="00EB5530" w:rsidRPr="00EB5530" w:rsidRDefault="00EB5530" w:rsidP="00EB5530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…………………………………………………</w:t>
      </w:r>
    </w:p>
    <w:p w14:paraId="54BAAAAB" w14:textId="77777777" w:rsidR="00EB5530" w:rsidRPr="00EB5530" w:rsidRDefault="00EB5530" w:rsidP="00EB5530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…………………………………………………</w:t>
      </w:r>
    </w:p>
    <w:p w14:paraId="183251D8" w14:textId="77777777" w:rsidR="00EB5530" w:rsidRPr="00EB5530" w:rsidRDefault="00EB5530" w:rsidP="00EB553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5D7A7846" w14:textId="77777777" w:rsidR="00EB5530" w:rsidRPr="00EB5530" w:rsidRDefault="00EB5530" w:rsidP="00EB553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Członkami Prezydium Rady Rodziców Szkoły zostali wybrani:</w:t>
      </w:r>
    </w:p>
    <w:p w14:paraId="3E650719" w14:textId="77777777" w:rsidR="00EB5530" w:rsidRPr="00EB5530" w:rsidRDefault="00EB5530" w:rsidP="00EB5530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………………………………………………….</w:t>
      </w:r>
    </w:p>
    <w:p w14:paraId="44CE129D" w14:textId="77777777" w:rsidR="00EB5530" w:rsidRPr="00EB5530" w:rsidRDefault="00EB5530" w:rsidP="00EB5530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………………………………………………….</w:t>
      </w:r>
    </w:p>
    <w:p w14:paraId="30ACE448" w14:textId="77777777" w:rsidR="00EB5530" w:rsidRPr="00EB5530" w:rsidRDefault="00EB5530" w:rsidP="00EB5530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………………………………………………….</w:t>
      </w:r>
    </w:p>
    <w:p w14:paraId="73BE706D" w14:textId="77777777" w:rsidR="00EB5530" w:rsidRPr="00EB5530" w:rsidRDefault="00EB5530" w:rsidP="00EB5530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………………………………………………….</w:t>
      </w:r>
    </w:p>
    <w:p w14:paraId="6BEBF05E" w14:textId="77777777" w:rsidR="00EB5530" w:rsidRPr="00EB5530" w:rsidRDefault="00EB5530" w:rsidP="00EB5530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………………………………………………….</w:t>
      </w:r>
    </w:p>
    <w:p w14:paraId="55714035" w14:textId="77777777" w:rsidR="00EB5530" w:rsidRPr="00EB5530" w:rsidRDefault="00EB5530" w:rsidP="00EB5530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lastRenderedPageBreak/>
        <w:t>………………………………………………….</w:t>
      </w:r>
    </w:p>
    <w:p w14:paraId="74B9070B" w14:textId="77777777" w:rsidR="00EB5530" w:rsidRPr="00EB5530" w:rsidRDefault="00EB5530" w:rsidP="00EB5530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………………………………………………….</w:t>
      </w:r>
    </w:p>
    <w:p w14:paraId="7950305F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145CA4A0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Podpisy Komisji Wyborczej:</w:t>
      </w:r>
    </w:p>
    <w:p w14:paraId="41244832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 xml:space="preserve">1. Przewodniczący: </w:t>
      </w:r>
      <w:r w:rsidRPr="00EB5530">
        <w:rPr>
          <w:rFonts w:ascii="Arial" w:eastAsia="Times New Roman" w:hAnsi="Arial" w:cs="Arial"/>
          <w:lang w:eastAsia="pl-PL"/>
        </w:rPr>
        <w:tab/>
      </w:r>
      <w:r w:rsidRPr="00EB5530">
        <w:rPr>
          <w:rFonts w:ascii="Arial" w:eastAsia="Times New Roman" w:hAnsi="Arial" w:cs="Arial"/>
          <w:lang w:eastAsia="pl-PL"/>
        </w:rPr>
        <w:tab/>
      </w:r>
      <w:r w:rsidRPr="00EB5530">
        <w:rPr>
          <w:rFonts w:ascii="Arial" w:eastAsia="Times New Roman" w:hAnsi="Arial" w:cs="Arial"/>
          <w:lang w:eastAsia="pl-PL"/>
        </w:rPr>
        <w:tab/>
        <w:t>…………………………</w:t>
      </w:r>
    </w:p>
    <w:p w14:paraId="27F2773D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 xml:space="preserve">2. Zastępca przewodniczącego: </w:t>
      </w:r>
      <w:r w:rsidRPr="00EB5530">
        <w:rPr>
          <w:rFonts w:ascii="Arial" w:eastAsia="Times New Roman" w:hAnsi="Arial" w:cs="Arial"/>
          <w:lang w:eastAsia="pl-PL"/>
        </w:rPr>
        <w:tab/>
        <w:t>…………………………</w:t>
      </w:r>
    </w:p>
    <w:p w14:paraId="1BD5272B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Times New Roman" w:hAnsi="Arial" w:cs="Arial"/>
          <w:lang w:eastAsia="pl-PL"/>
        </w:rPr>
      </w:pPr>
    </w:p>
    <w:p w14:paraId="5B4C6573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Times New Roman" w:hAnsi="Arial" w:cs="Arial"/>
          <w:lang w:eastAsia="pl-PL"/>
        </w:rPr>
      </w:pPr>
    </w:p>
    <w:p w14:paraId="1CDCDBE6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Times New Roman" w:hAnsi="Arial" w:cs="Arial"/>
          <w:lang w:eastAsia="pl-PL"/>
        </w:rPr>
      </w:pPr>
    </w:p>
    <w:p w14:paraId="5FECC857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Times New Roman" w:hAnsi="Arial" w:cs="Arial"/>
          <w:lang w:eastAsia="pl-PL"/>
        </w:rPr>
      </w:pPr>
    </w:p>
    <w:p w14:paraId="19CE9DE1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Times New Roman" w:hAnsi="Arial" w:cs="Arial"/>
          <w:lang w:eastAsia="pl-PL"/>
        </w:rPr>
      </w:pPr>
    </w:p>
    <w:p w14:paraId="268B8646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Times New Roman" w:hAnsi="Arial" w:cs="Arial"/>
          <w:lang w:eastAsia="pl-PL"/>
        </w:rPr>
      </w:pPr>
    </w:p>
    <w:p w14:paraId="51AAF47C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Times New Roman" w:hAnsi="Arial" w:cs="Arial"/>
          <w:lang w:eastAsia="pl-PL"/>
        </w:rPr>
      </w:pPr>
    </w:p>
    <w:p w14:paraId="267216B6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Times New Roman" w:hAnsi="Arial" w:cs="Arial"/>
          <w:lang w:eastAsia="pl-PL"/>
        </w:rPr>
      </w:pPr>
    </w:p>
    <w:p w14:paraId="01DDF98C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Times New Roman" w:hAnsi="Arial" w:cs="Arial"/>
          <w:lang w:eastAsia="pl-PL"/>
        </w:rPr>
      </w:pPr>
    </w:p>
    <w:p w14:paraId="3BBB1087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Times New Roman" w:hAnsi="Arial" w:cs="Arial"/>
          <w:lang w:eastAsia="pl-PL"/>
        </w:rPr>
      </w:pPr>
    </w:p>
    <w:p w14:paraId="1275EC61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Times New Roman" w:hAnsi="Arial" w:cs="Arial"/>
          <w:lang w:eastAsia="pl-PL"/>
        </w:rPr>
      </w:pPr>
    </w:p>
    <w:p w14:paraId="50FA0DD8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Times New Roman" w:hAnsi="Arial" w:cs="Arial"/>
          <w:lang w:eastAsia="pl-PL"/>
        </w:rPr>
      </w:pPr>
    </w:p>
    <w:p w14:paraId="23F1F1AF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Times New Roman" w:hAnsi="Arial" w:cs="Arial"/>
          <w:lang w:eastAsia="pl-PL"/>
        </w:rPr>
      </w:pPr>
    </w:p>
    <w:p w14:paraId="13D194BA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Times New Roman" w:hAnsi="Arial" w:cs="Arial"/>
          <w:lang w:eastAsia="pl-PL"/>
        </w:rPr>
      </w:pPr>
    </w:p>
    <w:p w14:paraId="6A43685A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Times New Roman" w:hAnsi="Arial" w:cs="Arial"/>
          <w:lang w:eastAsia="pl-PL"/>
        </w:rPr>
      </w:pPr>
    </w:p>
    <w:p w14:paraId="37073B28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Times New Roman" w:hAnsi="Arial" w:cs="Arial"/>
          <w:lang w:eastAsia="pl-PL"/>
        </w:rPr>
      </w:pPr>
    </w:p>
    <w:p w14:paraId="2B754E0A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Times New Roman" w:hAnsi="Arial" w:cs="Arial"/>
          <w:lang w:eastAsia="pl-PL"/>
        </w:rPr>
      </w:pPr>
    </w:p>
    <w:p w14:paraId="4E3FADAC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Times New Roman" w:hAnsi="Arial" w:cs="Arial"/>
          <w:lang w:eastAsia="pl-PL"/>
        </w:rPr>
      </w:pPr>
    </w:p>
    <w:p w14:paraId="7BF689BB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Times New Roman" w:hAnsi="Arial" w:cs="Arial"/>
          <w:lang w:eastAsia="pl-PL"/>
        </w:rPr>
      </w:pPr>
    </w:p>
    <w:p w14:paraId="3C0EBA81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Times New Roman" w:hAnsi="Arial" w:cs="Arial"/>
          <w:lang w:eastAsia="pl-PL"/>
        </w:rPr>
      </w:pPr>
    </w:p>
    <w:p w14:paraId="1C15AC2D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Times New Roman" w:hAnsi="Arial" w:cs="Arial"/>
          <w:lang w:eastAsia="pl-PL"/>
        </w:rPr>
      </w:pPr>
    </w:p>
    <w:p w14:paraId="067AEE80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Times New Roman" w:hAnsi="Arial" w:cs="Arial"/>
          <w:lang w:eastAsia="pl-PL"/>
        </w:rPr>
      </w:pPr>
    </w:p>
    <w:p w14:paraId="351C6829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Times New Roman" w:hAnsi="Arial" w:cs="Arial"/>
          <w:lang w:eastAsia="pl-PL"/>
        </w:rPr>
      </w:pPr>
    </w:p>
    <w:p w14:paraId="1DD4C78F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Times New Roman" w:hAnsi="Arial" w:cs="Arial"/>
          <w:lang w:eastAsia="pl-PL"/>
        </w:rPr>
      </w:pPr>
    </w:p>
    <w:p w14:paraId="06F88A8D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Times New Roman" w:hAnsi="Arial" w:cs="Arial"/>
          <w:lang w:eastAsia="pl-PL"/>
        </w:rPr>
      </w:pPr>
    </w:p>
    <w:p w14:paraId="07E7EF49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Times New Roman" w:hAnsi="Arial" w:cs="Arial"/>
          <w:lang w:eastAsia="pl-PL"/>
        </w:rPr>
      </w:pPr>
    </w:p>
    <w:p w14:paraId="67D36F80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Times New Roman" w:hAnsi="Arial" w:cs="Arial"/>
          <w:lang w:eastAsia="pl-PL"/>
        </w:rPr>
      </w:pPr>
    </w:p>
    <w:p w14:paraId="3569733E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Times New Roman" w:hAnsi="Arial" w:cs="Arial"/>
          <w:lang w:eastAsia="pl-PL"/>
        </w:rPr>
      </w:pPr>
    </w:p>
    <w:p w14:paraId="2976E106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Times New Roman" w:hAnsi="Arial" w:cs="Arial"/>
          <w:lang w:eastAsia="pl-PL"/>
        </w:rPr>
      </w:pPr>
    </w:p>
    <w:p w14:paraId="50A3724E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Times New Roman" w:hAnsi="Arial" w:cs="Arial"/>
          <w:lang w:eastAsia="pl-PL"/>
        </w:rPr>
      </w:pPr>
    </w:p>
    <w:p w14:paraId="2964ECFC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Times New Roman" w:hAnsi="Arial" w:cs="Arial"/>
          <w:lang w:eastAsia="pl-PL"/>
        </w:rPr>
      </w:pPr>
    </w:p>
    <w:p w14:paraId="1FE44070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Times New Roman" w:hAnsi="Arial" w:cs="Arial"/>
          <w:lang w:eastAsia="pl-PL"/>
        </w:rPr>
      </w:pPr>
    </w:p>
    <w:p w14:paraId="1288C7B5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Times New Roman" w:hAnsi="Arial" w:cs="Arial"/>
          <w:lang w:eastAsia="pl-PL"/>
        </w:rPr>
      </w:pPr>
    </w:p>
    <w:p w14:paraId="24621504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Times New Roman" w:hAnsi="Arial" w:cs="Arial"/>
          <w:lang w:eastAsia="pl-PL"/>
        </w:rPr>
      </w:pPr>
    </w:p>
    <w:p w14:paraId="61CCFF03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Times New Roman" w:hAnsi="Arial" w:cs="Arial"/>
          <w:lang w:eastAsia="pl-PL"/>
        </w:rPr>
      </w:pPr>
    </w:p>
    <w:p w14:paraId="105FF7A6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p w14:paraId="4CAC61D0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B5530">
        <w:rPr>
          <w:rFonts w:ascii="Arial" w:eastAsia="Times New Roman" w:hAnsi="Arial" w:cs="Arial"/>
          <w:sz w:val="20"/>
          <w:szCs w:val="20"/>
          <w:lang w:eastAsia="pl-PL"/>
        </w:rPr>
        <w:t>*) – niewłaściwe skreślić</w:t>
      </w:r>
    </w:p>
    <w:p w14:paraId="0C313F7C" w14:textId="77777777" w:rsidR="00EB5530" w:rsidRPr="00EB5530" w:rsidRDefault="00EB5530" w:rsidP="00EB5530">
      <w:pPr>
        <w:widowControl w:val="0"/>
        <w:spacing w:after="0" w:line="276" w:lineRule="auto"/>
        <w:jc w:val="right"/>
        <w:rPr>
          <w:rFonts w:ascii="Arial" w:eastAsia="Arial" w:hAnsi="Arial" w:cs="Arial"/>
          <w:i/>
          <w:iCs/>
          <w:color w:val="000000"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i/>
          <w:iCs/>
          <w:lang w:eastAsia="pl-PL"/>
        </w:rPr>
        <w:br w:type="page"/>
      </w:r>
      <w:r w:rsidRPr="00EB5530">
        <w:rPr>
          <w:rFonts w:ascii="Arial" w:eastAsia="Arial" w:hAnsi="Arial" w:cs="Arial"/>
          <w:i/>
          <w:iCs/>
          <w:color w:val="000000"/>
          <w:sz w:val="20"/>
          <w:szCs w:val="20"/>
          <w:lang w:eastAsia="pl-PL" w:bidi="pl-PL"/>
        </w:rPr>
        <w:lastRenderedPageBreak/>
        <w:t>Załącznik nr 7</w:t>
      </w:r>
    </w:p>
    <w:p w14:paraId="585D2022" w14:textId="77777777" w:rsidR="00EB5530" w:rsidRPr="00EB5530" w:rsidRDefault="00EB5530" w:rsidP="00EB5530">
      <w:pPr>
        <w:widowControl w:val="0"/>
        <w:spacing w:after="0" w:line="276" w:lineRule="auto"/>
        <w:jc w:val="right"/>
        <w:rPr>
          <w:rFonts w:ascii="Arial" w:eastAsia="Arial" w:hAnsi="Arial" w:cs="Arial"/>
          <w:i/>
          <w:iCs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>do regulaminu Rady Rodziców</w:t>
      </w:r>
    </w:p>
    <w:p w14:paraId="07A69903" w14:textId="77777777" w:rsidR="00EB5530" w:rsidRPr="00EB5530" w:rsidRDefault="00EB5530" w:rsidP="00EB5530">
      <w:pPr>
        <w:widowControl w:val="0"/>
        <w:spacing w:after="0" w:line="276" w:lineRule="auto"/>
        <w:jc w:val="right"/>
        <w:rPr>
          <w:rFonts w:ascii="Arial" w:eastAsia="Arial" w:hAnsi="Arial" w:cs="Arial"/>
          <w:i/>
          <w:iCs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 xml:space="preserve"> Państwowej Szkoły Muzycznej I </w:t>
      </w:r>
      <w:proofErr w:type="spellStart"/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>i</w:t>
      </w:r>
      <w:proofErr w:type="spellEnd"/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 xml:space="preserve"> II stopnia</w:t>
      </w:r>
    </w:p>
    <w:p w14:paraId="1D48C7B5" w14:textId="77777777" w:rsidR="00EB5530" w:rsidRPr="00EB5530" w:rsidRDefault="00EB5530" w:rsidP="00EB5530">
      <w:pPr>
        <w:widowControl w:val="0"/>
        <w:spacing w:after="0" w:line="276" w:lineRule="auto"/>
        <w:jc w:val="right"/>
        <w:rPr>
          <w:rFonts w:ascii="Arial" w:eastAsia="Arial" w:hAnsi="Arial" w:cs="Arial"/>
          <w:i/>
          <w:iCs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 xml:space="preserve"> im. Tadeusza Szeligowskiego  </w:t>
      </w:r>
    </w:p>
    <w:p w14:paraId="0C222666" w14:textId="77777777" w:rsidR="00EB5530" w:rsidRPr="00EB5530" w:rsidRDefault="00EB5530" w:rsidP="00EB5530">
      <w:pPr>
        <w:widowControl w:val="0"/>
        <w:spacing w:after="0" w:line="276" w:lineRule="auto"/>
        <w:jc w:val="right"/>
        <w:rPr>
          <w:rFonts w:ascii="Arial" w:eastAsia="Arial" w:hAnsi="Arial" w:cs="Arial"/>
          <w:i/>
          <w:iCs/>
          <w:color w:val="000000"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>w Gorzowie Wielkopolskim</w:t>
      </w:r>
    </w:p>
    <w:p w14:paraId="1527E103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  <w:lang w:eastAsia="pl-PL" w:bidi="pl-PL"/>
        </w:rPr>
        <w:t>Wzór karty do głosowania w wyborach</w:t>
      </w:r>
    </w:p>
    <w:p w14:paraId="35EFEE48" w14:textId="77777777" w:rsidR="00EB5530" w:rsidRPr="00EB5530" w:rsidRDefault="00EB5530" w:rsidP="00EB5530">
      <w:pPr>
        <w:widowControl w:val="0"/>
        <w:spacing w:after="0" w:line="36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l-PL" w:bidi="pl-PL"/>
        </w:rPr>
      </w:pPr>
      <w:r w:rsidRPr="00EB5530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l-PL" w:bidi="pl-PL"/>
        </w:rPr>
        <w:t xml:space="preserve">Komisji Rewizyjnej Rady Rodziców </w:t>
      </w:r>
    </w:p>
    <w:p w14:paraId="509510DA" w14:textId="77777777" w:rsidR="00EB5530" w:rsidRPr="00EB5530" w:rsidRDefault="00EB5530" w:rsidP="00EB5530">
      <w:pPr>
        <w:widowControl w:val="0"/>
        <w:spacing w:after="0" w:line="360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</w:p>
    <w:p w14:paraId="01B46D17" w14:textId="77777777" w:rsidR="00EB5530" w:rsidRPr="00EB5530" w:rsidRDefault="00EB5530" w:rsidP="00EB5530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pl-PL"/>
        </w:rPr>
      </w:pPr>
      <w:r w:rsidRPr="00EB5530">
        <w:rPr>
          <w:rFonts w:ascii="Arial" w:eastAsia="Times New Roman" w:hAnsi="Arial" w:cs="Arial"/>
          <w:b/>
          <w:bCs/>
          <w:sz w:val="28"/>
          <w:szCs w:val="28"/>
          <w:u w:val="single"/>
          <w:lang w:eastAsia="pl-PL"/>
        </w:rPr>
        <w:t>KARTA DO GŁOSOWANIA</w:t>
      </w:r>
    </w:p>
    <w:p w14:paraId="01C9C26F" w14:textId="77777777" w:rsidR="00EB5530" w:rsidRPr="00EB5530" w:rsidRDefault="00EB5530" w:rsidP="00EB5530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EB5530">
        <w:rPr>
          <w:rFonts w:ascii="Arial" w:eastAsia="Times New Roman" w:hAnsi="Arial" w:cs="Arial"/>
          <w:sz w:val="24"/>
          <w:szCs w:val="24"/>
          <w:u w:val="single"/>
          <w:lang w:eastAsia="pl-PL"/>
        </w:rPr>
        <w:t xml:space="preserve">Wybór Komisji Rewizyjnej Rady Rodziców </w:t>
      </w:r>
    </w:p>
    <w:p w14:paraId="3434BCD9" w14:textId="77777777" w:rsidR="00EB5530" w:rsidRPr="00EB5530" w:rsidRDefault="00EB5530" w:rsidP="00EB553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p w14:paraId="663D94DC" w14:textId="77777777" w:rsidR="00EB5530" w:rsidRPr="00EB5530" w:rsidRDefault="00EB5530" w:rsidP="00EB5530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B5530">
        <w:rPr>
          <w:rFonts w:ascii="Arial" w:eastAsia="Times New Roman" w:hAnsi="Arial" w:cs="Arial"/>
          <w:sz w:val="56"/>
          <w:szCs w:val="56"/>
          <w:lang w:eastAsia="pl-PL"/>
        </w:rPr>
        <w:t>□</w:t>
      </w:r>
      <w:r w:rsidRPr="00EB5530">
        <w:rPr>
          <w:rFonts w:ascii="Arial" w:eastAsia="Times New Roman" w:hAnsi="Arial" w:cs="Arial"/>
          <w:sz w:val="56"/>
          <w:szCs w:val="56"/>
          <w:lang w:eastAsia="pl-PL"/>
        </w:rPr>
        <w:tab/>
      </w:r>
      <w:r w:rsidRPr="00EB5530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</w:t>
      </w:r>
    </w:p>
    <w:p w14:paraId="6384B1C8" w14:textId="77777777" w:rsidR="00EB5530" w:rsidRPr="00EB5530" w:rsidRDefault="00EB5530" w:rsidP="00EB5530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B5530">
        <w:rPr>
          <w:rFonts w:ascii="Arial" w:eastAsia="Times New Roman" w:hAnsi="Arial" w:cs="Arial"/>
          <w:sz w:val="56"/>
          <w:szCs w:val="56"/>
          <w:lang w:eastAsia="pl-PL"/>
        </w:rPr>
        <w:t>□</w:t>
      </w:r>
      <w:r w:rsidRPr="00EB5530">
        <w:rPr>
          <w:rFonts w:ascii="Arial" w:eastAsia="Times New Roman" w:hAnsi="Arial" w:cs="Arial"/>
          <w:sz w:val="56"/>
          <w:szCs w:val="56"/>
          <w:lang w:eastAsia="pl-PL"/>
        </w:rPr>
        <w:tab/>
      </w:r>
      <w:r w:rsidRPr="00EB5530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</w:t>
      </w:r>
    </w:p>
    <w:p w14:paraId="74A53B24" w14:textId="77777777" w:rsidR="00EB5530" w:rsidRPr="00EB5530" w:rsidRDefault="00EB5530" w:rsidP="00EB5530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B5530">
        <w:rPr>
          <w:rFonts w:ascii="Arial" w:eastAsia="Times New Roman" w:hAnsi="Arial" w:cs="Arial"/>
          <w:sz w:val="56"/>
          <w:szCs w:val="56"/>
          <w:lang w:eastAsia="pl-PL"/>
        </w:rPr>
        <w:t>□</w:t>
      </w:r>
      <w:r w:rsidRPr="00EB5530">
        <w:rPr>
          <w:rFonts w:ascii="Arial" w:eastAsia="Times New Roman" w:hAnsi="Arial" w:cs="Arial"/>
          <w:sz w:val="56"/>
          <w:szCs w:val="56"/>
          <w:lang w:eastAsia="pl-PL"/>
        </w:rPr>
        <w:tab/>
      </w:r>
      <w:r w:rsidRPr="00EB5530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</w:t>
      </w:r>
    </w:p>
    <w:p w14:paraId="01DACD17" w14:textId="77777777" w:rsidR="00EB5530" w:rsidRPr="00EB5530" w:rsidRDefault="00EB5530" w:rsidP="00EB553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56"/>
          <w:szCs w:val="56"/>
          <w:lang w:eastAsia="pl-PL"/>
        </w:rPr>
      </w:pPr>
    </w:p>
    <w:p w14:paraId="41FAAC52" w14:textId="77777777" w:rsidR="00EB5530" w:rsidRPr="00EB5530" w:rsidRDefault="00EB5530" w:rsidP="00EB553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56"/>
          <w:szCs w:val="56"/>
          <w:lang w:eastAsia="pl-PL"/>
        </w:rPr>
      </w:pPr>
    </w:p>
    <w:p w14:paraId="48B18BC6" w14:textId="77777777" w:rsidR="00EB5530" w:rsidRPr="00EB5530" w:rsidRDefault="00EB5530" w:rsidP="00EB553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56"/>
          <w:szCs w:val="56"/>
          <w:lang w:eastAsia="pl-PL"/>
        </w:rPr>
      </w:pPr>
    </w:p>
    <w:p w14:paraId="5E4C0E6F" w14:textId="77777777" w:rsidR="00EB5530" w:rsidRPr="00EB5530" w:rsidRDefault="00EB5530" w:rsidP="00EB553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26D29A8F" w14:textId="77777777" w:rsidR="00EB5530" w:rsidRPr="00EB5530" w:rsidRDefault="00EB5530" w:rsidP="00EB553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78801871" w14:textId="77777777" w:rsidR="00EB5530" w:rsidRPr="00EB5530" w:rsidRDefault="00EB5530" w:rsidP="00EB553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6536A59A" w14:textId="77777777" w:rsidR="00EB5530" w:rsidRPr="00EB5530" w:rsidRDefault="00EB5530" w:rsidP="00EB553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7C7BFD34" w14:textId="77777777" w:rsidR="00EB5530" w:rsidRPr="00EB5530" w:rsidRDefault="00EB5530" w:rsidP="00EB553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3BADA230" w14:textId="77777777" w:rsidR="00EB5530" w:rsidRPr="00EB5530" w:rsidRDefault="00EB5530" w:rsidP="00EB553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0F33CD4E" w14:textId="77777777" w:rsidR="00EB5530" w:rsidRPr="00EB5530" w:rsidRDefault="00EB5530" w:rsidP="00EB553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5157CFD9" w14:textId="77777777" w:rsidR="00EB5530" w:rsidRPr="00EB5530" w:rsidRDefault="00EB5530" w:rsidP="00EB553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30CD9F9C" w14:textId="77777777" w:rsidR="00EB5530" w:rsidRPr="00EB5530" w:rsidRDefault="00EB5530" w:rsidP="00EB553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5B70ED1A" w14:textId="77777777" w:rsidR="00EB5530" w:rsidRPr="00EB5530" w:rsidRDefault="00EB5530" w:rsidP="00EB553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1644D896" w14:textId="77777777" w:rsidR="00EB5530" w:rsidRPr="00EB5530" w:rsidRDefault="00EB5530" w:rsidP="00EB553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6A35B9AC" w14:textId="77777777" w:rsidR="00EB5530" w:rsidRPr="00EB5530" w:rsidRDefault="00EB5530" w:rsidP="00EB553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2A20EAC1" w14:textId="77777777" w:rsidR="00EB5530" w:rsidRPr="00EB5530" w:rsidRDefault="00EB5530" w:rsidP="00EB553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4BDABDD6" w14:textId="77777777" w:rsidR="00EB5530" w:rsidRPr="00EB5530" w:rsidRDefault="00EB5530" w:rsidP="00EB553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  <w:r w:rsidRPr="00EB5530">
        <w:rPr>
          <w:rFonts w:ascii="Arial" w:eastAsia="Times New Roman" w:hAnsi="Arial" w:cs="Arial"/>
          <w:u w:val="single"/>
          <w:lang w:eastAsia="pl-PL"/>
        </w:rPr>
        <w:t>Objaśnienie sposobu głosowania:</w:t>
      </w:r>
    </w:p>
    <w:p w14:paraId="21B19EC6" w14:textId="77777777" w:rsidR="00EB5530" w:rsidRPr="00EB5530" w:rsidRDefault="00EB5530" w:rsidP="00EB5530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W wyborach Komisji Rewizyjnej Rady Rodziców wyborca głosuje poprzez postawienie znaku „x " w kratce z lewej strony obok nazwiska (nazwisk) kandydata (kandydatów).</w:t>
      </w:r>
    </w:p>
    <w:p w14:paraId="3624D837" w14:textId="77777777" w:rsidR="00EB5530" w:rsidRPr="00EB5530" w:rsidRDefault="00EB5530" w:rsidP="00EB5530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Za nieważny uznaje się głos, jeżeli na karcie do głosowania nie postawiono żadnego znaku „x” lub postawiono więcej znaków „x" niż ustalona liczba członków Komisji Rewizyjnej Rady Rodziców (2 osoby).</w:t>
      </w:r>
    </w:p>
    <w:p w14:paraId="3E8777FE" w14:textId="77777777" w:rsidR="00EB5530" w:rsidRPr="00EB5530" w:rsidRDefault="00EB5530" w:rsidP="00EB5530">
      <w:pPr>
        <w:widowControl w:val="0"/>
        <w:spacing w:after="0" w:line="276" w:lineRule="auto"/>
        <w:jc w:val="right"/>
        <w:rPr>
          <w:rFonts w:ascii="Arial" w:eastAsia="Arial" w:hAnsi="Arial" w:cs="Arial"/>
          <w:i/>
          <w:iCs/>
          <w:color w:val="000000"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i/>
          <w:iCs/>
          <w:lang w:eastAsia="pl-PL"/>
        </w:rPr>
        <w:br w:type="page"/>
      </w:r>
      <w:r w:rsidRPr="00EB5530">
        <w:rPr>
          <w:rFonts w:ascii="Arial" w:eastAsia="Arial" w:hAnsi="Arial" w:cs="Arial"/>
          <w:i/>
          <w:iCs/>
          <w:color w:val="000000"/>
          <w:sz w:val="20"/>
          <w:szCs w:val="20"/>
          <w:lang w:eastAsia="pl-PL" w:bidi="pl-PL"/>
        </w:rPr>
        <w:lastRenderedPageBreak/>
        <w:t>Załącznik nr 8</w:t>
      </w:r>
    </w:p>
    <w:p w14:paraId="6E132616" w14:textId="77777777" w:rsidR="00EB5530" w:rsidRPr="00EB5530" w:rsidRDefault="00EB5530" w:rsidP="00EB5530">
      <w:pPr>
        <w:widowControl w:val="0"/>
        <w:spacing w:after="0" w:line="276" w:lineRule="auto"/>
        <w:jc w:val="right"/>
        <w:rPr>
          <w:rFonts w:ascii="Arial" w:eastAsia="Arial" w:hAnsi="Arial" w:cs="Arial"/>
          <w:i/>
          <w:iCs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>do regulaminu Rady Rodziców</w:t>
      </w:r>
    </w:p>
    <w:p w14:paraId="6FA8F986" w14:textId="77777777" w:rsidR="00EB5530" w:rsidRPr="00EB5530" w:rsidRDefault="00EB5530" w:rsidP="00EB5530">
      <w:pPr>
        <w:widowControl w:val="0"/>
        <w:spacing w:after="0" w:line="276" w:lineRule="auto"/>
        <w:jc w:val="right"/>
        <w:rPr>
          <w:rFonts w:ascii="Arial" w:eastAsia="Arial" w:hAnsi="Arial" w:cs="Arial"/>
          <w:i/>
          <w:iCs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 xml:space="preserve"> Państwowej Szkoły Muzycznej I </w:t>
      </w:r>
      <w:proofErr w:type="spellStart"/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>i</w:t>
      </w:r>
      <w:proofErr w:type="spellEnd"/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 xml:space="preserve"> II stopnia</w:t>
      </w:r>
    </w:p>
    <w:p w14:paraId="40797A4C" w14:textId="77777777" w:rsidR="00EB5530" w:rsidRPr="00EB5530" w:rsidRDefault="00EB5530" w:rsidP="00EB5530">
      <w:pPr>
        <w:widowControl w:val="0"/>
        <w:spacing w:after="0" w:line="276" w:lineRule="auto"/>
        <w:jc w:val="right"/>
        <w:rPr>
          <w:rFonts w:ascii="Arial" w:eastAsia="Arial" w:hAnsi="Arial" w:cs="Arial"/>
          <w:i/>
          <w:iCs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 xml:space="preserve"> im. Tadeusza Szeligowskiego  </w:t>
      </w:r>
    </w:p>
    <w:p w14:paraId="0F558FC0" w14:textId="77777777" w:rsidR="00EB5530" w:rsidRPr="00EB5530" w:rsidRDefault="00EB5530" w:rsidP="00EB5530">
      <w:pPr>
        <w:widowControl w:val="0"/>
        <w:spacing w:after="0" w:line="276" w:lineRule="auto"/>
        <w:jc w:val="right"/>
        <w:rPr>
          <w:rFonts w:ascii="Arial" w:eastAsia="Arial" w:hAnsi="Arial" w:cs="Arial"/>
          <w:i/>
          <w:iCs/>
          <w:color w:val="000000"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i/>
          <w:iCs/>
          <w:sz w:val="20"/>
          <w:szCs w:val="20"/>
          <w:lang w:eastAsia="pl-PL" w:bidi="pl-PL"/>
        </w:rPr>
        <w:t>w Gorzowie Wielkopolskim</w:t>
      </w:r>
    </w:p>
    <w:p w14:paraId="60787FEE" w14:textId="77777777" w:rsidR="00EB5530" w:rsidRPr="00EB5530" w:rsidRDefault="00EB5530" w:rsidP="00EB5530">
      <w:pPr>
        <w:widowControl w:val="0"/>
        <w:spacing w:after="0" w:line="276" w:lineRule="auto"/>
        <w:jc w:val="both"/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  <w:lang w:eastAsia="pl-PL" w:bidi="pl-PL"/>
        </w:rPr>
      </w:pPr>
      <w:r w:rsidRPr="00EB5530"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  <w:lang w:eastAsia="pl-PL" w:bidi="pl-PL"/>
        </w:rPr>
        <w:t>Wzór protokołu w wyboru</w:t>
      </w:r>
    </w:p>
    <w:p w14:paraId="09D0BCBC" w14:textId="77777777" w:rsidR="00EB5530" w:rsidRPr="00EB5530" w:rsidRDefault="00EB5530" w:rsidP="00EB5530">
      <w:pPr>
        <w:widowControl w:val="0"/>
        <w:spacing w:after="0" w:line="36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l-PL" w:bidi="pl-PL"/>
        </w:rPr>
      </w:pPr>
      <w:r w:rsidRPr="00EB5530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l-PL" w:bidi="pl-PL"/>
        </w:rPr>
        <w:t xml:space="preserve">Komisji Rewizyjnej Rady Rodziców </w:t>
      </w:r>
    </w:p>
    <w:p w14:paraId="27E521A9" w14:textId="77777777" w:rsidR="00EB5530" w:rsidRPr="00EB5530" w:rsidRDefault="00EB5530" w:rsidP="00EB553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C490E10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39AD4219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EB5530">
        <w:rPr>
          <w:rFonts w:ascii="Arial" w:eastAsia="Times New Roman" w:hAnsi="Arial" w:cs="Arial"/>
          <w:b/>
          <w:bCs/>
          <w:lang w:eastAsia="pl-PL"/>
        </w:rPr>
        <w:t>PROTOKÓŁ</w:t>
      </w:r>
    </w:p>
    <w:p w14:paraId="46CD7B18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EB5530">
        <w:rPr>
          <w:rFonts w:ascii="Arial" w:eastAsia="Times New Roman" w:hAnsi="Arial" w:cs="Arial"/>
          <w:b/>
          <w:bCs/>
          <w:lang w:eastAsia="pl-PL"/>
        </w:rPr>
        <w:t>z wyborów pełnych lub uzupełniających</w:t>
      </w:r>
      <w:r w:rsidRPr="00EB5530">
        <w:rPr>
          <w:rFonts w:ascii="Arial" w:eastAsia="Times New Roman" w:hAnsi="Arial" w:cs="Arial"/>
          <w:b/>
          <w:bCs/>
          <w:vertAlign w:val="superscript"/>
          <w:lang w:eastAsia="pl-PL"/>
        </w:rPr>
        <w:t>*)</w:t>
      </w:r>
      <w:r w:rsidRPr="00EB5530">
        <w:rPr>
          <w:rFonts w:ascii="Arial" w:eastAsia="Times New Roman" w:hAnsi="Arial" w:cs="Arial"/>
          <w:b/>
          <w:bCs/>
          <w:lang w:eastAsia="pl-PL"/>
        </w:rPr>
        <w:t xml:space="preserve"> do</w:t>
      </w:r>
    </w:p>
    <w:p w14:paraId="53F82288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EB5530">
        <w:rPr>
          <w:rFonts w:ascii="Arial" w:eastAsia="Times New Roman" w:hAnsi="Arial" w:cs="Arial"/>
          <w:b/>
          <w:bCs/>
          <w:lang w:eastAsia="pl-PL"/>
        </w:rPr>
        <w:t xml:space="preserve">Komisji Rewizyjnej Rady Rodziców Państwowej Szkoły Muzycznej I </w:t>
      </w:r>
      <w:proofErr w:type="spellStart"/>
      <w:r w:rsidRPr="00EB5530">
        <w:rPr>
          <w:rFonts w:ascii="Arial" w:eastAsia="Times New Roman" w:hAnsi="Arial" w:cs="Arial"/>
          <w:b/>
          <w:bCs/>
          <w:lang w:eastAsia="pl-PL"/>
        </w:rPr>
        <w:t>i</w:t>
      </w:r>
      <w:proofErr w:type="spellEnd"/>
      <w:r w:rsidRPr="00EB5530">
        <w:rPr>
          <w:rFonts w:ascii="Arial" w:eastAsia="Times New Roman" w:hAnsi="Arial" w:cs="Arial"/>
          <w:b/>
          <w:bCs/>
          <w:lang w:eastAsia="pl-PL"/>
        </w:rPr>
        <w:t xml:space="preserve"> II stopnia im. Tadeusza Szeligowskiego w Gorzowie Wielkopolskim</w:t>
      </w:r>
    </w:p>
    <w:p w14:paraId="71519AF0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62B1D9BA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W dniu: ……… na Walnym Zebraniu Rady Rodziców przeprowadzono wybory członków Komisji Rewizyjnej Rady Rodziców.</w:t>
      </w:r>
    </w:p>
    <w:p w14:paraId="5BFAAE2D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Komisja Wyborcza w składzie:</w:t>
      </w:r>
    </w:p>
    <w:p w14:paraId="3AF8ECFC" w14:textId="77777777" w:rsidR="00EB5530" w:rsidRPr="00EB5530" w:rsidRDefault="00EB5530" w:rsidP="00EB5530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……………………………………………… - przewodniczący,</w:t>
      </w:r>
    </w:p>
    <w:p w14:paraId="7AA843F4" w14:textId="77777777" w:rsidR="00EB5530" w:rsidRPr="00EB5530" w:rsidRDefault="00EB5530" w:rsidP="00EB5530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……………………………………………… - z-ca przewodniczącego,</w:t>
      </w:r>
    </w:p>
    <w:p w14:paraId="2443E1A0" w14:textId="77777777" w:rsidR="00EB5530" w:rsidRPr="00EB5530" w:rsidRDefault="00EB5530" w:rsidP="00EB5530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……………………………………………… - członek.</w:t>
      </w:r>
    </w:p>
    <w:p w14:paraId="5B3385E0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przeprowadziła wybory członków Komisji Rewizyjnej.</w:t>
      </w:r>
    </w:p>
    <w:p w14:paraId="62A3B88A" w14:textId="77777777" w:rsidR="00EB5530" w:rsidRPr="00EB5530" w:rsidRDefault="00EB5530" w:rsidP="00EB5530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 xml:space="preserve">Osób uprawnionych do głosowania: </w:t>
      </w:r>
      <w:r w:rsidRPr="00EB5530">
        <w:rPr>
          <w:rFonts w:ascii="Arial" w:eastAsia="Times New Roman" w:hAnsi="Arial" w:cs="Arial"/>
          <w:lang w:eastAsia="pl-PL"/>
        </w:rPr>
        <w:tab/>
      </w:r>
      <w:r w:rsidRPr="00EB5530">
        <w:rPr>
          <w:rFonts w:ascii="Arial" w:eastAsia="Times New Roman" w:hAnsi="Arial" w:cs="Arial"/>
          <w:lang w:eastAsia="pl-PL"/>
        </w:rPr>
        <w:tab/>
      </w:r>
      <w:r w:rsidRPr="00EB5530">
        <w:rPr>
          <w:rFonts w:ascii="Arial" w:eastAsia="Times New Roman" w:hAnsi="Arial" w:cs="Arial"/>
          <w:lang w:eastAsia="pl-PL"/>
        </w:rPr>
        <w:tab/>
        <w:t>………</w:t>
      </w:r>
    </w:p>
    <w:p w14:paraId="3DEB81FD" w14:textId="77777777" w:rsidR="00EB5530" w:rsidRPr="00EB5530" w:rsidRDefault="00EB5530" w:rsidP="00EB5530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Wyborców, którym wydano karty do głosowania:</w:t>
      </w:r>
      <w:r w:rsidRPr="00EB5530">
        <w:rPr>
          <w:rFonts w:ascii="Arial" w:eastAsia="Times New Roman" w:hAnsi="Arial" w:cs="Arial"/>
          <w:lang w:eastAsia="pl-PL"/>
        </w:rPr>
        <w:tab/>
        <w:t>...........</w:t>
      </w:r>
    </w:p>
    <w:p w14:paraId="0EE6AA6B" w14:textId="77777777" w:rsidR="00EB5530" w:rsidRPr="00EB5530" w:rsidRDefault="00EB5530" w:rsidP="00EB5530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Oddanych kart do głosowania:</w:t>
      </w:r>
      <w:r w:rsidRPr="00EB5530">
        <w:rPr>
          <w:rFonts w:ascii="Arial" w:eastAsia="Times New Roman" w:hAnsi="Arial" w:cs="Arial"/>
          <w:lang w:eastAsia="pl-PL"/>
        </w:rPr>
        <w:tab/>
      </w:r>
      <w:r w:rsidRPr="00EB5530">
        <w:rPr>
          <w:rFonts w:ascii="Arial" w:eastAsia="Times New Roman" w:hAnsi="Arial" w:cs="Arial"/>
          <w:lang w:eastAsia="pl-PL"/>
        </w:rPr>
        <w:tab/>
      </w:r>
      <w:r w:rsidRPr="00EB5530">
        <w:rPr>
          <w:rFonts w:ascii="Arial" w:eastAsia="Times New Roman" w:hAnsi="Arial" w:cs="Arial"/>
          <w:lang w:eastAsia="pl-PL"/>
        </w:rPr>
        <w:tab/>
        <w:t>………</w:t>
      </w:r>
    </w:p>
    <w:p w14:paraId="422486BD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Głosów oddanych ………, w tym:</w:t>
      </w:r>
    </w:p>
    <w:p w14:paraId="0E51DF86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- głosów ważnych ………, - głosów nieważnych ………</w:t>
      </w:r>
    </w:p>
    <w:p w14:paraId="75F8C981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Ilość głosów ważnych oddanych na poszczególnych kandydatów:</w:t>
      </w:r>
    </w:p>
    <w:p w14:paraId="6457520C" w14:textId="77777777" w:rsidR="00EB5530" w:rsidRPr="00EB5530" w:rsidRDefault="00EB5530" w:rsidP="00EB5530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…………………………………………………</w:t>
      </w:r>
    </w:p>
    <w:p w14:paraId="04F37DB0" w14:textId="77777777" w:rsidR="00EB5530" w:rsidRPr="00EB5530" w:rsidRDefault="00EB5530" w:rsidP="00EB5530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…………………………………………………</w:t>
      </w:r>
    </w:p>
    <w:p w14:paraId="0C298EED" w14:textId="77777777" w:rsidR="00EB5530" w:rsidRPr="00EB5530" w:rsidRDefault="00EB5530" w:rsidP="00EB5530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…………………………………………………</w:t>
      </w:r>
    </w:p>
    <w:p w14:paraId="315CC03D" w14:textId="77777777" w:rsidR="00EB5530" w:rsidRPr="00EB5530" w:rsidRDefault="00EB5530" w:rsidP="00EB5530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…………………………………………………</w:t>
      </w:r>
    </w:p>
    <w:p w14:paraId="4E47A918" w14:textId="77777777" w:rsidR="00EB5530" w:rsidRPr="00EB5530" w:rsidRDefault="00EB5530" w:rsidP="00EB5530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…………………………………………………</w:t>
      </w:r>
    </w:p>
    <w:p w14:paraId="2E2EDBC1" w14:textId="77777777" w:rsidR="00EB5530" w:rsidRPr="00EB5530" w:rsidRDefault="00EB5530" w:rsidP="00EB5530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…………………………………………………</w:t>
      </w:r>
    </w:p>
    <w:p w14:paraId="56B15361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6BD88907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Członkami Komisji Rewizyjnej Rady Rodziców zostali wybrani:</w:t>
      </w:r>
    </w:p>
    <w:p w14:paraId="6D0DB4BF" w14:textId="77777777" w:rsidR="00EB5530" w:rsidRPr="00EB5530" w:rsidRDefault="00EB5530" w:rsidP="00EB5530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………………………………………………….</w:t>
      </w:r>
    </w:p>
    <w:p w14:paraId="41DBF01C" w14:textId="77777777" w:rsidR="00EB5530" w:rsidRPr="00EB5530" w:rsidRDefault="00EB5530" w:rsidP="00EB5530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………………………………………………….</w:t>
      </w:r>
    </w:p>
    <w:p w14:paraId="2D972B3A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1B622DBC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20813AB9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>Podpisy Komisji Wyborczej:</w:t>
      </w:r>
    </w:p>
    <w:p w14:paraId="18B6923E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 xml:space="preserve">1. Przewodniczący: </w:t>
      </w:r>
      <w:r w:rsidRPr="00EB5530">
        <w:rPr>
          <w:rFonts w:ascii="Arial" w:eastAsia="Times New Roman" w:hAnsi="Arial" w:cs="Arial"/>
          <w:lang w:eastAsia="pl-PL"/>
        </w:rPr>
        <w:tab/>
      </w:r>
      <w:r w:rsidRPr="00EB5530">
        <w:rPr>
          <w:rFonts w:ascii="Arial" w:eastAsia="Times New Roman" w:hAnsi="Arial" w:cs="Arial"/>
          <w:lang w:eastAsia="pl-PL"/>
        </w:rPr>
        <w:tab/>
      </w:r>
      <w:r w:rsidRPr="00EB5530">
        <w:rPr>
          <w:rFonts w:ascii="Arial" w:eastAsia="Times New Roman" w:hAnsi="Arial" w:cs="Arial"/>
          <w:lang w:eastAsia="pl-PL"/>
        </w:rPr>
        <w:tab/>
        <w:t>…………………………</w:t>
      </w:r>
    </w:p>
    <w:p w14:paraId="2F150F7E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Times New Roman" w:hAnsi="Arial" w:cs="Arial"/>
          <w:lang w:eastAsia="pl-PL"/>
        </w:rPr>
      </w:pPr>
      <w:r w:rsidRPr="00EB5530">
        <w:rPr>
          <w:rFonts w:ascii="Arial" w:eastAsia="Times New Roman" w:hAnsi="Arial" w:cs="Arial"/>
          <w:lang w:eastAsia="pl-PL"/>
        </w:rPr>
        <w:t xml:space="preserve">2. Zastępca przewodniczącego: </w:t>
      </w:r>
      <w:r w:rsidRPr="00EB5530">
        <w:rPr>
          <w:rFonts w:ascii="Arial" w:eastAsia="Times New Roman" w:hAnsi="Arial" w:cs="Arial"/>
          <w:lang w:eastAsia="pl-PL"/>
        </w:rPr>
        <w:tab/>
        <w:t>…………………………</w:t>
      </w:r>
    </w:p>
    <w:p w14:paraId="56002CBD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p w14:paraId="5FC131F0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p w14:paraId="11A5B7E1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p w14:paraId="1DA67FA7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p w14:paraId="177BDFB2" w14:textId="77777777" w:rsidR="00EB5530" w:rsidRPr="00EB5530" w:rsidRDefault="00EB5530" w:rsidP="00EB5530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B5530">
        <w:rPr>
          <w:rFonts w:ascii="Arial" w:eastAsia="Times New Roman" w:hAnsi="Arial" w:cs="Arial"/>
          <w:sz w:val="20"/>
          <w:szCs w:val="20"/>
          <w:lang w:eastAsia="pl-PL"/>
        </w:rPr>
        <w:t>*) – niewłaściwe skreślić</w:t>
      </w:r>
      <w:bookmarkEnd w:id="9"/>
    </w:p>
    <w:p w14:paraId="596A6EBF" w14:textId="77777777" w:rsidR="00B643AF" w:rsidRDefault="00B643AF"/>
    <w:sectPr w:rsidR="00B643AF" w:rsidSect="00C62DD6">
      <w:footerReference w:type="default" r:id="rId7"/>
      <w:pgSz w:w="11907" w:h="16840" w:code="9"/>
      <w:pgMar w:top="1418" w:right="1418" w:bottom="1418" w:left="1418" w:header="709" w:footer="709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lyphLessFont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F1C39" w14:textId="77777777" w:rsidR="00EB5530" w:rsidRPr="00C62DD6" w:rsidRDefault="00EB5530" w:rsidP="00C62DD6">
    <w:pPr>
      <w:pStyle w:val="Stopka"/>
      <w:pBdr>
        <w:top w:val="single" w:sz="4" w:space="1" w:color="D9D9D9"/>
      </w:pBdr>
      <w:jc w:val="right"/>
      <w:rPr>
        <w:rFonts w:ascii="Arial" w:hAnsi="Arial" w:cs="Arial"/>
        <w:sz w:val="20"/>
        <w:szCs w:val="20"/>
      </w:rPr>
    </w:pPr>
    <w:r w:rsidRPr="00C62DD6">
      <w:rPr>
        <w:rFonts w:ascii="Arial" w:hAnsi="Arial" w:cs="Arial"/>
        <w:sz w:val="20"/>
        <w:szCs w:val="20"/>
      </w:rPr>
      <w:fldChar w:fldCharType="begin"/>
    </w:r>
    <w:r w:rsidRPr="00C62DD6">
      <w:rPr>
        <w:rFonts w:ascii="Arial" w:hAnsi="Arial" w:cs="Arial"/>
        <w:sz w:val="20"/>
        <w:szCs w:val="20"/>
      </w:rPr>
      <w:instrText>PAGE   \* MERGEFORMAT</w:instrText>
    </w:r>
    <w:r w:rsidRPr="00C62DD6">
      <w:rPr>
        <w:rFonts w:ascii="Arial" w:hAnsi="Arial" w:cs="Arial"/>
        <w:sz w:val="20"/>
        <w:szCs w:val="20"/>
      </w:rPr>
      <w:fldChar w:fldCharType="separate"/>
    </w:r>
    <w:r w:rsidRPr="00C62DD6">
      <w:rPr>
        <w:rFonts w:ascii="Arial" w:hAnsi="Arial" w:cs="Arial"/>
        <w:sz w:val="20"/>
        <w:szCs w:val="20"/>
      </w:rPr>
      <w:t>2</w:t>
    </w:r>
    <w:r w:rsidRPr="00C62DD6">
      <w:rPr>
        <w:rFonts w:ascii="Arial" w:hAnsi="Arial" w:cs="Arial"/>
        <w:sz w:val="20"/>
        <w:szCs w:val="20"/>
      </w:rPr>
      <w:fldChar w:fldCharType="end"/>
    </w:r>
    <w:r w:rsidRPr="00C62DD6">
      <w:rPr>
        <w:rFonts w:ascii="Arial" w:hAnsi="Arial" w:cs="Arial"/>
        <w:sz w:val="20"/>
        <w:szCs w:val="20"/>
      </w:rPr>
      <w:t xml:space="preserve"> | </w:t>
    </w:r>
    <w:r w:rsidRPr="00C62DD6">
      <w:rPr>
        <w:rFonts w:ascii="Arial" w:hAnsi="Arial" w:cs="Arial"/>
        <w:color w:val="7F7F7F"/>
        <w:spacing w:val="60"/>
        <w:sz w:val="20"/>
        <w:szCs w:val="20"/>
      </w:rPr>
      <w:t>Strona</w:t>
    </w:r>
  </w:p>
  <w:p w14:paraId="32EA5774" w14:textId="77777777" w:rsidR="00EB5530" w:rsidRDefault="00EB553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44D1D" w14:textId="77777777" w:rsidR="00E33CB9" w:rsidRDefault="00EB5530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161B8" w14:textId="77777777" w:rsidR="00EB5530" w:rsidRPr="00C62DD6" w:rsidRDefault="00EB5530" w:rsidP="00C62DD6">
    <w:pPr>
      <w:pStyle w:val="Nagwek"/>
      <w:pBdr>
        <w:bottom w:val="single" w:sz="4" w:space="1" w:color="auto"/>
      </w:pBdr>
      <w:jc w:val="center"/>
      <w:rPr>
        <w:rFonts w:ascii="Arial" w:hAnsi="Arial" w:cs="Arial"/>
        <w:sz w:val="20"/>
        <w:szCs w:val="20"/>
      </w:rPr>
    </w:pPr>
    <w:r w:rsidRPr="00C62DD6">
      <w:rPr>
        <w:rFonts w:ascii="Arial" w:hAnsi="Arial" w:cs="Arial"/>
        <w:sz w:val="20"/>
        <w:szCs w:val="20"/>
      </w:rPr>
      <w:t xml:space="preserve">Regulamin Rady Rodziców </w:t>
    </w:r>
    <w:r>
      <w:rPr>
        <w:rFonts w:ascii="Arial" w:hAnsi="Arial" w:cs="Arial"/>
        <w:sz w:val="20"/>
        <w:szCs w:val="20"/>
      </w:rPr>
      <w:t xml:space="preserve">Państwowej Szkoły Muzycznej I </w:t>
    </w:r>
    <w:proofErr w:type="spellStart"/>
    <w:r>
      <w:rPr>
        <w:rFonts w:ascii="Arial" w:hAnsi="Arial" w:cs="Arial"/>
        <w:sz w:val="20"/>
        <w:szCs w:val="20"/>
      </w:rPr>
      <w:t>i</w:t>
    </w:r>
    <w:proofErr w:type="spellEnd"/>
    <w:r>
      <w:rPr>
        <w:rFonts w:ascii="Arial" w:hAnsi="Arial" w:cs="Arial"/>
        <w:sz w:val="20"/>
        <w:szCs w:val="20"/>
      </w:rPr>
      <w:t xml:space="preserve"> II stopnia im. Tadeusza Szeligowskiego </w:t>
    </w:r>
    <w:r w:rsidRPr="00C62DD6">
      <w:rPr>
        <w:rFonts w:ascii="Arial" w:hAnsi="Arial" w:cs="Arial"/>
        <w:sz w:val="20"/>
        <w:szCs w:val="20"/>
      </w:rPr>
      <w:t xml:space="preserve"> w Gorzowie Wielkopolskim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F2CE0"/>
    <w:multiLevelType w:val="hybridMultilevel"/>
    <w:tmpl w:val="918630B4"/>
    <w:lvl w:ilvl="0" w:tplc="A762F722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83575C"/>
    <w:multiLevelType w:val="multilevel"/>
    <w:tmpl w:val="39086ACE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365B0C"/>
    <w:multiLevelType w:val="multilevel"/>
    <w:tmpl w:val="F4948EF6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847B8F"/>
    <w:multiLevelType w:val="multilevel"/>
    <w:tmpl w:val="473064D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541490"/>
    <w:multiLevelType w:val="hybridMultilevel"/>
    <w:tmpl w:val="F5FC79AC"/>
    <w:lvl w:ilvl="0" w:tplc="977A9184">
      <w:start w:val="1"/>
      <w:numFmt w:val="lowerLetter"/>
      <w:lvlText w:val="%1)"/>
      <w:lvlJc w:val="left"/>
      <w:pPr>
        <w:ind w:left="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5" w15:restartNumberingAfterBreak="0">
    <w:nsid w:val="10EB3E3E"/>
    <w:multiLevelType w:val="multilevel"/>
    <w:tmpl w:val="FFF88D2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927B45"/>
    <w:multiLevelType w:val="hybridMultilevel"/>
    <w:tmpl w:val="EA4E5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925D1"/>
    <w:multiLevelType w:val="multilevel"/>
    <w:tmpl w:val="D0C4989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BA3B86"/>
    <w:multiLevelType w:val="multilevel"/>
    <w:tmpl w:val="93941558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1322C6B"/>
    <w:multiLevelType w:val="hybridMultilevel"/>
    <w:tmpl w:val="CCC09A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5745C3"/>
    <w:multiLevelType w:val="multilevel"/>
    <w:tmpl w:val="903E228E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2990682"/>
    <w:multiLevelType w:val="multilevel"/>
    <w:tmpl w:val="BA8E91E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5E62A0F"/>
    <w:multiLevelType w:val="hybridMultilevel"/>
    <w:tmpl w:val="8EE0D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7808C4"/>
    <w:multiLevelType w:val="multilevel"/>
    <w:tmpl w:val="4CE098F2"/>
    <w:lvl w:ilvl="0">
      <w:start w:val="1"/>
      <w:numFmt w:val="decimal"/>
      <w:lvlText w:val="%1.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B214C55"/>
    <w:multiLevelType w:val="hybridMultilevel"/>
    <w:tmpl w:val="7A7A1A5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BE0EA2"/>
    <w:multiLevelType w:val="hybridMultilevel"/>
    <w:tmpl w:val="0C70699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C627A6"/>
    <w:multiLevelType w:val="hybridMultilevel"/>
    <w:tmpl w:val="7D048ED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1F76C8"/>
    <w:multiLevelType w:val="multilevel"/>
    <w:tmpl w:val="2CC277D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D482E51"/>
    <w:multiLevelType w:val="multilevel"/>
    <w:tmpl w:val="4978FA0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2322996"/>
    <w:multiLevelType w:val="multilevel"/>
    <w:tmpl w:val="3140EFA8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2AA3D48"/>
    <w:multiLevelType w:val="multilevel"/>
    <w:tmpl w:val="507E6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54A6290"/>
    <w:multiLevelType w:val="multilevel"/>
    <w:tmpl w:val="DB223B6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0005F2F"/>
    <w:multiLevelType w:val="hybridMultilevel"/>
    <w:tmpl w:val="CCC09A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EB7694"/>
    <w:multiLevelType w:val="multilevel"/>
    <w:tmpl w:val="D690D37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7C61992"/>
    <w:multiLevelType w:val="hybridMultilevel"/>
    <w:tmpl w:val="1B38A7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875C84"/>
    <w:multiLevelType w:val="hybridMultilevel"/>
    <w:tmpl w:val="5016F0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E33A4"/>
    <w:multiLevelType w:val="hybridMultilevel"/>
    <w:tmpl w:val="9E6AAE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lyphLessFont" w:hAnsi="GlyphLessFont" w:cs="GlyphLessFont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3134F8"/>
    <w:multiLevelType w:val="multilevel"/>
    <w:tmpl w:val="B98A74C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36B528E"/>
    <w:multiLevelType w:val="multilevel"/>
    <w:tmpl w:val="9C04ED8E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4BC5AEB"/>
    <w:multiLevelType w:val="hybridMultilevel"/>
    <w:tmpl w:val="AF781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8144AA"/>
    <w:multiLevelType w:val="multilevel"/>
    <w:tmpl w:val="356CE958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7AA2A62"/>
    <w:multiLevelType w:val="multilevel"/>
    <w:tmpl w:val="0BDE982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92925CB"/>
    <w:multiLevelType w:val="multilevel"/>
    <w:tmpl w:val="1354C1D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9471AA2"/>
    <w:multiLevelType w:val="multilevel"/>
    <w:tmpl w:val="248431E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BAA3226"/>
    <w:multiLevelType w:val="hybridMultilevel"/>
    <w:tmpl w:val="9E6AAEB6"/>
    <w:lvl w:ilvl="0" w:tplc="9ABA3910">
      <w:start w:val="1"/>
      <w:numFmt w:val="decimal"/>
      <w:lvlText w:val="%1."/>
      <w:lvlJc w:val="left"/>
      <w:pPr>
        <w:ind w:left="720" w:hanging="360"/>
      </w:pPr>
      <w:rPr>
        <w:rFonts w:ascii="GlyphLessFont" w:hAnsi="GlyphLessFont" w:cs="GlyphLessFon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041794"/>
    <w:multiLevelType w:val="hybridMultilevel"/>
    <w:tmpl w:val="7A7A1A56"/>
    <w:lvl w:ilvl="0" w:tplc="095A03EE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D0D58B6"/>
    <w:multiLevelType w:val="multilevel"/>
    <w:tmpl w:val="1D349A1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EF74A5F"/>
    <w:multiLevelType w:val="hybridMultilevel"/>
    <w:tmpl w:val="B2028D04"/>
    <w:lvl w:ilvl="0" w:tplc="EC7620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781A30"/>
    <w:multiLevelType w:val="multilevel"/>
    <w:tmpl w:val="9F98173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4AB182B"/>
    <w:multiLevelType w:val="hybridMultilevel"/>
    <w:tmpl w:val="5016F0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7"/>
  </w:num>
  <w:num w:numId="3">
    <w:abstractNumId w:val="36"/>
  </w:num>
  <w:num w:numId="4">
    <w:abstractNumId w:val="28"/>
  </w:num>
  <w:num w:numId="5">
    <w:abstractNumId w:val="11"/>
  </w:num>
  <w:num w:numId="6">
    <w:abstractNumId w:val="32"/>
  </w:num>
  <w:num w:numId="7">
    <w:abstractNumId w:val="38"/>
  </w:num>
  <w:num w:numId="8">
    <w:abstractNumId w:val="21"/>
  </w:num>
  <w:num w:numId="9">
    <w:abstractNumId w:val="23"/>
  </w:num>
  <w:num w:numId="10">
    <w:abstractNumId w:val="20"/>
  </w:num>
  <w:num w:numId="11">
    <w:abstractNumId w:val="3"/>
  </w:num>
  <w:num w:numId="12">
    <w:abstractNumId w:val="30"/>
  </w:num>
  <w:num w:numId="13">
    <w:abstractNumId w:val="10"/>
  </w:num>
  <w:num w:numId="14">
    <w:abstractNumId w:val="19"/>
  </w:num>
  <w:num w:numId="15">
    <w:abstractNumId w:val="13"/>
  </w:num>
  <w:num w:numId="16">
    <w:abstractNumId w:val="8"/>
  </w:num>
  <w:num w:numId="17">
    <w:abstractNumId w:val="2"/>
  </w:num>
  <w:num w:numId="18">
    <w:abstractNumId w:val="1"/>
  </w:num>
  <w:num w:numId="19">
    <w:abstractNumId w:val="31"/>
  </w:num>
  <w:num w:numId="20">
    <w:abstractNumId w:val="5"/>
  </w:num>
  <w:num w:numId="21">
    <w:abstractNumId w:val="17"/>
  </w:num>
  <w:num w:numId="22">
    <w:abstractNumId w:val="33"/>
  </w:num>
  <w:num w:numId="23">
    <w:abstractNumId w:val="18"/>
  </w:num>
  <w:num w:numId="24">
    <w:abstractNumId w:val="0"/>
  </w:num>
  <w:num w:numId="25">
    <w:abstractNumId w:val="37"/>
  </w:num>
  <w:num w:numId="26">
    <w:abstractNumId w:val="35"/>
  </w:num>
  <w:num w:numId="27">
    <w:abstractNumId w:val="15"/>
  </w:num>
  <w:num w:numId="28">
    <w:abstractNumId w:val="34"/>
  </w:num>
  <w:num w:numId="29">
    <w:abstractNumId w:val="16"/>
  </w:num>
  <w:num w:numId="30">
    <w:abstractNumId w:val="9"/>
  </w:num>
  <w:num w:numId="31">
    <w:abstractNumId w:val="25"/>
  </w:num>
  <w:num w:numId="32">
    <w:abstractNumId w:val="24"/>
  </w:num>
  <w:num w:numId="33">
    <w:abstractNumId w:val="14"/>
  </w:num>
  <w:num w:numId="34">
    <w:abstractNumId w:val="22"/>
  </w:num>
  <w:num w:numId="35">
    <w:abstractNumId w:val="39"/>
  </w:num>
  <w:num w:numId="36">
    <w:abstractNumId w:val="26"/>
  </w:num>
  <w:num w:numId="37">
    <w:abstractNumId w:val="6"/>
  </w:num>
  <w:num w:numId="38">
    <w:abstractNumId w:val="4"/>
  </w:num>
  <w:num w:numId="39">
    <w:abstractNumId w:val="12"/>
  </w:num>
  <w:num w:numId="40">
    <w:abstractNumId w:val="29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530"/>
    <w:rsid w:val="00B643AF"/>
    <w:rsid w:val="00EB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AE86B"/>
  <w15:chartTrackingRefBased/>
  <w15:docId w15:val="{15BB4CEC-9C12-4A5B-875C-1FD09F287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EB5530"/>
  </w:style>
  <w:style w:type="character" w:customStyle="1" w:styleId="CharStyle3">
    <w:name w:val="Char Style 3"/>
    <w:link w:val="Style2"/>
    <w:rsid w:val="00EB5530"/>
    <w:rPr>
      <w:rFonts w:ascii="Arial" w:eastAsia="Arial" w:hAnsi="Arial" w:cs="Arial"/>
      <w:b/>
      <w:bCs/>
      <w:sz w:val="58"/>
      <w:szCs w:val="58"/>
      <w:shd w:val="clear" w:color="auto" w:fill="FFFFFF"/>
    </w:rPr>
  </w:style>
  <w:style w:type="character" w:customStyle="1" w:styleId="CharStyle4">
    <w:name w:val="Char Style 4"/>
    <w:semiHidden/>
    <w:unhideWhenUsed/>
    <w:rsid w:val="00EB553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lang w:val="pl-PL" w:eastAsia="pl-PL" w:bidi="pl-PL"/>
    </w:rPr>
  </w:style>
  <w:style w:type="character" w:customStyle="1" w:styleId="CharStyle6">
    <w:name w:val="Char Style 6"/>
    <w:link w:val="Style5"/>
    <w:rsid w:val="00EB5530"/>
    <w:rPr>
      <w:sz w:val="21"/>
      <w:szCs w:val="21"/>
      <w:shd w:val="clear" w:color="auto" w:fill="FFFFFF"/>
    </w:rPr>
  </w:style>
  <w:style w:type="character" w:customStyle="1" w:styleId="CharStyle7">
    <w:name w:val="Char Style 7"/>
    <w:semiHidden/>
    <w:unhideWhenUsed/>
    <w:rsid w:val="00EB5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CharStyle9">
    <w:name w:val="Char Style 9"/>
    <w:link w:val="Style8"/>
    <w:rsid w:val="00EB5530"/>
    <w:rPr>
      <w:rFonts w:ascii="Arial" w:eastAsia="Arial" w:hAnsi="Arial" w:cs="Arial"/>
      <w:sz w:val="52"/>
      <w:szCs w:val="52"/>
      <w:shd w:val="clear" w:color="auto" w:fill="FFFFFF"/>
    </w:rPr>
  </w:style>
  <w:style w:type="character" w:customStyle="1" w:styleId="CharStyle10">
    <w:name w:val="Char Style 10"/>
    <w:semiHidden/>
    <w:unhideWhenUsed/>
    <w:rsid w:val="00EB5530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52"/>
      <w:szCs w:val="52"/>
      <w:u w:val="none"/>
      <w:lang w:val="pl-PL" w:eastAsia="pl-PL" w:bidi="pl-PL"/>
    </w:rPr>
  </w:style>
  <w:style w:type="character" w:customStyle="1" w:styleId="CharStyle11">
    <w:name w:val="Char Style 11"/>
    <w:semiHidden/>
    <w:unhideWhenUsed/>
    <w:rsid w:val="00EB5530"/>
    <w:rPr>
      <w:rFonts w:ascii="Arial" w:eastAsia="Arial" w:hAnsi="Arial" w:cs="Arial"/>
      <w:b w:val="0"/>
      <w:bCs w:val="0"/>
      <w:i/>
      <w:iCs/>
      <w:smallCaps w:val="0"/>
      <w:strike w:val="0"/>
      <w:sz w:val="40"/>
      <w:szCs w:val="40"/>
      <w:u w:val="none"/>
    </w:rPr>
  </w:style>
  <w:style w:type="character" w:customStyle="1" w:styleId="CharStyle12">
    <w:name w:val="Char Style 12"/>
    <w:semiHidden/>
    <w:unhideWhenUsed/>
    <w:rsid w:val="00EB5530"/>
    <w:rPr>
      <w:rFonts w:ascii="Arial" w:eastAsia="Arial" w:hAnsi="Arial" w:cs="Arial"/>
      <w:b/>
      <w:bCs/>
      <w:i/>
      <w:iCs/>
      <w:smallCaps w:val="0"/>
      <w:strike w:val="0"/>
      <w:spacing w:val="20"/>
      <w:sz w:val="32"/>
      <w:szCs w:val="32"/>
      <w:u w:val="none"/>
    </w:rPr>
  </w:style>
  <w:style w:type="character" w:customStyle="1" w:styleId="CharStyle13">
    <w:name w:val="Char Style 13"/>
    <w:semiHidden/>
    <w:unhideWhenUsed/>
    <w:rsid w:val="00EB553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CharStyle15">
    <w:name w:val="Char Style 15"/>
    <w:link w:val="Style14"/>
    <w:rsid w:val="00EB5530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CharStyle17">
    <w:name w:val="Char Style 17"/>
    <w:link w:val="Style16"/>
    <w:rsid w:val="00EB5530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CharStyle19">
    <w:name w:val="Char Style 19"/>
    <w:link w:val="Style18"/>
    <w:rsid w:val="00EB5530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CharStyle20">
    <w:name w:val="Char Style 20"/>
    <w:semiHidden/>
    <w:unhideWhenUsed/>
    <w:rsid w:val="00EB553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CharStyle21">
    <w:name w:val="Char Style 21"/>
    <w:semiHidden/>
    <w:unhideWhenUsed/>
    <w:rsid w:val="00EB553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CharStyle23">
    <w:name w:val="Char Style 23"/>
    <w:link w:val="Style22"/>
    <w:rsid w:val="00EB5530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CharStyle25">
    <w:name w:val="Char Style 25"/>
    <w:link w:val="Style24"/>
    <w:rsid w:val="00EB5530"/>
    <w:rPr>
      <w:rFonts w:ascii="Arial" w:eastAsia="Arial" w:hAnsi="Arial" w:cs="Arial"/>
      <w:spacing w:val="80"/>
      <w:sz w:val="20"/>
      <w:szCs w:val="20"/>
      <w:shd w:val="clear" w:color="auto" w:fill="FFFFFF"/>
    </w:rPr>
  </w:style>
  <w:style w:type="character" w:customStyle="1" w:styleId="CharStyle27">
    <w:name w:val="Char Style 27"/>
    <w:link w:val="Style26"/>
    <w:rsid w:val="00EB5530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CharStyle29">
    <w:name w:val="Char Style 29"/>
    <w:link w:val="Style28"/>
    <w:rsid w:val="00EB5530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CharStyle30">
    <w:name w:val="Char Style 30"/>
    <w:semiHidden/>
    <w:unhideWhenUsed/>
    <w:rsid w:val="00EB553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CharStyle31">
    <w:name w:val="Char Style 31"/>
    <w:semiHidden/>
    <w:unhideWhenUsed/>
    <w:rsid w:val="00EB5530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CharStyle32">
    <w:name w:val="Char Style 32"/>
    <w:semiHidden/>
    <w:unhideWhenUsed/>
    <w:rsid w:val="00EB553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CharStyle33">
    <w:name w:val="Char Style 33"/>
    <w:semiHidden/>
    <w:unhideWhenUsed/>
    <w:rsid w:val="00EB5530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CharStyle35">
    <w:name w:val="Char Style 35"/>
    <w:link w:val="Style34"/>
    <w:rsid w:val="00EB5530"/>
    <w:rPr>
      <w:sz w:val="21"/>
      <w:szCs w:val="21"/>
      <w:shd w:val="clear" w:color="auto" w:fill="FFFFFF"/>
    </w:rPr>
  </w:style>
  <w:style w:type="character" w:customStyle="1" w:styleId="CharStyle36">
    <w:name w:val="Char Style 36"/>
    <w:semiHidden/>
    <w:unhideWhenUsed/>
    <w:rsid w:val="00EB553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CharStyle38">
    <w:name w:val="Char Style 38"/>
    <w:link w:val="Style37"/>
    <w:rsid w:val="00EB5530"/>
    <w:rPr>
      <w:b/>
      <w:bCs/>
      <w:spacing w:val="10"/>
      <w:sz w:val="21"/>
      <w:szCs w:val="21"/>
      <w:shd w:val="clear" w:color="auto" w:fill="FFFFFF"/>
    </w:rPr>
  </w:style>
  <w:style w:type="character" w:customStyle="1" w:styleId="CharStyle39">
    <w:name w:val="Char Style 39"/>
    <w:semiHidden/>
    <w:unhideWhenUsed/>
    <w:rsid w:val="00EB553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CharStyle41">
    <w:name w:val="Char Style 41"/>
    <w:link w:val="Style40"/>
    <w:rsid w:val="00EB5530"/>
    <w:rPr>
      <w:sz w:val="21"/>
      <w:szCs w:val="21"/>
      <w:shd w:val="clear" w:color="auto" w:fill="FFFFFF"/>
    </w:rPr>
  </w:style>
  <w:style w:type="character" w:customStyle="1" w:styleId="CharStyle42">
    <w:name w:val="Char Style 42"/>
    <w:semiHidden/>
    <w:unhideWhenUsed/>
    <w:rsid w:val="00EB553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CharStyle44">
    <w:name w:val="Char Style 44"/>
    <w:link w:val="Style43"/>
    <w:rsid w:val="00EB5530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CharStyle45">
    <w:name w:val="Char Style 45"/>
    <w:semiHidden/>
    <w:unhideWhenUsed/>
    <w:rsid w:val="00EB553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CharStyle47">
    <w:name w:val="Char Style 47"/>
    <w:link w:val="Style46"/>
    <w:rsid w:val="00EB5530"/>
    <w:rPr>
      <w:b/>
      <w:bCs/>
      <w:sz w:val="21"/>
      <w:szCs w:val="21"/>
      <w:shd w:val="clear" w:color="auto" w:fill="FFFFFF"/>
    </w:rPr>
  </w:style>
  <w:style w:type="character" w:customStyle="1" w:styleId="CharStyle48">
    <w:name w:val="Char Style 48"/>
    <w:semiHidden/>
    <w:unhideWhenUsed/>
    <w:rsid w:val="00EB553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harStyle49">
    <w:name w:val="Char Style 49"/>
    <w:semiHidden/>
    <w:unhideWhenUsed/>
    <w:rsid w:val="00EB5530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CharStyle50">
    <w:name w:val="Char Style 50"/>
    <w:semiHidden/>
    <w:unhideWhenUsed/>
    <w:rsid w:val="00EB5530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CharStyle52">
    <w:name w:val="Char Style 52"/>
    <w:link w:val="Style51"/>
    <w:rsid w:val="00EB5530"/>
    <w:rPr>
      <w:rFonts w:ascii="Arial" w:eastAsia="Arial" w:hAnsi="Arial" w:cs="Arial"/>
      <w:spacing w:val="10"/>
      <w:sz w:val="20"/>
      <w:szCs w:val="20"/>
      <w:shd w:val="clear" w:color="auto" w:fill="FFFFFF"/>
    </w:rPr>
  </w:style>
  <w:style w:type="character" w:customStyle="1" w:styleId="CharStyle53">
    <w:name w:val="Char Style 53"/>
    <w:semiHidden/>
    <w:unhideWhenUsed/>
    <w:rsid w:val="00EB553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CharStyle54">
    <w:name w:val="Char Style 54"/>
    <w:semiHidden/>
    <w:unhideWhenUsed/>
    <w:rsid w:val="00EB553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CharStyle56">
    <w:name w:val="Char Style 56"/>
    <w:link w:val="Style55"/>
    <w:rsid w:val="00EB5530"/>
    <w:rPr>
      <w:rFonts w:ascii="Arial" w:eastAsia="Arial" w:hAnsi="Arial" w:cs="Arial"/>
      <w:b/>
      <w:bCs/>
      <w:i/>
      <w:iCs/>
      <w:sz w:val="21"/>
      <w:szCs w:val="21"/>
      <w:shd w:val="clear" w:color="auto" w:fill="FFFFFF"/>
    </w:rPr>
  </w:style>
  <w:style w:type="character" w:customStyle="1" w:styleId="CharStyle57">
    <w:name w:val="Char Style 57"/>
    <w:semiHidden/>
    <w:unhideWhenUsed/>
    <w:rsid w:val="00EB5530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CharStyle58">
    <w:name w:val="Char Style 58"/>
    <w:semiHidden/>
    <w:unhideWhenUsed/>
    <w:rsid w:val="00EB5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CharStyle60">
    <w:name w:val="Char Style 60"/>
    <w:link w:val="Style59"/>
    <w:rsid w:val="00EB5530"/>
    <w:rPr>
      <w:shd w:val="clear" w:color="auto" w:fill="FFFFFF"/>
    </w:rPr>
  </w:style>
  <w:style w:type="character" w:customStyle="1" w:styleId="CharStyle61Exact">
    <w:name w:val="Char Style 61 Exact"/>
    <w:semiHidden/>
    <w:unhideWhenUsed/>
    <w:rsid w:val="00EB5530"/>
    <w:rPr>
      <w:rFonts w:ascii="Arial" w:eastAsia="Arial" w:hAnsi="Arial" w:cs="Arial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CharStyle63">
    <w:name w:val="Char Style 63"/>
    <w:link w:val="Style62"/>
    <w:rsid w:val="00EB5530"/>
    <w:rPr>
      <w:rFonts w:ascii="Arial" w:eastAsia="Arial" w:hAnsi="Arial" w:cs="Arial"/>
      <w:i/>
      <w:iCs/>
      <w:sz w:val="14"/>
      <w:szCs w:val="14"/>
      <w:shd w:val="clear" w:color="auto" w:fill="FFFFFF"/>
    </w:rPr>
  </w:style>
  <w:style w:type="character" w:customStyle="1" w:styleId="CharStyle65">
    <w:name w:val="Char Style 65"/>
    <w:link w:val="Style64"/>
    <w:rsid w:val="00EB5530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CharStyle67">
    <w:name w:val="Char Style 67"/>
    <w:link w:val="Style66"/>
    <w:rsid w:val="00EB5530"/>
    <w:rPr>
      <w:sz w:val="26"/>
      <w:szCs w:val="26"/>
      <w:shd w:val="clear" w:color="auto" w:fill="FFFFFF"/>
    </w:rPr>
  </w:style>
  <w:style w:type="character" w:customStyle="1" w:styleId="CharStyle69">
    <w:name w:val="Char Style 69"/>
    <w:link w:val="Style68"/>
    <w:rsid w:val="00EB5530"/>
    <w:rPr>
      <w:shd w:val="clear" w:color="auto" w:fill="FFFFFF"/>
    </w:rPr>
  </w:style>
  <w:style w:type="character" w:customStyle="1" w:styleId="CharStyle70">
    <w:name w:val="Char Style 70"/>
    <w:semiHidden/>
    <w:unhideWhenUsed/>
    <w:rsid w:val="00EB5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CharStyle72">
    <w:name w:val="Char Style 72"/>
    <w:link w:val="Style71"/>
    <w:rsid w:val="00EB5530"/>
    <w:rPr>
      <w:shd w:val="clear" w:color="auto" w:fill="FFFFFF"/>
    </w:rPr>
  </w:style>
  <w:style w:type="character" w:customStyle="1" w:styleId="CharStyle74">
    <w:name w:val="Char Style 74"/>
    <w:link w:val="Style73"/>
    <w:rsid w:val="00EB5530"/>
    <w:rPr>
      <w:rFonts w:ascii="Arial" w:eastAsia="Arial" w:hAnsi="Arial" w:cs="Arial"/>
      <w:spacing w:val="60"/>
      <w:shd w:val="clear" w:color="auto" w:fill="FFFFFF"/>
    </w:rPr>
  </w:style>
  <w:style w:type="character" w:customStyle="1" w:styleId="CharStyle76">
    <w:name w:val="Char Style 76"/>
    <w:link w:val="Style75"/>
    <w:rsid w:val="00EB5530"/>
    <w:rPr>
      <w:rFonts w:ascii="Arial" w:eastAsia="Arial" w:hAnsi="Arial" w:cs="Arial"/>
      <w:spacing w:val="60"/>
      <w:shd w:val="clear" w:color="auto" w:fill="FFFFFF"/>
    </w:rPr>
  </w:style>
  <w:style w:type="character" w:customStyle="1" w:styleId="CharStyle78">
    <w:name w:val="Char Style 78"/>
    <w:link w:val="Style77"/>
    <w:rsid w:val="00EB5530"/>
    <w:rPr>
      <w:rFonts w:ascii="Arial" w:eastAsia="Arial" w:hAnsi="Arial" w:cs="Arial"/>
      <w:i/>
      <w:iCs/>
      <w:sz w:val="19"/>
      <w:szCs w:val="19"/>
      <w:shd w:val="clear" w:color="auto" w:fill="FFFFFF"/>
    </w:rPr>
  </w:style>
  <w:style w:type="character" w:customStyle="1" w:styleId="CharStyle80">
    <w:name w:val="Char Style 80"/>
    <w:link w:val="Style79"/>
    <w:rsid w:val="00EB5530"/>
    <w:rPr>
      <w:sz w:val="15"/>
      <w:szCs w:val="15"/>
      <w:shd w:val="clear" w:color="auto" w:fill="FFFFFF"/>
    </w:rPr>
  </w:style>
  <w:style w:type="character" w:customStyle="1" w:styleId="CharStyle81">
    <w:name w:val="Char Style 81"/>
    <w:semiHidden/>
    <w:unhideWhenUsed/>
    <w:rsid w:val="00EB55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paragraph" w:customStyle="1" w:styleId="Style2">
    <w:name w:val="Style 2"/>
    <w:basedOn w:val="Normalny"/>
    <w:link w:val="CharStyle3"/>
    <w:qFormat/>
    <w:rsid w:val="00EB5530"/>
    <w:pPr>
      <w:widowControl w:val="0"/>
      <w:shd w:val="clear" w:color="auto" w:fill="FFFFFF"/>
      <w:spacing w:after="1860" w:line="641" w:lineRule="exact"/>
      <w:jc w:val="center"/>
      <w:outlineLvl w:val="0"/>
    </w:pPr>
    <w:rPr>
      <w:rFonts w:ascii="Arial" w:eastAsia="Arial" w:hAnsi="Arial" w:cs="Arial"/>
      <w:b/>
      <w:bCs/>
      <w:sz w:val="58"/>
      <w:szCs w:val="58"/>
    </w:rPr>
  </w:style>
  <w:style w:type="paragraph" w:customStyle="1" w:styleId="Style5">
    <w:name w:val="Style 5"/>
    <w:basedOn w:val="Normalny"/>
    <w:link w:val="CharStyle6"/>
    <w:qFormat/>
    <w:rsid w:val="00EB5530"/>
    <w:pPr>
      <w:widowControl w:val="0"/>
      <w:shd w:val="clear" w:color="auto" w:fill="FFFFFF"/>
      <w:spacing w:after="0" w:line="277" w:lineRule="exact"/>
    </w:pPr>
    <w:rPr>
      <w:sz w:val="21"/>
      <w:szCs w:val="21"/>
    </w:rPr>
  </w:style>
  <w:style w:type="paragraph" w:customStyle="1" w:styleId="Style8">
    <w:name w:val="Style 8"/>
    <w:basedOn w:val="Normalny"/>
    <w:link w:val="CharStyle9"/>
    <w:rsid w:val="00EB5530"/>
    <w:pPr>
      <w:widowControl w:val="0"/>
      <w:shd w:val="clear" w:color="auto" w:fill="FFFFFF"/>
      <w:spacing w:before="1860" w:after="0" w:line="630" w:lineRule="exact"/>
      <w:jc w:val="center"/>
    </w:pPr>
    <w:rPr>
      <w:rFonts w:ascii="Arial" w:eastAsia="Arial" w:hAnsi="Arial" w:cs="Arial"/>
      <w:sz w:val="52"/>
      <w:szCs w:val="52"/>
    </w:rPr>
  </w:style>
  <w:style w:type="paragraph" w:customStyle="1" w:styleId="Style14">
    <w:name w:val="Style 14"/>
    <w:basedOn w:val="Normalny"/>
    <w:link w:val="CharStyle15"/>
    <w:rsid w:val="00EB5530"/>
    <w:pPr>
      <w:widowControl w:val="0"/>
      <w:shd w:val="clear" w:color="auto" w:fill="FFFFFF"/>
      <w:spacing w:after="240" w:line="234" w:lineRule="exact"/>
      <w:jc w:val="center"/>
    </w:pPr>
    <w:rPr>
      <w:rFonts w:ascii="Arial" w:eastAsia="Arial" w:hAnsi="Arial" w:cs="Arial"/>
      <w:b/>
      <w:bCs/>
      <w:sz w:val="21"/>
      <w:szCs w:val="21"/>
    </w:rPr>
  </w:style>
  <w:style w:type="paragraph" w:customStyle="1" w:styleId="Style16">
    <w:name w:val="Style 16"/>
    <w:basedOn w:val="Normalny"/>
    <w:link w:val="CharStyle17"/>
    <w:qFormat/>
    <w:rsid w:val="00EB5530"/>
    <w:pPr>
      <w:widowControl w:val="0"/>
      <w:shd w:val="clear" w:color="auto" w:fill="FFFFFF"/>
      <w:spacing w:before="240" w:after="240" w:line="241" w:lineRule="exact"/>
      <w:ind w:hanging="460"/>
      <w:jc w:val="both"/>
    </w:pPr>
    <w:rPr>
      <w:rFonts w:ascii="Arial" w:eastAsia="Arial" w:hAnsi="Arial" w:cs="Arial"/>
      <w:sz w:val="21"/>
      <w:szCs w:val="21"/>
    </w:rPr>
  </w:style>
  <w:style w:type="paragraph" w:customStyle="1" w:styleId="Style18">
    <w:name w:val="Style 18"/>
    <w:basedOn w:val="Normalny"/>
    <w:link w:val="CharStyle19"/>
    <w:rsid w:val="00EB5530"/>
    <w:pPr>
      <w:widowControl w:val="0"/>
      <w:shd w:val="clear" w:color="auto" w:fill="FFFFFF"/>
      <w:spacing w:before="240" w:after="0" w:line="241" w:lineRule="exact"/>
      <w:jc w:val="both"/>
    </w:pPr>
    <w:rPr>
      <w:rFonts w:ascii="Arial" w:eastAsia="Arial" w:hAnsi="Arial" w:cs="Arial"/>
      <w:sz w:val="20"/>
      <w:szCs w:val="20"/>
    </w:rPr>
  </w:style>
  <w:style w:type="paragraph" w:customStyle="1" w:styleId="Style22">
    <w:name w:val="Style 22"/>
    <w:basedOn w:val="Normalny"/>
    <w:link w:val="CharStyle23"/>
    <w:qFormat/>
    <w:rsid w:val="00EB5530"/>
    <w:pPr>
      <w:widowControl w:val="0"/>
      <w:shd w:val="clear" w:color="auto" w:fill="FFFFFF"/>
      <w:spacing w:before="260" w:after="0" w:line="245" w:lineRule="exact"/>
      <w:jc w:val="both"/>
      <w:outlineLvl w:val="2"/>
    </w:pPr>
    <w:rPr>
      <w:rFonts w:ascii="Arial" w:eastAsia="Arial" w:hAnsi="Arial" w:cs="Arial"/>
      <w:sz w:val="21"/>
      <w:szCs w:val="21"/>
    </w:rPr>
  </w:style>
  <w:style w:type="paragraph" w:customStyle="1" w:styleId="Style24">
    <w:name w:val="Style 24"/>
    <w:basedOn w:val="Normalny"/>
    <w:link w:val="CharStyle25"/>
    <w:rsid w:val="00EB5530"/>
    <w:pPr>
      <w:widowControl w:val="0"/>
      <w:shd w:val="clear" w:color="auto" w:fill="FFFFFF"/>
      <w:spacing w:before="240" w:after="0" w:line="248" w:lineRule="exact"/>
      <w:jc w:val="both"/>
      <w:outlineLvl w:val="3"/>
    </w:pPr>
    <w:rPr>
      <w:rFonts w:ascii="Arial" w:eastAsia="Arial" w:hAnsi="Arial" w:cs="Arial"/>
      <w:spacing w:val="80"/>
      <w:sz w:val="20"/>
      <w:szCs w:val="20"/>
    </w:rPr>
  </w:style>
  <w:style w:type="paragraph" w:customStyle="1" w:styleId="Style26">
    <w:name w:val="Style 26"/>
    <w:basedOn w:val="Normalny"/>
    <w:link w:val="CharStyle27"/>
    <w:rsid w:val="00EB5530"/>
    <w:pPr>
      <w:widowControl w:val="0"/>
      <w:shd w:val="clear" w:color="auto" w:fill="FFFFFF"/>
      <w:spacing w:after="0" w:line="245" w:lineRule="exact"/>
      <w:outlineLvl w:val="1"/>
    </w:pPr>
    <w:rPr>
      <w:rFonts w:ascii="Arial" w:eastAsia="Arial" w:hAnsi="Arial" w:cs="Arial"/>
      <w:sz w:val="21"/>
      <w:szCs w:val="21"/>
    </w:rPr>
  </w:style>
  <w:style w:type="paragraph" w:customStyle="1" w:styleId="Style28">
    <w:name w:val="Style 28"/>
    <w:basedOn w:val="Normalny"/>
    <w:link w:val="CharStyle29"/>
    <w:rsid w:val="00EB5530"/>
    <w:pPr>
      <w:widowControl w:val="0"/>
      <w:shd w:val="clear" w:color="auto" w:fill="FFFFFF"/>
      <w:spacing w:after="0" w:line="245" w:lineRule="exact"/>
    </w:pPr>
    <w:rPr>
      <w:rFonts w:ascii="Arial" w:eastAsia="Arial" w:hAnsi="Arial" w:cs="Arial"/>
      <w:sz w:val="19"/>
      <w:szCs w:val="19"/>
    </w:rPr>
  </w:style>
  <w:style w:type="paragraph" w:customStyle="1" w:styleId="Style34">
    <w:name w:val="Style 34"/>
    <w:basedOn w:val="Normalny"/>
    <w:link w:val="CharStyle35"/>
    <w:qFormat/>
    <w:rsid w:val="00EB5530"/>
    <w:pPr>
      <w:widowControl w:val="0"/>
      <w:shd w:val="clear" w:color="auto" w:fill="FFFFFF"/>
      <w:spacing w:before="260" w:after="0" w:line="232" w:lineRule="exact"/>
      <w:outlineLvl w:val="1"/>
    </w:pPr>
    <w:rPr>
      <w:sz w:val="21"/>
      <w:szCs w:val="21"/>
    </w:rPr>
  </w:style>
  <w:style w:type="paragraph" w:customStyle="1" w:styleId="Style37">
    <w:name w:val="Style 37"/>
    <w:basedOn w:val="Normalny"/>
    <w:link w:val="CharStyle38"/>
    <w:rsid w:val="00EB5530"/>
    <w:pPr>
      <w:widowControl w:val="0"/>
      <w:shd w:val="clear" w:color="auto" w:fill="FFFFFF"/>
      <w:spacing w:after="0" w:line="248" w:lineRule="exact"/>
      <w:outlineLvl w:val="1"/>
    </w:pPr>
    <w:rPr>
      <w:b/>
      <w:bCs/>
      <w:spacing w:val="10"/>
      <w:sz w:val="21"/>
      <w:szCs w:val="21"/>
    </w:rPr>
  </w:style>
  <w:style w:type="paragraph" w:customStyle="1" w:styleId="Style40">
    <w:name w:val="Style 40"/>
    <w:basedOn w:val="Normalny"/>
    <w:link w:val="CharStyle41"/>
    <w:qFormat/>
    <w:rsid w:val="00EB5530"/>
    <w:pPr>
      <w:widowControl w:val="0"/>
      <w:shd w:val="clear" w:color="auto" w:fill="FFFFFF"/>
      <w:spacing w:after="0" w:line="241" w:lineRule="exact"/>
      <w:jc w:val="both"/>
      <w:outlineLvl w:val="3"/>
    </w:pPr>
    <w:rPr>
      <w:sz w:val="21"/>
      <w:szCs w:val="21"/>
    </w:rPr>
  </w:style>
  <w:style w:type="paragraph" w:customStyle="1" w:styleId="Style43">
    <w:name w:val="Style 43"/>
    <w:basedOn w:val="Normalny"/>
    <w:link w:val="CharStyle44"/>
    <w:rsid w:val="00EB5530"/>
    <w:pPr>
      <w:widowControl w:val="0"/>
      <w:shd w:val="clear" w:color="auto" w:fill="FFFFFF"/>
      <w:spacing w:before="240" w:after="0" w:line="245" w:lineRule="exact"/>
      <w:jc w:val="both"/>
    </w:pPr>
    <w:rPr>
      <w:rFonts w:ascii="Arial" w:eastAsia="Arial" w:hAnsi="Arial" w:cs="Arial"/>
      <w:sz w:val="19"/>
      <w:szCs w:val="19"/>
    </w:rPr>
  </w:style>
  <w:style w:type="paragraph" w:customStyle="1" w:styleId="Style46">
    <w:name w:val="Style 46"/>
    <w:basedOn w:val="Normalny"/>
    <w:link w:val="CharStyle47"/>
    <w:rsid w:val="00EB5530"/>
    <w:pPr>
      <w:widowControl w:val="0"/>
      <w:shd w:val="clear" w:color="auto" w:fill="FFFFFF"/>
      <w:spacing w:before="240" w:after="0" w:line="245" w:lineRule="exact"/>
      <w:jc w:val="center"/>
    </w:pPr>
    <w:rPr>
      <w:b/>
      <w:bCs/>
      <w:sz w:val="21"/>
      <w:szCs w:val="21"/>
    </w:rPr>
  </w:style>
  <w:style w:type="paragraph" w:customStyle="1" w:styleId="Style51">
    <w:name w:val="Style 51"/>
    <w:basedOn w:val="Normalny"/>
    <w:link w:val="CharStyle52"/>
    <w:rsid w:val="00EB5530"/>
    <w:pPr>
      <w:widowControl w:val="0"/>
      <w:shd w:val="clear" w:color="auto" w:fill="FFFFFF"/>
      <w:spacing w:before="240" w:after="0" w:line="245" w:lineRule="exact"/>
      <w:jc w:val="center"/>
    </w:pPr>
    <w:rPr>
      <w:rFonts w:ascii="Arial" w:eastAsia="Arial" w:hAnsi="Arial" w:cs="Arial"/>
      <w:spacing w:val="10"/>
      <w:sz w:val="20"/>
      <w:szCs w:val="20"/>
    </w:rPr>
  </w:style>
  <w:style w:type="paragraph" w:customStyle="1" w:styleId="Style55">
    <w:name w:val="Style 55"/>
    <w:basedOn w:val="Normalny"/>
    <w:link w:val="CharStyle56"/>
    <w:rsid w:val="00EB5530"/>
    <w:pPr>
      <w:widowControl w:val="0"/>
      <w:shd w:val="clear" w:color="auto" w:fill="FFFFFF"/>
      <w:spacing w:after="0" w:line="245" w:lineRule="exact"/>
      <w:ind w:hanging="380"/>
      <w:jc w:val="both"/>
    </w:pPr>
    <w:rPr>
      <w:rFonts w:ascii="Arial" w:eastAsia="Arial" w:hAnsi="Arial" w:cs="Arial"/>
      <w:b/>
      <w:bCs/>
      <w:i/>
      <w:iCs/>
      <w:sz w:val="21"/>
      <w:szCs w:val="21"/>
    </w:rPr>
  </w:style>
  <w:style w:type="paragraph" w:customStyle="1" w:styleId="Style59">
    <w:name w:val="Style 59"/>
    <w:basedOn w:val="Normalny"/>
    <w:link w:val="CharStyle60"/>
    <w:rsid w:val="00EB5530"/>
    <w:pPr>
      <w:widowControl w:val="0"/>
      <w:shd w:val="clear" w:color="auto" w:fill="FFFFFF"/>
      <w:spacing w:before="240" w:after="0" w:line="245" w:lineRule="exact"/>
      <w:jc w:val="both"/>
    </w:pPr>
  </w:style>
  <w:style w:type="paragraph" w:customStyle="1" w:styleId="Style62">
    <w:name w:val="Style 62"/>
    <w:basedOn w:val="Normalny"/>
    <w:link w:val="CharStyle63"/>
    <w:rsid w:val="00EB5530"/>
    <w:pPr>
      <w:widowControl w:val="0"/>
      <w:shd w:val="clear" w:color="auto" w:fill="FFFFFF"/>
      <w:spacing w:after="0" w:line="191" w:lineRule="exact"/>
      <w:jc w:val="both"/>
    </w:pPr>
    <w:rPr>
      <w:rFonts w:ascii="Arial" w:eastAsia="Arial" w:hAnsi="Arial" w:cs="Arial"/>
      <w:i/>
      <w:iCs/>
      <w:sz w:val="14"/>
      <w:szCs w:val="14"/>
    </w:rPr>
  </w:style>
  <w:style w:type="paragraph" w:customStyle="1" w:styleId="Style64">
    <w:name w:val="Style 64"/>
    <w:basedOn w:val="Normalny"/>
    <w:link w:val="CharStyle65"/>
    <w:rsid w:val="00EB5530"/>
    <w:pPr>
      <w:widowControl w:val="0"/>
      <w:shd w:val="clear" w:color="auto" w:fill="FFFFFF"/>
      <w:spacing w:before="120" w:after="300" w:line="290" w:lineRule="exact"/>
      <w:jc w:val="both"/>
    </w:pPr>
    <w:rPr>
      <w:rFonts w:ascii="Arial" w:eastAsia="Arial" w:hAnsi="Arial" w:cs="Arial"/>
      <w:sz w:val="26"/>
      <w:szCs w:val="26"/>
    </w:rPr>
  </w:style>
  <w:style w:type="paragraph" w:customStyle="1" w:styleId="Style66">
    <w:name w:val="Style 66"/>
    <w:basedOn w:val="Normalny"/>
    <w:link w:val="CharStyle67"/>
    <w:rsid w:val="00EB5530"/>
    <w:pPr>
      <w:widowControl w:val="0"/>
      <w:shd w:val="clear" w:color="auto" w:fill="FFFFFF"/>
      <w:spacing w:before="300" w:after="0" w:line="288" w:lineRule="exact"/>
      <w:jc w:val="both"/>
    </w:pPr>
    <w:rPr>
      <w:sz w:val="26"/>
      <w:szCs w:val="26"/>
    </w:rPr>
  </w:style>
  <w:style w:type="paragraph" w:customStyle="1" w:styleId="Style68">
    <w:name w:val="Style 68"/>
    <w:basedOn w:val="Normalny"/>
    <w:link w:val="CharStyle69"/>
    <w:rsid w:val="00EB5530"/>
    <w:pPr>
      <w:widowControl w:val="0"/>
      <w:shd w:val="clear" w:color="auto" w:fill="FFFFFF"/>
      <w:spacing w:after="1160" w:line="288" w:lineRule="exact"/>
      <w:jc w:val="both"/>
    </w:pPr>
  </w:style>
  <w:style w:type="paragraph" w:customStyle="1" w:styleId="Style71">
    <w:name w:val="Style 71"/>
    <w:basedOn w:val="Normalny"/>
    <w:link w:val="CharStyle72"/>
    <w:rsid w:val="00EB5530"/>
    <w:pPr>
      <w:widowControl w:val="0"/>
      <w:shd w:val="clear" w:color="auto" w:fill="FFFFFF"/>
      <w:spacing w:before="120" w:after="300" w:line="274" w:lineRule="exact"/>
      <w:jc w:val="center"/>
    </w:pPr>
  </w:style>
  <w:style w:type="paragraph" w:customStyle="1" w:styleId="Style73">
    <w:name w:val="Style 73"/>
    <w:basedOn w:val="Normalny"/>
    <w:link w:val="CharStyle74"/>
    <w:rsid w:val="00EB5530"/>
    <w:pPr>
      <w:widowControl w:val="0"/>
      <w:shd w:val="clear" w:color="auto" w:fill="FFFFFF"/>
      <w:spacing w:before="300" w:after="120" w:line="246" w:lineRule="exact"/>
      <w:jc w:val="center"/>
    </w:pPr>
    <w:rPr>
      <w:rFonts w:ascii="Arial" w:eastAsia="Arial" w:hAnsi="Arial" w:cs="Arial"/>
      <w:spacing w:val="60"/>
    </w:rPr>
  </w:style>
  <w:style w:type="paragraph" w:customStyle="1" w:styleId="Style75">
    <w:name w:val="Style 75"/>
    <w:basedOn w:val="Normalny"/>
    <w:link w:val="CharStyle76"/>
    <w:rsid w:val="00EB5530"/>
    <w:pPr>
      <w:widowControl w:val="0"/>
      <w:shd w:val="clear" w:color="auto" w:fill="FFFFFF"/>
      <w:spacing w:before="200" w:after="120" w:line="246" w:lineRule="exact"/>
      <w:jc w:val="center"/>
    </w:pPr>
    <w:rPr>
      <w:rFonts w:ascii="Arial" w:eastAsia="Arial" w:hAnsi="Arial" w:cs="Arial"/>
      <w:spacing w:val="60"/>
    </w:rPr>
  </w:style>
  <w:style w:type="paragraph" w:customStyle="1" w:styleId="Style77">
    <w:name w:val="Style 77"/>
    <w:basedOn w:val="Normalny"/>
    <w:link w:val="CharStyle78"/>
    <w:rsid w:val="00EB5530"/>
    <w:pPr>
      <w:widowControl w:val="0"/>
      <w:shd w:val="clear" w:color="auto" w:fill="FFFFFF"/>
      <w:spacing w:before="540" w:after="1160" w:line="212" w:lineRule="exact"/>
    </w:pPr>
    <w:rPr>
      <w:rFonts w:ascii="Arial" w:eastAsia="Arial" w:hAnsi="Arial" w:cs="Arial"/>
      <w:i/>
      <w:iCs/>
      <w:sz w:val="19"/>
      <w:szCs w:val="19"/>
    </w:rPr>
  </w:style>
  <w:style w:type="paragraph" w:customStyle="1" w:styleId="Style79">
    <w:name w:val="Style 79"/>
    <w:basedOn w:val="Normalny"/>
    <w:link w:val="CharStyle80"/>
    <w:rsid w:val="00EB5530"/>
    <w:pPr>
      <w:widowControl w:val="0"/>
      <w:shd w:val="clear" w:color="auto" w:fill="FFFFFF"/>
      <w:spacing w:before="1160" w:after="640" w:line="191" w:lineRule="exact"/>
      <w:jc w:val="both"/>
    </w:pPr>
    <w:rPr>
      <w:sz w:val="15"/>
      <w:szCs w:val="15"/>
    </w:rPr>
  </w:style>
  <w:style w:type="paragraph" w:styleId="Stopka">
    <w:name w:val="footer"/>
    <w:basedOn w:val="Normalny"/>
    <w:link w:val="StopkaZnak"/>
    <w:uiPriority w:val="99"/>
    <w:unhideWhenUsed/>
    <w:rsid w:val="00EB5530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rsid w:val="00EB5530"/>
    <w:rPr>
      <w:rFonts w:ascii="Times New Roman" w:eastAsia="Times New Roman" w:hAnsi="Times New Roman" w:cs="Times New Roman"/>
      <w:color w:val="000000"/>
      <w:sz w:val="24"/>
      <w:szCs w:val="24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EB5530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 w:bidi="pl-PL"/>
    </w:rPr>
  </w:style>
  <w:style w:type="character" w:customStyle="1" w:styleId="NagwekZnak">
    <w:name w:val="Nagłówek Znak"/>
    <w:basedOn w:val="Domylnaczcionkaakapitu"/>
    <w:link w:val="Nagwek"/>
    <w:uiPriority w:val="99"/>
    <w:rsid w:val="00EB5530"/>
    <w:rPr>
      <w:rFonts w:ascii="Times New Roman" w:eastAsia="Times New Roman" w:hAnsi="Times New Roman" w:cs="Times New Roman"/>
      <w:color w:val="000000"/>
      <w:sz w:val="24"/>
      <w:szCs w:val="24"/>
      <w:lang w:eastAsia="pl-PL" w:bidi="pl-PL"/>
    </w:rPr>
  </w:style>
  <w:style w:type="table" w:styleId="Tabela-Siatka">
    <w:name w:val="Table Grid"/>
    <w:basedOn w:val="Standardowy"/>
    <w:uiPriority w:val="39"/>
    <w:rsid w:val="00EB55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EB55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553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5530"/>
    <w:rPr>
      <w:rFonts w:ascii="Times New Roman" w:eastAsia="Times New Roman" w:hAnsi="Times New Roman" w:cs="Times New Roman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55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5530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 w:bidi="pl-PL"/>
    </w:rPr>
  </w:style>
  <w:style w:type="paragraph" w:styleId="Akapitzlist">
    <w:name w:val="List Paragraph"/>
    <w:basedOn w:val="Normalny"/>
    <w:uiPriority w:val="34"/>
    <w:qFormat/>
    <w:rsid w:val="00EB5530"/>
    <w:pPr>
      <w:widowControl w:val="0"/>
      <w:spacing w:after="0" w:line="240" w:lineRule="auto"/>
      <w:ind w:left="708"/>
    </w:pPr>
    <w:rPr>
      <w:rFonts w:ascii="Times New Roman" w:eastAsia="Times New Roman" w:hAnsi="Times New Roman" w:cs="Times New Roman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4095</Words>
  <Characters>24574</Characters>
  <Application>Microsoft Office Word</Application>
  <DocSecurity>0</DocSecurity>
  <Lines>204</Lines>
  <Paragraphs>57</Paragraphs>
  <ScaleCrop>false</ScaleCrop>
  <Company/>
  <LinksUpToDate>false</LinksUpToDate>
  <CharactersWithSpaces>28612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Szeligowska Katarzyna</dc:creator>
  <cp:keywords/>
  <dc:description/>
  <cp:lastModifiedBy>Szeligowska Katarzyna</cp:lastModifiedBy>
  <cp:revision>1</cp:revision>
  <dcterms:created xsi:type="dcterms:W3CDTF">2025-09-17T07:57:00Z</dcterms:created>
  <dcterms:modified xsi:type="dcterms:W3CDTF">2025-09-17T07:58:00Z</dcterms:modified>
</cp:coreProperties>
</file>