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CC0" w14:textId="1464170D" w:rsidR="003378A7" w:rsidRPr="007E7288" w:rsidRDefault="003378A7" w:rsidP="007E728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finansowania realizacji programów psychologiczno-terapeutycznych dla osób stosujących przemoc </w:t>
      </w:r>
      <w:r w:rsidR="00B65F2E"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domową.</w:t>
      </w:r>
    </w:p>
    <w:p w14:paraId="68B5AF73" w14:textId="77777777" w:rsidR="00B65F2E" w:rsidRPr="007E7288" w:rsidRDefault="00B65F2E" w:rsidP="007E728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18B67B" w14:textId="1B0AF23E" w:rsidR="00245C21" w:rsidRPr="007E7288" w:rsidRDefault="00245C21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 ust. 4 pkt. 3 ustawy z dnia 29 lipca 2005 r. o przeciwdziałaniu przemocy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domowej (Dz. U. z 202</w:t>
      </w:r>
      <w:r w:rsidR="008D6C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8D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1673 </w:t>
      </w:r>
      <w:proofErr w:type="spellStart"/>
      <w:r w:rsidR="008D6C1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D6C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) opracowanie i realizacja programów psychologiczno-terapeutycznych dla osób stosujących przemoc domową jest zadaniem z zakresu administracji rządowej realizowanym przez powiat. Środki na realizację zadania, w myśl art. 6 ust. 5 powołanej wyżej ustawy, zapewnia budżet państwa.</w:t>
      </w:r>
    </w:p>
    <w:p w14:paraId="581D4F25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21CB3" w14:textId="14F8D8A0" w:rsidR="00245C21" w:rsidRPr="007E7288" w:rsidRDefault="008D6C16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rogramy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psychologiczno-terapeutyczne dla osób stosujących przemoc domową opracowywane i realizowane są w oparciu o:</w:t>
      </w:r>
    </w:p>
    <w:p w14:paraId="6FC3EC32" w14:textId="77777777" w:rsidR="00245C21" w:rsidRPr="007E7288" w:rsidRDefault="00245C21" w:rsidP="007E72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ustawę z dnia 29 lipca 2005 r. o przeciwdziałaniu przemocy domowej,</w:t>
      </w:r>
    </w:p>
    <w:p w14:paraId="4A492D07" w14:textId="77777777" w:rsidR="00245C21" w:rsidRPr="007E7288" w:rsidRDefault="00245C21" w:rsidP="007E72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Rodziny i Polityki Społecznej z dnia 22 czerwca 2023 r.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programów psychologiczno-terapeutycznych dla osób stosujących przemoc domową oraz wymagań kwalifikacyjnych wobec prowadzących te programy (Dz.U. </w:t>
      </w:r>
      <w:r w:rsidR="00E96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z 2023 r. poz. 1166),</w:t>
      </w:r>
    </w:p>
    <w:p w14:paraId="745150EA" w14:textId="6A4BF92E" w:rsidR="00245C21" w:rsidRPr="007E7288" w:rsidRDefault="008D6C16" w:rsidP="007E72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Rządowy 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Przeciwdziałania Przemocy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Domowej</w:t>
      </w:r>
      <w:r w:rsidR="00431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2024 – 2030.</w:t>
      </w:r>
    </w:p>
    <w:p w14:paraId="6E9A0602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5753C" w14:textId="77777777" w:rsidR="00245C21" w:rsidRPr="007E7288" w:rsidRDefault="00245C21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 rozporządzenia Ministra Rodziny i Polityki Społecznej z dnia 22 czerwca </w:t>
      </w:r>
      <w:r w:rsid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 w sprawie programów psychologiczno-terapeutycznych dla osób stosujących przemoc domową oraz wymagań kwalifikacyjnych wobec prowadzących te programy s</w:t>
      </w:r>
      <w:r w:rsidRPr="007E7288">
        <w:rPr>
          <w:rFonts w:ascii="Times New Roman" w:hAnsi="Times New Roman" w:cs="Times New Roman"/>
          <w:sz w:val="24"/>
          <w:szCs w:val="24"/>
        </w:rPr>
        <w:t xml:space="preserve">tandard prowadzenia programów psychologiczno-terapeutycznych dla osób stosujących przemoc domową obejmuje: </w:t>
      </w:r>
    </w:p>
    <w:p w14:paraId="6ECF5809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wzbudzanie motywacji wewnętrznej do zmiany zachowania przez analizę przyczyn postępowania i wgląd w mechanizmy własnych </w:t>
      </w:r>
      <w:proofErr w:type="spellStart"/>
      <w:r w:rsidRPr="007E7288">
        <w:t>zachowań</w:t>
      </w:r>
      <w:proofErr w:type="spellEnd"/>
      <w:r w:rsidRPr="007E7288">
        <w:t>;</w:t>
      </w:r>
    </w:p>
    <w:p w14:paraId="237137EC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zdobycie lub poszerzenie wiedzy i umiejętności powstrzymywania się od </w:t>
      </w:r>
      <w:proofErr w:type="spellStart"/>
      <w:r w:rsidRPr="007E7288">
        <w:t>zachowań</w:t>
      </w:r>
      <w:proofErr w:type="spellEnd"/>
      <w:r w:rsidRPr="007E7288">
        <w:t xml:space="preserve"> </w:t>
      </w:r>
      <w:proofErr w:type="spellStart"/>
      <w:r w:rsidRPr="007E7288">
        <w:t>przemocowych</w:t>
      </w:r>
      <w:proofErr w:type="spellEnd"/>
      <w:r w:rsidRPr="007E7288">
        <w:t xml:space="preserve">; </w:t>
      </w:r>
    </w:p>
    <w:p w14:paraId="497B2CE1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nabycie umiejętności służących rozwiązywaniu problemów i konfliktów bez użycia przemocy; </w:t>
      </w:r>
    </w:p>
    <w:p w14:paraId="15758CE8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nabycie i kształtowanie umiejętności prospołecznych, w tym: asertywności, empatii, rozpoznawania, nazywania i wyrażania emocji, radzenia sobie w sytuacjach trudnych </w:t>
      </w:r>
      <w:r w:rsidR="007E7288">
        <w:br/>
      </w:r>
      <w:r w:rsidRPr="007E7288">
        <w:t xml:space="preserve">i konfliktowych, w tym radzenia sobie ze stresem, lękiem i złością; </w:t>
      </w:r>
    </w:p>
    <w:p w14:paraId="59AB599A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lastRenderedPageBreak/>
        <w:t xml:space="preserve">poszerzanie samoświadomości, zwłaszcza w kontekście własnych zasobów oraz ograniczeń i negatywnych stereotypów funkcjonowania w relacjach rodzinnych; </w:t>
      </w:r>
    </w:p>
    <w:p w14:paraId="1D994110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nabycie i doskonalenie umiejętności wychowawczych i rodzinnych opartych </w:t>
      </w:r>
      <w:r w:rsidR="007E7288">
        <w:br/>
      </w:r>
      <w:r w:rsidRPr="007E7288">
        <w:t xml:space="preserve">na wychowaniu bez przemocy; </w:t>
      </w:r>
    </w:p>
    <w:p w14:paraId="1B61CDAB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rozwój umiejętności związanych z budowaniem relacji rodzinnych i partnerskich; </w:t>
      </w:r>
    </w:p>
    <w:p w14:paraId="121BDE35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pogłębianie wiedzy na temat wpływu przemocy na relacje społeczne i sposobów </w:t>
      </w:r>
      <w:r w:rsidR="007E7288">
        <w:br/>
      </w:r>
      <w:r w:rsidRPr="007E7288">
        <w:t xml:space="preserve">jej przeciwdziałania; </w:t>
      </w:r>
    </w:p>
    <w:p w14:paraId="52285CDD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 xml:space="preserve">diagnozowanie potrzeb i nabywanie umiejętności dobierania prawidłowych strategii </w:t>
      </w:r>
      <w:r w:rsidR="007E7288">
        <w:br/>
      </w:r>
      <w:r w:rsidRPr="007E7288">
        <w:t xml:space="preserve">w ich zaspokajaniu; </w:t>
      </w:r>
    </w:p>
    <w:p w14:paraId="717F5A4E" w14:textId="77777777" w:rsidR="00245C21" w:rsidRPr="007E7288" w:rsidRDefault="00245C21" w:rsidP="007E7288">
      <w:pPr>
        <w:pStyle w:val="Default"/>
        <w:numPr>
          <w:ilvl w:val="0"/>
          <w:numId w:val="7"/>
        </w:numPr>
        <w:spacing w:line="360" w:lineRule="auto"/>
        <w:jc w:val="both"/>
      </w:pPr>
      <w:r w:rsidRPr="007E7288">
        <w:t>wzmacnianie postawy odpowiedzialności wobec siebie i innych.</w:t>
      </w:r>
    </w:p>
    <w:p w14:paraId="3DB8623D" w14:textId="77777777" w:rsidR="003378A7" w:rsidRPr="007E7288" w:rsidRDefault="003378A7" w:rsidP="007E72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D9A65" w14:textId="77777777" w:rsidR="003378A7" w:rsidRPr="007E7288" w:rsidRDefault="003378A7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Jednostka samorządu terytorialnego, ubiegająca się o środki na realizację programu psychologiczno-terapeutycznego dla osób stosujących przemoc </w:t>
      </w:r>
      <w:r w:rsidR="00245C21"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domową</w:t>
      </w: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zobowiązana </w:t>
      </w:r>
      <w:r w:rsidR="003F07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do złożenia oferty zawierającej:</w:t>
      </w:r>
    </w:p>
    <w:p w14:paraId="6A390588" w14:textId="77777777" w:rsidR="00C52121" w:rsidRPr="007E7288" w:rsidRDefault="00C52121" w:rsidP="007E7288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wypełniony wniosek o środki na realizację programu psychologiczno-terapeutycznego </w:t>
      </w:r>
      <w:r w:rsidR="00CD6242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16435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stosujących przemoc 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 (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nim:</w:t>
      </w:r>
    </w:p>
    <w:p w14:paraId="28962160" w14:textId="0F6B02B3" w:rsidR="00527342" w:rsidRPr="007E7288" w:rsidRDefault="00245C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aktualną diagnozę potrzeb w tym zakresie, w </w:t>
      </w:r>
      <w:r w:rsidRPr="007E7288">
        <w:rPr>
          <w:rFonts w:ascii="Times New Roman" w:hAnsi="Times New Roman" w:cs="Times New Roman"/>
          <w:sz w:val="24"/>
          <w:szCs w:val="24"/>
        </w:rPr>
        <w:t>tym: liczbę osób skierowanych przez zespół interdyscyplinarny do uczestnictwa w programie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B3A17" w14:textId="289670C2" w:rsidR="00245C21" w:rsidRPr="007E7288" w:rsidRDefault="00245C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obowiązującego w powiecie </w:t>
      </w:r>
      <w:r w:rsidRPr="007E7288">
        <w:rPr>
          <w:rFonts w:ascii="Times New Roman" w:hAnsi="Times New Roman" w:cs="Times New Roman"/>
          <w:sz w:val="24"/>
          <w:szCs w:val="24"/>
        </w:rPr>
        <w:t xml:space="preserve">programu przeciwdziałania przemocy domowej i ochrony </w:t>
      </w:r>
      <w:r w:rsidR="00431221">
        <w:rPr>
          <w:rFonts w:ascii="Times New Roman" w:hAnsi="Times New Roman" w:cs="Times New Roman"/>
          <w:sz w:val="24"/>
          <w:szCs w:val="24"/>
        </w:rPr>
        <w:t>osób doznających</w:t>
      </w:r>
      <w:r w:rsidRPr="007E7288">
        <w:rPr>
          <w:rFonts w:ascii="Times New Roman" w:hAnsi="Times New Roman" w:cs="Times New Roman"/>
          <w:sz w:val="24"/>
          <w:szCs w:val="24"/>
        </w:rPr>
        <w:t xml:space="preserve"> przemocy domowej;</w:t>
      </w:r>
    </w:p>
    <w:p w14:paraId="52405281" w14:textId="77777777" w:rsidR="00245C21" w:rsidRPr="007E7288" w:rsidRDefault="00245C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dane teleadresowe podmiotu realizującego zadanie;</w:t>
      </w:r>
    </w:p>
    <w:p w14:paraId="08AA0A04" w14:textId="77777777" w:rsidR="00245C21" w:rsidRPr="007E7288" w:rsidRDefault="00245C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miejsca realizacji zadania, przy założeniu, że </w:t>
      </w:r>
      <w:r w:rsidRPr="007E7288">
        <w:rPr>
          <w:rFonts w:ascii="Times New Roman" w:hAnsi="Times New Roman" w:cs="Times New Roman"/>
          <w:sz w:val="24"/>
          <w:szCs w:val="24"/>
        </w:rPr>
        <w:t xml:space="preserve">spotkania z osobami stosującymi przemoc powinny być realizowane poza miejscem udzielania pomocy osobom doznającym przemocy domowej. W przypadku realizacji programów </w:t>
      </w:r>
      <w:proofErr w:type="spellStart"/>
      <w:r w:rsidRPr="007E728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3F078C">
        <w:rPr>
          <w:rFonts w:ascii="Times New Roman" w:hAnsi="Times New Roman" w:cs="Times New Roman"/>
          <w:sz w:val="24"/>
          <w:szCs w:val="24"/>
        </w:rPr>
        <w:br/>
      </w:r>
      <w:r w:rsidRPr="007E7288">
        <w:rPr>
          <w:rFonts w:ascii="Times New Roman" w:hAnsi="Times New Roman" w:cs="Times New Roman"/>
          <w:sz w:val="24"/>
          <w:szCs w:val="24"/>
        </w:rPr>
        <w:t xml:space="preserve">-terapeutycznych dla osób stosujących przemoc domową w tym samym miejscu, </w:t>
      </w:r>
      <w:r w:rsidR="003F078C">
        <w:rPr>
          <w:rFonts w:ascii="Times New Roman" w:hAnsi="Times New Roman" w:cs="Times New Roman"/>
          <w:sz w:val="24"/>
          <w:szCs w:val="24"/>
        </w:rPr>
        <w:br/>
      </w:r>
      <w:r w:rsidRPr="007E7288">
        <w:rPr>
          <w:rFonts w:ascii="Times New Roman" w:hAnsi="Times New Roman" w:cs="Times New Roman"/>
          <w:sz w:val="24"/>
          <w:szCs w:val="24"/>
        </w:rPr>
        <w:t>w którym udziela się pomocy i wsparcia osobom doznającym przemocy domowej, należy opisać w jaki sposób zadbano o bezpieczeństwo osób doznających przemocy domowej;</w:t>
      </w:r>
    </w:p>
    <w:p w14:paraId="7E4EE52F" w14:textId="77777777" w:rsidR="00245C21" w:rsidRPr="007E7288" w:rsidRDefault="002E5460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378A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dotyczące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</w:t>
      </w:r>
      <w:r w:rsidR="003378A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prowadzących zajęcia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</w:t>
      </w:r>
      <w:r w:rsidR="003F078C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kwalifikacji zawodowych, zgodnych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CB0666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</w:t>
      </w:r>
      <w:r w:rsidR="00CD6242" w:rsidRPr="007E7288">
        <w:rPr>
          <w:rFonts w:ascii="Times New Roman" w:hAnsi="Times New Roman" w:cs="Times New Roman"/>
          <w:sz w:val="24"/>
          <w:szCs w:val="24"/>
        </w:rPr>
        <w:t xml:space="preserve"> </w:t>
      </w:r>
      <w:r w:rsidR="00CB0666" w:rsidRPr="007E7288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z dnia </w:t>
      </w:r>
      <w:r w:rsid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czerwca 2023 r. w sprawie programów psychologiczno-terapeutycznych dla osób stosujących przemoc domową oraz wymagań kwalifikacyjnych wobec prowadzących </w:t>
      </w:r>
      <w:r w:rsid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te programy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BB42F2" w14:textId="49B26FD4" w:rsidR="00527342" w:rsidRDefault="004312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liczbę przewidywanych edycji programu, czas ich trwania oraz liczbę spotkań indywidualnych i grupowych, przy założeniu że </w:t>
      </w:r>
      <w:r w:rsidRPr="0043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jedna edycja obejmuje co najmniej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31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godzin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7903B0" w14:textId="1CA9E5A9" w:rsidR="00431221" w:rsidRPr="007E7288" w:rsidRDefault="00431221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dokonania wstępnej diagnozy i kwalifikowania do udziału w programie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0415F5" w14:textId="544FFFB1" w:rsidR="003378A7" w:rsidRPr="007E7288" w:rsidRDefault="00CB0666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378A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gólny koszt realizacji zadania w danym roku kalendarzowym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CB1BE3" w14:textId="68657318" w:rsidR="003378A7" w:rsidRPr="007E7288" w:rsidRDefault="00CB0666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378A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alkulację przewidywanych kosztów realizacji zadania, sporządzoną według wzoru:</w:t>
      </w:r>
      <w:r w:rsidR="00527342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78A7"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osób </w:t>
      </w:r>
      <w:r w:rsidR="008B32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zakwalifikowanych do udziału w programie </w:t>
      </w:r>
      <w:r w:rsidR="003378A7"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 koszt realizacji </w:t>
      </w:r>
      <w:r w:rsidR="003378A7" w:rsidRP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8B32D4" w:rsidRP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1000 zł </w:t>
      </w:r>
      <w:r w:rsid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B32D4" w:rsidRPr="008B3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jednej osoby)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F9C308" w14:textId="77777777" w:rsidR="00245C21" w:rsidRPr="007E7288" w:rsidRDefault="00CB0666" w:rsidP="007E72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378A7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pis zakładanych rezultatów oraz sposobów ewaluacji i monitorowania stanu jego wykonania i jego efektów</w:t>
      </w:r>
      <w:r w:rsidR="0050417D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BBF581" w14:textId="1A8C06AE" w:rsidR="00245C21" w:rsidRPr="007E7288" w:rsidRDefault="00C52121" w:rsidP="007E728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program przeciwdziałania przemocy domo</w:t>
      </w:r>
      <w:r w:rsidR="003F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 i ochrony 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doznających przemocy domowej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opracowany i uchwalony przez jednostkę ubiegającą się 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zadania. W celach i zadaniach programu powinny znajdować się zapisy dotyczące pracy </w:t>
      </w:r>
      <w:r w:rsidR="00133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bookmarkStart w:id="1" w:name="_Hlk186200672"/>
      <w:r w:rsidR="0013306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stosującymi przemoc domową</w:t>
      </w:r>
      <w:bookmarkEnd w:id="1"/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realizacja programów skierowanych </w:t>
      </w:r>
      <w:r w:rsidR="0013306B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grupy osób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C62968" w14:textId="6D73A6FE" w:rsidR="00245C21" w:rsidRPr="007E7288" w:rsidRDefault="00C52121" w:rsidP="007E7288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6EB2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psychologiczno-terapeutyczny 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stosujących przemoc domową, opracowany i uchwalony przez jednostkę ubiegają</w:t>
      </w:r>
      <w:r w:rsidR="003F078C">
        <w:rPr>
          <w:rFonts w:ascii="Times New Roman" w:eastAsia="Times New Roman" w:hAnsi="Times New Roman" w:cs="Times New Roman"/>
          <w:sz w:val="24"/>
          <w:szCs w:val="24"/>
          <w:lang w:eastAsia="pl-PL"/>
        </w:rPr>
        <w:t>cą się o dofinansowanie zadania.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7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programu zależny będzie od przyjętych metod pracy oraz form zajęć jednak powinien być nie krótszy niż 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45C21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zajęć. Program powinien być przyjęty przez Radę Powiatu.</w:t>
      </w:r>
    </w:p>
    <w:p w14:paraId="092F68EE" w14:textId="77777777" w:rsidR="003378A7" w:rsidRPr="007E7288" w:rsidRDefault="00376EB2" w:rsidP="007E7288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 w:rsidR="003F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ismo dotyczące terminów przekazywania środków na realizację zadania.</w:t>
      </w:r>
    </w:p>
    <w:p w14:paraId="7AD92688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19571346"/>
    </w:p>
    <w:p w14:paraId="77A838D2" w14:textId="77777777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środki finansowe na realizację programów psychologiczno-terapeutycznych należy składać do Mazowieckiego Urzędu Wojewódzkiego w Warszawie, Wydziału Rodziny </w:t>
      </w:r>
      <w:r w:rsidR="00E96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na adres. Pl. Bankowy 3/5, 00-950 Warszawa. </w:t>
      </w:r>
      <w:bookmarkEnd w:id="2"/>
    </w:p>
    <w:p w14:paraId="0B98D597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46BABB" w14:textId="77777777" w:rsidR="00527342" w:rsidRPr="007E7288" w:rsidRDefault="000F7D6D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 wniosków trwa cały rok</w:t>
      </w:r>
      <w:r w:rsidR="00527342"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176463E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175BF" w14:textId="3CDFFAA3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Wnioski, pod względem formalnym i merytorycznym ocenia Komisja. W przypadku stwierdzenia błędów w złożonej ofercie, jednostka ubiegająca się o środki wzywana 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uzupełnienia braków w wyznaczonym terminie. </w:t>
      </w:r>
    </w:p>
    <w:p w14:paraId="78BEC85C" w14:textId="77777777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Wnioski, które nie zostały uzupełnione w terminie wyznaczonym w piśmie pozostają </w:t>
      </w:r>
      <w:r w:rsidR="00E96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bez rozpatrzenia.</w:t>
      </w:r>
    </w:p>
    <w:p w14:paraId="4A195ACF" w14:textId="77777777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9F664" w14:textId="77777777" w:rsidR="008B32D4" w:rsidRDefault="008B32D4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D9BAE" w14:textId="779F0BF0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Wysokość przyznanych powiatowi środków jest uzależniona od:</w:t>
      </w:r>
    </w:p>
    <w:p w14:paraId="0A0A2BF2" w14:textId="367B3843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wysokości środków znajdujących się w budżecie wojewody, przeznaczonych na realizację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tego zadania w</w:t>
      </w:r>
      <w:r w:rsidR="008B3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danym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roku;</w:t>
      </w:r>
    </w:p>
    <w:p w14:paraId="43448C33" w14:textId="77777777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liczby wniosków złożonych przez jednostki samorządu terytorialnego;</w:t>
      </w:r>
    </w:p>
    <w:p w14:paraId="37C35D97" w14:textId="77777777" w:rsidR="00B65F2E" w:rsidRPr="007E7288" w:rsidRDefault="00B65F2E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liczby odbiorców programu, określonych w złożonym wniosku;</w:t>
      </w:r>
    </w:p>
    <w:p w14:paraId="5CEA3442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E3AFFB" w14:textId="77777777" w:rsidR="003378A7" w:rsidRPr="007E7288" w:rsidRDefault="003378A7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przyznania przez </w:t>
      </w:r>
      <w:r w:rsid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ojewodę środków finansowych na realizację programu psychologiczno-terapeutycznego dla osób stosujących przemoc </w:t>
      </w:r>
      <w:r w:rsidR="00245C21"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domową</w:t>
      </w:r>
      <w:r w:rsidRPr="007E72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jednostka samorządu terytorialnego zobowiązana jest do:</w:t>
      </w:r>
    </w:p>
    <w:p w14:paraId="7CE2E827" w14:textId="77777777" w:rsidR="00245C21" w:rsidRPr="007E7288" w:rsidRDefault="00245C21" w:rsidP="007E728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umożliwiającej dokonanie oceny realizacji zadania;</w:t>
      </w:r>
    </w:p>
    <w:p w14:paraId="27F1144F" w14:textId="77777777" w:rsidR="00245C21" w:rsidRPr="007E7288" w:rsidRDefault="00245C21" w:rsidP="007E728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przekazywania do Wydziału Rodziny i Polityki Społecznej Mazowieckiego Urzędu Wojewódzkiego w Warszawie sprawozdania merytorycznego z wykonywanego zadania w terminie do </w:t>
      </w: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dni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zakończenia danej edycji programu (załącznik </w:t>
      </w:r>
      <w:r w:rsidR="003B7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nr 2);</w:t>
      </w:r>
    </w:p>
    <w:p w14:paraId="66A4E327" w14:textId="77777777" w:rsidR="00245C21" w:rsidRPr="007E7288" w:rsidRDefault="00245C21" w:rsidP="007E728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ostatecznego rozliczenia </w:t>
      </w:r>
      <w:r w:rsid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kosztów 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 do dnia </w:t>
      </w:r>
      <w:r w:rsidRPr="007E7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następnego roku (załącznik nr 3);</w:t>
      </w:r>
    </w:p>
    <w:p w14:paraId="5EAB41CF" w14:textId="77777777" w:rsidR="00245C21" w:rsidRPr="007E7288" w:rsidRDefault="00245C21" w:rsidP="007E728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Wojewodzie Mazowieckiemu niewykorzystanych środków w terminie </w:t>
      </w:r>
      <w:r w:rsidRPr="007E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dni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zakończenia realizacji programu;</w:t>
      </w:r>
    </w:p>
    <w:p w14:paraId="6B087897" w14:textId="77777777" w:rsidR="00245C21" w:rsidRPr="007E7288" w:rsidRDefault="00245C21" w:rsidP="007E728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środków w razie stwierdzenia, w ramach sprawowanego przez Wojewodę nadzoru, niewłaściwego ich wykorzystania.</w:t>
      </w:r>
    </w:p>
    <w:p w14:paraId="3F072341" w14:textId="77777777" w:rsidR="007E7288" w:rsidRDefault="007E7288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04BC2" w14:textId="77777777" w:rsidR="003378A7" w:rsidRPr="007E7288" w:rsidRDefault="003378A7" w:rsidP="007E7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zastrzega sobie prawo do bieżącego kontrolowania wykorzystania środków przekazanych na realizację programów psychologiczno-</w:t>
      </w:r>
      <w:proofErr w:type="spellStart"/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terepeutycznych</w:t>
      </w:r>
      <w:proofErr w:type="spellEnd"/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stosujących przemoc </w:t>
      </w:r>
      <w:r w:rsidR="00B65F2E"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>domową</w:t>
      </w:r>
      <w:r w:rsidRPr="007E7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 wglądu w dokumentację związaną z jego realizacją.</w:t>
      </w:r>
    </w:p>
    <w:p w14:paraId="3182E5E4" w14:textId="5E790C36" w:rsidR="007E7288" w:rsidRDefault="007E7288" w:rsidP="007E72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BA1C92" w14:textId="77777777" w:rsidR="007E7288" w:rsidRDefault="007E7288" w:rsidP="007E7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6BE1E" w14:textId="77777777" w:rsidR="000F7D6D" w:rsidRPr="007E7288" w:rsidRDefault="000F7D6D" w:rsidP="007E72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288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62185DC3" w14:textId="77777777" w:rsidR="005B184B" w:rsidRPr="007E7288" w:rsidRDefault="005B184B" w:rsidP="007E7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88">
        <w:rPr>
          <w:rFonts w:ascii="Times New Roman" w:hAnsi="Times New Roman" w:cs="Times New Roman"/>
          <w:sz w:val="24"/>
          <w:szCs w:val="24"/>
        </w:rPr>
        <w:t>załącznik Nr 1 –</w:t>
      </w:r>
      <w:r w:rsidR="007E7288">
        <w:rPr>
          <w:rFonts w:ascii="Times New Roman" w:hAnsi="Times New Roman" w:cs="Times New Roman"/>
          <w:sz w:val="24"/>
          <w:szCs w:val="24"/>
        </w:rPr>
        <w:t xml:space="preserve"> </w:t>
      </w:r>
      <w:r w:rsidR="00B65F2E" w:rsidRPr="007E7288">
        <w:rPr>
          <w:rFonts w:ascii="Times New Roman" w:hAnsi="Times New Roman" w:cs="Times New Roman"/>
          <w:sz w:val="24"/>
          <w:szCs w:val="24"/>
        </w:rPr>
        <w:t>druk wniosku</w:t>
      </w:r>
      <w:r w:rsidRPr="007E7288">
        <w:rPr>
          <w:rFonts w:ascii="Times New Roman" w:hAnsi="Times New Roman" w:cs="Times New Roman"/>
          <w:sz w:val="24"/>
          <w:szCs w:val="24"/>
        </w:rPr>
        <w:t xml:space="preserve"> o środki na </w:t>
      </w:r>
      <w:bookmarkStart w:id="3" w:name="_Hlk119575256"/>
      <w:r w:rsidRPr="007E7288">
        <w:rPr>
          <w:rFonts w:ascii="Times New Roman" w:hAnsi="Times New Roman" w:cs="Times New Roman"/>
          <w:sz w:val="24"/>
          <w:szCs w:val="24"/>
        </w:rPr>
        <w:t xml:space="preserve">realizację programów </w:t>
      </w:r>
      <w:proofErr w:type="spellStart"/>
      <w:r w:rsidRPr="007E728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F0793A" w:rsidRPr="007E7288">
        <w:rPr>
          <w:rFonts w:ascii="Times New Roman" w:hAnsi="Times New Roman" w:cs="Times New Roman"/>
          <w:sz w:val="24"/>
          <w:szCs w:val="24"/>
        </w:rPr>
        <w:br/>
      </w:r>
      <w:r w:rsidRPr="007E7288">
        <w:rPr>
          <w:rFonts w:ascii="Times New Roman" w:hAnsi="Times New Roman" w:cs="Times New Roman"/>
          <w:sz w:val="24"/>
          <w:szCs w:val="24"/>
        </w:rPr>
        <w:t>-terapeutycznych</w:t>
      </w:r>
      <w:r w:rsidR="00B65F2E" w:rsidRPr="007E7288">
        <w:rPr>
          <w:rFonts w:ascii="Times New Roman" w:hAnsi="Times New Roman" w:cs="Times New Roman"/>
          <w:sz w:val="24"/>
          <w:szCs w:val="24"/>
        </w:rPr>
        <w:t xml:space="preserve"> dla osób stosujących przemoc domową</w:t>
      </w:r>
      <w:r w:rsidRPr="007E7288">
        <w:rPr>
          <w:rFonts w:ascii="Times New Roman" w:hAnsi="Times New Roman" w:cs="Times New Roman"/>
          <w:sz w:val="24"/>
          <w:szCs w:val="24"/>
        </w:rPr>
        <w:t xml:space="preserve">, </w:t>
      </w:r>
    </w:p>
    <w:bookmarkEnd w:id="3"/>
    <w:p w14:paraId="5BD1EC03" w14:textId="77777777" w:rsidR="005B184B" w:rsidRPr="007E7288" w:rsidRDefault="005B184B" w:rsidP="007E7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88">
        <w:rPr>
          <w:rFonts w:ascii="Times New Roman" w:hAnsi="Times New Roman" w:cs="Times New Roman"/>
          <w:sz w:val="24"/>
          <w:szCs w:val="24"/>
        </w:rPr>
        <w:t>załącznik Nr 2 – druk sprawozdania merytorycznego z</w:t>
      </w:r>
      <w:r w:rsidR="00CD6242" w:rsidRPr="007E7288">
        <w:rPr>
          <w:rFonts w:ascii="Times New Roman" w:hAnsi="Times New Roman" w:cs="Times New Roman"/>
          <w:sz w:val="24"/>
          <w:szCs w:val="24"/>
        </w:rPr>
        <w:t xml:space="preserve"> </w:t>
      </w:r>
      <w:r w:rsidRPr="007E7288">
        <w:rPr>
          <w:rFonts w:ascii="Times New Roman" w:hAnsi="Times New Roman" w:cs="Times New Roman"/>
          <w:sz w:val="24"/>
          <w:szCs w:val="24"/>
        </w:rPr>
        <w:t xml:space="preserve">przeprowadzonego programu psychologiczno-terapeutycznego dla osób stosujących przemoc </w:t>
      </w:r>
      <w:r w:rsidR="00B65F2E" w:rsidRPr="007E7288">
        <w:rPr>
          <w:rFonts w:ascii="Times New Roman" w:hAnsi="Times New Roman" w:cs="Times New Roman"/>
          <w:sz w:val="24"/>
          <w:szCs w:val="24"/>
        </w:rPr>
        <w:t>domową</w:t>
      </w:r>
      <w:r w:rsidRPr="007E7288">
        <w:rPr>
          <w:rFonts w:ascii="Times New Roman" w:hAnsi="Times New Roman" w:cs="Times New Roman"/>
          <w:sz w:val="24"/>
          <w:szCs w:val="24"/>
        </w:rPr>
        <w:t>,</w:t>
      </w:r>
    </w:p>
    <w:p w14:paraId="1F5817B1" w14:textId="77777777" w:rsidR="007E7288" w:rsidRDefault="005B184B" w:rsidP="007E7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88">
        <w:rPr>
          <w:rFonts w:ascii="Times New Roman" w:hAnsi="Times New Roman" w:cs="Times New Roman"/>
          <w:sz w:val="24"/>
          <w:szCs w:val="24"/>
        </w:rPr>
        <w:t>załącznik Nr 3 – druk rozliczenia kosztów realizacji zadania.</w:t>
      </w:r>
    </w:p>
    <w:p w14:paraId="1191AAA9" w14:textId="77777777" w:rsidR="000F7D6D" w:rsidRPr="007E7288" w:rsidRDefault="000F7D6D" w:rsidP="007E7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7D6D" w:rsidRPr="007E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693"/>
    <w:multiLevelType w:val="hybridMultilevel"/>
    <w:tmpl w:val="45425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D9E"/>
    <w:multiLevelType w:val="hybridMultilevel"/>
    <w:tmpl w:val="96E4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A5C"/>
    <w:multiLevelType w:val="hybridMultilevel"/>
    <w:tmpl w:val="D09A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5EFF"/>
    <w:multiLevelType w:val="multilevel"/>
    <w:tmpl w:val="63F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429F7"/>
    <w:multiLevelType w:val="hybridMultilevel"/>
    <w:tmpl w:val="5F688A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1F7263"/>
    <w:multiLevelType w:val="multilevel"/>
    <w:tmpl w:val="03F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66EC8"/>
    <w:multiLevelType w:val="hybridMultilevel"/>
    <w:tmpl w:val="55E24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5032"/>
    <w:multiLevelType w:val="multilevel"/>
    <w:tmpl w:val="9CA0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A7"/>
    <w:rsid w:val="000A4814"/>
    <w:rsid w:val="000E0C1F"/>
    <w:rsid w:val="000F7D6D"/>
    <w:rsid w:val="00100204"/>
    <w:rsid w:val="0013306B"/>
    <w:rsid w:val="00164357"/>
    <w:rsid w:val="00245C21"/>
    <w:rsid w:val="002866EF"/>
    <w:rsid w:val="002E5460"/>
    <w:rsid w:val="003205BB"/>
    <w:rsid w:val="003378A7"/>
    <w:rsid w:val="003379F7"/>
    <w:rsid w:val="00376EB2"/>
    <w:rsid w:val="003B7F33"/>
    <w:rsid w:val="003F078C"/>
    <w:rsid w:val="00431221"/>
    <w:rsid w:val="00442562"/>
    <w:rsid w:val="004A0FC3"/>
    <w:rsid w:val="0050417D"/>
    <w:rsid w:val="00516966"/>
    <w:rsid w:val="00527342"/>
    <w:rsid w:val="0054573F"/>
    <w:rsid w:val="005A51C8"/>
    <w:rsid w:val="005A6318"/>
    <w:rsid w:val="005B184B"/>
    <w:rsid w:val="005C6260"/>
    <w:rsid w:val="005E23AD"/>
    <w:rsid w:val="005F00B0"/>
    <w:rsid w:val="00720228"/>
    <w:rsid w:val="00735325"/>
    <w:rsid w:val="007E7288"/>
    <w:rsid w:val="00814DA4"/>
    <w:rsid w:val="008256B3"/>
    <w:rsid w:val="008B32D4"/>
    <w:rsid w:val="008B5136"/>
    <w:rsid w:val="008D6C16"/>
    <w:rsid w:val="008E2D7C"/>
    <w:rsid w:val="008F796A"/>
    <w:rsid w:val="009A1B12"/>
    <w:rsid w:val="009E3DAC"/>
    <w:rsid w:val="00A07A8B"/>
    <w:rsid w:val="00A629E1"/>
    <w:rsid w:val="00A65C3E"/>
    <w:rsid w:val="00A853B2"/>
    <w:rsid w:val="00B47478"/>
    <w:rsid w:val="00B65F2E"/>
    <w:rsid w:val="00C52121"/>
    <w:rsid w:val="00C60A40"/>
    <w:rsid w:val="00C975B9"/>
    <w:rsid w:val="00CB0666"/>
    <w:rsid w:val="00CD4D93"/>
    <w:rsid w:val="00CD6242"/>
    <w:rsid w:val="00D017E7"/>
    <w:rsid w:val="00D37F4E"/>
    <w:rsid w:val="00DA4206"/>
    <w:rsid w:val="00E13D7B"/>
    <w:rsid w:val="00E33AB8"/>
    <w:rsid w:val="00E37545"/>
    <w:rsid w:val="00E560E7"/>
    <w:rsid w:val="00E9638B"/>
    <w:rsid w:val="00F0793A"/>
    <w:rsid w:val="00F22940"/>
    <w:rsid w:val="00FA6CB9"/>
    <w:rsid w:val="00FB1D82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1032"/>
  <w15:chartTrackingRefBased/>
  <w15:docId w15:val="{36215443-6D1F-4317-8D24-E6C741D4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D6D"/>
    <w:pPr>
      <w:ind w:left="720"/>
      <w:contextualSpacing/>
    </w:pPr>
  </w:style>
  <w:style w:type="paragraph" w:customStyle="1" w:styleId="Default">
    <w:name w:val="Default"/>
    <w:rsid w:val="00245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Truszewska</dc:creator>
  <cp:keywords/>
  <dc:description/>
  <cp:lastModifiedBy>Anna Żukowska</cp:lastModifiedBy>
  <cp:revision>2</cp:revision>
  <dcterms:created xsi:type="dcterms:W3CDTF">2025-01-09T11:52:00Z</dcterms:created>
  <dcterms:modified xsi:type="dcterms:W3CDTF">2025-01-09T11:52:00Z</dcterms:modified>
</cp:coreProperties>
</file>