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1DA8D" w14:textId="57F28061" w:rsidR="00EA0EA4" w:rsidRPr="001A1359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>Załącznik nr 4</w:t>
      </w:r>
    </w:p>
    <w:p w14:paraId="0DA3E132" w14:textId="77777777" w:rsidR="00B42BFA" w:rsidRPr="00553348" w:rsidRDefault="00B42BFA" w:rsidP="00B42BFA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Pr="00553348">
        <w:rPr>
          <w:rFonts w:ascii="Cambria" w:hAnsi="Cambria"/>
          <w:b/>
          <w:bCs/>
        </w:rPr>
        <w:t xml:space="preserve">wykonawcy/wykonawcy wspólnie ubiegającego </w:t>
      </w:r>
    </w:p>
    <w:p w14:paraId="6302F4B5" w14:textId="77777777" w:rsidR="00B42BFA" w:rsidRPr="001A1359" w:rsidRDefault="00B42BFA" w:rsidP="00B42BFA">
      <w:pPr>
        <w:pBdr>
          <w:bottom w:val="single" w:sz="4" w:space="1" w:color="auto"/>
        </w:pBdr>
        <w:spacing w:line="300" w:lineRule="auto"/>
        <w:jc w:val="center"/>
        <w:rPr>
          <w:rFonts w:ascii="Cambria" w:hAnsi="Cambria"/>
          <w:b/>
          <w:bCs/>
        </w:rPr>
      </w:pPr>
      <w:r w:rsidRPr="00553348">
        <w:rPr>
          <w:rFonts w:ascii="Cambria" w:hAnsi="Cambria"/>
          <w:b/>
          <w:bCs/>
        </w:rPr>
        <w:t>się o udzielenie zamówienia</w:t>
      </w:r>
      <w:r>
        <w:rPr>
          <w:rFonts w:ascii="Cambria" w:hAnsi="Cambria"/>
          <w:b/>
          <w:bCs/>
        </w:rPr>
        <w:t xml:space="preserve"> </w:t>
      </w:r>
      <w:r w:rsidRPr="005221AC">
        <w:rPr>
          <w:rFonts w:ascii="Cambria" w:hAnsi="Cambria"/>
          <w:b/>
          <w:bCs/>
        </w:rPr>
        <w:t>składane</w:t>
      </w:r>
      <w:r>
        <w:rPr>
          <w:rFonts w:ascii="Cambria" w:hAnsi="Cambria"/>
          <w:b/>
          <w:bCs/>
        </w:rPr>
        <w:t>go</w:t>
      </w:r>
      <w:r w:rsidRPr="005221AC">
        <w:rPr>
          <w:rFonts w:ascii="Cambria" w:hAnsi="Cambria"/>
          <w:b/>
          <w:bCs/>
        </w:rPr>
        <w:t xml:space="preserve"> na podstawie art. 125 ust. 1 ustawy Pzp</w:t>
      </w:r>
    </w:p>
    <w:p w14:paraId="51775072" w14:textId="54C4374E" w:rsidR="00EF3542" w:rsidRPr="006F13D0" w:rsidRDefault="00B42BFA" w:rsidP="00B42BFA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147DE1">
        <w:rPr>
          <w:rFonts w:ascii="Cambria" w:hAnsi="Cambria"/>
          <w:bCs/>
          <w:sz w:val="24"/>
          <w:szCs w:val="24"/>
        </w:rPr>
        <w:t xml:space="preserve"> </w:t>
      </w:r>
      <w:r w:rsidR="00492BC3" w:rsidRPr="00147DE1">
        <w:rPr>
          <w:rFonts w:ascii="Cambria" w:hAnsi="Cambria"/>
          <w:bCs/>
          <w:sz w:val="24"/>
          <w:szCs w:val="24"/>
        </w:rPr>
        <w:t xml:space="preserve">(Znak postępowania: </w:t>
      </w:r>
      <w:r w:rsidR="00DC44D5">
        <w:rPr>
          <w:rFonts w:ascii="Cambria" w:hAnsi="Cambria"/>
          <w:bCs/>
          <w:sz w:val="24"/>
          <w:szCs w:val="24"/>
        </w:rPr>
        <w:t>2005</w:t>
      </w:r>
      <w:r w:rsidR="00492BC3" w:rsidRPr="00147DE1">
        <w:rPr>
          <w:rFonts w:ascii="Cambria" w:hAnsi="Cambria"/>
          <w:bCs/>
          <w:sz w:val="24"/>
          <w:szCs w:val="24"/>
        </w:rPr>
        <w:t>-7.26</w:t>
      </w:r>
      <w:r w:rsidR="00DC3221">
        <w:rPr>
          <w:rFonts w:ascii="Cambria" w:hAnsi="Cambria"/>
          <w:bCs/>
          <w:sz w:val="24"/>
          <w:szCs w:val="24"/>
        </w:rPr>
        <w:t>2.45.2025</w:t>
      </w:r>
      <w:r w:rsidR="00A91CED" w:rsidRPr="00147DE1">
        <w:rPr>
          <w:rFonts w:ascii="Cambria" w:hAnsi="Cambria"/>
          <w:bCs/>
          <w:sz w:val="24"/>
          <w:szCs w:val="24"/>
        </w:rPr>
        <w:t>)</w:t>
      </w:r>
    </w:p>
    <w:p w14:paraId="6955FFA0" w14:textId="77777777" w:rsidR="00EF3542" w:rsidRPr="00B70DA1" w:rsidRDefault="00EF3542" w:rsidP="00EF3542">
      <w:pPr>
        <w:pStyle w:val="Bezodstpw"/>
        <w:spacing w:line="276" w:lineRule="auto"/>
        <w:ind w:left="0" w:firstLine="0"/>
        <w:rPr>
          <w:rFonts w:ascii="Cambria" w:hAnsi="Cambria"/>
          <w:b/>
          <w:sz w:val="10"/>
          <w:szCs w:val="10"/>
          <w:u w:val="single"/>
        </w:rPr>
      </w:pPr>
    </w:p>
    <w:p w14:paraId="0099C4AE" w14:textId="77777777" w:rsidR="00A34537" w:rsidRDefault="00A34537" w:rsidP="00EF3542">
      <w:pPr>
        <w:pStyle w:val="Bezodstpw"/>
        <w:spacing w:line="276" w:lineRule="auto"/>
        <w:ind w:left="0" w:firstLine="0"/>
        <w:rPr>
          <w:rFonts w:ascii="Cambria" w:hAnsi="Cambria" w:cstheme="minorHAnsi"/>
          <w:b/>
          <w:szCs w:val="24"/>
          <w:u w:val="single"/>
        </w:rPr>
      </w:pPr>
    </w:p>
    <w:p w14:paraId="233C91A4" w14:textId="514C8BBD" w:rsidR="00EF3542" w:rsidRPr="00A34537" w:rsidRDefault="00EF3542" w:rsidP="00EF3542">
      <w:pPr>
        <w:pStyle w:val="Bezodstpw"/>
        <w:spacing w:line="276" w:lineRule="auto"/>
        <w:ind w:left="0" w:firstLine="0"/>
        <w:rPr>
          <w:rFonts w:ascii="Cambria" w:hAnsi="Cambria" w:cstheme="minorHAnsi"/>
          <w:b/>
          <w:szCs w:val="24"/>
          <w:u w:val="single"/>
        </w:rPr>
      </w:pPr>
      <w:r w:rsidRPr="00A34537">
        <w:rPr>
          <w:rFonts w:ascii="Cambria" w:hAnsi="Cambria" w:cstheme="minorHAnsi"/>
          <w:b/>
          <w:szCs w:val="24"/>
          <w:u w:val="single"/>
        </w:rPr>
        <w:t>ZAMAWIAJĄCY:</w:t>
      </w:r>
    </w:p>
    <w:p w14:paraId="0647C0A9" w14:textId="7618401E" w:rsidR="00A34537" w:rsidRPr="00A34537" w:rsidRDefault="00A34537" w:rsidP="00A34537">
      <w:pPr>
        <w:rPr>
          <w:rFonts w:ascii="Cambria" w:hAnsi="Cambria" w:cstheme="minorHAnsi"/>
        </w:rPr>
      </w:pPr>
      <w:bookmarkStart w:id="0" w:name="_Hlk18515646"/>
      <w:r w:rsidRPr="00A34537">
        <w:rPr>
          <w:rFonts w:ascii="Cambria" w:hAnsi="Cambria" w:cstheme="minorHAnsi"/>
          <w:b/>
        </w:rPr>
        <w:t xml:space="preserve">Prokuratura </w:t>
      </w:r>
      <w:r w:rsidR="00DC44D5">
        <w:rPr>
          <w:rFonts w:ascii="Cambria" w:hAnsi="Cambria" w:cstheme="minorHAnsi"/>
          <w:b/>
        </w:rPr>
        <w:t>Regionalna w Lublinie</w:t>
      </w:r>
      <w:r w:rsidRPr="00A34537">
        <w:rPr>
          <w:rFonts w:ascii="Cambria" w:hAnsi="Cambria" w:cstheme="minorHAnsi"/>
          <w:b/>
        </w:rPr>
        <w:t xml:space="preserve">, </w:t>
      </w:r>
      <w:r w:rsidRPr="00A34537">
        <w:rPr>
          <w:rFonts w:ascii="Cambria" w:hAnsi="Cambria" w:cstheme="minorHAnsi"/>
        </w:rPr>
        <w:t>zwana dalej „Zamawiającym”</w:t>
      </w:r>
    </w:p>
    <w:p w14:paraId="09B6C47A" w14:textId="323E815F" w:rsidR="00A34537" w:rsidRPr="00A34537" w:rsidRDefault="00A34537" w:rsidP="00A34537">
      <w:pPr>
        <w:rPr>
          <w:rFonts w:ascii="Cambria" w:hAnsi="Cambria" w:cstheme="minorHAnsi"/>
        </w:rPr>
      </w:pPr>
      <w:r w:rsidRPr="00A34537">
        <w:rPr>
          <w:rFonts w:ascii="Cambria" w:hAnsi="Cambria" w:cstheme="minorHAnsi"/>
        </w:rPr>
        <w:t xml:space="preserve">ul. </w:t>
      </w:r>
      <w:r w:rsidR="00DC44D5">
        <w:rPr>
          <w:rFonts w:ascii="Cambria" w:hAnsi="Cambria" w:cstheme="minorHAnsi"/>
        </w:rPr>
        <w:t>Okopowa 2a, 20-950 Lublin</w:t>
      </w:r>
      <w:r w:rsidRPr="00A34537">
        <w:rPr>
          <w:rFonts w:ascii="Cambria" w:hAnsi="Cambria" w:cstheme="minorHAnsi"/>
        </w:rPr>
        <w:t xml:space="preserve">, woj. </w:t>
      </w:r>
      <w:r w:rsidR="00DC44D5">
        <w:rPr>
          <w:rFonts w:ascii="Cambria" w:hAnsi="Cambria" w:cstheme="minorHAnsi"/>
        </w:rPr>
        <w:t>lubelskie</w:t>
      </w:r>
    </w:p>
    <w:p w14:paraId="439C2ED2" w14:textId="099124A3" w:rsidR="00A34537" w:rsidRPr="00A34537" w:rsidRDefault="00A34537" w:rsidP="00A34537">
      <w:pPr>
        <w:rPr>
          <w:rFonts w:ascii="Cambria" w:hAnsi="Cambria" w:cstheme="minorHAnsi"/>
        </w:rPr>
      </w:pPr>
      <w:r w:rsidRPr="00A34537">
        <w:rPr>
          <w:rFonts w:ascii="Cambria" w:hAnsi="Cambria" w:cstheme="minorHAnsi"/>
        </w:rPr>
        <w:t xml:space="preserve">NIP: </w:t>
      </w:r>
      <w:r w:rsidR="00DC44D5">
        <w:rPr>
          <w:rFonts w:ascii="Cambria" w:hAnsi="Cambria" w:cstheme="minorHAnsi"/>
        </w:rPr>
        <w:t>712 33 09431</w:t>
      </w:r>
      <w:r w:rsidRPr="00A34537">
        <w:rPr>
          <w:rFonts w:ascii="Cambria" w:hAnsi="Cambria" w:cstheme="minorHAnsi"/>
        </w:rPr>
        <w:t xml:space="preserve">, REGON: </w:t>
      </w:r>
      <w:r w:rsidR="00DC44D5">
        <w:rPr>
          <w:rFonts w:ascii="Cambria" w:hAnsi="Cambria" w:cstheme="minorHAnsi"/>
        </w:rPr>
        <w:t>363823200</w:t>
      </w:r>
    </w:p>
    <w:p w14:paraId="59BD1876" w14:textId="2DFAD1C9" w:rsidR="00A34537" w:rsidRPr="00A34537" w:rsidRDefault="00A34537" w:rsidP="00A34537">
      <w:pPr>
        <w:spacing w:line="276" w:lineRule="auto"/>
        <w:jc w:val="both"/>
        <w:rPr>
          <w:rFonts w:ascii="Cambria" w:hAnsi="Cambria" w:cstheme="minorHAnsi"/>
          <w:b/>
          <w:bCs/>
        </w:rPr>
      </w:pPr>
      <w:r w:rsidRPr="00A34537">
        <w:rPr>
          <w:rFonts w:ascii="Cambria" w:hAnsi="Cambria" w:cstheme="minorHAnsi"/>
          <w:bCs/>
        </w:rPr>
        <w:t xml:space="preserve">Adres poczty elektronicznej: </w:t>
      </w:r>
      <w:r w:rsidR="00DC44D5">
        <w:rPr>
          <w:rFonts w:ascii="Cambria" w:hAnsi="Cambria" w:cstheme="minorHAnsi"/>
          <w:b/>
          <w:bCs/>
          <w:i/>
          <w:u w:val="single"/>
        </w:rPr>
        <w:t>barbara.brus</w:t>
      </w:r>
      <w:r w:rsidRPr="00A34537">
        <w:rPr>
          <w:rFonts w:ascii="Cambria" w:hAnsi="Cambria" w:cstheme="minorHAnsi"/>
          <w:b/>
          <w:bCs/>
          <w:i/>
          <w:u w:val="single"/>
        </w:rPr>
        <w:t>@prokuratura.gov.pl</w:t>
      </w:r>
    </w:p>
    <w:p w14:paraId="78D8C039" w14:textId="77777777" w:rsidR="00A34537" w:rsidRPr="00A34537" w:rsidRDefault="00A34537" w:rsidP="00F009E7">
      <w:pPr>
        <w:spacing w:line="276" w:lineRule="auto"/>
        <w:jc w:val="both"/>
        <w:rPr>
          <w:rFonts w:ascii="Cambria" w:hAnsi="Cambria"/>
          <w:b/>
        </w:rPr>
      </w:pPr>
    </w:p>
    <w:bookmarkEnd w:id="0"/>
    <w:p w14:paraId="3F32237A" w14:textId="75490E2B" w:rsidR="00D81F76" w:rsidRDefault="00D81F76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0EB17C4A" w14:textId="04D3FBD8" w:rsidR="00380CF5" w:rsidRDefault="00380CF5" w:rsidP="00EA0EA4">
      <w:pPr>
        <w:spacing w:line="276" w:lineRule="auto"/>
        <w:rPr>
          <w:rFonts w:ascii="Cambria" w:hAnsi="Cambria"/>
          <w:b/>
          <w:sz w:val="10"/>
          <w:szCs w:val="10"/>
          <w:u w:val="single"/>
        </w:rPr>
      </w:pPr>
    </w:p>
    <w:p w14:paraId="395769FA" w14:textId="77777777" w:rsidR="00B42BFA" w:rsidRPr="005221AC" w:rsidRDefault="00B42BFA" w:rsidP="00B42BFA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5221AC">
        <w:rPr>
          <w:rFonts w:ascii="Cambria" w:hAnsi="Cambria"/>
          <w:b/>
          <w:bCs/>
          <w:color w:val="000000" w:themeColor="text1"/>
          <w:u w:val="single"/>
        </w:rPr>
        <w:t>WYKONAWCA:</w:t>
      </w:r>
    </w:p>
    <w:p w14:paraId="69897AC1" w14:textId="77777777" w:rsidR="00B42BFA" w:rsidRPr="001A1359" w:rsidRDefault="00B42BFA" w:rsidP="00B42BF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A371D45" w14:textId="77777777" w:rsidR="00B42BFA" w:rsidRPr="001A1359" w:rsidRDefault="00B42BFA" w:rsidP="00B42BF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F6AD422" w14:textId="77777777" w:rsidR="00B42BFA" w:rsidRPr="001A1359" w:rsidRDefault="00B42BFA" w:rsidP="00B42BF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058DDB1" w14:textId="77777777" w:rsidR="00B42BFA" w:rsidRPr="00137652" w:rsidRDefault="00B42BFA" w:rsidP="00B42BFA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3C3D91C3" w14:textId="77777777" w:rsidR="00B42BFA" w:rsidRPr="00830ACF" w:rsidRDefault="00B42BFA" w:rsidP="00B42BFA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210DC41A" w14:textId="77777777" w:rsidR="00B42BFA" w:rsidRPr="001A1359" w:rsidRDefault="00B42BFA" w:rsidP="00B42BFA">
      <w:pPr>
        <w:spacing w:line="300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reprezentowany przez:</w:t>
      </w:r>
    </w:p>
    <w:p w14:paraId="2828E041" w14:textId="77777777" w:rsidR="00B42BFA" w:rsidRPr="001A1359" w:rsidRDefault="00B42BFA" w:rsidP="00B42BF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32FEA0A" w14:textId="77777777" w:rsidR="00B42BFA" w:rsidRPr="001A1359" w:rsidRDefault="00B42BFA" w:rsidP="00B42BFA">
      <w:pPr>
        <w:spacing w:line="300" w:lineRule="auto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03265F7" w14:textId="77777777" w:rsidR="00B42BFA" w:rsidRPr="00137652" w:rsidRDefault="00B42BFA" w:rsidP="00B42BFA">
      <w:pPr>
        <w:spacing w:line="300" w:lineRule="auto"/>
        <w:rPr>
          <w:rFonts w:ascii="Cambria" w:hAnsi="Cambria"/>
          <w:i/>
          <w:sz w:val="18"/>
          <w:szCs w:val="18"/>
        </w:rPr>
      </w:pPr>
      <w:r w:rsidRPr="00137652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487E7086" w14:textId="77777777" w:rsidR="00B42BFA" w:rsidRPr="0015664C" w:rsidRDefault="00B42BFA" w:rsidP="00B42BFA">
      <w:pPr>
        <w:spacing w:line="300" w:lineRule="auto"/>
        <w:rPr>
          <w:rFonts w:ascii="Cambria" w:hAnsi="Cambria"/>
          <w:i/>
          <w:sz w:val="10"/>
          <w:szCs w:val="1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B42BFA" w:rsidRPr="001A1359" w14:paraId="632BA950" w14:textId="77777777" w:rsidTr="00483613">
        <w:tc>
          <w:tcPr>
            <w:tcW w:w="9093" w:type="dxa"/>
            <w:shd w:val="clear" w:color="auto" w:fill="F2F2F2" w:themeFill="background1" w:themeFillShade="F2"/>
          </w:tcPr>
          <w:p w14:paraId="35AF9C92" w14:textId="77777777" w:rsidR="00B42BFA" w:rsidRPr="00137652" w:rsidRDefault="00B42BFA" w:rsidP="00483613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2D16695A" w14:textId="77777777" w:rsidR="00B42BFA" w:rsidRDefault="00B42BFA" w:rsidP="00483613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137652">
              <w:rPr>
                <w:rFonts w:ascii="Cambria" w:hAnsi="Cambria" w:cs="Arial"/>
                <w:b/>
                <w:sz w:val="26"/>
                <w:szCs w:val="26"/>
              </w:rPr>
              <w:t xml:space="preserve">Oświadczenia wykonawcy/wykonawcy wspólnie ubiegającego </w:t>
            </w:r>
            <w:r w:rsidRPr="00137652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4FD47324" w14:textId="77777777" w:rsidR="00B42BFA" w:rsidRPr="00137652" w:rsidRDefault="00B42BFA" w:rsidP="00483613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245216EE" w14:textId="77777777" w:rsidR="00B42BFA" w:rsidRPr="00137652" w:rsidRDefault="00B42BFA" w:rsidP="00483613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</w:t>
            </w:r>
            <w:r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WSKAZANE W USTAWIE PRAWO ZAMÓWIEŃ PUBLICZNYCH I 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>USTAW</w:t>
            </w:r>
            <w:r>
              <w:rPr>
                <w:rFonts w:ascii="Cambria" w:hAnsi="Cambria" w:cs="Arial"/>
                <w:b/>
                <w:sz w:val="22"/>
                <w:szCs w:val="22"/>
                <w:u w:val="single"/>
              </w:rPr>
              <w:t>IE</w:t>
            </w:r>
            <w:r w:rsidRPr="00137652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 </w:t>
            </w:r>
            <w:r w:rsidRPr="00137652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7C465CAF" w14:textId="77777777" w:rsidR="00B42BFA" w:rsidRPr="00137652" w:rsidRDefault="00B42BFA" w:rsidP="00483613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325E9691" w14:textId="77777777" w:rsidR="00B42BFA" w:rsidRPr="00137652" w:rsidRDefault="00B42BFA" w:rsidP="00483613">
            <w:pPr>
              <w:spacing w:line="276" w:lineRule="auto"/>
              <w:jc w:val="center"/>
              <w:rPr>
                <w:rFonts w:ascii="Cambria" w:hAnsi="Cambria" w:cs="Arial"/>
                <w:b/>
              </w:rPr>
            </w:pPr>
            <w:r w:rsidRPr="00137652">
              <w:rPr>
                <w:rFonts w:ascii="Cambria" w:hAnsi="Cambria" w:cs="Arial"/>
                <w:b/>
              </w:rPr>
              <w:t xml:space="preserve">składane na podstawie art. 125 ust. 1 ustawy Pzp </w:t>
            </w:r>
          </w:p>
          <w:p w14:paraId="71C30F37" w14:textId="77777777" w:rsidR="00B42BFA" w:rsidRPr="001A1359" w:rsidRDefault="00B42BFA" w:rsidP="00483613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1D0B577A" w14:textId="77777777" w:rsidR="00B42BFA" w:rsidRPr="00C83449" w:rsidRDefault="00B42BFA" w:rsidP="00B42BFA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sz w:val="10"/>
          <w:szCs w:val="10"/>
        </w:rPr>
      </w:pPr>
    </w:p>
    <w:p w14:paraId="5727AEFF" w14:textId="57F933B3" w:rsidR="00B42BFA" w:rsidRDefault="00B42BFA" w:rsidP="00B42BFA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u w:val="single"/>
        </w:rPr>
      </w:pPr>
      <w:r w:rsidRPr="001A1359">
        <w:rPr>
          <w:rFonts w:ascii="Cambria" w:hAnsi="Cambria"/>
        </w:rPr>
        <w:t>Na potrzeby postępowania o udzielenie zamówienia publicznego którego przedmiotem jest</w:t>
      </w:r>
      <w:r>
        <w:rPr>
          <w:rFonts w:ascii="Cambria" w:hAnsi="Cambria"/>
        </w:rPr>
        <w:t xml:space="preserve"> zadanie pn.: </w:t>
      </w:r>
      <w:r>
        <w:rPr>
          <w:rFonts w:ascii="Cambria" w:hAnsi="Cambria"/>
          <w:b/>
        </w:rPr>
        <w:t>„</w:t>
      </w:r>
      <w:r w:rsidR="00F607F7" w:rsidRPr="006E1FB9">
        <w:rPr>
          <w:rFonts w:ascii="Cambria" w:hAnsi="Cambria" w:cstheme="minorHAnsi"/>
          <w:b/>
          <w:i/>
        </w:rPr>
        <w:t>Dostawa samochod</w:t>
      </w:r>
      <w:r w:rsidR="00DC44D5">
        <w:rPr>
          <w:rFonts w:ascii="Cambria" w:hAnsi="Cambria" w:cstheme="minorHAnsi"/>
          <w:b/>
          <w:i/>
        </w:rPr>
        <w:t>u</w:t>
      </w:r>
      <w:r w:rsidR="00F607F7" w:rsidRPr="006E1FB9">
        <w:rPr>
          <w:rFonts w:ascii="Cambria" w:hAnsi="Cambria" w:cstheme="minorHAnsi"/>
          <w:b/>
          <w:i/>
        </w:rPr>
        <w:t xml:space="preserve"> osobow</w:t>
      </w:r>
      <w:r w:rsidR="00DC44D5">
        <w:rPr>
          <w:rFonts w:ascii="Cambria" w:hAnsi="Cambria" w:cstheme="minorHAnsi"/>
          <w:b/>
          <w:i/>
        </w:rPr>
        <w:t>ego</w:t>
      </w:r>
      <w:r w:rsidR="00F607F7" w:rsidRPr="006E1FB9">
        <w:rPr>
          <w:rFonts w:ascii="Cambria" w:hAnsi="Cambria" w:cstheme="minorHAnsi"/>
          <w:b/>
          <w:i/>
        </w:rPr>
        <w:t xml:space="preserve"> na potrzeby Prokuratury </w:t>
      </w:r>
      <w:r w:rsidR="00DC44D5">
        <w:rPr>
          <w:rFonts w:ascii="Cambria" w:hAnsi="Cambria" w:cstheme="minorHAnsi"/>
          <w:b/>
          <w:i/>
        </w:rPr>
        <w:t>Regionalnej w Lublinie</w:t>
      </w:r>
      <w:r w:rsidRPr="00804B56">
        <w:rPr>
          <w:rFonts w:ascii="Cambria" w:hAnsi="Cambria"/>
          <w:b/>
          <w:i/>
          <w:iCs/>
        </w:rPr>
        <w:t>”</w:t>
      </w:r>
      <w:r>
        <w:rPr>
          <w:rFonts w:ascii="Cambria" w:hAnsi="Cambria"/>
          <w:b/>
          <w:i/>
          <w:iCs/>
        </w:rPr>
        <w:t xml:space="preserve">, </w:t>
      </w:r>
      <w:r w:rsidRPr="00777E4E">
        <w:rPr>
          <w:rFonts w:ascii="Cambria" w:hAnsi="Cambria"/>
          <w:snapToGrid w:val="0"/>
        </w:rPr>
        <w:t>p</w:t>
      </w:r>
      <w:r w:rsidRPr="00E213DC">
        <w:rPr>
          <w:rFonts w:ascii="Cambria" w:hAnsi="Cambria"/>
        </w:rPr>
        <w:t xml:space="preserve">rowadzonego przez </w:t>
      </w:r>
      <w:r w:rsidR="00F607F7" w:rsidRPr="00F607F7">
        <w:rPr>
          <w:rFonts w:ascii="Cambria" w:hAnsi="Cambria"/>
          <w:b/>
          <w:bCs/>
          <w:iCs/>
        </w:rPr>
        <w:t xml:space="preserve">Prokuraturę </w:t>
      </w:r>
      <w:r w:rsidR="00DC44D5">
        <w:rPr>
          <w:rFonts w:ascii="Cambria" w:hAnsi="Cambria"/>
          <w:b/>
          <w:bCs/>
          <w:iCs/>
        </w:rPr>
        <w:t>Regionalną w Lublinie</w:t>
      </w:r>
      <w:r>
        <w:rPr>
          <w:rFonts w:ascii="Cambria" w:hAnsi="Cambria"/>
          <w:b/>
        </w:rPr>
        <w:t xml:space="preserve">, </w:t>
      </w:r>
      <w:r w:rsidRPr="002103DE">
        <w:rPr>
          <w:rFonts w:ascii="Cambria" w:hAnsi="Cambria"/>
          <w:b/>
          <w:u w:val="single"/>
        </w:rPr>
        <w:t>oświadczam, co następuje:</w:t>
      </w:r>
    </w:p>
    <w:p w14:paraId="28715803" w14:textId="77777777" w:rsidR="00B42BFA" w:rsidRPr="005221AC" w:rsidRDefault="00B42BFA" w:rsidP="00B42BFA">
      <w:pPr>
        <w:tabs>
          <w:tab w:val="left" w:pos="567"/>
        </w:tabs>
        <w:spacing w:line="300" w:lineRule="auto"/>
        <w:contextualSpacing/>
        <w:jc w:val="both"/>
        <w:rPr>
          <w:rFonts w:ascii="Cambria" w:hAnsi="Cambria"/>
          <w:b/>
          <w:sz w:val="10"/>
          <w:szCs w:val="10"/>
          <w:u w:val="single"/>
        </w:rPr>
      </w:pPr>
    </w:p>
    <w:p w14:paraId="1F4A29BB" w14:textId="77777777" w:rsidR="00B42BFA" w:rsidRPr="005221AC" w:rsidRDefault="00B42BFA" w:rsidP="00B42BFA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5221AC">
        <w:rPr>
          <w:rFonts w:ascii="Cambria" w:hAnsi="Cambria"/>
          <w:b/>
        </w:rPr>
        <w:t>OŚWIADCZENIA DOTYCZĄCE PODSTAW WYKLUCZENIA:</w:t>
      </w:r>
    </w:p>
    <w:p w14:paraId="7B2FBF13" w14:textId="77777777" w:rsidR="00B42BFA" w:rsidRPr="005221AC" w:rsidRDefault="00B42BFA" w:rsidP="00B42BFA">
      <w:pPr>
        <w:pStyle w:val="Akapitzlist"/>
        <w:spacing w:line="300" w:lineRule="auto"/>
        <w:jc w:val="both"/>
        <w:rPr>
          <w:rFonts w:ascii="Cambria" w:hAnsi="Cambria"/>
          <w:sz w:val="10"/>
          <w:szCs w:val="10"/>
        </w:rPr>
      </w:pPr>
    </w:p>
    <w:p w14:paraId="71C23B6D" w14:textId="77777777" w:rsidR="00B42BFA" w:rsidRPr="0015664C" w:rsidRDefault="00B42BFA" w:rsidP="00B42BFA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Oświadczam, że nie podlegam wykluczeniu z postępowania na podstawie art. 108 ust. 1 ustawy Pzp.</w:t>
      </w:r>
    </w:p>
    <w:p w14:paraId="436ECACB" w14:textId="77777777" w:rsidR="00B42BFA" w:rsidRDefault="00B42BFA" w:rsidP="00B42BFA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zachodzą w stosunku do mnie podstawy wykluczenia </w:t>
      </w:r>
      <w:r>
        <w:rPr>
          <w:rFonts w:ascii="Cambria" w:hAnsi="Cambria" w:cs="Arial"/>
        </w:rPr>
        <w:br/>
      </w:r>
      <w:r w:rsidRPr="0015664C">
        <w:rPr>
          <w:rFonts w:ascii="Cambria" w:hAnsi="Cambria" w:cs="Arial"/>
        </w:rPr>
        <w:t xml:space="preserve">z postępowania na podstawie art. …………. ustawy Pzp. Jednocześnie oświadczam, że w </w:t>
      </w:r>
      <w:r w:rsidRPr="0015664C">
        <w:rPr>
          <w:rFonts w:ascii="Cambria" w:hAnsi="Cambria" w:cs="Arial"/>
        </w:rPr>
        <w:lastRenderedPageBreak/>
        <w:t xml:space="preserve">związku z ww. okolicznością, na podstawie art. 110 ust. 2 ustawy Pzp podjąłem następujące środki naprawcze i zapobiegawcze: </w:t>
      </w:r>
    </w:p>
    <w:p w14:paraId="0C66B3E0" w14:textId="77777777" w:rsidR="00B42BFA" w:rsidRPr="0015664C" w:rsidRDefault="00B42BFA" w:rsidP="00B42BFA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>…………………………</w:t>
      </w:r>
      <w:r>
        <w:rPr>
          <w:rFonts w:ascii="Cambria" w:hAnsi="Cambria" w:cs="Arial"/>
        </w:rPr>
        <w:t>…………………..</w:t>
      </w:r>
      <w:r w:rsidRPr="0015664C">
        <w:rPr>
          <w:rFonts w:ascii="Cambria" w:hAnsi="Cambria" w:cs="Arial"/>
        </w:rPr>
        <w:t>………</w:t>
      </w:r>
      <w:r>
        <w:rPr>
          <w:rFonts w:ascii="Cambria" w:hAnsi="Cambria" w:cs="Arial"/>
        </w:rPr>
        <w:t>….</w:t>
      </w:r>
      <w:r w:rsidRPr="0015664C">
        <w:rPr>
          <w:rFonts w:ascii="Cambria" w:hAnsi="Cambria" w:cs="Arial"/>
        </w:rPr>
        <w:t>…………..…………………………………………………………</w:t>
      </w:r>
    </w:p>
    <w:p w14:paraId="5B0F61F4" w14:textId="77777777" w:rsidR="00B42BFA" w:rsidRPr="005221AC" w:rsidRDefault="00B42BFA" w:rsidP="00B42BFA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15664C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15664C">
        <w:rPr>
          <w:rFonts w:ascii="Cambria" w:eastAsia="Times New Roman" w:hAnsi="Cambria" w:cs="Arial"/>
          <w:lang w:eastAsia="pl-PL"/>
        </w:rPr>
        <w:t xml:space="preserve">7 ust. 1 ustawy </w:t>
      </w:r>
      <w:r w:rsidRPr="0015664C">
        <w:rPr>
          <w:rFonts w:ascii="Cambria" w:hAnsi="Cambria" w:cs="Arial"/>
        </w:rPr>
        <w:t>z dnia 13 kwietnia 2022 r.</w:t>
      </w:r>
      <w:r w:rsidRPr="0015664C">
        <w:rPr>
          <w:rFonts w:ascii="Cambria" w:hAnsi="Cambria" w:cs="Arial"/>
          <w:i/>
          <w:iCs/>
        </w:rPr>
        <w:t xml:space="preserve"> </w:t>
      </w:r>
      <w:r w:rsidRPr="0015664C">
        <w:rPr>
          <w:rFonts w:ascii="Cambria" w:hAnsi="Cambria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5664C">
        <w:rPr>
          <w:rFonts w:ascii="Cambria" w:hAnsi="Cambria" w:cs="Arial"/>
          <w:iCs/>
          <w:color w:val="222222"/>
        </w:rPr>
        <w:t>(Dz. U. poz. 835)</w:t>
      </w:r>
      <w:r w:rsidRPr="0015664C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Pr="0015664C">
        <w:rPr>
          <w:rFonts w:ascii="Cambria" w:hAnsi="Cambria" w:cs="Arial"/>
          <w:i/>
          <w:iCs/>
          <w:color w:val="222222"/>
        </w:rPr>
        <w:t>.</w:t>
      </w:r>
      <w:r w:rsidRPr="0015664C">
        <w:rPr>
          <w:rFonts w:ascii="Cambria" w:hAnsi="Cambria" w:cs="Arial"/>
          <w:color w:val="222222"/>
        </w:rPr>
        <w:t xml:space="preserve"> </w:t>
      </w:r>
    </w:p>
    <w:p w14:paraId="782DB5B7" w14:textId="77777777" w:rsidR="00B42BFA" w:rsidRDefault="00B42BFA" w:rsidP="00B42BFA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0CA112C9" w14:textId="77777777" w:rsidR="00B42BFA" w:rsidRPr="005221AC" w:rsidRDefault="00B42BFA" w:rsidP="00B42BFA">
      <w:pPr>
        <w:spacing w:line="276" w:lineRule="auto"/>
        <w:jc w:val="both"/>
        <w:rPr>
          <w:rFonts w:ascii="Cambria" w:hAnsi="Cambria" w:cs="Arial"/>
          <w:sz w:val="10"/>
          <w:szCs w:val="10"/>
        </w:rPr>
      </w:pPr>
    </w:p>
    <w:p w14:paraId="1A5A72AD" w14:textId="77777777" w:rsidR="00B42BFA" w:rsidRDefault="00B42BFA" w:rsidP="00B42BFA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1AEE1F88" w14:textId="77777777" w:rsidR="00B42BFA" w:rsidRPr="0093058D" w:rsidRDefault="00B42BFA" w:rsidP="00B42BFA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3058D">
        <w:rPr>
          <w:rFonts w:ascii="Cambria" w:hAnsi="Cambria"/>
          <w:b/>
        </w:rPr>
        <w:t>OŚWIADCZENIE DOTYCZĄCE PODANYCH INFORMACJI:</w:t>
      </w:r>
    </w:p>
    <w:p w14:paraId="3C3C5F3A" w14:textId="77777777" w:rsidR="00B42BFA" w:rsidRPr="0015664C" w:rsidRDefault="00B42BFA" w:rsidP="00B42BFA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731DFE19" w14:textId="77777777" w:rsidR="00B42BFA" w:rsidRDefault="00B42BFA" w:rsidP="00B42BFA">
      <w:pPr>
        <w:spacing w:line="300" w:lineRule="auto"/>
        <w:jc w:val="both"/>
        <w:rPr>
          <w:rFonts w:ascii="Cambria" w:hAnsi="Cambria"/>
        </w:rPr>
      </w:pPr>
      <w:r w:rsidRPr="00F15829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0A9F09A" w14:textId="77777777" w:rsidR="00B42BFA" w:rsidRDefault="00B42BFA" w:rsidP="00B42BFA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728036F5" w14:textId="77777777" w:rsidR="00B42BFA" w:rsidRDefault="00B42BFA" w:rsidP="00B42BFA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3BC94E3D" w14:textId="77777777" w:rsidR="00B42BFA" w:rsidRDefault="00B42BFA" w:rsidP="00B42BFA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14:paraId="34CB501B" w14:textId="77777777" w:rsidR="00B42BFA" w:rsidRDefault="00B42BFA" w:rsidP="00B42BFA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6CCDC65" w14:textId="77777777" w:rsidR="00B42BFA" w:rsidRDefault="00B42BFA" w:rsidP="00B42BFA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2C2FFE90" w14:textId="77777777" w:rsidR="00B42BFA" w:rsidRPr="00DC24A5" w:rsidRDefault="00B42BFA" w:rsidP="00B42BFA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4247B531" w14:textId="38F1F8C7" w:rsidR="00AD1300" w:rsidRPr="001A1359" w:rsidRDefault="00CC569D" w:rsidP="00D0793C">
      <w:pPr>
        <w:spacing w:line="276" w:lineRule="auto"/>
        <w:jc w:val="both"/>
        <w:rPr>
          <w:rFonts w:ascii="Cambria" w:hAnsi="Cambria"/>
        </w:rPr>
      </w:pPr>
    </w:p>
    <w:sectPr w:rsidR="00AD1300" w:rsidRPr="001A1359" w:rsidSect="00D0793C">
      <w:pgSz w:w="11900" w:h="16840"/>
      <w:pgMar w:top="1417" w:right="1417" w:bottom="1417" w:left="1417" w:header="31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96BEB" w14:textId="77777777" w:rsidR="00CC569D" w:rsidRDefault="00CC569D" w:rsidP="00AF0EDA">
      <w:r>
        <w:separator/>
      </w:r>
    </w:p>
  </w:endnote>
  <w:endnote w:type="continuationSeparator" w:id="0">
    <w:p w14:paraId="1CA98954" w14:textId="77777777" w:rsidR="00CC569D" w:rsidRDefault="00CC569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DD039" w14:textId="77777777" w:rsidR="00CC569D" w:rsidRDefault="00CC569D" w:rsidP="00AF0EDA">
      <w:r>
        <w:separator/>
      </w:r>
    </w:p>
  </w:footnote>
  <w:footnote w:type="continuationSeparator" w:id="0">
    <w:p w14:paraId="5D08BC0E" w14:textId="77777777" w:rsidR="00CC569D" w:rsidRDefault="00CC569D" w:rsidP="00AF0EDA">
      <w:r>
        <w:continuationSeparator/>
      </w:r>
    </w:p>
  </w:footnote>
  <w:footnote w:id="1">
    <w:p w14:paraId="48459522" w14:textId="77777777" w:rsidR="00B42BFA" w:rsidRPr="0015664C" w:rsidRDefault="00B42BFA" w:rsidP="00B42BFA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15664C"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0770362" w14:textId="77777777" w:rsidR="00B42BFA" w:rsidRPr="0015664C" w:rsidRDefault="00B42BFA" w:rsidP="00B42BFA">
      <w:pPr>
        <w:jc w:val="both"/>
        <w:rPr>
          <w:rFonts w:ascii="Cambria" w:eastAsia="Times New Roman" w:hAnsi="Cambria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0C98BC2" w14:textId="77777777" w:rsidR="00B42BFA" w:rsidRPr="0015664C" w:rsidRDefault="00B42BFA" w:rsidP="00B42BFA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F03846B" w14:textId="77777777" w:rsidR="00B42BFA" w:rsidRPr="00761CEB" w:rsidRDefault="00B42BFA" w:rsidP="00B42BFA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11380"/>
    <w:rsid w:val="00025899"/>
    <w:rsid w:val="00032EBE"/>
    <w:rsid w:val="00035ACD"/>
    <w:rsid w:val="000467FA"/>
    <w:rsid w:val="000530C2"/>
    <w:rsid w:val="00073DBD"/>
    <w:rsid w:val="00075763"/>
    <w:rsid w:val="000911FB"/>
    <w:rsid w:val="000A6CEE"/>
    <w:rsid w:val="000B03BE"/>
    <w:rsid w:val="000B47A9"/>
    <w:rsid w:val="000F5117"/>
    <w:rsid w:val="000F5F25"/>
    <w:rsid w:val="00101489"/>
    <w:rsid w:val="001053DA"/>
    <w:rsid w:val="001074F2"/>
    <w:rsid w:val="00124A59"/>
    <w:rsid w:val="00133040"/>
    <w:rsid w:val="00141C70"/>
    <w:rsid w:val="00144955"/>
    <w:rsid w:val="00147DE1"/>
    <w:rsid w:val="001500F7"/>
    <w:rsid w:val="00172434"/>
    <w:rsid w:val="00177440"/>
    <w:rsid w:val="00186BFF"/>
    <w:rsid w:val="001A1359"/>
    <w:rsid w:val="001A5CFC"/>
    <w:rsid w:val="001B19ED"/>
    <w:rsid w:val="001C70A2"/>
    <w:rsid w:val="001E474E"/>
    <w:rsid w:val="001E6488"/>
    <w:rsid w:val="002016C5"/>
    <w:rsid w:val="00213FE8"/>
    <w:rsid w:val="002152B1"/>
    <w:rsid w:val="0021685A"/>
    <w:rsid w:val="00222DA3"/>
    <w:rsid w:val="00225D50"/>
    <w:rsid w:val="0023534F"/>
    <w:rsid w:val="00262C45"/>
    <w:rsid w:val="002A4BA3"/>
    <w:rsid w:val="002B612C"/>
    <w:rsid w:val="002C19F3"/>
    <w:rsid w:val="002D27E7"/>
    <w:rsid w:val="002D519F"/>
    <w:rsid w:val="002D6D33"/>
    <w:rsid w:val="002D7788"/>
    <w:rsid w:val="002D7DB7"/>
    <w:rsid w:val="002E2996"/>
    <w:rsid w:val="002E6940"/>
    <w:rsid w:val="002E7AD4"/>
    <w:rsid w:val="002F7199"/>
    <w:rsid w:val="00305AD3"/>
    <w:rsid w:val="0031236B"/>
    <w:rsid w:val="0032364D"/>
    <w:rsid w:val="00334ADF"/>
    <w:rsid w:val="00347E7D"/>
    <w:rsid w:val="00347FBB"/>
    <w:rsid w:val="00355729"/>
    <w:rsid w:val="00376AFE"/>
    <w:rsid w:val="00376D29"/>
    <w:rsid w:val="003775E9"/>
    <w:rsid w:val="00380CF5"/>
    <w:rsid w:val="003876F2"/>
    <w:rsid w:val="00411F35"/>
    <w:rsid w:val="004130BE"/>
    <w:rsid w:val="00422641"/>
    <w:rsid w:val="004918EB"/>
    <w:rsid w:val="00492BC3"/>
    <w:rsid w:val="0049521B"/>
    <w:rsid w:val="00496694"/>
    <w:rsid w:val="004A5C5B"/>
    <w:rsid w:val="004B2631"/>
    <w:rsid w:val="004D5221"/>
    <w:rsid w:val="004F11D7"/>
    <w:rsid w:val="00515919"/>
    <w:rsid w:val="005169A6"/>
    <w:rsid w:val="00521EEC"/>
    <w:rsid w:val="005426E0"/>
    <w:rsid w:val="00544035"/>
    <w:rsid w:val="005534D8"/>
    <w:rsid w:val="00576FE9"/>
    <w:rsid w:val="00585A8C"/>
    <w:rsid w:val="005A04FC"/>
    <w:rsid w:val="005B4257"/>
    <w:rsid w:val="005B5725"/>
    <w:rsid w:val="005C415B"/>
    <w:rsid w:val="005D368E"/>
    <w:rsid w:val="0060464E"/>
    <w:rsid w:val="006066F9"/>
    <w:rsid w:val="006320EE"/>
    <w:rsid w:val="00633834"/>
    <w:rsid w:val="00642D1F"/>
    <w:rsid w:val="00656078"/>
    <w:rsid w:val="006832CE"/>
    <w:rsid w:val="00685447"/>
    <w:rsid w:val="00691D50"/>
    <w:rsid w:val="00695769"/>
    <w:rsid w:val="00697B8A"/>
    <w:rsid w:val="006B2308"/>
    <w:rsid w:val="006C71C7"/>
    <w:rsid w:val="006D0312"/>
    <w:rsid w:val="006D7A56"/>
    <w:rsid w:val="006E4AD3"/>
    <w:rsid w:val="006E4FFE"/>
    <w:rsid w:val="006E6851"/>
    <w:rsid w:val="006F0AF0"/>
    <w:rsid w:val="00777E4E"/>
    <w:rsid w:val="00784F4E"/>
    <w:rsid w:val="00792ABE"/>
    <w:rsid w:val="007B556F"/>
    <w:rsid w:val="007C60F3"/>
    <w:rsid w:val="007C7989"/>
    <w:rsid w:val="007D1AAA"/>
    <w:rsid w:val="007D5D8F"/>
    <w:rsid w:val="007F0372"/>
    <w:rsid w:val="007F70C2"/>
    <w:rsid w:val="00800275"/>
    <w:rsid w:val="0081110A"/>
    <w:rsid w:val="00830ACF"/>
    <w:rsid w:val="00834B09"/>
    <w:rsid w:val="00851AFA"/>
    <w:rsid w:val="008526AB"/>
    <w:rsid w:val="00853C5E"/>
    <w:rsid w:val="00871EA8"/>
    <w:rsid w:val="00882B04"/>
    <w:rsid w:val="008A73B6"/>
    <w:rsid w:val="008B22C5"/>
    <w:rsid w:val="008E4EDD"/>
    <w:rsid w:val="008E612B"/>
    <w:rsid w:val="008E7FF1"/>
    <w:rsid w:val="009048D3"/>
    <w:rsid w:val="00917EAE"/>
    <w:rsid w:val="009306F3"/>
    <w:rsid w:val="0093107A"/>
    <w:rsid w:val="009373D9"/>
    <w:rsid w:val="00965801"/>
    <w:rsid w:val="009749D8"/>
    <w:rsid w:val="009A5268"/>
    <w:rsid w:val="009C2275"/>
    <w:rsid w:val="009F013A"/>
    <w:rsid w:val="009F6198"/>
    <w:rsid w:val="00A1037A"/>
    <w:rsid w:val="00A26F50"/>
    <w:rsid w:val="00A31A12"/>
    <w:rsid w:val="00A34537"/>
    <w:rsid w:val="00A3548C"/>
    <w:rsid w:val="00A45701"/>
    <w:rsid w:val="00A56A6A"/>
    <w:rsid w:val="00A65C6F"/>
    <w:rsid w:val="00A91CED"/>
    <w:rsid w:val="00AA0776"/>
    <w:rsid w:val="00AA46BB"/>
    <w:rsid w:val="00AB0654"/>
    <w:rsid w:val="00AC2650"/>
    <w:rsid w:val="00AC5A3F"/>
    <w:rsid w:val="00AE034E"/>
    <w:rsid w:val="00AF0128"/>
    <w:rsid w:val="00AF0EDA"/>
    <w:rsid w:val="00B067D9"/>
    <w:rsid w:val="00B112AB"/>
    <w:rsid w:val="00B170DD"/>
    <w:rsid w:val="00B31F97"/>
    <w:rsid w:val="00B36366"/>
    <w:rsid w:val="00B42BFA"/>
    <w:rsid w:val="00B52199"/>
    <w:rsid w:val="00B54D88"/>
    <w:rsid w:val="00B6198A"/>
    <w:rsid w:val="00B64CCD"/>
    <w:rsid w:val="00BA46F4"/>
    <w:rsid w:val="00BB7855"/>
    <w:rsid w:val="00BF0647"/>
    <w:rsid w:val="00C022CB"/>
    <w:rsid w:val="00C40C62"/>
    <w:rsid w:val="00C51014"/>
    <w:rsid w:val="00C536C7"/>
    <w:rsid w:val="00C72711"/>
    <w:rsid w:val="00C93A83"/>
    <w:rsid w:val="00C96890"/>
    <w:rsid w:val="00CB6728"/>
    <w:rsid w:val="00CC569D"/>
    <w:rsid w:val="00CD21AA"/>
    <w:rsid w:val="00CE4497"/>
    <w:rsid w:val="00D0793C"/>
    <w:rsid w:val="00D15C03"/>
    <w:rsid w:val="00D15D49"/>
    <w:rsid w:val="00D271B2"/>
    <w:rsid w:val="00D357F4"/>
    <w:rsid w:val="00D41E45"/>
    <w:rsid w:val="00D5164C"/>
    <w:rsid w:val="00D55525"/>
    <w:rsid w:val="00D632B5"/>
    <w:rsid w:val="00D63B4C"/>
    <w:rsid w:val="00D8128D"/>
    <w:rsid w:val="00D81F76"/>
    <w:rsid w:val="00DA5141"/>
    <w:rsid w:val="00DC3221"/>
    <w:rsid w:val="00DC44D5"/>
    <w:rsid w:val="00DC4FC0"/>
    <w:rsid w:val="00DE4517"/>
    <w:rsid w:val="00DF7E3F"/>
    <w:rsid w:val="00E07C01"/>
    <w:rsid w:val="00E10D54"/>
    <w:rsid w:val="00E34FD9"/>
    <w:rsid w:val="00E35647"/>
    <w:rsid w:val="00E409A5"/>
    <w:rsid w:val="00E62015"/>
    <w:rsid w:val="00E66B2C"/>
    <w:rsid w:val="00E67BA5"/>
    <w:rsid w:val="00E87EC8"/>
    <w:rsid w:val="00E91034"/>
    <w:rsid w:val="00EA0EA4"/>
    <w:rsid w:val="00EE1B50"/>
    <w:rsid w:val="00EE5C79"/>
    <w:rsid w:val="00EE7BDD"/>
    <w:rsid w:val="00EF3542"/>
    <w:rsid w:val="00F009E7"/>
    <w:rsid w:val="00F03562"/>
    <w:rsid w:val="00F05B94"/>
    <w:rsid w:val="00F607F7"/>
    <w:rsid w:val="00F62C3B"/>
    <w:rsid w:val="00F926BB"/>
    <w:rsid w:val="00F92D59"/>
    <w:rsid w:val="00FA75EB"/>
    <w:rsid w:val="00FB1855"/>
    <w:rsid w:val="00FB58F8"/>
    <w:rsid w:val="00FD20BF"/>
    <w:rsid w:val="00FD43EF"/>
    <w:rsid w:val="00FD5A1E"/>
    <w:rsid w:val="00FD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1E7B9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paragraph" w:customStyle="1" w:styleId="Nagwek1">
    <w:name w:val="Nagłówek1"/>
    <w:basedOn w:val="Normalny"/>
    <w:rsid w:val="00A1037A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styleId="Wyrnieniedelikatne">
    <w:name w:val="Subtle Emphasis"/>
    <w:basedOn w:val="Domylnaczcionkaakapitu"/>
    <w:uiPriority w:val="19"/>
    <w:qFormat/>
    <w:rsid w:val="00A91CED"/>
    <w:rPr>
      <w:i/>
      <w:iCs/>
      <w:color w:val="404040" w:themeColor="text1" w:themeTint="BF"/>
    </w:rPr>
  </w:style>
  <w:style w:type="character" w:customStyle="1" w:styleId="Bodytext2">
    <w:name w:val="Body text (2)_"/>
    <w:basedOn w:val="Domylnaczcionkaakapitu"/>
    <w:link w:val="Bodytext21"/>
    <w:uiPriority w:val="99"/>
    <w:locked/>
    <w:rsid w:val="00492BC3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alny"/>
    <w:link w:val="Bodytext2"/>
    <w:uiPriority w:val="99"/>
    <w:rsid w:val="00492BC3"/>
    <w:pPr>
      <w:widowControl w:val="0"/>
      <w:shd w:val="clear" w:color="auto" w:fill="FFFFFF"/>
      <w:spacing w:line="274" w:lineRule="exact"/>
      <w:ind w:hanging="500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359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Brus-Gąsik Barbara (RP Lublin)</cp:lastModifiedBy>
  <cp:revision>39</cp:revision>
  <cp:lastPrinted>2024-10-10T09:14:00Z</cp:lastPrinted>
  <dcterms:created xsi:type="dcterms:W3CDTF">2021-08-12T14:23:00Z</dcterms:created>
  <dcterms:modified xsi:type="dcterms:W3CDTF">2025-04-24T08:59:00Z</dcterms:modified>
</cp:coreProperties>
</file>