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7207C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jc w:val="right"/>
        <w:textAlignment w:val="auto"/>
        <w:rPr>
          <w:i/>
          <w:iCs/>
          <w:sz w:val="18"/>
          <w:szCs w:val="18"/>
        </w:rPr>
      </w:pPr>
      <w:r w:rsidRPr="00FF34F5">
        <w:rPr>
          <w:sz w:val="18"/>
          <w:szCs w:val="18"/>
        </w:rPr>
        <w:t>………………………………………</w:t>
      </w:r>
      <w:r w:rsidRPr="00FF34F5">
        <w:rPr>
          <w:sz w:val="16"/>
          <w:szCs w:val="16"/>
        </w:rPr>
        <w:br/>
      </w:r>
      <w:r w:rsidRPr="00FF34F5">
        <w:rPr>
          <w:i/>
          <w:iCs/>
          <w:sz w:val="18"/>
          <w:szCs w:val="18"/>
        </w:rPr>
        <w:t>(miejscowość, data)</w:t>
      </w:r>
    </w:p>
    <w:p w14:paraId="3D55EA52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i/>
          <w:iCs/>
          <w:sz w:val="18"/>
          <w:szCs w:val="18"/>
        </w:rPr>
      </w:pPr>
    </w:p>
    <w:p w14:paraId="240B2B40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22"/>
          <w:szCs w:val="22"/>
        </w:rPr>
      </w:pPr>
      <w:r w:rsidRPr="00FF34F5">
        <w:rPr>
          <w:b/>
          <w:bCs/>
          <w:sz w:val="22"/>
          <w:szCs w:val="22"/>
        </w:rPr>
        <w:t>Wnioskodawca:</w:t>
      </w:r>
    </w:p>
    <w:p w14:paraId="5B86F97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18"/>
          <w:szCs w:val="18"/>
        </w:rPr>
      </w:pPr>
    </w:p>
    <w:p w14:paraId="641CFB15" w14:textId="7837B426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……………………………………………………</w:t>
      </w:r>
      <w:r w:rsidR="00F53786" w:rsidRPr="00FF34F5">
        <w:rPr>
          <w:sz w:val="16"/>
          <w:szCs w:val="16"/>
        </w:rPr>
        <w:t>……</w:t>
      </w:r>
      <w:r w:rsidRPr="00FF34F5">
        <w:rPr>
          <w:sz w:val="16"/>
          <w:szCs w:val="16"/>
        </w:rPr>
        <w:br/>
        <w:t>(imię i nazwisko lub nazwa działalności z CEIDG/KRS)</w:t>
      </w:r>
    </w:p>
    <w:p w14:paraId="46D93EF4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8"/>
          <w:szCs w:val="18"/>
        </w:rPr>
      </w:pPr>
    </w:p>
    <w:p w14:paraId="1750E6D1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8"/>
          <w:szCs w:val="18"/>
        </w:rPr>
      </w:pPr>
      <w:r w:rsidRPr="00FF34F5">
        <w:rPr>
          <w:sz w:val="16"/>
          <w:szCs w:val="16"/>
        </w:rPr>
        <w:t>…………………………………………………………</w:t>
      </w:r>
      <w:r w:rsidRPr="00FF34F5">
        <w:rPr>
          <w:sz w:val="16"/>
          <w:szCs w:val="16"/>
        </w:rPr>
        <w:br/>
      </w:r>
      <w:r w:rsidRPr="00FF34F5">
        <w:rPr>
          <w:sz w:val="18"/>
          <w:szCs w:val="18"/>
        </w:rPr>
        <w:t>(adres)</w:t>
      </w:r>
    </w:p>
    <w:p w14:paraId="15B3A10B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2735D08E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…………………………………………………………</w:t>
      </w:r>
    </w:p>
    <w:p w14:paraId="568E9BD8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(adres do korespondencji)</w:t>
      </w:r>
    </w:p>
    <w:p w14:paraId="37FD9984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16F733F3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………………………………………………………..</w:t>
      </w:r>
    </w:p>
    <w:p w14:paraId="2490A05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(NIP lub w przypadku osoby fizycznej PESEL)</w:t>
      </w:r>
    </w:p>
    <w:p w14:paraId="5B63B96A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1BCCFDDD" w14:textId="0506F1F2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8"/>
          <w:szCs w:val="18"/>
        </w:rPr>
      </w:pPr>
      <w:r w:rsidRPr="00FF34F5">
        <w:rPr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3CCF7F7" wp14:editId="69515E46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949450" cy="1059815"/>
                <wp:effectExtent l="0" t="0" r="0" b="0"/>
                <wp:wrapNone/>
                <wp:docPr id="100021882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870" cy="839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491F0" w14:textId="77777777" w:rsidR="00FF34F5" w:rsidRDefault="00FF34F5" w:rsidP="00FF34F5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Lubelski Państwowy Wojewódzki Inspektor Sanitarny </w:t>
                            </w:r>
                          </w:p>
                          <w:p w14:paraId="334F5B1C" w14:textId="77777777" w:rsidR="00FF34F5" w:rsidRDefault="00FF34F5" w:rsidP="00FF34F5">
                            <w:pPr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ul. Pielęgniarek 6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bookmarkStart w:id="0" w:name="_Hlk211862518"/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20-708 Lublin</w:t>
                            </w:r>
                            <w:bookmarkEnd w:id="0"/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CCF7F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02.3pt;margin-top:1pt;width:153.5pt;height:83.45pt;z-index:-251657216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" stroked="f">
                <v:textbox style="mso-fit-shape-to-text:t">
                  <w:txbxContent>
                    <w:p w14:paraId="1DB491F0" w14:textId="77777777" w:rsidR="00FF34F5" w:rsidRDefault="00FF34F5" w:rsidP="00FF34F5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Lubelski Państwowy Wojewódzki Inspektor Sanitarny </w:t>
                      </w:r>
                    </w:p>
                    <w:p w14:paraId="334F5B1C" w14:textId="77777777" w:rsidR="00FF34F5" w:rsidRDefault="00FF34F5" w:rsidP="00FF34F5">
                      <w:pPr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ul. Pielęgniarek 6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bookmarkStart w:id="1" w:name="_Hlk211862518"/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20-708 Lublin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34F5">
        <w:rPr>
          <w:sz w:val="16"/>
          <w:szCs w:val="16"/>
        </w:rPr>
        <w:t>…………………………………………………</w:t>
      </w:r>
      <w:r w:rsidR="00F53786" w:rsidRPr="00FF34F5">
        <w:rPr>
          <w:sz w:val="16"/>
          <w:szCs w:val="16"/>
        </w:rPr>
        <w:t>……</w:t>
      </w:r>
      <w:r w:rsidRPr="00FF34F5">
        <w:rPr>
          <w:sz w:val="16"/>
          <w:szCs w:val="16"/>
        </w:rPr>
        <w:br/>
      </w:r>
      <w:r w:rsidRPr="00FF34F5">
        <w:rPr>
          <w:sz w:val="18"/>
          <w:szCs w:val="18"/>
        </w:rPr>
        <w:t>(nr telefonu kontaktowego)</w:t>
      </w:r>
    </w:p>
    <w:p w14:paraId="2233BF69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52B5CDDE" w14:textId="77777777" w:rsidR="002A550C" w:rsidRPr="002A550C" w:rsidRDefault="002A550C" w:rsidP="002A550C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22"/>
          <w:szCs w:val="22"/>
        </w:rPr>
      </w:pPr>
      <w:r w:rsidRPr="002A550C">
        <w:rPr>
          <w:b/>
          <w:bCs/>
          <w:sz w:val="22"/>
          <w:szCs w:val="22"/>
        </w:rPr>
        <w:t>Pełnomocnik:</w:t>
      </w:r>
    </w:p>
    <w:p w14:paraId="23A7A188" w14:textId="77777777" w:rsidR="002A550C" w:rsidRPr="002A550C" w:rsidRDefault="002A550C" w:rsidP="002A550C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18"/>
          <w:szCs w:val="18"/>
        </w:rPr>
      </w:pPr>
    </w:p>
    <w:p w14:paraId="70EC96C0" w14:textId="77777777" w:rsidR="002A550C" w:rsidRPr="002A550C" w:rsidRDefault="002A550C" w:rsidP="002A550C">
      <w:pPr>
        <w:widowControl/>
        <w:suppressAutoHyphens w:val="0"/>
        <w:overflowPunct/>
        <w:autoSpaceDE/>
        <w:autoSpaceDN/>
        <w:adjustRightInd/>
        <w:textAlignment w:val="auto"/>
        <w:rPr>
          <w:sz w:val="18"/>
          <w:szCs w:val="18"/>
        </w:rPr>
      </w:pPr>
      <w:r w:rsidRPr="002A550C">
        <w:rPr>
          <w:sz w:val="16"/>
          <w:szCs w:val="16"/>
        </w:rPr>
        <w:t>………………………………………</w:t>
      </w:r>
      <w:r w:rsidRPr="002A550C">
        <w:rPr>
          <w:sz w:val="16"/>
          <w:szCs w:val="16"/>
        </w:rPr>
        <w:br/>
      </w:r>
      <w:r w:rsidRPr="002A550C">
        <w:rPr>
          <w:sz w:val="18"/>
          <w:szCs w:val="18"/>
        </w:rPr>
        <w:t>(imię i nazwisko)</w:t>
      </w:r>
    </w:p>
    <w:p w14:paraId="3F60345E" w14:textId="77777777" w:rsidR="002A550C" w:rsidRPr="002A550C" w:rsidRDefault="002A550C" w:rsidP="002A550C">
      <w:pPr>
        <w:widowControl/>
        <w:suppressAutoHyphens w:val="0"/>
        <w:overflowPunct/>
        <w:autoSpaceDE/>
        <w:autoSpaceDN/>
        <w:adjustRightInd/>
        <w:textAlignment w:val="auto"/>
        <w:rPr>
          <w:sz w:val="18"/>
          <w:szCs w:val="18"/>
        </w:rPr>
      </w:pPr>
    </w:p>
    <w:p w14:paraId="68C5D449" w14:textId="77777777" w:rsidR="002A550C" w:rsidRPr="002A550C" w:rsidRDefault="002A550C" w:rsidP="002A550C">
      <w:pPr>
        <w:widowControl/>
        <w:suppressAutoHyphens w:val="0"/>
        <w:overflowPunct/>
        <w:autoSpaceDE/>
        <w:autoSpaceDN/>
        <w:adjustRightInd/>
        <w:textAlignment w:val="auto"/>
        <w:rPr>
          <w:szCs w:val="24"/>
        </w:rPr>
      </w:pPr>
      <w:r w:rsidRPr="002A550C">
        <w:rPr>
          <w:sz w:val="16"/>
          <w:szCs w:val="16"/>
        </w:rPr>
        <w:t>………………………………………</w:t>
      </w:r>
      <w:r w:rsidRPr="002A550C">
        <w:rPr>
          <w:sz w:val="16"/>
          <w:szCs w:val="16"/>
        </w:rPr>
        <w:br/>
      </w:r>
      <w:r w:rsidRPr="002A550C">
        <w:rPr>
          <w:sz w:val="18"/>
          <w:szCs w:val="18"/>
        </w:rPr>
        <w:t>(adres/adres do korespondencji)</w:t>
      </w:r>
    </w:p>
    <w:p w14:paraId="086DE212" w14:textId="77777777" w:rsidR="002A550C" w:rsidRPr="002A550C" w:rsidRDefault="002A550C" w:rsidP="002A550C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7A866F14" w14:textId="77777777" w:rsidR="002A550C" w:rsidRPr="002A550C" w:rsidRDefault="002A550C" w:rsidP="002A550C">
      <w:pPr>
        <w:widowControl/>
        <w:suppressAutoHyphens w:val="0"/>
        <w:overflowPunct/>
        <w:autoSpaceDE/>
        <w:autoSpaceDN/>
        <w:adjustRightInd/>
        <w:textAlignment w:val="auto"/>
        <w:rPr>
          <w:sz w:val="18"/>
          <w:szCs w:val="18"/>
        </w:rPr>
      </w:pPr>
      <w:r w:rsidRPr="002A550C">
        <w:rPr>
          <w:sz w:val="16"/>
          <w:szCs w:val="16"/>
        </w:rPr>
        <w:t>………………………………………</w:t>
      </w:r>
      <w:r w:rsidRPr="002A550C">
        <w:rPr>
          <w:sz w:val="16"/>
          <w:szCs w:val="16"/>
        </w:rPr>
        <w:br/>
      </w:r>
      <w:r w:rsidRPr="002A550C">
        <w:rPr>
          <w:sz w:val="18"/>
          <w:szCs w:val="18"/>
        </w:rPr>
        <w:t>(nr telefonu kontaktowego)</w:t>
      </w:r>
    </w:p>
    <w:p w14:paraId="1260485B" w14:textId="77777777" w:rsidR="002A550C" w:rsidRPr="002A550C" w:rsidRDefault="002A550C" w:rsidP="002A550C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22"/>
          <w:szCs w:val="22"/>
        </w:rPr>
      </w:pPr>
    </w:p>
    <w:p w14:paraId="12C488BA" w14:textId="77777777" w:rsidR="002A550C" w:rsidRPr="002A550C" w:rsidRDefault="002A550C" w:rsidP="002A550C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22"/>
          <w:szCs w:val="22"/>
        </w:rPr>
      </w:pPr>
      <w:r w:rsidRPr="002A550C">
        <w:rPr>
          <w:b/>
          <w:bCs/>
          <w:sz w:val="22"/>
          <w:szCs w:val="22"/>
        </w:rPr>
        <w:t>Adres do doręczeń elektronicznych:</w:t>
      </w:r>
      <w:r w:rsidRPr="002A550C">
        <w:rPr>
          <w:b/>
          <w:bCs/>
          <w:sz w:val="22"/>
          <w:szCs w:val="22"/>
        </w:rPr>
        <w:br/>
      </w:r>
      <w:r w:rsidRPr="002A550C">
        <w:rPr>
          <w:sz w:val="18"/>
          <w:szCs w:val="18"/>
        </w:rPr>
        <w:t>(nieobowiązkowe)</w:t>
      </w:r>
    </w:p>
    <w:p w14:paraId="18BE0DDB" w14:textId="77777777" w:rsidR="002A550C" w:rsidRPr="002A550C" w:rsidRDefault="002A550C" w:rsidP="002A550C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sz w:val="22"/>
          <w:szCs w:val="22"/>
        </w:rPr>
      </w:pPr>
    </w:p>
    <w:p w14:paraId="4E264C92" w14:textId="77777777" w:rsidR="002A550C" w:rsidRPr="002A550C" w:rsidRDefault="002A550C" w:rsidP="002A550C">
      <w:pPr>
        <w:widowControl/>
        <w:suppressAutoHyphens w:val="0"/>
        <w:overflowPunct/>
        <w:autoSpaceDE/>
        <w:autoSpaceDN/>
        <w:adjustRightInd/>
        <w:textAlignment w:val="auto"/>
        <w:rPr>
          <w:rFonts w:eastAsia="MS Gothic"/>
          <w:sz w:val="22"/>
          <w:szCs w:val="22"/>
        </w:rPr>
      </w:pPr>
      <w:r w:rsidRPr="002A550C">
        <w:rPr>
          <w:b/>
          <w:bCs/>
          <w:sz w:val="18"/>
          <w:szCs w:val="18"/>
        </w:rPr>
        <w:tab/>
      </w:r>
      <w:r w:rsidRPr="002A550C">
        <w:rPr>
          <w:rFonts w:ascii="Segoe UI Symbol" w:eastAsia="MS Gothic" w:hAnsi="Segoe UI Symbol" w:cs="Segoe UI Symbol"/>
          <w:sz w:val="22"/>
          <w:szCs w:val="22"/>
        </w:rPr>
        <w:t>☐</w:t>
      </w:r>
      <w:r w:rsidRPr="002A550C">
        <w:rPr>
          <w:rFonts w:eastAsia="MS Gothic"/>
          <w:sz w:val="22"/>
          <w:szCs w:val="22"/>
        </w:rPr>
        <w:t xml:space="preserve"> e-Doręczenia ………………………</w:t>
      </w:r>
      <w:r w:rsidRPr="002A550C">
        <w:rPr>
          <w:rFonts w:eastAsia="MS Gothic"/>
          <w:sz w:val="22"/>
          <w:szCs w:val="22"/>
        </w:rPr>
        <w:br/>
      </w:r>
    </w:p>
    <w:p w14:paraId="2E5457DB" w14:textId="77777777" w:rsidR="002A550C" w:rsidRPr="002A550C" w:rsidRDefault="002A550C" w:rsidP="002A550C">
      <w:pPr>
        <w:widowControl/>
        <w:suppressAutoHyphens w:val="0"/>
        <w:overflowPunct/>
        <w:autoSpaceDE/>
        <w:autoSpaceDN/>
        <w:adjustRightInd/>
        <w:textAlignment w:val="auto"/>
        <w:rPr>
          <w:rFonts w:eastAsia="MS Gothic"/>
          <w:b/>
          <w:bCs/>
          <w:sz w:val="22"/>
          <w:szCs w:val="22"/>
        </w:rPr>
      </w:pPr>
      <w:r w:rsidRPr="002A550C">
        <w:rPr>
          <w:rFonts w:eastAsia="MS Gothic"/>
          <w:b/>
          <w:bCs/>
          <w:sz w:val="22"/>
          <w:szCs w:val="22"/>
        </w:rPr>
        <w:t>Konto w systemie teleinformatycznym:</w:t>
      </w:r>
      <w:r w:rsidRPr="002A550C">
        <w:rPr>
          <w:rFonts w:eastAsia="MS Gothic"/>
          <w:b/>
          <w:bCs/>
          <w:sz w:val="22"/>
          <w:szCs w:val="22"/>
        </w:rPr>
        <w:br/>
      </w:r>
      <w:r w:rsidRPr="002A550C">
        <w:rPr>
          <w:sz w:val="18"/>
          <w:szCs w:val="18"/>
        </w:rPr>
        <w:t>(nieobowiązkowe)</w:t>
      </w:r>
    </w:p>
    <w:p w14:paraId="5C001FCE" w14:textId="74BB25BA" w:rsidR="00FF34F5" w:rsidRDefault="002A550C" w:rsidP="002A550C">
      <w:pPr>
        <w:widowControl/>
        <w:suppressAutoHyphens w:val="0"/>
        <w:overflowPunct/>
        <w:autoSpaceDE/>
        <w:autoSpaceDN/>
        <w:adjustRightInd/>
        <w:textAlignment w:val="auto"/>
        <w:rPr>
          <w:rFonts w:eastAsia="MS Gothic"/>
          <w:b/>
          <w:bCs/>
          <w:sz w:val="22"/>
          <w:szCs w:val="22"/>
        </w:rPr>
      </w:pPr>
      <w:r w:rsidRPr="002A550C">
        <w:rPr>
          <w:rFonts w:ascii="Calibri" w:eastAsia="MS Gothic" w:hAnsi="Calibri" w:cs="Calibri"/>
          <w:sz w:val="22"/>
          <w:szCs w:val="22"/>
        </w:rPr>
        <w:tab/>
      </w:r>
      <w:r w:rsidRPr="002A550C">
        <w:rPr>
          <w:rFonts w:ascii="Segoe UI Symbol" w:eastAsia="MS Gothic" w:hAnsi="Segoe UI Symbol" w:cs="Segoe UI Symbol"/>
          <w:sz w:val="22"/>
          <w:szCs w:val="22"/>
        </w:rPr>
        <w:t>☐</w:t>
      </w:r>
      <w:r w:rsidRPr="002A550C">
        <w:rPr>
          <w:rFonts w:eastAsia="MS Gothic"/>
          <w:sz w:val="22"/>
          <w:szCs w:val="22"/>
        </w:rPr>
        <w:t xml:space="preserve"> e-PUAP </w:t>
      </w:r>
      <w:r w:rsidRPr="002A550C">
        <w:rPr>
          <w:rFonts w:eastAsia="MS Gothic"/>
          <w:sz w:val="22"/>
          <w:szCs w:val="22"/>
        </w:rPr>
        <w:tab/>
        <w:t xml:space="preserve"> ………………………</w:t>
      </w:r>
    </w:p>
    <w:p w14:paraId="49264A92" w14:textId="77777777" w:rsidR="00714EF9" w:rsidRDefault="00714EF9" w:rsidP="00FF34F5">
      <w:pPr>
        <w:widowControl/>
        <w:suppressAutoHyphens w:val="0"/>
        <w:overflowPunct/>
        <w:autoSpaceDE/>
        <w:autoSpaceDN/>
        <w:adjustRightInd/>
        <w:textAlignment w:val="auto"/>
        <w:rPr>
          <w:rFonts w:eastAsia="MS Gothic"/>
          <w:b/>
          <w:bCs/>
          <w:sz w:val="22"/>
          <w:szCs w:val="22"/>
        </w:rPr>
      </w:pPr>
    </w:p>
    <w:p w14:paraId="07FD76B5" w14:textId="77777777" w:rsidR="00714EF9" w:rsidRPr="00FF34F5" w:rsidRDefault="00714EF9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0BD101AC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textAlignment w:val="auto"/>
        <w:rPr>
          <w:sz w:val="16"/>
          <w:szCs w:val="16"/>
        </w:rPr>
      </w:pPr>
    </w:p>
    <w:p w14:paraId="34A9FE33" w14:textId="6C39E32C" w:rsidR="008D425B" w:rsidRDefault="00FF34F5" w:rsidP="00FF34F5">
      <w:pPr>
        <w:jc w:val="center"/>
        <w:rPr>
          <w:b/>
          <w:bCs/>
          <w:sz w:val="22"/>
          <w:szCs w:val="22"/>
        </w:rPr>
      </w:pPr>
      <w:r w:rsidRPr="00FF34F5">
        <w:rPr>
          <w:b/>
          <w:bCs/>
          <w:sz w:val="22"/>
          <w:szCs w:val="22"/>
        </w:rPr>
        <w:t>WNIOSEK O ODSTĘPSTWO</w:t>
      </w:r>
    </w:p>
    <w:p w14:paraId="2FFD159D" w14:textId="77777777" w:rsidR="003457A0" w:rsidRPr="00BF6D7D" w:rsidRDefault="003457A0" w:rsidP="00FF34F5">
      <w:pPr>
        <w:jc w:val="center"/>
        <w:rPr>
          <w:b/>
          <w:bCs/>
          <w:sz w:val="22"/>
          <w:szCs w:val="22"/>
        </w:rPr>
      </w:pPr>
    </w:p>
    <w:p w14:paraId="7889A9EA" w14:textId="77777777" w:rsidR="008D425B" w:rsidRPr="00BF6D7D" w:rsidRDefault="008D425B" w:rsidP="008D425B">
      <w:pPr>
        <w:jc w:val="both"/>
        <w:rPr>
          <w:b/>
          <w:bCs/>
          <w:sz w:val="22"/>
          <w:szCs w:val="22"/>
        </w:rPr>
      </w:pPr>
      <w:r w:rsidRPr="00BF6D7D">
        <w:rPr>
          <w:b/>
          <w:bCs/>
          <w:sz w:val="22"/>
          <w:szCs w:val="22"/>
        </w:rPr>
        <w:t>I. Określenie przedmiotu odstępstwa:</w:t>
      </w:r>
    </w:p>
    <w:p w14:paraId="54486979" w14:textId="77777777" w:rsidR="00701C3F" w:rsidRPr="008E1581" w:rsidRDefault="00701C3F" w:rsidP="008E1581">
      <w:pPr>
        <w:spacing w:line="276" w:lineRule="auto"/>
        <w:jc w:val="center"/>
        <w:rPr>
          <w:sz w:val="22"/>
          <w:szCs w:val="22"/>
        </w:rPr>
      </w:pPr>
    </w:p>
    <w:p w14:paraId="4193DF6E" w14:textId="7438BD5A" w:rsidR="002D3D9E" w:rsidRPr="002D3D9E" w:rsidRDefault="00B93BAF" w:rsidP="002D3D9E">
      <w:pPr>
        <w:ind w:firstLine="709"/>
        <w:jc w:val="both"/>
        <w:rPr>
          <w:szCs w:val="24"/>
        </w:rPr>
      </w:pPr>
      <w:r w:rsidRPr="008E1581">
        <w:rPr>
          <w:sz w:val="22"/>
          <w:szCs w:val="22"/>
        </w:rPr>
        <w:t xml:space="preserve">Na podstawie </w:t>
      </w:r>
      <w:r w:rsidR="00714EF9" w:rsidRPr="00714EF9">
        <w:rPr>
          <w:b/>
          <w:bCs/>
          <w:sz w:val="22"/>
          <w:szCs w:val="22"/>
        </w:rPr>
        <w:t xml:space="preserve">§ 36 ust. </w:t>
      </w:r>
      <w:r w:rsidR="00DA1638">
        <w:rPr>
          <w:b/>
          <w:bCs/>
          <w:sz w:val="22"/>
          <w:szCs w:val="22"/>
        </w:rPr>
        <w:t>6</w:t>
      </w:r>
      <w:r w:rsidR="00714EF9" w:rsidRPr="00714EF9">
        <w:rPr>
          <w:b/>
          <w:bCs/>
          <w:sz w:val="22"/>
          <w:szCs w:val="22"/>
        </w:rPr>
        <w:t xml:space="preserve"> </w:t>
      </w:r>
      <w:r w:rsidRPr="008E1581">
        <w:rPr>
          <w:sz w:val="22"/>
          <w:szCs w:val="22"/>
        </w:rPr>
        <w:t>rozporządzenia Ministra Infrastruktury z dnia 12 kwietnia 2002 r. w sprawie warunków technicznych, jakim powinny odpowiadać budynki i ich usytuowani</w:t>
      </w:r>
      <w:r w:rsidR="00BF6D7D">
        <w:rPr>
          <w:sz w:val="22"/>
          <w:szCs w:val="22"/>
        </w:rPr>
        <w:t xml:space="preserve">e, </w:t>
      </w:r>
      <w:r w:rsidR="009D1B9D">
        <w:rPr>
          <w:sz w:val="22"/>
          <w:szCs w:val="22"/>
        </w:rPr>
        <w:t xml:space="preserve">zwracam się z prośbą </w:t>
      </w:r>
      <w:r w:rsidR="00F53786">
        <w:rPr>
          <w:sz w:val="22"/>
          <w:szCs w:val="22"/>
        </w:rPr>
        <w:t xml:space="preserve">o </w:t>
      </w:r>
      <w:r w:rsidR="00F53786" w:rsidRPr="002D3D9E">
        <w:rPr>
          <w:szCs w:val="24"/>
        </w:rPr>
        <w:t>uzgodnienie</w:t>
      </w:r>
      <w:r w:rsidR="002D3D9E" w:rsidRPr="002D3D9E">
        <w:rPr>
          <w:szCs w:val="24"/>
        </w:rPr>
        <w:t xml:space="preserve"> wskazań ekspertyzy technicznej z </w:t>
      </w:r>
      <w:r w:rsidR="00F53786" w:rsidRPr="002D3D9E">
        <w:rPr>
          <w:szCs w:val="24"/>
        </w:rPr>
        <w:t xml:space="preserve">dnia: </w:t>
      </w:r>
      <w:proofErr w:type="gramStart"/>
      <w:r w:rsidR="00F53786" w:rsidRPr="002D3D9E">
        <w:rPr>
          <w:szCs w:val="24"/>
        </w:rPr>
        <w:t xml:space="preserve"> …</w:t>
      </w:r>
      <w:r w:rsidR="002D3D9E" w:rsidRPr="002D3D9E">
        <w:rPr>
          <w:szCs w:val="24"/>
        </w:rPr>
        <w:t>.</w:t>
      </w:r>
      <w:proofErr w:type="gramEnd"/>
      <w:r w:rsidR="002D3D9E" w:rsidRPr="002D3D9E">
        <w:rPr>
          <w:szCs w:val="24"/>
        </w:rPr>
        <w:t>………...………………………… opracowanej przez:</w:t>
      </w:r>
    </w:p>
    <w:p w14:paraId="60EF684F" w14:textId="77777777" w:rsidR="002D3D9E" w:rsidRPr="002D3D9E" w:rsidRDefault="002D3D9E" w:rsidP="002D3D9E">
      <w:pPr>
        <w:jc w:val="both"/>
        <w:textAlignment w:val="auto"/>
        <w:rPr>
          <w:szCs w:val="24"/>
        </w:rPr>
      </w:pPr>
      <w:r w:rsidRPr="002D3D9E"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1875F" w14:textId="77777777" w:rsidR="002D3D9E" w:rsidRPr="002D3D9E" w:rsidRDefault="002D3D9E" w:rsidP="002D3D9E">
      <w:pPr>
        <w:jc w:val="both"/>
        <w:textAlignment w:val="auto"/>
        <w:rPr>
          <w:i/>
          <w:sz w:val="16"/>
          <w:szCs w:val="16"/>
        </w:rPr>
      </w:pPr>
      <w:r w:rsidRPr="002D3D9E">
        <w:rPr>
          <w:i/>
          <w:sz w:val="16"/>
          <w:szCs w:val="16"/>
        </w:rPr>
        <w:t>(tytuł, imię i nazwisko)</w:t>
      </w:r>
    </w:p>
    <w:p w14:paraId="13333E34" w14:textId="77777777" w:rsidR="002D3D9E" w:rsidRPr="002D3D9E" w:rsidRDefault="002D3D9E" w:rsidP="002D3D9E">
      <w:pPr>
        <w:jc w:val="both"/>
        <w:textAlignment w:val="auto"/>
        <w:rPr>
          <w:szCs w:val="24"/>
        </w:rPr>
      </w:pPr>
    </w:p>
    <w:p w14:paraId="2FE5F994" w14:textId="77777777" w:rsidR="002D3D9E" w:rsidRPr="002D3D9E" w:rsidRDefault="002D3D9E" w:rsidP="002D3D9E">
      <w:pPr>
        <w:jc w:val="both"/>
        <w:textAlignment w:val="auto"/>
        <w:rPr>
          <w:szCs w:val="24"/>
        </w:rPr>
      </w:pPr>
      <w:r w:rsidRPr="002D3D9E">
        <w:rPr>
          <w:szCs w:val="24"/>
        </w:rPr>
        <w:t xml:space="preserve">w zakresie: </w:t>
      </w:r>
    </w:p>
    <w:p w14:paraId="24A46E72" w14:textId="77777777" w:rsidR="002D3D9E" w:rsidRPr="002D3D9E" w:rsidRDefault="002D3D9E" w:rsidP="002D3D9E">
      <w:pPr>
        <w:jc w:val="both"/>
        <w:textAlignment w:val="auto"/>
        <w:rPr>
          <w:szCs w:val="24"/>
        </w:rPr>
      </w:pPr>
    </w:p>
    <w:p w14:paraId="532DD06C" w14:textId="3770C9FF" w:rsidR="002D3D9E" w:rsidRPr="002D3D9E" w:rsidRDefault="00000000" w:rsidP="002D3D9E">
      <w:pPr>
        <w:jc w:val="both"/>
        <w:textAlignment w:val="auto"/>
        <w:rPr>
          <w:szCs w:val="24"/>
        </w:rPr>
      </w:pPr>
      <w:sdt>
        <w:sdtPr>
          <w:rPr>
            <w:szCs w:val="24"/>
          </w:rPr>
          <w:id w:val="141089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D9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D3D9E">
        <w:rPr>
          <w:szCs w:val="24"/>
        </w:rPr>
        <w:t xml:space="preserve"> </w:t>
      </w:r>
      <w:r w:rsidR="002D3D9E" w:rsidRPr="002D3D9E">
        <w:rPr>
          <w:szCs w:val="24"/>
        </w:rPr>
        <w:t>odległości zbiornika bezodpływowego na nieczystości ciekłe o pojemności powyżej 50m</w:t>
      </w:r>
      <w:r w:rsidR="002D3D9E" w:rsidRPr="002D3D9E">
        <w:rPr>
          <w:szCs w:val="24"/>
          <w:vertAlign w:val="superscript"/>
        </w:rPr>
        <w:t>3</w:t>
      </w:r>
      <w:r w:rsidR="002D3D9E" w:rsidRPr="002D3D9E">
        <w:rPr>
          <w:szCs w:val="24"/>
        </w:rPr>
        <w:t xml:space="preserve"> od budynków przeznaczonych na pobyt ludzi wynoszącej…</w:t>
      </w:r>
      <w:r w:rsidR="00F53786" w:rsidRPr="002D3D9E">
        <w:rPr>
          <w:szCs w:val="24"/>
        </w:rPr>
        <w:t>……</w:t>
      </w:r>
      <w:r w:rsidR="002D3D9E" w:rsidRPr="002D3D9E">
        <w:rPr>
          <w:szCs w:val="24"/>
        </w:rPr>
        <w:t>m,</w:t>
      </w:r>
    </w:p>
    <w:p w14:paraId="1FA1A43D" w14:textId="77777777" w:rsidR="002D3D9E" w:rsidRPr="002D3D9E" w:rsidRDefault="002D3D9E" w:rsidP="002D3D9E">
      <w:pPr>
        <w:jc w:val="both"/>
        <w:textAlignment w:val="auto"/>
        <w:rPr>
          <w:szCs w:val="24"/>
        </w:rPr>
      </w:pPr>
    </w:p>
    <w:p w14:paraId="17268C4F" w14:textId="31D6DA42" w:rsidR="002D3D9E" w:rsidRPr="002D3D9E" w:rsidRDefault="00000000" w:rsidP="002D3D9E">
      <w:pPr>
        <w:jc w:val="both"/>
        <w:textAlignment w:val="auto"/>
        <w:rPr>
          <w:szCs w:val="24"/>
        </w:rPr>
      </w:pPr>
      <w:sdt>
        <w:sdtPr>
          <w:rPr>
            <w:szCs w:val="24"/>
          </w:rPr>
          <w:id w:val="-2130375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D9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2D3D9E">
        <w:rPr>
          <w:szCs w:val="24"/>
        </w:rPr>
        <w:t xml:space="preserve"> </w:t>
      </w:r>
      <w:r w:rsidR="002D3D9E" w:rsidRPr="002D3D9E">
        <w:rPr>
          <w:szCs w:val="24"/>
        </w:rPr>
        <w:t>odległości kompostownika o pojemności powyżej 50m</w:t>
      </w:r>
      <w:r w:rsidR="002D3D9E" w:rsidRPr="002D3D9E">
        <w:rPr>
          <w:szCs w:val="24"/>
          <w:vertAlign w:val="superscript"/>
        </w:rPr>
        <w:t>3</w:t>
      </w:r>
      <w:r w:rsidR="002D3D9E" w:rsidRPr="002D3D9E">
        <w:rPr>
          <w:szCs w:val="24"/>
        </w:rPr>
        <w:t xml:space="preserve"> od budynków przeznaczonych na pobyt ludzi wynoszącej…</w:t>
      </w:r>
      <w:r w:rsidR="00F53786" w:rsidRPr="002D3D9E">
        <w:rPr>
          <w:szCs w:val="24"/>
        </w:rPr>
        <w:t>……</w:t>
      </w:r>
      <w:r w:rsidR="002D3D9E" w:rsidRPr="002D3D9E">
        <w:rPr>
          <w:szCs w:val="24"/>
        </w:rPr>
        <w:t>m,</w:t>
      </w:r>
    </w:p>
    <w:p w14:paraId="1CAD7646" w14:textId="3CE16580" w:rsidR="00B21F27" w:rsidRPr="008E1581" w:rsidRDefault="00B21F27" w:rsidP="002D3D9E">
      <w:pPr>
        <w:spacing w:line="276" w:lineRule="auto"/>
        <w:jc w:val="both"/>
        <w:rPr>
          <w:sz w:val="22"/>
          <w:szCs w:val="22"/>
        </w:rPr>
      </w:pPr>
    </w:p>
    <w:p w14:paraId="459F1C2B" w14:textId="7FF55806" w:rsidR="00131352" w:rsidRPr="00BF6D7D" w:rsidRDefault="002A550C" w:rsidP="00131352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potrzeby</w:t>
      </w:r>
      <w:r w:rsidR="00131352" w:rsidRPr="00BF6D7D">
        <w:rPr>
          <w:b/>
          <w:bCs/>
          <w:sz w:val="22"/>
          <w:szCs w:val="22"/>
        </w:rPr>
        <w:t xml:space="preserve"> budynku, o funkcji:</w:t>
      </w:r>
    </w:p>
    <w:p w14:paraId="04087511" w14:textId="77777777" w:rsidR="00131352" w:rsidRPr="00BF6D7D" w:rsidRDefault="00131352" w:rsidP="00131352">
      <w:pPr>
        <w:jc w:val="both"/>
        <w:rPr>
          <w:sz w:val="22"/>
          <w:szCs w:val="22"/>
        </w:rPr>
      </w:pPr>
    </w:p>
    <w:p w14:paraId="537FBFAD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mieszkalnej</w:t>
      </w:r>
    </w:p>
    <w:p w14:paraId="66E93A05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usługowej</w:t>
      </w:r>
    </w:p>
    <w:p w14:paraId="1C63BA6B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lastRenderedPageBreak/>
        <w:t>☐</w:t>
      </w:r>
      <w:r w:rsidRPr="00BC6BA2">
        <w:rPr>
          <w:sz w:val="22"/>
          <w:szCs w:val="22"/>
        </w:rPr>
        <w:t xml:space="preserve"> produkcyjnej</w:t>
      </w:r>
    </w:p>
    <w:p w14:paraId="38F3643A" w14:textId="77777777" w:rsidR="008749AE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handlowej</w:t>
      </w:r>
    </w:p>
    <w:p w14:paraId="6C58D83D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</w:t>
      </w:r>
      <w:r>
        <w:rPr>
          <w:sz w:val="22"/>
          <w:szCs w:val="22"/>
        </w:rPr>
        <w:t>handlowo-usługowej</w:t>
      </w:r>
    </w:p>
    <w:p w14:paraId="276C8DD4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mieszkalno-usługowej</w:t>
      </w:r>
    </w:p>
    <w:p w14:paraId="0A89C6A0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mieszkalno-handlowej</w:t>
      </w:r>
    </w:p>
    <w:p w14:paraId="62959BF9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oświatowej</w:t>
      </w:r>
    </w:p>
    <w:p w14:paraId="208D93F9" w14:textId="77777777" w:rsidR="008749AE" w:rsidRPr="00BC6BA2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obiekty służby zdrowia</w:t>
      </w:r>
    </w:p>
    <w:p w14:paraId="72727C3D" w14:textId="25CD13EA" w:rsidR="008749AE" w:rsidRDefault="008749AE" w:rsidP="008749AE">
      <w:pPr>
        <w:jc w:val="both"/>
        <w:rPr>
          <w:sz w:val="22"/>
          <w:szCs w:val="22"/>
        </w:rPr>
      </w:pPr>
      <w:r w:rsidRPr="00BC6BA2">
        <w:rPr>
          <w:rFonts w:ascii="Segoe UI Symbol" w:eastAsia="MS Gothic" w:hAnsi="Segoe UI Symbol" w:cs="Segoe UI Symbol"/>
          <w:sz w:val="22"/>
          <w:szCs w:val="22"/>
        </w:rPr>
        <w:t>☐</w:t>
      </w:r>
      <w:r w:rsidRPr="00BC6BA2">
        <w:rPr>
          <w:sz w:val="22"/>
          <w:szCs w:val="22"/>
        </w:rPr>
        <w:t xml:space="preserve"> innej (należy podać): </w:t>
      </w:r>
      <w:r w:rsidR="002D3D9E">
        <w:rPr>
          <w:sz w:val="22"/>
          <w:szCs w:val="22"/>
        </w:rPr>
        <w:t>………………………………</w:t>
      </w:r>
    </w:p>
    <w:p w14:paraId="5520BFC5" w14:textId="77777777" w:rsidR="002D3D9E" w:rsidRDefault="002D3D9E" w:rsidP="008749AE">
      <w:pPr>
        <w:jc w:val="both"/>
        <w:rPr>
          <w:sz w:val="22"/>
          <w:szCs w:val="22"/>
        </w:rPr>
      </w:pPr>
    </w:p>
    <w:p w14:paraId="1F778259" w14:textId="77777777" w:rsidR="00BF6D7D" w:rsidRDefault="00BF6D7D" w:rsidP="00BF6D7D">
      <w:pPr>
        <w:jc w:val="both"/>
        <w:rPr>
          <w:sz w:val="22"/>
          <w:szCs w:val="22"/>
        </w:rPr>
      </w:pPr>
      <w:r w:rsidRPr="00BC6BA2">
        <w:rPr>
          <w:sz w:val="22"/>
          <w:szCs w:val="22"/>
        </w:rPr>
        <w:t>zlokalizowanym w</w:t>
      </w:r>
      <w:r>
        <w:rPr>
          <w:sz w:val="22"/>
          <w:szCs w:val="22"/>
        </w:rPr>
        <w:t xml:space="preserve">: </w:t>
      </w:r>
    </w:p>
    <w:p w14:paraId="0DE253AD" w14:textId="77777777" w:rsidR="00184932" w:rsidRDefault="00BF6D7D" w:rsidP="001468BE">
      <w:pPr>
        <w:jc w:val="both"/>
        <w:rPr>
          <w:i/>
          <w:iCs/>
          <w:sz w:val="18"/>
          <w:szCs w:val="18"/>
        </w:rPr>
      </w:pPr>
      <w:r>
        <w:rPr>
          <w:sz w:val="22"/>
          <w:szCs w:val="22"/>
        </w:rPr>
        <w:t xml:space="preserve">                               </w:t>
      </w:r>
      <w:r w:rsidRPr="00810E60">
        <w:rPr>
          <w:sz w:val="16"/>
          <w:szCs w:val="16"/>
        </w:rPr>
        <w:t>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br/>
      </w:r>
      <w:r w:rsidR="00184932" w:rsidRPr="00184932">
        <w:rPr>
          <w:i/>
          <w:iCs/>
          <w:sz w:val="18"/>
          <w:szCs w:val="18"/>
        </w:rPr>
        <w:t xml:space="preserve">                                                          </w:t>
      </w:r>
      <w:proofErr w:type="gramStart"/>
      <w:r w:rsidR="00184932" w:rsidRPr="00184932">
        <w:rPr>
          <w:i/>
          <w:iCs/>
          <w:sz w:val="18"/>
          <w:szCs w:val="18"/>
        </w:rPr>
        <w:t xml:space="preserve">   (</w:t>
      </w:r>
      <w:proofErr w:type="gramEnd"/>
      <w:r w:rsidR="00184932" w:rsidRPr="00184932">
        <w:rPr>
          <w:i/>
          <w:iCs/>
          <w:sz w:val="18"/>
          <w:szCs w:val="18"/>
        </w:rPr>
        <w:t>należy podać nazwę i adres obiektu: miejscowość, ulicę, nr budynku, ew. nr działki i obręb)</w:t>
      </w:r>
    </w:p>
    <w:p w14:paraId="756FEA70" w14:textId="77777777" w:rsidR="00BF6D7D" w:rsidRDefault="00BF6D7D" w:rsidP="00BF6D7D">
      <w:pPr>
        <w:rPr>
          <w:b/>
          <w:bCs/>
          <w:sz w:val="22"/>
          <w:szCs w:val="22"/>
        </w:rPr>
      </w:pPr>
    </w:p>
    <w:p w14:paraId="133C77B9" w14:textId="77777777" w:rsidR="002D3D9E" w:rsidRPr="002D3D9E" w:rsidRDefault="002D3D9E" w:rsidP="002D3D9E">
      <w:pPr>
        <w:jc w:val="both"/>
        <w:textAlignment w:val="auto"/>
        <w:rPr>
          <w:rFonts w:eastAsia="Calibri"/>
          <w:szCs w:val="24"/>
          <w:lang w:eastAsia="en-US"/>
        </w:rPr>
      </w:pPr>
      <w:r w:rsidRPr="002D3D9E">
        <w:rPr>
          <w:rFonts w:eastAsia="Calibri"/>
          <w:szCs w:val="24"/>
          <w:lang w:eastAsia="en-US"/>
        </w:rPr>
        <w:t xml:space="preserve">W ekspertyzie technicznej należy zamieścić następujące dokumenty i informacje: </w:t>
      </w:r>
    </w:p>
    <w:p w14:paraId="11C9A07E" w14:textId="77777777" w:rsidR="002D3D9E" w:rsidRPr="002D3D9E" w:rsidRDefault="002D3D9E" w:rsidP="002D3D9E">
      <w:pPr>
        <w:widowControl/>
        <w:numPr>
          <w:ilvl w:val="0"/>
          <w:numId w:val="17"/>
        </w:numPr>
        <w:suppressAutoHyphens w:val="0"/>
        <w:overflowPunct/>
        <w:autoSpaceDE/>
        <w:adjustRightInd/>
        <w:spacing w:line="276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2D3D9E">
        <w:rPr>
          <w:rFonts w:eastAsia="Calibri"/>
          <w:szCs w:val="24"/>
          <w:lang w:eastAsia="en-US"/>
        </w:rPr>
        <w:t xml:space="preserve">aktualną mapę sytuacyjną i/lub projekt zagospodarowania terenu z naniesioną lokalizacją zbiornika bezodpływowego o poj. </w:t>
      </w:r>
      <w:r w:rsidRPr="002D3D9E">
        <w:rPr>
          <w:rFonts w:eastAsia="Calibri"/>
          <w:szCs w:val="24"/>
        </w:rPr>
        <w:t>powyżej 50m</w:t>
      </w:r>
      <w:r w:rsidRPr="002D3D9E">
        <w:rPr>
          <w:rFonts w:eastAsia="Calibri"/>
          <w:szCs w:val="24"/>
          <w:vertAlign w:val="superscript"/>
        </w:rPr>
        <w:t>3</w:t>
      </w:r>
      <w:r w:rsidRPr="002D3D9E">
        <w:rPr>
          <w:rFonts w:eastAsia="Calibri"/>
          <w:szCs w:val="24"/>
          <w:lang w:eastAsia="en-US"/>
        </w:rPr>
        <w:t xml:space="preserve">, z podanymi odległościami w stosunku do budynków przeznaczonych na pobyt ludzi (zlokalizowanych na wnioskowanej działce </w:t>
      </w:r>
      <w:r w:rsidRPr="002D3D9E">
        <w:rPr>
          <w:rFonts w:eastAsia="Calibri"/>
          <w:szCs w:val="24"/>
          <w:lang w:eastAsia="en-US"/>
        </w:rPr>
        <w:br/>
        <w:t>i działkach sąsiednich), od granicy działki budowlanej,</w:t>
      </w:r>
    </w:p>
    <w:p w14:paraId="7F1EC2A8" w14:textId="77777777" w:rsidR="002D3D9E" w:rsidRPr="002D3D9E" w:rsidRDefault="002D3D9E" w:rsidP="002D3D9E">
      <w:pPr>
        <w:widowControl/>
        <w:numPr>
          <w:ilvl w:val="0"/>
          <w:numId w:val="17"/>
        </w:numPr>
        <w:suppressAutoHyphens w:val="0"/>
        <w:overflowPunct/>
        <w:autoSpaceDE/>
        <w:adjustRightInd/>
        <w:spacing w:line="276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2D3D9E">
        <w:rPr>
          <w:rFonts w:eastAsia="Calibri"/>
          <w:szCs w:val="24"/>
          <w:lang w:eastAsia="en-US"/>
        </w:rPr>
        <w:t>zwymiarowany rysunek zbiornika,</w:t>
      </w:r>
    </w:p>
    <w:p w14:paraId="5A1EB2C5" w14:textId="77777777" w:rsidR="002D3D9E" w:rsidRPr="002D3D9E" w:rsidRDefault="002D3D9E" w:rsidP="002D3D9E">
      <w:pPr>
        <w:widowControl/>
        <w:numPr>
          <w:ilvl w:val="0"/>
          <w:numId w:val="17"/>
        </w:numPr>
        <w:suppressAutoHyphens w:val="0"/>
        <w:overflowPunct/>
        <w:autoSpaceDE/>
        <w:adjustRightInd/>
        <w:spacing w:line="276" w:lineRule="auto"/>
        <w:contextualSpacing/>
        <w:jc w:val="both"/>
        <w:textAlignment w:val="auto"/>
        <w:rPr>
          <w:rFonts w:eastAsia="Calibri"/>
          <w:szCs w:val="24"/>
          <w:lang w:eastAsia="en-US"/>
        </w:rPr>
      </w:pPr>
      <w:r w:rsidRPr="002D3D9E">
        <w:rPr>
          <w:rFonts w:eastAsia="Calibri"/>
          <w:szCs w:val="24"/>
          <w:lang w:eastAsia="en-US"/>
        </w:rPr>
        <w:t xml:space="preserve">miejsce lokalizacji (adres, nr działki ewidencyjnej) zbiornika bezodpływowego o poj. </w:t>
      </w:r>
      <w:r w:rsidRPr="002D3D9E">
        <w:rPr>
          <w:rFonts w:eastAsia="Calibri"/>
          <w:szCs w:val="24"/>
        </w:rPr>
        <w:t>powyżej 50m</w:t>
      </w:r>
      <w:r w:rsidRPr="002D3D9E">
        <w:rPr>
          <w:rFonts w:eastAsia="Calibri"/>
          <w:szCs w:val="24"/>
          <w:vertAlign w:val="superscript"/>
        </w:rPr>
        <w:t>3</w:t>
      </w:r>
      <w:r w:rsidRPr="002D3D9E">
        <w:rPr>
          <w:rFonts w:eastAsia="Calibri"/>
          <w:szCs w:val="24"/>
          <w:lang w:eastAsia="en-US"/>
        </w:rPr>
        <w:t>,</w:t>
      </w:r>
    </w:p>
    <w:p w14:paraId="66BD26A0" w14:textId="77777777" w:rsidR="002D3D9E" w:rsidRPr="002D3D9E" w:rsidRDefault="002D3D9E" w:rsidP="002D3D9E">
      <w:pPr>
        <w:widowControl/>
        <w:numPr>
          <w:ilvl w:val="0"/>
          <w:numId w:val="17"/>
        </w:numPr>
        <w:suppressAutoHyphens w:val="0"/>
        <w:overflowPunct/>
        <w:autoSpaceDE/>
        <w:adjustRightInd/>
        <w:spacing w:line="276" w:lineRule="auto"/>
        <w:jc w:val="both"/>
        <w:textAlignment w:val="auto"/>
        <w:rPr>
          <w:rFonts w:eastAsia="Calibri"/>
          <w:bCs/>
          <w:szCs w:val="24"/>
          <w:lang w:eastAsia="en-US"/>
        </w:rPr>
      </w:pPr>
      <w:r w:rsidRPr="002D3D9E">
        <w:rPr>
          <w:rFonts w:eastAsia="Calibri"/>
          <w:szCs w:val="24"/>
          <w:lang w:eastAsia="en-US"/>
        </w:rPr>
        <w:t>należy podać częstotliwość wywozu ścieków,</w:t>
      </w:r>
    </w:p>
    <w:p w14:paraId="017FBA05" w14:textId="77777777" w:rsidR="002D3D9E" w:rsidRPr="002D3D9E" w:rsidRDefault="002D3D9E" w:rsidP="002D3D9E">
      <w:pPr>
        <w:widowControl/>
        <w:numPr>
          <w:ilvl w:val="0"/>
          <w:numId w:val="17"/>
        </w:numPr>
        <w:suppressAutoHyphens w:val="0"/>
        <w:overflowPunct/>
        <w:autoSpaceDE/>
        <w:adjustRightInd/>
        <w:spacing w:line="276" w:lineRule="auto"/>
        <w:jc w:val="both"/>
        <w:textAlignment w:val="auto"/>
        <w:rPr>
          <w:rFonts w:eastAsia="Calibri"/>
          <w:bCs/>
          <w:szCs w:val="24"/>
          <w:lang w:eastAsia="en-US"/>
        </w:rPr>
      </w:pPr>
      <w:r w:rsidRPr="002D3D9E">
        <w:rPr>
          <w:rFonts w:eastAsia="Calibri"/>
          <w:szCs w:val="24"/>
          <w:lang w:eastAsia="en-US"/>
        </w:rPr>
        <w:t>wskazania autora ekspertyzy dotyczące rozwiązań ograniczających uciążliwości z nimi związane.</w:t>
      </w:r>
    </w:p>
    <w:p w14:paraId="788F8CB2" w14:textId="77777777" w:rsidR="00184932" w:rsidRDefault="00184932" w:rsidP="00E97FD3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</w:p>
    <w:p w14:paraId="0482C97F" w14:textId="6B1FF7E9" w:rsidR="00E97FD3" w:rsidRPr="00BF6D7D" w:rsidRDefault="00E97FD3" w:rsidP="00E97FD3">
      <w:pPr>
        <w:spacing w:after="200" w:line="276" w:lineRule="auto"/>
        <w:jc w:val="both"/>
        <w:rPr>
          <w:b/>
          <w:bCs/>
          <w:sz w:val="22"/>
          <w:szCs w:val="22"/>
          <w:u w:val="single"/>
        </w:rPr>
      </w:pPr>
      <w:r w:rsidRPr="00BF6D7D">
        <w:rPr>
          <w:b/>
          <w:bCs/>
          <w:sz w:val="22"/>
          <w:szCs w:val="22"/>
          <w:u w:val="single"/>
        </w:rPr>
        <w:t xml:space="preserve">Załączniki: </w:t>
      </w:r>
    </w:p>
    <w:p w14:paraId="3C74A1DC" w14:textId="1B954885" w:rsidR="002D3D9E" w:rsidRPr="002D3D9E" w:rsidRDefault="00000000" w:rsidP="002D3D9E">
      <w:pPr>
        <w:textAlignment w:val="auto"/>
        <w:rPr>
          <w:sz w:val="18"/>
          <w:szCs w:val="18"/>
        </w:rPr>
      </w:pPr>
      <w:sdt>
        <w:sdtPr>
          <w:rPr>
            <w:sz w:val="20"/>
          </w:rPr>
          <w:id w:val="-1369438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D9E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2D3D9E">
        <w:rPr>
          <w:szCs w:val="24"/>
        </w:rPr>
        <w:t xml:space="preserve"> </w:t>
      </w:r>
      <w:r w:rsidR="002D3D9E" w:rsidRPr="002D3D9E">
        <w:rPr>
          <w:sz w:val="18"/>
          <w:szCs w:val="18"/>
        </w:rPr>
        <w:t>Ekspertyza techniczna - 2 egzemplarze,</w:t>
      </w:r>
    </w:p>
    <w:p w14:paraId="3B45777F" w14:textId="6BB85AE1" w:rsidR="002D3D9E" w:rsidRPr="002D3D9E" w:rsidRDefault="00000000" w:rsidP="002D3D9E">
      <w:pPr>
        <w:textAlignment w:val="auto"/>
        <w:rPr>
          <w:sz w:val="18"/>
          <w:szCs w:val="18"/>
        </w:rPr>
      </w:pPr>
      <w:sdt>
        <w:sdtPr>
          <w:rPr>
            <w:sz w:val="18"/>
            <w:szCs w:val="18"/>
          </w:rPr>
          <w:id w:val="319778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D9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D3D9E" w:rsidRPr="002D3D9E">
        <w:rPr>
          <w:sz w:val="18"/>
          <w:szCs w:val="18"/>
        </w:rPr>
        <w:t xml:space="preserve"> W przypadku występowania przez pełnomocnika - oryginał pełnomocnictwa osoby reprezentującej inwestora, spełniający</w:t>
      </w:r>
      <w:r w:rsidR="002D3D9E">
        <w:rPr>
          <w:sz w:val="18"/>
          <w:szCs w:val="18"/>
        </w:rPr>
        <w:t xml:space="preserve"> </w:t>
      </w:r>
      <w:r w:rsidR="002D3D9E" w:rsidRPr="002D3D9E">
        <w:rPr>
          <w:sz w:val="18"/>
          <w:szCs w:val="18"/>
        </w:rPr>
        <w:t>wymagania kodeksu postępowania administracyjnego</w:t>
      </w:r>
      <w:r w:rsidR="002D3D9E">
        <w:rPr>
          <w:sz w:val="18"/>
          <w:szCs w:val="18"/>
        </w:rPr>
        <w:t>,</w:t>
      </w:r>
    </w:p>
    <w:p w14:paraId="223C1F63" w14:textId="728D3439" w:rsidR="00E97FD3" w:rsidRPr="002D3D9E" w:rsidRDefault="00000000" w:rsidP="002D3D9E">
      <w:pPr>
        <w:textAlignment w:val="auto"/>
        <w:rPr>
          <w:sz w:val="18"/>
          <w:szCs w:val="18"/>
        </w:rPr>
      </w:pPr>
      <w:sdt>
        <w:sdtPr>
          <w:rPr>
            <w:sz w:val="18"/>
            <w:szCs w:val="18"/>
          </w:rPr>
          <w:id w:val="-155391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D9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2D3D9E" w:rsidRPr="002D3D9E">
        <w:rPr>
          <w:sz w:val="18"/>
          <w:szCs w:val="18"/>
        </w:rPr>
        <w:t xml:space="preserve"> </w:t>
      </w:r>
      <w:r w:rsidR="00E97FD3" w:rsidRPr="002D3D9E">
        <w:rPr>
          <w:sz w:val="18"/>
          <w:szCs w:val="18"/>
        </w:rPr>
        <w:t xml:space="preserve">inny (należy podać): </w:t>
      </w:r>
      <w:r w:rsidR="007C629C" w:rsidRPr="002D3D9E">
        <w:rPr>
          <w:sz w:val="18"/>
          <w:szCs w:val="18"/>
        </w:rPr>
        <w:t>……………</w:t>
      </w:r>
    </w:p>
    <w:p w14:paraId="69111C3A" w14:textId="77777777" w:rsidR="00FF34F5" w:rsidRPr="0060240F" w:rsidRDefault="00FF34F5" w:rsidP="00E97FD3">
      <w:pPr>
        <w:jc w:val="both"/>
        <w:rPr>
          <w:sz w:val="20"/>
        </w:rPr>
      </w:pPr>
    </w:p>
    <w:p w14:paraId="778CE6BD" w14:textId="66F81B3E" w:rsidR="007C629C" w:rsidRPr="00BF6D7D" w:rsidRDefault="00FF34F5" w:rsidP="00FF34F5">
      <w:pPr>
        <w:ind w:left="3545"/>
        <w:jc w:val="both"/>
        <w:rPr>
          <w:sz w:val="22"/>
          <w:szCs w:val="22"/>
        </w:rPr>
      </w:pPr>
      <w:r w:rsidRPr="00E569EF">
        <w:t>………………………………………………</w:t>
      </w:r>
      <w:r w:rsidRPr="00E569EF">
        <w:br/>
      </w:r>
      <w:r w:rsidRPr="00E569EF">
        <w:rPr>
          <w:i/>
          <w:iCs/>
        </w:rPr>
        <w:t>(podpis wnioskodawcy lub pełnomocnika)</w:t>
      </w:r>
    </w:p>
    <w:p w14:paraId="34E6C22E" w14:textId="77777777" w:rsidR="00FF34F5" w:rsidRDefault="00FF34F5" w:rsidP="00943F6B">
      <w:pPr>
        <w:rPr>
          <w:i/>
          <w:sz w:val="20"/>
        </w:rPr>
      </w:pPr>
    </w:p>
    <w:p w14:paraId="275A7BCD" w14:textId="77777777" w:rsidR="00FF34F5" w:rsidRPr="002C277F" w:rsidRDefault="00FF34F5" w:rsidP="00943F6B">
      <w:pPr>
        <w:rPr>
          <w:iCs/>
          <w:sz w:val="22"/>
          <w:szCs w:val="22"/>
        </w:rPr>
      </w:pPr>
    </w:p>
    <w:p w14:paraId="4CC46D11" w14:textId="77777777" w:rsidR="00496838" w:rsidRPr="008E1581" w:rsidRDefault="00496838" w:rsidP="00496838">
      <w:pPr>
        <w:jc w:val="center"/>
        <w:rPr>
          <w:b/>
          <w:bCs/>
          <w:sz w:val="22"/>
          <w:szCs w:val="22"/>
        </w:rPr>
      </w:pPr>
      <w:r w:rsidRPr="008E1581">
        <w:rPr>
          <w:b/>
          <w:bCs/>
          <w:sz w:val="22"/>
          <w:szCs w:val="22"/>
        </w:rPr>
        <w:t>Integralną częścią wniosku jest poniższa informacja o przetwarzaniu danych osobowych</w:t>
      </w:r>
    </w:p>
    <w:p w14:paraId="269903F6" w14:textId="77777777" w:rsidR="00496838" w:rsidRPr="00BF6D7D" w:rsidRDefault="00496838" w:rsidP="00496838">
      <w:pPr>
        <w:jc w:val="both"/>
        <w:rPr>
          <w:sz w:val="22"/>
          <w:szCs w:val="22"/>
        </w:rPr>
      </w:pPr>
    </w:p>
    <w:p w14:paraId="105E7D1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after="240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Zgodnie z art. 13 ust. 1 i ust. 2 rozporządzenia Parlamentu Europejskiego i Rady (UE) 2016/679 z dnia 27 kwietnia 2016 r.,</w:t>
      </w:r>
      <w:r w:rsidRPr="00FF34F5">
        <w:rPr>
          <w:i/>
          <w:sz w:val="16"/>
          <w:szCs w:val="16"/>
        </w:rPr>
        <w:t xml:space="preserve"> </w:t>
      </w:r>
      <w:r w:rsidRPr="00FF34F5">
        <w:rPr>
          <w:sz w:val="16"/>
          <w:szCs w:val="16"/>
        </w:rPr>
        <w:t>w sprawie ochrony osób fizycznych w związku z przetwarzaniem danych osobowych i w sprawie swobodnego przepływu takich danych oraz uchylenia dyrektywy 95/46/WE, zwanego dalej „RODO” informujemy, że:</w:t>
      </w:r>
    </w:p>
    <w:p w14:paraId="13F16300" w14:textId="79B2368F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ind w:left="284" w:hanging="284"/>
        <w:contextualSpacing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Administratorem danych osobowych przetwarzanych przez Wojewódzką Stację Sanitarno</w:t>
      </w:r>
      <w:r w:rsidR="00F53786">
        <w:rPr>
          <w:sz w:val="16"/>
          <w:szCs w:val="16"/>
        </w:rPr>
        <w:t>-</w:t>
      </w:r>
      <w:r w:rsidRPr="00FF34F5">
        <w:rPr>
          <w:sz w:val="16"/>
          <w:szCs w:val="16"/>
        </w:rPr>
        <w:t>Epidemiologiczną w Lublinie jest Lubelski Państwowy Wojewódzki Inspektor Sanitarny</w:t>
      </w:r>
    </w:p>
    <w:p w14:paraId="2E6FBEB5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56" w:lineRule="auto"/>
        <w:ind w:firstLine="357"/>
        <w:jc w:val="center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Dane do kontaktu:</w:t>
      </w:r>
    </w:p>
    <w:p w14:paraId="0FF3F914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56" w:lineRule="auto"/>
        <w:ind w:left="3540"/>
        <w:contextualSpacing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- ul. Pielęgniarek 6, 20-708 Lublin,</w:t>
      </w:r>
    </w:p>
    <w:p w14:paraId="1DA72725" w14:textId="7A46D1CA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56" w:lineRule="auto"/>
        <w:ind w:left="3540"/>
        <w:contextualSpacing/>
        <w:textAlignment w:val="auto"/>
        <w:rPr>
          <w:sz w:val="16"/>
          <w:szCs w:val="16"/>
          <w:lang w:val="en-US"/>
        </w:rPr>
      </w:pPr>
      <w:r w:rsidRPr="00FF34F5">
        <w:rPr>
          <w:sz w:val="16"/>
          <w:szCs w:val="16"/>
          <w:lang w:val="en-US"/>
        </w:rPr>
        <w:t xml:space="preserve">- tel. 81 743 42 72 </w:t>
      </w:r>
      <w:proofErr w:type="spellStart"/>
      <w:r w:rsidRPr="00FF34F5">
        <w:rPr>
          <w:sz w:val="16"/>
          <w:szCs w:val="16"/>
          <w:lang w:val="en-US"/>
        </w:rPr>
        <w:t>lub</w:t>
      </w:r>
      <w:proofErr w:type="spellEnd"/>
      <w:r w:rsidRPr="00FF34F5">
        <w:rPr>
          <w:sz w:val="16"/>
          <w:szCs w:val="16"/>
          <w:lang w:val="en-US"/>
        </w:rPr>
        <w:t xml:space="preserve"> 81 533 </w:t>
      </w:r>
      <w:r w:rsidR="00F53786" w:rsidRPr="00FF34F5">
        <w:rPr>
          <w:sz w:val="16"/>
          <w:szCs w:val="16"/>
          <w:lang w:val="en-US"/>
        </w:rPr>
        <w:t>41 00</w:t>
      </w:r>
      <w:r w:rsidRPr="00FF34F5">
        <w:rPr>
          <w:sz w:val="16"/>
          <w:szCs w:val="16"/>
          <w:lang w:val="en-US"/>
        </w:rPr>
        <w:br/>
        <w:t xml:space="preserve">- e-mail: </w:t>
      </w:r>
      <w:r w:rsidRPr="00FF34F5">
        <w:rPr>
          <w:color w:val="4472C4"/>
          <w:sz w:val="16"/>
          <w:szCs w:val="16"/>
          <w:u w:val="single"/>
          <w:lang w:val="en-US"/>
        </w:rPr>
        <w:t>wsse.lublin@sanepid.gov.pl</w:t>
      </w:r>
    </w:p>
    <w:p w14:paraId="309576BB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3540"/>
        <w:contextualSpacing/>
        <w:textAlignment w:val="auto"/>
        <w:rPr>
          <w:sz w:val="16"/>
          <w:szCs w:val="16"/>
          <w:lang w:val="en-US"/>
        </w:rPr>
      </w:pPr>
    </w:p>
    <w:p w14:paraId="70F8B7ED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 xml:space="preserve">Inspektor ochrony danych dostępny jest pod numerem telefonu (81) 533 41 28 oraz adresem </w:t>
      </w:r>
    </w:p>
    <w:p w14:paraId="10B4F0B1" w14:textId="68CCDFE8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 xml:space="preserve">e-mail: </w:t>
      </w:r>
      <w:r w:rsidRPr="00FF34F5">
        <w:rPr>
          <w:color w:val="4472C4"/>
          <w:sz w:val="16"/>
          <w:szCs w:val="16"/>
          <w:u w:val="single"/>
        </w:rPr>
        <w:t>iod.</w:t>
      </w:r>
      <w:hyperlink r:id="rId8" w:history="1">
        <w:r w:rsidRPr="00FF34F5">
          <w:rPr>
            <w:color w:val="4472C4"/>
            <w:sz w:val="16"/>
            <w:szCs w:val="16"/>
            <w:u w:val="single"/>
            <w:lang w:eastAsia="en-US"/>
          </w:rPr>
          <w:t>wsse.lublin@sanepid.gov.pl</w:t>
        </w:r>
      </w:hyperlink>
      <w:r w:rsidRPr="00FF34F5">
        <w:rPr>
          <w:sz w:val="16"/>
          <w:szCs w:val="16"/>
        </w:rPr>
        <w:t xml:space="preserve"> oraz w siedzibie Wojewódzkiej Stacji Sanitarno-Epidemiologicznej w Lublinie.</w:t>
      </w:r>
    </w:p>
    <w:p w14:paraId="088277DE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sz w:val="16"/>
          <w:szCs w:val="16"/>
        </w:rPr>
        <w:t xml:space="preserve">Państwa dane osobowe przetwarzamy na podstawie art. 6 ust. 1 lit. c RODO w celu realizacji zadań z zakresu zdrowia publicznego polegających na sprawowaniu zapobiegawczego nadzoru sanitarnego. </w:t>
      </w:r>
    </w:p>
    <w:p w14:paraId="103D30A8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284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sz w:val="16"/>
          <w:szCs w:val="16"/>
        </w:rPr>
        <w:t>Powyższe zadania wynikają z obowiązku prawnego ciążącego na Administratorze określonego w:</w:t>
      </w:r>
    </w:p>
    <w:p w14:paraId="16804891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426" w:hanging="142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sz w:val="16"/>
          <w:szCs w:val="16"/>
        </w:rPr>
        <w:t xml:space="preserve">- ustawie </w:t>
      </w:r>
      <w:r w:rsidRPr="00FF34F5">
        <w:rPr>
          <w:rFonts w:eastAsia="Calibri"/>
          <w:sz w:val="16"/>
          <w:szCs w:val="16"/>
          <w:lang w:eastAsia="en-US"/>
        </w:rPr>
        <w:t xml:space="preserve">z dnia 14 marca 1985 r. </w:t>
      </w:r>
      <w:r w:rsidRPr="00FF34F5">
        <w:rPr>
          <w:rFonts w:eastAsia="Calibri"/>
          <w:i/>
          <w:iCs/>
          <w:sz w:val="16"/>
          <w:szCs w:val="16"/>
          <w:lang w:eastAsia="en-US"/>
        </w:rPr>
        <w:t>o Państwowej Inspekcji Sanitarnej</w:t>
      </w:r>
    </w:p>
    <w:p w14:paraId="526CAA9B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426" w:hanging="142"/>
        <w:jc w:val="both"/>
        <w:textAlignment w:val="auto"/>
        <w:rPr>
          <w:i/>
          <w:sz w:val="16"/>
          <w:szCs w:val="16"/>
        </w:rPr>
      </w:pPr>
      <w:r w:rsidRPr="00FF34F5">
        <w:rPr>
          <w:rFonts w:eastAsia="Calibri"/>
          <w:sz w:val="16"/>
          <w:szCs w:val="16"/>
          <w:lang w:eastAsia="en-US"/>
        </w:rPr>
        <w:t>-</w:t>
      </w:r>
      <w:r w:rsidRPr="00FF34F5">
        <w:rPr>
          <w:sz w:val="16"/>
          <w:szCs w:val="16"/>
        </w:rPr>
        <w:t xml:space="preserve"> rozporządzenia Ministra Infrastruktury z dnia 12 kwietnia 2002 r. </w:t>
      </w:r>
      <w:r w:rsidRPr="00FF34F5">
        <w:rPr>
          <w:i/>
          <w:sz w:val="16"/>
          <w:szCs w:val="16"/>
        </w:rPr>
        <w:t>w sprawie warunków technicznych, jakim powinny odpowiadać budynki i ich usytuowanie</w:t>
      </w:r>
    </w:p>
    <w:p w14:paraId="1B2128A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426" w:hanging="142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 xml:space="preserve">- ustawie z dnia 14 czerwca 1960 r. </w:t>
      </w:r>
      <w:r w:rsidRPr="00FF34F5">
        <w:rPr>
          <w:rFonts w:eastAsia="Calibri"/>
          <w:i/>
          <w:iCs/>
          <w:sz w:val="16"/>
          <w:szCs w:val="16"/>
          <w:lang w:eastAsia="en-US"/>
        </w:rPr>
        <w:t>Kodeks postępowania administracyjnego</w:t>
      </w:r>
    </w:p>
    <w:p w14:paraId="622129B7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426" w:hanging="142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>Dane wykraczające poza zakres określony przepisami prawa* będziemy przetwarzać na podstawie Państwa zgody wyrażonej poprzez przesłanie/złożenie wniosku. Zgodę mogą Państwo cofnąć w dowolnym momencie.</w:t>
      </w:r>
    </w:p>
    <w:p w14:paraId="2D4A414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rFonts w:eastAsia="Calibri"/>
          <w:sz w:val="16"/>
          <w:szCs w:val="16"/>
          <w:lang w:eastAsia="en-US"/>
        </w:rPr>
      </w:pPr>
    </w:p>
    <w:p w14:paraId="14B6F492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Odbiorcami Państwa danych osobowych mogą być:</w:t>
      </w:r>
    </w:p>
    <w:p w14:paraId="49D14C38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284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>– podmioty uprawnione na podstawie przepisów prawa, o którym mowa w pkt. 3,</w:t>
      </w:r>
    </w:p>
    <w:p w14:paraId="7D65EF9C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426" w:hanging="142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>– podmioty, które przetwarzają dane osobowe w imieniu Administratora, na podstawie zawartej umowy powierzenia przetwarzania danych,</w:t>
      </w:r>
    </w:p>
    <w:p w14:paraId="4AA629C2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284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 xml:space="preserve">– podmioty nadzorujące i kontrolujące działalność Administratora. </w:t>
      </w:r>
    </w:p>
    <w:p w14:paraId="639CDB81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sz w:val="16"/>
          <w:szCs w:val="16"/>
        </w:rPr>
      </w:pPr>
    </w:p>
    <w:p w14:paraId="139DD083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sz w:val="16"/>
          <w:szCs w:val="16"/>
        </w:rPr>
      </w:pPr>
      <w:r w:rsidRPr="00FF34F5">
        <w:rPr>
          <w:rFonts w:eastAsia="Calibri"/>
          <w:sz w:val="16"/>
          <w:szCs w:val="16"/>
          <w:lang w:eastAsia="en-US"/>
        </w:rPr>
        <w:t>Będziemy przechowywać Państwa dane przez czas określony w przepisach o archiwizacji - nie krócej niż 10 lat.</w:t>
      </w:r>
    </w:p>
    <w:p w14:paraId="2854F39A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sz w:val="16"/>
          <w:szCs w:val="16"/>
        </w:rPr>
      </w:pPr>
    </w:p>
    <w:p w14:paraId="5E1235C2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Posiadają Państwo prawo dostępu do treści swoich danych, ich sprostowania oraz ograniczenia przetwarzania – na zasadach określonych w art. 15,16 i 18 RODO.</w:t>
      </w:r>
    </w:p>
    <w:p w14:paraId="7BA53302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>W związku z tym, że przetwarzamy Państwa dane w celu i na podstawie przepisów prawa wskazanych w pkt. 3, nie przysługuje Państwu prawo do: żądania usunięcia danych osobowych, przenoszenia danych osobowych, a także sprzeciwu wobec ich przetwarzania.</w:t>
      </w:r>
    </w:p>
    <w:p w14:paraId="0BA2C446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sz w:val="16"/>
          <w:szCs w:val="16"/>
        </w:rPr>
      </w:pPr>
    </w:p>
    <w:p w14:paraId="7E505E4F" w14:textId="1CDE4ED0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 xml:space="preserve">Przysługuje </w:t>
      </w:r>
      <w:r w:rsidR="00F53786" w:rsidRPr="00FF34F5">
        <w:rPr>
          <w:sz w:val="16"/>
          <w:szCs w:val="16"/>
        </w:rPr>
        <w:t>Państwu prawo</w:t>
      </w:r>
      <w:r w:rsidRPr="00FF34F5">
        <w:rPr>
          <w:sz w:val="16"/>
          <w:szCs w:val="16"/>
        </w:rPr>
        <w:t xml:space="preserve"> wniesienia skargi do Prezesa Urzędu Ochrony Danych Osobowych (ul. Stawki 2, 00 - 193 Warszawa), gdy uznają Państwo, że Administrator przetwarza dane z naruszeniem przepisów RODO.</w:t>
      </w:r>
    </w:p>
    <w:p w14:paraId="6C3EF555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sz w:val="16"/>
          <w:szCs w:val="16"/>
        </w:rPr>
      </w:pPr>
    </w:p>
    <w:p w14:paraId="4656A8CD" w14:textId="7C8F4BE4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357" w:hanging="357"/>
        <w:jc w:val="both"/>
        <w:textAlignment w:val="auto"/>
        <w:rPr>
          <w:sz w:val="16"/>
          <w:szCs w:val="16"/>
        </w:rPr>
      </w:pPr>
      <w:r w:rsidRPr="00FF34F5">
        <w:rPr>
          <w:sz w:val="16"/>
          <w:szCs w:val="16"/>
        </w:rPr>
        <w:t xml:space="preserve">Podanie danych osobowych </w:t>
      </w:r>
      <w:r w:rsidR="00F53786" w:rsidRPr="00FF34F5">
        <w:rPr>
          <w:sz w:val="16"/>
          <w:szCs w:val="16"/>
        </w:rPr>
        <w:t>jest wymogiem</w:t>
      </w:r>
      <w:r w:rsidRPr="00FF34F5">
        <w:rPr>
          <w:sz w:val="16"/>
          <w:szCs w:val="16"/>
        </w:rPr>
        <w:t xml:space="preserve"> wynikającym z pkt. 3 i są Państwo zobowiązani do ich podania. </w:t>
      </w:r>
    </w:p>
    <w:p w14:paraId="0596A21C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rFonts w:eastAsia="Calibri"/>
          <w:sz w:val="16"/>
          <w:szCs w:val="16"/>
          <w:lang w:eastAsia="en-US"/>
        </w:rPr>
      </w:pPr>
    </w:p>
    <w:p w14:paraId="7ED5B348" w14:textId="07EF212C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284" w:hanging="284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rFonts w:eastAsia="Calibri"/>
          <w:sz w:val="16"/>
          <w:szCs w:val="16"/>
          <w:lang w:eastAsia="en-US"/>
        </w:rPr>
        <w:t xml:space="preserve">Nie będziemy przekazywać Państwa danych do państwa </w:t>
      </w:r>
      <w:r w:rsidR="00F53786" w:rsidRPr="00FF34F5">
        <w:rPr>
          <w:rFonts w:eastAsia="Calibri"/>
          <w:sz w:val="16"/>
          <w:szCs w:val="16"/>
          <w:lang w:eastAsia="en-US"/>
        </w:rPr>
        <w:t>trzeciego</w:t>
      </w:r>
      <w:r w:rsidRPr="00FF34F5">
        <w:rPr>
          <w:rFonts w:eastAsia="Calibri"/>
          <w:sz w:val="16"/>
          <w:szCs w:val="16"/>
          <w:lang w:eastAsia="en-US"/>
        </w:rPr>
        <w:t xml:space="preserve"> ani żadnej organizacji międzynarodowej.</w:t>
      </w:r>
    </w:p>
    <w:p w14:paraId="674BCA50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720"/>
        <w:contextualSpacing/>
        <w:textAlignment w:val="auto"/>
        <w:rPr>
          <w:rFonts w:eastAsia="Calibri"/>
          <w:sz w:val="16"/>
          <w:szCs w:val="16"/>
          <w:lang w:eastAsia="en-US"/>
        </w:rPr>
      </w:pPr>
    </w:p>
    <w:p w14:paraId="619D5453" w14:textId="77777777" w:rsidR="00FF34F5" w:rsidRPr="00FF34F5" w:rsidRDefault="00FF34F5" w:rsidP="00FF34F5">
      <w:pPr>
        <w:widowControl/>
        <w:numPr>
          <w:ilvl w:val="0"/>
          <w:numId w:val="14"/>
        </w:numPr>
        <w:suppressAutoHyphens w:val="0"/>
        <w:overflowPunct/>
        <w:autoSpaceDE/>
        <w:autoSpaceDN/>
        <w:adjustRightInd/>
        <w:spacing w:line="20" w:lineRule="atLeast"/>
        <w:ind w:left="357" w:hanging="357"/>
        <w:jc w:val="both"/>
        <w:textAlignment w:val="auto"/>
        <w:rPr>
          <w:rFonts w:eastAsia="Calibri"/>
          <w:sz w:val="16"/>
          <w:szCs w:val="16"/>
          <w:lang w:eastAsia="en-US"/>
        </w:rPr>
      </w:pPr>
      <w:r w:rsidRPr="00FF34F5">
        <w:rPr>
          <w:sz w:val="16"/>
          <w:szCs w:val="16"/>
        </w:rPr>
        <w:t>Nie będziemy przetwarzać Państwa danych w sposób zautomatyzowany ani w formie profilowania.</w:t>
      </w:r>
    </w:p>
    <w:p w14:paraId="6BB8D841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spacing w:line="20" w:lineRule="atLeast"/>
        <w:ind w:left="357"/>
        <w:jc w:val="both"/>
        <w:textAlignment w:val="auto"/>
        <w:rPr>
          <w:rFonts w:eastAsia="Calibri"/>
          <w:sz w:val="16"/>
          <w:szCs w:val="16"/>
          <w:lang w:eastAsia="en-US"/>
        </w:rPr>
      </w:pPr>
    </w:p>
    <w:p w14:paraId="2D4D293B" w14:textId="77777777" w:rsidR="00FF34F5" w:rsidRPr="00FF34F5" w:rsidRDefault="00FF34F5" w:rsidP="00FF34F5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FF34F5">
        <w:rPr>
          <w:sz w:val="16"/>
          <w:szCs w:val="16"/>
        </w:rPr>
        <w:t xml:space="preserve">*art. 63 § 2 ustawy z dnia 14 czerwca 1960 r. </w:t>
      </w:r>
      <w:r w:rsidRPr="00FF34F5">
        <w:rPr>
          <w:i/>
          <w:iCs/>
          <w:sz w:val="16"/>
          <w:szCs w:val="16"/>
        </w:rPr>
        <w:t>Kodeks postępowania administracyjnego</w:t>
      </w:r>
    </w:p>
    <w:p w14:paraId="73E60F8A" w14:textId="77777777" w:rsidR="00AF50EB" w:rsidRDefault="00496838" w:rsidP="00AF50EB">
      <w:pPr>
        <w:pStyle w:val="Teksttreci0"/>
        <w:spacing w:after="400"/>
        <w:ind w:right="60"/>
        <w:jc w:val="center"/>
        <w:rPr>
          <w:sz w:val="22"/>
          <w:szCs w:val="22"/>
        </w:rPr>
      </w:pPr>
      <w:r w:rsidRPr="008E1581">
        <w:rPr>
          <w:sz w:val="22"/>
          <w:szCs w:val="22"/>
        </w:rPr>
        <w:br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  <w:r w:rsidRPr="008E1581">
        <w:rPr>
          <w:sz w:val="22"/>
          <w:szCs w:val="22"/>
        </w:rPr>
        <w:tab/>
      </w:r>
    </w:p>
    <w:p w14:paraId="7BA302D1" w14:textId="77777777" w:rsidR="00AF50EB" w:rsidRDefault="00AF50EB" w:rsidP="00AF50EB">
      <w:pPr>
        <w:pStyle w:val="Teksttreci0"/>
        <w:spacing w:after="400"/>
        <w:ind w:left="2127" w:right="60" w:firstLine="709"/>
        <w:jc w:val="center"/>
        <w:rPr>
          <w:sz w:val="22"/>
          <w:szCs w:val="22"/>
        </w:rPr>
      </w:pPr>
    </w:p>
    <w:p w14:paraId="76F0C9C4" w14:textId="77777777" w:rsidR="00AF50EB" w:rsidRPr="00BF6D7D" w:rsidRDefault="00AF50EB" w:rsidP="00AF50EB">
      <w:pPr>
        <w:ind w:left="3545"/>
        <w:jc w:val="both"/>
        <w:rPr>
          <w:sz w:val="22"/>
          <w:szCs w:val="22"/>
        </w:rPr>
      </w:pPr>
      <w:r w:rsidRPr="00E569EF">
        <w:t>………………………………………………</w:t>
      </w:r>
      <w:r w:rsidRPr="00E569EF">
        <w:br/>
      </w:r>
      <w:r w:rsidRPr="00E569EF">
        <w:rPr>
          <w:i/>
          <w:iCs/>
        </w:rPr>
        <w:t>(podpis wnioskodawcy lub pełnomocnika)</w:t>
      </w:r>
    </w:p>
    <w:p w14:paraId="2C349174" w14:textId="7FB80C08" w:rsidR="008038D1" w:rsidRPr="00FF34F5" w:rsidRDefault="008038D1" w:rsidP="00FF34F5">
      <w:pPr>
        <w:pStyle w:val="Teksttreci0"/>
        <w:shd w:val="clear" w:color="auto" w:fill="auto"/>
        <w:spacing w:after="400"/>
        <w:ind w:right="60"/>
        <w:jc w:val="center"/>
      </w:pPr>
    </w:p>
    <w:sectPr w:rsidR="008038D1" w:rsidRPr="00FF34F5" w:rsidSect="00297C93">
      <w:headerReference w:type="default" r:id="rId9"/>
      <w:footnotePr>
        <w:pos w:val="beneathText"/>
      </w:footnotePr>
      <w:pgSz w:w="11905" w:h="16837"/>
      <w:pgMar w:top="1134" w:right="1134" w:bottom="284" w:left="1134" w:header="708" w:footer="3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025EB" w14:textId="77777777" w:rsidR="005121BD" w:rsidRDefault="005121BD" w:rsidP="000324DF">
      <w:r>
        <w:separator/>
      </w:r>
    </w:p>
  </w:endnote>
  <w:endnote w:type="continuationSeparator" w:id="0">
    <w:p w14:paraId="6A80A2D3" w14:textId="77777777" w:rsidR="005121BD" w:rsidRDefault="005121BD" w:rsidP="0003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1BCDC" w14:textId="77777777" w:rsidR="005121BD" w:rsidRDefault="005121BD" w:rsidP="000324DF">
      <w:r>
        <w:separator/>
      </w:r>
    </w:p>
  </w:footnote>
  <w:footnote w:type="continuationSeparator" w:id="0">
    <w:p w14:paraId="41E1D3B7" w14:textId="77777777" w:rsidR="005121BD" w:rsidRDefault="005121BD" w:rsidP="00032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0631" w14:textId="2DD0B894" w:rsidR="00446689" w:rsidRPr="00446689" w:rsidRDefault="00446689" w:rsidP="00446689">
    <w:pPr>
      <w:textAlignment w:val="auto"/>
      <w:rPr>
        <w:color w:val="FF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60DB"/>
    <w:multiLevelType w:val="hybridMultilevel"/>
    <w:tmpl w:val="B2C0E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A2AA6"/>
    <w:multiLevelType w:val="hybridMultilevel"/>
    <w:tmpl w:val="12D495A4"/>
    <w:lvl w:ilvl="0" w:tplc="FBB84DA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E040C"/>
    <w:multiLevelType w:val="hybridMultilevel"/>
    <w:tmpl w:val="52F2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47323"/>
    <w:multiLevelType w:val="hybridMultilevel"/>
    <w:tmpl w:val="E1CA9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D46A7"/>
    <w:multiLevelType w:val="hybridMultilevel"/>
    <w:tmpl w:val="0720C3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5812"/>
    <w:multiLevelType w:val="hybridMultilevel"/>
    <w:tmpl w:val="1278D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6772"/>
    <w:multiLevelType w:val="hybridMultilevel"/>
    <w:tmpl w:val="8AC66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F4C12"/>
    <w:multiLevelType w:val="singleLevel"/>
    <w:tmpl w:val="2BE8C9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07A032F"/>
    <w:multiLevelType w:val="hybridMultilevel"/>
    <w:tmpl w:val="8A683B4E"/>
    <w:lvl w:ilvl="0" w:tplc="98B6F5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3E513D"/>
    <w:multiLevelType w:val="hybridMultilevel"/>
    <w:tmpl w:val="B06E0624"/>
    <w:lvl w:ilvl="0" w:tplc="D05ABB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F02E6"/>
    <w:multiLevelType w:val="hybridMultilevel"/>
    <w:tmpl w:val="243C7E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B2D77"/>
    <w:multiLevelType w:val="hybridMultilevel"/>
    <w:tmpl w:val="F85C9C20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9E0712"/>
    <w:multiLevelType w:val="hybridMultilevel"/>
    <w:tmpl w:val="CE424158"/>
    <w:lvl w:ilvl="0" w:tplc="D05ABB4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46E56"/>
    <w:multiLevelType w:val="hybridMultilevel"/>
    <w:tmpl w:val="AD5407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830106"/>
    <w:multiLevelType w:val="hybridMultilevel"/>
    <w:tmpl w:val="52F289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316B9"/>
    <w:multiLevelType w:val="hybridMultilevel"/>
    <w:tmpl w:val="D5A017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9C6DC1"/>
    <w:multiLevelType w:val="hybridMultilevel"/>
    <w:tmpl w:val="A97EE8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04590592">
    <w:abstractNumId w:val="7"/>
  </w:num>
  <w:num w:numId="2" w16cid:durableId="1815557871">
    <w:abstractNumId w:val="14"/>
  </w:num>
  <w:num w:numId="3" w16cid:durableId="476724324">
    <w:abstractNumId w:val="2"/>
  </w:num>
  <w:num w:numId="4" w16cid:durableId="2112432390">
    <w:abstractNumId w:val="8"/>
  </w:num>
  <w:num w:numId="5" w16cid:durableId="390349403">
    <w:abstractNumId w:val="10"/>
  </w:num>
  <w:num w:numId="6" w16cid:durableId="1553813446">
    <w:abstractNumId w:val="4"/>
  </w:num>
  <w:num w:numId="7" w16cid:durableId="530460715">
    <w:abstractNumId w:val="0"/>
  </w:num>
  <w:num w:numId="8" w16cid:durableId="263343843">
    <w:abstractNumId w:val="5"/>
  </w:num>
  <w:num w:numId="9" w16cid:durableId="698049720">
    <w:abstractNumId w:val="6"/>
  </w:num>
  <w:num w:numId="10" w16cid:durableId="1035348711">
    <w:abstractNumId w:val="15"/>
  </w:num>
  <w:num w:numId="11" w16cid:durableId="381370734">
    <w:abstractNumId w:val="11"/>
  </w:num>
  <w:num w:numId="12" w16cid:durableId="1460997842">
    <w:abstractNumId w:val="13"/>
  </w:num>
  <w:num w:numId="13" w16cid:durableId="1064254885">
    <w:abstractNumId w:val="3"/>
  </w:num>
  <w:num w:numId="14" w16cid:durableId="14813117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80415255">
    <w:abstractNumId w:val="9"/>
  </w:num>
  <w:num w:numId="16" w16cid:durableId="17451055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4090449">
    <w:abstractNumId w:val="12"/>
  </w:num>
  <w:num w:numId="18" w16cid:durableId="7180442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096"/>
    <w:rsid w:val="000058E7"/>
    <w:rsid w:val="0000676E"/>
    <w:rsid w:val="00010F4B"/>
    <w:rsid w:val="00016C7A"/>
    <w:rsid w:val="00026AE3"/>
    <w:rsid w:val="000324DF"/>
    <w:rsid w:val="00037F1B"/>
    <w:rsid w:val="000555E0"/>
    <w:rsid w:val="000569F4"/>
    <w:rsid w:val="00080FBF"/>
    <w:rsid w:val="00082534"/>
    <w:rsid w:val="00097433"/>
    <w:rsid w:val="000A0B2E"/>
    <w:rsid w:val="000C0313"/>
    <w:rsid w:val="000C27AB"/>
    <w:rsid w:val="000E52E2"/>
    <w:rsid w:val="000F71E4"/>
    <w:rsid w:val="00105E78"/>
    <w:rsid w:val="0011734A"/>
    <w:rsid w:val="0012700A"/>
    <w:rsid w:val="00131352"/>
    <w:rsid w:val="001468BE"/>
    <w:rsid w:val="00150ED6"/>
    <w:rsid w:val="0017712E"/>
    <w:rsid w:val="00184932"/>
    <w:rsid w:val="00196874"/>
    <w:rsid w:val="001A1666"/>
    <w:rsid w:val="001A5086"/>
    <w:rsid w:val="001B7275"/>
    <w:rsid w:val="001C2641"/>
    <w:rsid w:val="001C2B03"/>
    <w:rsid w:val="001C53F1"/>
    <w:rsid w:val="001E026B"/>
    <w:rsid w:val="001E5C50"/>
    <w:rsid w:val="001E62C7"/>
    <w:rsid w:val="001F0D6A"/>
    <w:rsid w:val="001F0D84"/>
    <w:rsid w:val="001F1216"/>
    <w:rsid w:val="00202DEC"/>
    <w:rsid w:val="00206F4C"/>
    <w:rsid w:val="00290048"/>
    <w:rsid w:val="00295503"/>
    <w:rsid w:val="00297C93"/>
    <w:rsid w:val="002A550C"/>
    <w:rsid w:val="002A7243"/>
    <w:rsid w:val="002B3D3D"/>
    <w:rsid w:val="002C277F"/>
    <w:rsid w:val="002D3D9E"/>
    <w:rsid w:val="002E0259"/>
    <w:rsid w:val="002E7425"/>
    <w:rsid w:val="002E7C63"/>
    <w:rsid w:val="003014AA"/>
    <w:rsid w:val="0031441D"/>
    <w:rsid w:val="0031696C"/>
    <w:rsid w:val="0032776F"/>
    <w:rsid w:val="003457A0"/>
    <w:rsid w:val="003628D8"/>
    <w:rsid w:val="00362C1A"/>
    <w:rsid w:val="00374BD1"/>
    <w:rsid w:val="00383096"/>
    <w:rsid w:val="003A239C"/>
    <w:rsid w:val="003A4E0F"/>
    <w:rsid w:val="003B2E3F"/>
    <w:rsid w:val="003C1013"/>
    <w:rsid w:val="003C6510"/>
    <w:rsid w:val="003C6594"/>
    <w:rsid w:val="003E1E12"/>
    <w:rsid w:val="003E6130"/>
    <w:rsid w:val="003F138D"/>
    <w:rsid w:val="003F3EF4"/>
    <w:rsid w:val="003F7D5E"/>
    <w:rsid w:val="00410A91"/>
    <w:rsid w:val="00446689"/>
    <w:rsid w:val="0046110E"/>
    <w:rsid w:val="004842DC"/>
    <w:rsid w:val="00484D5A"/>
    <w:rsid w:val="00496838"/>
    <w:rsid w:val="004A2C85"/>
    <w:rsid w:val="004B061E"/>
    <w:rsid w:val="004E13A1"/>
    <w:rsid w:val="004F574D"/>
    <w:rsid w:val="00503BFB"/>
    <w:rsid w:val="005121BD"/>
    <w:rsid w:val="0051334C"/>
    <w:rsid w:val="005268A5"/>
    <w:rsid w:val="0053678F"/>
    <w:rsid w:val="005426F1"/>
    <w:rsid w:val="00547CA0"/>
    <w:rsid w:val="00574DFD"/>
    <w:rsid w:val="00581E69"/>
    <w:rsid w:val="005E3F97"/>
    <w:rsid w:val="005E5007"/>
    <w:rsid w:val="005F4310"/>
    <w:rsid w:val="005F61A2"/>
    <w:rsid w:val="0060240F"/>
    <w:rsid w:val="006078E3"/>
    <w:rsid w:val="006161F4"/>
    <w:rsid w:val="00620A1C"/>
    <w:rsid w:val="006214D5"/>
    <w:rsid w:val="00634C85"/>
    <w:rsid w:val="006666F9"/>
    <w:rsid w:val="00670A6C"/>
    <w:rsid w:val="00686E6F"/>
    <w:rsid w:val="006A17E8"/>
    <w:rsid w:val="006A7CE1"/>
    <w:rsid w:val="006B4461"/>
    <w:rsid w:val="006D166D"/>
    <w:rsid w:val="006E3190"/>
    <w:rsid w:val="00701C3F"/>
    <w:rsid w:val="00703D26"/>
    <w:rsid w:val="00713053"/>
    <w:rsid w:val="00714EF9"/>
    <w:rsid w:val="0075577A"/>
    <w:rsid w:val="00763E1A"/>
    <w:rsid w:val="00767D78"/>
    <w:rsid w:val="00771B85"/>
    <w:rsid w:val="00772173"/>
    <w:rsid w:val="00773AA0"/>
    <w:rsid w:val="00785F2E"/>
    <w:rsid w:val="00792185"/>
    <w:rsid w:val="007A26FE"/>
    <w:rsid w:val="007C15F1"/>
    <w:rsid w:val="007C24EA"/>
    <w:rsid w:val="007C629C"/>
    <w:rsid w:val="007D00D6"/>
    <w:rsid w:val="007D51B4"/>
    <w:rsid w:val="007D771E"/>
    <w:rsid w:val="007E35A5"/>
    <w:rsid w:val="007F6F35"/>
    <w:rsid w:val="00801525"/>
    <w:rsid w:val="008038D1"/>
    <w:rsid w:val="00803E47"/>
    <w:rsid w:val="00806ABA"/>
    <w:rsid w:val="00807D66"/>
    <w:rsid w:val="00807DDD"/>
    <w:rsid w:val="00821BE0"/>
    <w:rsid w:val="00826815"/>
    <w:rsid w:val="00837125"/>
    <w:rsid w:val="00845578"/>
    <w:rsid w:val="0086370A"/>
    <w:rsid w:val="0086546A"/>
    <w:rsid w:val="0086675B"/>
    <w:rsid w:val="008749AE"/>
    <w:rsid w:val="00890ED5"/>
    <w:rsid w:val="008C7DB2"/>
    <w:rsid w:val="008D425B"/>
    <w:rsid w:val="008E1581"/>
    <w:rsid w:val="008E44CE"/>
    <w:rsid w:val="008F0DA8"/>
    <w:rsid w:val="0091511F"/>
    <w:rsid w:val="00921199"/>
    <w:rsid w:val="00935D24"/>
    <w:rsid w:val="00943F6B"/>
    <w:rsid w:val="0095007F"/>
    <w:rsid w:val="0095117C"/>
    <w:rsid w:val="009536CF"/>
    <w:rsid w:val="0096011A"/>
    <w:rsid w:val="009731E6"/>
    <w:rsid w:val="00973E4B"/>
    <w:rsid w:val="009740F8"/>
    <w:rsid w:val="009D1B9D"/>
    <w:rsid w:val="009E2568"/>
    <w:rsid w:val="00A003C4"/>
    <w:rsid w:val="00A07A52"/>
    <w:rsid w:val="00A21415"/>
    <w:rsid w:val="00A23B8C"/>
    <w:rsid w:val="00A72434"/>
    <w:rsid w:val="00A81250"/>
    <w:rsid w:val="00AB2614"/>
    <w:rsid w:val="00AC7224"/>
    <w:rsid w:val="00AF50EB"/>
    <w:rsid w:val="00B008EF"/>
    <w:rsid w:val="00B21F27"/>
    <w:rsid w:val="00B23F4E"/>
    <w:rsid w:val="00B40CB3"/>
    <w:rsid w:val="00B74240"/>
    <w:rsid w:val="00B93BAF"/>
    <w:rsid w:val="00B93DF3"/>
    <w:rsid w:val="00B9679A"/>
    <w:rsid w:val="00BA159F"/>
    <w:rsid w:val="00BA7AAE"/>
    <w:rsid w:val="00BB23EA"/>
    <w:rsid w:val="00BB7612"/>
    <w:rsid w:val="00BD3C95"/>
    <w:rsid w:val="00BD72A1"/>
    <w:rsid w:val="00BE3AEA"/>
    <w:rsid w:val="00BF0C60"/>
    <w:rsid w:val="00BF3A18"/>
    <w:rsid w:val="00BF6BB5"/>
    <w:rsid w:val="00BF6D7D"/>
    <w:rsid w:val="00C077B6"/>
    <w:rsid w:val="00C1498D"/>
    <w:rsid w:val="00C358CE"/>
    <w:rsid w:val="00C364A3"/>
    <w:rsid w:val="00C41E7C"/>
    <w:rsid w:val="00C55A62"/>
    <w:rsid w:val="00C64E3E"/>
    <w:rsid w:val="00C721E8"/>
    <w:rsid w:val="00C722AD"/>
    <w:rsid w:val="00C76E7C"/>
    <w:rsid w:val="00C97B21"/>
    <w:rsid w:val="00CB5C41"/>
    <w:rsid w:val="00CB7F6E"/>
    <w:rsid w:val="00CC27C4"/>
    <w:rsid w:val="00CC5ACB"/>
    <w:rsid w:val="00D02065"/>
    <w:rsid w:val="00D0296F"/>
    <w:rsid w:val="00D03DAA"/>
    <w:rsid w:val="00D074C9"/>
    <w:rsid w:val="00D167B8"/>
    <w:rsid w:val="00D242F4"/>
    <w:rsid w:val="00D36B2E"/>
    <w:rsid w:val="00D54D6E"/>
    <w:rsid w:val="00D74E5E"/>
    <w:rsid w:val="00DA1638"/>
    <w:rsid w:val="00DA6AFB"/>
    <w:rsid w:val="00DB20B2"/>
    <w:rsid w:val="00DC2442"/>
    <w:rsid w:val="00DC7D94"/>
    <w:rsid w:val="00DD1AEA"/>
    <w:rsid w:val="00DE408D"/>
    <w:rsid w:val="00DF6AB6"/>
    <w:rsid w:val="00E027B8"/>
    <w:rsid w:val="00E11F12"/>
    <w:rsid w:val="00E2635F"/>
    <w:rsid w:val="00E27E23"/>
    <w:rsid w:val="00E41D4F"/>
    <w:rsid w:val="00E42EAA"/>
    <w:rsid w:val="00E45A62"/>
    <w:rsid w:val="00E569EF"/>
    <w:rsid w:val="00E57CAA"/>
    <w:rsid w:val="00E65487"/>
    <w:rsid w:val="00E67456"/>
    <w:rsid w:val="00E95991"/>
    <w:rsid w:val="00E971A3"/>
    <w:rsid w:val="00E97FD3"/>
    <w:rsid w:val="00EA6CBB"/>
    <w:rsid w:val="00EC10B2"/>
    <w:rsid w:val="00EC70E4"/>
    <w:rsid w:val="00ED6B4A"/>
    <w:rsid w:val="00ED7E74"/>
    <w:rsid w:val="00EE2C02"/>
    <w:rsid w:val="00F020A2"/>
    <w:rsid w:val="00F07664"/>
    <w:rsid w:val="00F109D4"/>
    <w:rsid w:val="00F11D5E"/>
    <w:rsid w:val="00F21DFA"/>
    <w:rsid w:val="00F226B5"/>
    <w:rsid w:val="00F41A98"/>
    <w:rsid w:val="00F41AB2"/>
    <w:rsid w:val="00F41F7C"/>
    <w:rsid w:val="00F53786"/>
    <w:rsid w:val="00F5638E"/>
    <w:rsid w:val="00F73488"/>
    <w:rsid w:val="00F808D3"/>
    <w:rsid w:val="00F95565"/>
    <w:rsid w:val="00F957FB"/>
    <w:rsid w:val="00FA5B8D"/>
    <w:rsid w:val="00FA7941"/>
    <w:rsid w:val="00FC169D"/>
    <w:rsid w:val="00FC1853"/>
    <w:rsid w:val="00FE110F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67B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F7C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-Absatz-Standardschriftart">
    <w:name w:val="WW-Absatz-Standardschriftart"/>
    <w:rsid w:val="00F41F7C"/>
  </w:style>
  <w:style w:type="character" w:customStyle="1" w:styleId="Znakinumeracji">
    <w:name w:val="Znaki numeracji"/>
    <w:rsid w:val="00F41F7C"/>
  </w:style>
  <w:style w:type="character" w:customStyle="1" w:styleId="WW-Znakinumeracji">
    <w:name w:val="WW-Znaki numeracji"/>
    <w:rsid w:val="00F41F7C"/>
  </w:style>
  <w:style w:type="table" w:styleId="Tabela-Siatka">
    <w:name w:val="Table Grid"/>
    <w:basedOn w:val="Standardowy"/>
    <w:uiPriority w:val="59"/>
    <w:rsid w:val="000E5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24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324DF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0324D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24DF"/>
    <w:rPr>
      <w:sz w:val="24"/>
    </w:rPr>
  </w:style>
  <w:style w:type="paragraph" w:styleId="Akapitzlist">
    <w:name w:val="List Paragraph"/>
    <w:basedOn w:val="Normalny"/>
    <w:uiPriority w:val="34"/>
    <w:qFormat/>
    <w:rsid w:val="00785F2E"/>
    <w:pPr>
      <w:widowControl/>
      <w:suppressAutoHyphens w:val="0"/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85F2E"/>
    <w:rPr>
      <w:color w:val="0563C1"/>
      <w:u w:val="single"/>
    </w:rPr>
  </w:style>
  <w:style w:type="paragraph" w:customStyle="1" w:styleId="Default">
    <w:name w:val="Default"/>
    <w:rsid w:val="00785F2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8D425B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FD3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FD3"/>
  </w:style>
  <w:style w:type="character" w:styleId="Odwoanieprzypisukocowego">
    <w:name w:val="endnote reference"/>
    <w:uiPriority w:val="99"/>
    <w:semiHidden/>
    <w:unhideWhenUsed/>
    <w:rsid w:val="00E97FD3"/>
    <w:rPr>
      <w:vertAlign w:val="superscript"/>
    </w:rPr>
  </w:style>
  <w:style w:type="character" w:customStyle="1" w:styleId="Teksttreci">
    <w:name w:val="Tekst treści_"/>
    <w:link w:val="Teksttreci0"/>
    <w:rsid w:val="00496838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96838"/>
    <w:pPr>
      <w:shd w:val="clear" w:color="auto" w:fill="FFFFFF"/>
      <w:suppressAutoHyphens w:val="0"/>
      <w:overflowPunct/>
      <w:autoSpaceDE/>
      <w:autoSpaceDN/>
      <w:adjustRightInd/>
      <w:jc w:val="both"/>
      <w:textAlignment w:val="auto"/>
    </w:pPr>
    <w:rPr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9E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2C1A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2C1A"/>
  </w:style>
  <w:style w:type="character" w:styleId="Odwoanieprzypisudolnego">
    <w:name w:val="footnote reference"/>
    <w:basedOn w:val="Domylnaczcionkaakapitu"/>
    <w:uiPriority w:val="99"/>
    <w:semiHidden/>
    <w:unhideWhenUsed/>
    <w:rsid w:val="00362C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lubl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95211-23B2-4D7C-8DFD-20F9408D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864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2025-11-10T06:32:00Z</dcterms:created>
  <dcterms:modified xsi:type="dcterms:W3CDTF">2025-11-10T06:33:00Z</dcterms:modified>
</cp:coreProperties>
</file>