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59" w:rsidRPr="0085189D" w:rsidRDefault="00CD6E89" w:rsidP="00590B7B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Wyniki O</w:t>
      </w:r>
      <w:r w:rsidR="00205AAC" w:rsidRPr="0085189D">
        <w:rPr>
          <w:rFonts w:ascii="Times New Roman" w:hAnsi="Times New Roman" w:cs="Times New Roman"/>
          <w:b/>
          <w:szCs w:val="20"/>
        </w:rPr>
        <w:t>t</w:t>
      </w:r>
      <w:r w:rsidR="008B397A" w:rsidRPr="0085189D">
        <w:rPr>
          <w:rFonts w:ascii="Times New Roman" w:hAnsi="Times New Roman" w:cs="Times New Roman"/>
          <w:b/>
          <w:szCs w:val="20"/>
        </w:rPr>
        <w:t xml:space="preserve">wartego </w:t>
      </w:r>
      <w:r>
        <w:rPr>
          <w:rFonts w:ascii="Times New Roman" w:hAnsi="Times New Roman" w:cs="Times New Roman"/>
          <w:b/>
          <w:szCs w:val="20"/>
        </w:rPr>
        <w:t>K</w:t>
      </w:r>
      <w:r w:rsidR="008B397A" w:rsidRPr="0085189D">
        <w:rPr>
          <w:rFonts w:ascii="Times New Roman" w:hAnsi="Times New Roman" w:cs="Times New Roman"/>
          <w:b/>
          <w:szCs w:val="20"/>
        </w:rPr>
        <w:t xml:space="preserve">onkursu </w:t>
      </w:r>
      <w:r>
        <w:rPr>
          <w:rFonts w:ascii="Times New Roman" w:hAnsi="Times New Roman" w:cs="Times New Roman"/>
          <w:b/>
          <w:szCs w:val="20"/>
        </w:rPr>
        <w:t>O</w:t>
      </w:r>
      <w:r w:rsidR="008B397A" w:rsidRPr="0085189D">
        <w:rPr>
          <w:rFonts w:ascii="Times New Roman" w:hAnsi="Times New Roman" w:cs="Times New Roman"/>
          <w:b/>
          <w:szCs w:val="20"/>
        </w:rPr>
        <w:t xml:space="preserve">fert nr ew. </w:t>
      </w:r>
      <w:r w:rsidR="0085189D">
        <w:rPr>
          <w:rFonts w:ascii="Times New Roman" w:hAnsi="Times New Roman" w:cs="Times New Roman"/>
          <w:b/>
          <w:szCs w:val="20"/>
        </w:rPr>
        <w:t>0</w:t>
      </w:r>
      <w:r w:rsidR="00E04183">
        <w:rPr>
          <w:rFonts w:ascii="Times New Roman" w:hAnsi="Times New Roman" w:cs="Times New Roman"/>
          <w:b/>
          <w:szCs w:val="20"/>
        </w:rPr>
        <w:t>3</w:t>
      </w:r>
      <w:r w:rsidR="001830D9" w:rsidRPr="0085189D">
        <w:rPr>
          <w:rFonts w:ascii="Times New Roman" w:hAnsi="Times New Roman" w:cs="Times New Roman"/>
          <w:b/>
          <w:szCs w:val="20"/>
        </w:rPr>
        <w:t>/202</w:t>
      </w:r>
      <w:r w:rsidR="0085189D" w:rsidRPr="0085189D">
        <w:rPr>
          <w:rFonts w:ascii="Times New Roman" w:hAnsi="Times New Roman" w:cs="Times New Roman"/>
          <w:b/>
          <w:szCs w:val="20"/>
        </w:rPr>
        <w:t>2</w:t>
      </w:r>
      <w:r w:rsidR="00310E73" w:rsidRPr="0085189D">
        <w:rPr>
          <w:rFonts w:ascii="Times New Roman" w:hAnsi="Times New Roman" w:cs="Times New Roman"/>
          <w:b/>
          <w:szCs w:val="20"/>
        </w:rPr>
        <w:t>/</w:t>
      </w:r>
      <w:r w:rsidR="00E52B62" w:rsidRPr="0085189D">
        <w:rPr>
          <w:rFonts w:ascii="Times New Roman" w:hAnsi="Times New Roman" w:cs="Times New Roman"/>
          <w:b/>
          <w:szCs w:val="20"/>
        </w:rPr>
        <w:t>WD/DEKiD</w:t>
      </w:r>
      <w:r w:rsidR="00310E73" w:rsidRPr="0085189D">
        <w:rPr>
          <w:rFonts w:ascii="Times New Roman" w:hAnsi="Times New Roman" w:cs="Times New Roman"/>
          <w:b/>
          <w:szCs w:val="20"/>
        </w:rPr>
        <w:t xml:space="preserve"> na realizację zadań w formie </w:t>
      </w:r>
      <w:r w:rsidR="00E04183">
        <w:rPr>
          <w:rFonts w:ascii="Times New Roman" w:hAnsi="Times New Roman" w:cs="Times New Roman"/>
          <w:b/>
          <w:szCs w:val="20"/>
        </w:rPr>
        <w:t>wsparcia</w:t>
      </w:r>
    </w:p>
    <w:p w:rsidR="00DF0FF8" w:rsidRPr="00977D4D" w:rsidRDefault="0017035E" w:rsidP="00E04183">
      <w:pPr>
        <w:spacing w:before="120" w:after="12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259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Rodzaj</w:t>
      </w:r>
      <w:r w:rsidR="00DF0FF8" w:rsidRPr="000414EF">
        <w:rPr>
          <w:rFonts w:ascii="Times New Roman" w:eastAsia="Times New Roman" w:hAnsi="Times New Roman" w:cs="Times New Roman"/>
          <w:b/>
          <w:szCs w:val="20"/>
          <w:lang w:eastAsia="pl-PL"/>
        </w:rPr>
        <w:t>:</w:t>
      </w:r>
      <w:r w:rsidR="00DF0FF8" w:rsidRPr="000414EF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</w:t>
      </w:r>
      <w:r w:rsidR="0085189D" w:rsidRPr="00977D4D">
        <w:rPr>
          <w:rFonts w:ascii="Times New Roman" w:hAnsi="Times New Roman" w:cs="Times New Roman"/>
          <w:b/>
          <w:i/>
          <w:sz w:val="20"/>
          <w:szCs w:val="20"/>
        </w:rPr>
        <w:t>Obronność państwa i działalność Sił Zbrojnych Rzeczypospolitej Polskiej</w:t>
      </w:r>
      <w:r w:rsidR="00E04183" w:rsidRPr="00977D4D">
        <w:rPr>
          <w:rFonts w:ascii="Times New Roman" w:hAnsi="Times New Roman" w:cs="Times New Roman"/>
          <w:b/>
          <w:i/>
          <w:sz w:val="20"/>
          <w:szCs w:val="20"/>
        </w:rPr>
        <w:t>, pn. I Ty możesz służyć Ojczyźnie</w:t>
      </w:r>
    </w:p>
    <w:p w:rsidR="007745CD" w:rsidRPr="007259B4" w:rsidRDefault="007745CD" w:rsidP="001703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259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ofert, które otrzymały dotację</w:t>
      </w:r>
      <w:r w:rsidR="000201ED" w:rsidRPr="007259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7745CD" w:rsidRPr="007259B4" w:rsidRDefault="007745CD" w:rsidP="001703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259B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UWAGI:</w:t>
      </w:r>
    </w:p>
    <w:p w:rsidR="00207BA5" w:rsidRPr="007259B4" w:rsidRDefault="00207BA5" w:rsidP="007745CD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7259B4">
        <w:rPr>
          <w:rFonts w:ascii="Times New Roman" w:hAnsi="Times New Roman" w:cs="Times New Roman"/>
          <w:b/>
          <w:sz w:val="20"/>
          <w:szCs w:val="20"/>
        </w:rPr>
        <w:t>Zgodnie z Regulaminem Otwartego Konkursu Ofert stanowiącym załącznik do Ogłoszenia O</w:t>
      </w:r>
      <w:r w:rsidR="00205AAC" w:rsidRPr="007259B4">
        <w:rPr>
          <w:rFonts w:ascii="Times New Roman" w:hAnsi="Times New Roman" w:cs="Times New Roman"/>
          <w:b/>
          <w:sz w:val="20"/>
          <w:szCs w:val="20"/>
        </w:rPr>
        <w:t>t</w:t>
      </w:r>
      <w:r w:rsidR="000F51DD" w:rsidRPr="007259B4">
        <w:rPr>
          <w:rFonts w:ascii="Times New Roman" w:hAnsi="Times New Roman" w:cs="Times New Roman"/>
          <w:b/>
          <w:sz w:val="20"/>
          <w:szCs w:val="20"/>
        </w:rPr>
        <w:t xml:space="preserve">wartego Konkursu Ofert nr ew. </w:t>
      </w:r>
      <w:r w:rsidR="00781412">
        <w:rPr>
          <w:rFonts w:ascii="Times New Roman" w:hAnsi="Times New Roman" w:cs="Times New Roman"/>
          <w:b/>
          <w:sz w:val="20"/>
          <w:szCs w:val="20"/>
        </w:rPr>
        <w:t>0</w:t>
      </w:r>
      <w:r w:rsidR="00E04183">
        <w:rPr>
          <w:rFonts w:ascii="Times New Roman" w:hAnsi="Times New Roman" w:cs="Times New Roman"/>
          <w:b/>
          <w:sz w:val="20"/>
          <w:szCs w:val="20"/>
        </w:rPr>
        <w:t>3</w:t>
      </w:r>
      <w:r w:rsidR="00CE0EF4" w:rsidRPr="007259B4">
        <w:rPr>
          <w:rFonts w:ascii="Times New Roman" w:hAnsi="Times New Roman" w:cs="Times New Roman"/>
          <w:b/>
          <w:sz w:val="20"/>
          <w:szCs w:val="20"/>
        </w:rPr>
        <w:t>/202</w:t>
      </w:r>
      <w:r w:rsidR="0085189D">
        <w:rPr>
          <w:rFonts w:ascii="Times New Roman" w:hAnsi="Times New Roman" w:cs="Times New Roman"/>
          <w:b/>
          <w:sz w:val="20"/>
          <w:szCs w:val="20"/>
        </w:rPr>
        <w:t>2</w:t>
      </w:r>
      <w:r w:rsidRPr="007259B4">
        <w:rPr>
          <w:rFonts w:ascii="Times New Roman" w:hAnsi="Times New Roman" w:cs="Times New Roman"/>
          <w:b/>
          <w:sz w:val="20"/>
          <w:szCs w:val="20"/>
        </w:rPr>
        <w:t xml:space="preserve">/WD/DEKiD, umowę </w:t>
      </w:r>
      <w:r w:rsidR="00E32A38" w:rsidRPr="007259B4">
        <w:rPr>
          <w:rFonts w:ascii="Times New Roman" w:hAnsi="Times New Roman" w:cs="Times New Roman"/>
          <w:b/>
          <w:sz w:val="20"/>
          <w:szCs w:val="20"/>
        </w:rPr>
        <w:br/>
      </w:r>
      <w:r w:rsidRPr="007259B4">
        <w:rPr>
          <w:rFonts w:ascii="Times New Roman" w:hAnsi="Times New Roman" w:cs="Times New Roman"/>
          <w:b/>
          <w:sz w:val="20"/>
          <w:szCs w:val="20"/>
        </w:rPr>
        <w:t>na realizację zadania publicznego  zawiera się przed terminem realizacji zadania.</w:t>
      </w:r>
    </w:p>
    <w:p w:rsidR="00867B95" w:rsidRPr="007259B4" w:rsidRDefault="00867B95" w:rsidP="002759F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59B4">
        <w:rPr>
          <w:rFonts w:ascii="Times New Roman" w:hAnsi="Times New Roman" w:cs="Times New Roman"/>
          <w:b/>
          <w:sz w:val="20"/>
          <w:szCs w:val="20"/>
        </w:rPr>
        <w:t xml:space="preserve">Podmioty, które otrzymały dotację zobowiązane są o pilny kontakt z DEKiD MON drogą elektroniczną: </w:t>
      </w:r>
      <w:hyperlink r:id="rId8" w:history="1">
        <w:r w:rsidRPr="007259B4">
          <w:rPr>
            <w:rStyle w:val="Hipercze"/>
            <w:rFonts w:ascii="Times New Roman" w:hAnsi="Times New Roman" w:cs="Times New Roman"/>
            <w:b/>
            <w:sz w:val="20"/>
            <w:szCs w:val="20"/>
          </w:rPr>
          <w:t>wDEKiD@mon.gov.pl</w:t>
        </w:r>
      </w:hyperlink>
      <w:r w:rsidRPr="007259B4">
        <w:rPr>
          <w:rFonts w:ascii="Times New Roman" w:hAnsi="Times New Roman" w:cs="Times New Roman"/>
          <w:b/>
          <w:sz w:val="20"/>
          <w:szCs w:val="20"/>
        </w:rPr>
        <w:t xml:space="preserve"> w celu podpisania stosowanej umowy. </w:t>
      </w:r>
    </w:p>
    <w:p w:rsidR="0017035E" w:rsidRPr="000414EF" w:rsidRDefault="007745CD" w:rsidP="000414EF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7259B4">
        <w:rPr>
          <w:rFonts w:ascii="Times New Roman" w:hAnsi="Times New Roman" w:cs="Times New Roman"/>
          <w:b/>
          <w:sz w:val="20"/>
          <w:szCs w:val="20"/>
        </w:rPr>
        <w:t>Podmioty niewymienione w zestawieniu nie otrzymały dotacji.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980"/>
        <w:gridCol w:w="1471"/>
        <w:gridCol w:w="5316"/>
        <w:gridCol w:w="1666"/>
      </w:tblGrid>
      <w:tr w:rsidR="00310E73" w:rsidRPr="007259B4" w:rsidTr="007F5BD6">
        <w:trPr>
          <w:tblHeader/>
        </w:trPr>
        <w:tc>
          <w:tcPr>
            <w:tcW w:w="561" w:type="dxa"/>
            <w:vAlign w:val="center"/>
          </w:tcPr>
          <w:p w:rsidR="00310E73" w:rsidRPr="007259B4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9B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980" w:type="dxa"/>
            <w:vAlign w:val="center"/>
          </w:tcPr>
          <w:p w:rsidR="00310E73" w:rsidRPr="007259B4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9B4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1471" w:type="dxa"/>
            <w:vAlign w:val="center"/>
          </w:tcPr>
          <w:p w:rsidR="00310E73" w:rsidRPr="007259B4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9B4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  <w:p w:rsidR="00310E73" w:rsidRPr="007259B4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9B4">
              <w:rPr>
                <w:rFonts w:ascii="Times New Roman" w:hAnsi="Times New Roman" w:cs="Times New Roman"/>
                <w:b/>
                <w:sz w:val="20"/>
                <w:szCs w:val="20"/>
              </w:rPr>
              <w:t>ewidencyjny</w:t>
            </w:r>
          </w:p>
        </w:tc>
        <w:tc>
          <w:tcPr>
            <w:tcW w:w="5316" w:type="dxa"/>
            <w:vAlign w:val="center"/>
          </w:tcPr>
          <w:p w:rsidR="00310E73" w:rsidRPr="007259B4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9B4">
              <w:rPr>
                <w:rFonts w:ascii="Times New Roman" w:hAnsi="Times New Roman" w:cs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666" w:type="dxa"/>
            <w:vAlign w:val="center"/>
          </w:tcPr>
          <w:p w:rsidR="00310E73" w:rsidRPr="007259B4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9B4">
              <w:rPr>
                <w:rFonts w:ascii="Times New Roman" w:hAnsi="Times New Roman" w:cs="Times New Roman"/>
                <w:b/>
                <w:sz w:val="20"/>
                <w:szCs w:val="20"/>
              </w:rPr>
              <w:t>Kwota przyznanej dotacji  (PLN)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Związek Strzelecki "STRZELEC" Organizacja 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Społeczno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- Wychowawcza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23 001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"Zwiększenie umiejętności przydatnych w służbie wojskowej uczniów klas mundurowych Zespołu Szkół nr 2 w Nowym Sączu im. Sybiraków poprzez organizację warsztatów o charakterze proobronnym II"</w:t>
            </w:r>
          </w:p>
        </w:tc>
        <w:tc>
          <w:tcPr>
            <w:tcW w:w="1666" w:type="dxa"/>
            <w:vAlign w:val="center"/>
          </w:tcPr>
          <w:p w:rsidR="004F6237" w:rsidRPr="006436E1" w:rsidRDefault="00013EE0" w:rsidP="004F6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25.000,00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Związek Harcerstwa Rzeczypospolitej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68 001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HAU - Harcerska Akademia Umiejętności - cykl szkoleń proobronnych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4F6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181.250,00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Związek Harcerstwa Rzeczypospolitej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68 002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Warsztaty 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proobronne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HOPR ZHR 2022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4F6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150.000,00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Klub Sportowy „Bór”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160 001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I Ty możesz służyć Ojczyźnie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4F6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120.000,00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Stowarzyszenie Polska-Świat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231 001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Obóz szkoleniowy dla młodzieży klas mundurowych pn. Ekspedycja Orląt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4F6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50.000,00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Stowarzyszenie Byłych Żołnierzy 62. Kompanii Specjalnej „COMMANDO”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338 001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Zawody sportowo-obronne "Komandosi wczoraj i dziś" w ramach obchodów 80. rocznicy sformułowania 1 Samodzielnej Kompanii 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Commando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, 55. rocznicy powstania 62 Kompanii Specjalnej 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Commando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oraz 15 rocznicy powstania wojsk specjalnych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013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35.000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Klub Żeglarski "REDA" w Złotoryi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367 001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Air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Mission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- 2022"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013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38.800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Związek Harcerstwa Polskiego Chorągiew Dolnośląska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505 002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W służbie Ojczyźnie 2022 - cykl działań proobronnych dla środowisk harcerskich i młodzieży niezrzeszonej Dolnego Śląska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4F6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70.000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Związek Strzelecki Radom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601 001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Kurs rozpoznania 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ogólnowojskowego</w:t>
            </w:r>
            <w:proofErr w:type="spellEnd"/>
          </w:p>
        </w:tc>
        <w:tc>
          <w:tcPr>
            <w:tcW w:w="1666" w:type="dxa"/>
            <w:vAlign w:val="center"/>
          </w:tcPr>
          <w:p w:rsidR="00013EE0" w:rsidRPr="006436E1" w:rsidRDefault="00013EE0" w:rsidP="004F6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34.000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Związek Strzelecki</w:t>
            </w:r>
            <w:r w:rsidR="0041469D"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Radom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601 002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Skutecznie ratuj celnie strzelaj 2022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55.000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Klub Sportowy Szkoły Sióstr Niepokalanek "Ursynów Warszawa"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746 001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Obóz letni dla dzieci i młodzieży o charakterze sportowo-obronnym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44.000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Stowarzyszenie "Z Wiatrem i pod Wiatr"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838 001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Szkolenie strzeleckie młodzieży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28.000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Jednostka Strzelecka 4051 Włocławek im. gen broni Władysława Andersa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907 001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Strzał w dziesiątkę – kursy strzeleckie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7F5BD6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Jednostka Strzelecka 4051 Włocławek im. gen broni Władysława Andersa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907 002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Obóz szkolenia proobronnego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20.000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Fundacja Niezapomniani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911 001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IV Turniej klas mundurowych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40.</w:t>
            </w:r>
            <w:r w:rsidR="00013EE0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Fundacja Niezapomniani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911 002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Obóz szkoleniowy o profilu obronno-sportowym - lato 2022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013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70.000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Zakład Doskonalenia Zawodowego w Kielcach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920 002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"Kurs przetrwania dla klas wojskowych Szkół ZDZ"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70.</w:t>
            </w:r>
            <w:r w:rsidR="007F5BD6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Stowarzyszenie Terytorialni</w:t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1 445 001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Poligon taktyki czarnej, miejskiej, zielonej i 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survivalu</w:t>
            </w:r>
            <w:proofErr w:type="spellEnd"/>
          </w:p>
        </w:tc>
        <w:tc>
          <w:tcPr>
            <w:tcW w:w="1666" w:type="dxa"/>
            <w:vAlign w:val="center"/>
          </w:tcPr>
          <w:p w:rsidR="00013EE0" w:rsidRPr="006436E1" w:rsidRDefault="00013EE0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120.000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Związek Strzelecki "Strzelec" Józefa Piłsudskiego Jednostka Strzelecka 1001 im. gen. dyw. Janusza Głuchowskiego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1564 002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Szkolenie strzeleckie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013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57.200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Uczniowski Klub Sportowy "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Orientuś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1587 001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Szkolenie obronne dla kadr narodowych w biegu na orientację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16.000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Fundacja Bursztynowym Szlakiem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1794 001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Kurs walki wręcz w bliskim kontakcie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013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11.560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Fundacja Bursztynowym Szlakiem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1794 002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Podstawy bezpiecznego posługiwania się bronią i strzelania w oparciu o system BLOS - szkolenie dla uczniów klas mundurowych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013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20.898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Fundacja "Mocni Mocą Nadziei"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1946 001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MOCNE ZMAGANIA 2022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40.000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Szwadron Honorowy 3 Pułku Szwoleżerów Mazowieckich im. płk. J. Kozietulskiego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1979 002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CD6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Obóz kondycyjno-szkoleniowy członków Szwadronu Honorowego 3 Pułku Szwoleżerów Mazowieckich </w:t>
            </w:r>
            <w:r w:rsidR="00CD6E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im. </w:t>
            </w:r>
            <w:r w:rsidR="00CD6E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łk Jana Kozietulskiego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32.000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Uczniowski Klub Sportowy "Honor"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2034 002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Szkolenie  strzeleckie oraz 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proobronne</w:t>
            </w:r>
            <w:proofErr w:type="spellEnd"/>
          </w:p>
        </w:tc>
        <w:tc>
          <w:tcPr>
            <w:tcW w:w="1666" w:type="dxa"/>
            <w:vAlign w:val="center"/>
          </w:tcPr>
          <w:p w:rsidR="00013EE0" w:rsidRPr="006436E1" w:rsidRDefault="00013EE0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66.000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Leszczyńskie Stowarzyszenie Spadochroniarzy Feniks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2045 001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Pierwszy skok spadochronowy drogą do zwiększenia poziomu wyszkolenia proobronnego społeczeństwa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013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55.300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Klub Sportowy Kaliber Białystok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2049 001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Białostockie Srebrne Muszkiety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8.000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Klub Sportowy Kaliber Białystok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2049 002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Szkolenie strzeleckie młodzieży szkolnej</w:t>
            </w:r>
          </w:p>
        </w:tc>
        <w:tc>
          <w:tcPr>
            <w:tcW w:w="1666" w:type="dxa"/>
            <w:vAlign w:val="center"/>
          </w:tcPr>
          <w:p w:rsidR="00013EE0" w:rsidRPr="006436E1" w:rsidRDefault="00013EE0" w:rsidP="00013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17.644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Klub Sportowy Hulk Team Police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2052 001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14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"Warsztaty pro obronne dla kandydatów d</w:t>
            </w:r>
            <w:r w:rsidR="0041469D" w:rsidRPr="006436E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służby wojskowej, żołnierzy WP i WOT"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10.000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CD6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Stowarzyszenie Jednostka Strzelecka 2033 im. </w:t>
            </w:r>
            <w:r w:rsidR="00CD6E89">
              <w:rPr>
                <w:rFonts w:ascii="Times New Roman" w:hAnsi="Times New Roman" w:cs="Times New Roman"/>
                <w:sz w:val="20"/>
                <w:szCs w:val="20"/>
              </w:rPr>
              <w:t>gen. b</w:t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ryg. Józefa 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Kustronia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w Lubaczowie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2092 002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Zawody Strzeleckie połączone ze szkoleniem strzelecko - proobronnym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013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18.740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Ludowy Zapaśniczy Klub Sportowy "HEROS"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2189 001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Gotowi by przetrwać i służyć Ojczyźnie!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40.000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Surge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Polonia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2312 001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Przygotowanie 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proobronne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Surge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Polonia"</w:t>
            </w:r>
          </w:p>
        </w:tc>
        <w:tc>
          <w:tcPr>
            <w:tcW w:w="1666" w:type="dxa"/>
            <w:vAlign w:val="center"/>
          </w:tcPr>
          <w:p w:rsidR="007F5BD6" w:rsidRPr="006436E1" w:rsidRDefault="007F5BD6" w:rsidP="004F6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34.000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Towarzystwo "Ziemia Sokólska" - stowarzyszenie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2395 001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„Dobry żołnierz, to żołnierz wyszkolony-system szkoleniowy dla uczniów powiatu </w:t>
            </w:r>
            <w:r w:rsidR="005B4C91" w:rsidRPr="006436E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okólskiego edycja IV”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65.000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Harcerski Klub Sportowy "Azymut" Mochy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2421 001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Azymut na wojsko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16.000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Stowarzyszenie Omega</w:t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2427 002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Kurs instruktorów samoobrony i technik interwencji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14.000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Radomskie Stowarzyszenie Sportowe Centrum</w:t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2493 001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Zawody piłkarskie i sprawnościowe "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Proobronni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2022" - II edycja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11.000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1B0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Radomskie </w:t>
            </w:r>
            <w:r w:rsidR="001B01E6" w:rsidRPr="006436E1">
              <w:rPr>
                <w:rFonts w:ascii="Times New Roman" w:hAnsi="Times New Roman" w:cs="Times New Roman"/>
                <w:sz w:val="20"/>
                <w:szCs w:val="20"/>
              </w:rPr>
              <w:t>Stowarzyszenie</w:t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Sportowe Centrum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2493 002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Organizacja obozu pro</w:t>
            </w:r>
            <w:r w:rsidR="005B4C91" w:rsidRPr="00643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obronnego dla klas mundurowych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30.000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Klub Uczelniany Akademickiego Związku Sportowego Uniwersytetu Marii Curie-Skłodowskiej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2495 001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"I Ty możesz służyć Ojczyźnie" - Promocja Legii Akademickiej w środowisku studenckim Uniwersytetu Marii Curie-Skłodowskiej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24.000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Stowarzyszenie Aktywności Zawodowej "PASSA"</w:t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2496 001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"My młode pokolenie</w:t>
            </w:r>
            <w:r w:rsidR="005B4C91"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B4C91"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Tobie Ojczyzno" - szkolenia 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proobronne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dla uczniów świętokrzyskich placówek oświatowych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66.000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Fundacja Centrum Edukacji Oświatowiec Magdaleny Byczkowskiej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2499 001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"Podsumujmy rok - obóz szkoleniowy dla młodzieży </w:t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br/>
              <w:t>z klas  mundurowych"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20.000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Fundacja Centrum Edukacji Oświatowiec Magdaleny Byczkowskiej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2499 002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Wspólnymi siłami – szkolenie dla młodzieży klas mundurowych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16.000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Stowarzyszenie Szkoleniowo-Edukacyjno-Wychowawcze ZAGOŃCZYK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2503 001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Żelazne Mundury 2022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7F5B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50.000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Stowarzyszenie Forum Mniejszości Podlasia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2507 001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Ścieżki Niepodległości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013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50.000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„Fundacja Przyszłość Podlasia”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2509 001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Podlaski obóz survivalowy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013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25.000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Akademickie Stowarzyszenie "Ambitni w działaniu"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2511 001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Zajęcia 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proobronne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z Ambitnymi w Działaniu</w:t>
            </w:r>
            <w:r w:rsidR="005B4C91" w:rsidRPr="006436E1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013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40.000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Ochotnicza Straż Pożarna w Krupach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2512 001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Walczymy nie tylko z ogniem - aktywizacja </w:t>
            </w:r>
            <w:proofErr w:type="spellStart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proobronna</w:t>
            </w:r>
            <w:proofErr w:type="spellEnd"/>
            <w:r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 wśród młodzieży zrzeszonej w Młodzieżowych Drużynach Pożarniczych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013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44.100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Klub Strzelectwa Sportowego i Kolekcjonerów Broni Palnej "STRZELMISTRZ"</w:t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2513 001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Kurs strze</w:t>
            </w:r>
            <w:r w:rsidR="005B4C91" w:rsidRPr="006436E1">
              <w:rPr>
                <w:rFonts w:ascii="Times New Roman" w:hAnsi="Times New Roman" w:cs="Times New Roman"/>
                <w:sz w:val="20"/>
                <w:szCs w:val="20"/>
              </w:rPr>
              <w:t xml:space="preserve">lecki "Państwo jest silne siłą </w:t>
            </w: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Swoich Obywateli"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013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35.610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013EE0" w:rsidRPr="007259B4" w:rsidTr="007F5BD6">
        <w:tc>
          <w:tcPr>
            <w:tcW w:w="561" w:type="dxa"/>
            <w:vAlign w:val="center"/>
          </w:tcPr>
          <w:p w:rsidR="00013EE0" w:rsidRPr="004F6237" w:rsidRDefault="00013EE0" w:rsidP="00013EE0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Uczniowski Klub Sportowy "DĄB"</w:t>
            </w:r>
          </w:p>
        </w:tc>
        <w:tc>
          <w:tcPr>
            <w:tcW w:w="1471" w:type="dxa"/>
            <w:vAlign w:val="center"/>
          </w:tcPr>
          <w:p w:rsidR="00013EE0" w:rsidRPr="006436E1" w:rsidRDefault="00013EE0" w:rsidP="0001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2515 001</w:t>
            </w:r>
          </w:p>
        </w:tc>
        <w:tc>
          <w:tcPr>
            <w:tcW w:w="5316" w:type="dxa"/>
            <w:vAlign w:val="center"/>
          </w:tcPr>
          <w:p w:rsidR="00013EE0" w:rsidRPr="006436E1" w:rsidRDefault="00013EE0" w:rsidP="004F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sz w:val="20"/>
                <w:szCs w:val="20"/>
              </w:rPr>
              <w:t>"W dobrym kierunku" - warsztaty z nawigacji w terenie oraz ogólnopolskie zawody Marsz nawigacyjny dla klas mundurowych</w:t>
            </w:r>
          </w:p>
        </w:tc>
        <w:tc>
          <w:tcPr>
            <w:tcW w:w="1666" w:type="dxa"/>
            <w:vAlign w:val="center"/>
          </w:tcPr>
          <w:p w:rsidR="00013EE0" w:rsidRPr="006436E1" w:rsidRDefault="007F5BD6" w:rsidP="00013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14.000</w:t>
            </w:r>
            <w:r w:rsidR="004F6237" w:rsidRPr="006436E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</w:tbl>
    <w:p w:rsidR="007745CD" w:rsidRDefault="007745CD">
      <w:pPr>
        <w:rPr>
          <w:rFonts w:ascii="Times New Roman" w:hAnsi="Times New Roman" w:cs="Times New Roman"/>
          <w:sz w:val="20"/>
          <w:szCs w:val="20"/>
        </w:rPr>
      </w:pPr>
    </w:p>
    <w:p w:rsidR="00977D4D" w:rsidRPr="007259B4" w:rsidRDefault="00977D4D">
      <w:pPr>
        <w:rPr>
          <w:rFonts w:ascii="Times New Roman" w:hAnsi="Times New Roman" w:cs="Times New Roman"/>
          <w:sz w:val="20"/>
          <w:szCs w:val="20"/>
        </w:rPr>
      </w:pPr>
      <w:r w:rsidRPr="00B93CA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999A73" wp14:editId="3CC6FF73">
                <wp:simplePos x="0" y="0"/>
                <wp:positionH relativeFrom="margin">
                  <wp:posOffset>4681220</wp:posOffset>
                </wp:positionH>
                <wp:positionV relativeFrom="paragraph">
                  <wp:posOffset>140694</wp:posOffset>
                </wp:positionV>
                <wp:extent cx="4681220" cy="14046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D4D" w:rsidRPr="006B6A18" w:rsidRDefault="00977D4D" w:rsidP="00977D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977D4D" w:rsidRPr="006B6A18" w:rsidRDefault="00977D4D" w:rsidP="00977D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977D4D" w:rsidRPr="006B6A18" w:rsidRDefault="00977D4D" w:rsidP="00977D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977D4D" w:rsidRPr="006B6A18" w:rsidRDefault="00977D4D" w:rsidP="00977D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9506C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dr hab.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999A7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8.6pt;margin-top:11.1pt;width:368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" stroked="f">
                <v:textbox style="mso-fit-shape-to-text:t">
                  <w:txbxContent>
                    <w:p w:rsidR="00977D4D" w:rsidRPr="006B6A18" w:rsidRDefault="00977D4D" w:rsidP="00977D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977D4D" w:rsidRPr="006B6A18" w:rsidRDefault="00977D4D" w:rsidP="00977D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977D4D" w:rsidRPr="006B6A18" w:rsidRDefault="00977D4D" w:rsidP="00977D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977D4D" w:rsidRPr="006B6A18" w:rsidRDefault="00977D4D" w:rsidP="00977D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9506C1"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dr hab.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77D4D" w:rsidRPr="007259B4" w:rsidSect="00C01E4C">
      <w:footerReference w:type="default" r:id="rId9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D58" w:rsidRDefault="00391D58" w:rsidP="00EE0B6E">
      <w:pPr>
        <w:spacing w:after="0" w:line="240" w:lineRule="auto"/>
      </w:pPr>
      <w:r>
        <w:separator/>
      </w:r>
    </w:p>
  </w:endnote>
  <w:endnote w:type="continuationSeparator" w:id="0">
    <w:p w:rsidR="00391D58" w:rsidRDefault="00391D58" w:rsidP="00EE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466177"/>
      <w:docPartObj>
        <w:docPartGallery w:val="Page Numbers (Bottom of Page)"/>
        <w:docPartUnique/>
      </w:docPartObj>
    </w:sdtPr>
    <w:sdtEndPr/>
    <w:sdtContent>
      <w:p w:rsidR="00487BED" w:rsidRDefault="00487B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6C1">
          <w:rPr>
            <w:noProof/>
          </w:rPr>
          <w:t>4</w:t>
        </w:r>
        <w:r>
          <w:fldChar w:fldCharType="end"/>
        </w:r>
      </w:p>
    </w:sdtContent>
  </w:sdt>
  <w:p w:rsidR="006B6E91" w:rsidRDefault="006B6E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D58" w:rsidRDefault="00391D58" w:rsidP="00EE0B6E">
      <w:pPr>
        <w:spacing w:after="0" w:line="240" w:lineRule="auto"/>
      </w:pPr>
      <w:r>
        <w:separator/>
      </w:r>
    </w:p>
  </w:footnote>
  <w:footnote w:type="continuationSeparator" w:id="0">
    <w:p w:rsidR="00391D58" w:rsidRDefault="00391D58" w:rsidP="00EE0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018AE"/>
    <w:rsid w:val="00013EE0"/>
    <w:rsid w:val="000201ED"/>
    <w:rsid w:val="00025F5F"/>
    <w:rsid w:val="000414EF"/>
    <w:rsid w:val="00042DCA"/>
    <w:rsid w:val="00054647"/>
    <w:rsid w:val="0005636A"/>
    <w:rsid w:val="00084EEF"/>
    <w:rsid w:val="00085A5A"/>
    <w:rsid w:val="00094519"/>
    <w:rsid w:val="000A0173"/>
    <w:rsid w:val="000E3A50"/>
    <w:rsid w:val="000F51DD"/>
    <w:rsid w:val="00122F5A"/>
    <w:rsid w:val="00133457"/>
    <w:rsid w:val="0013559B"/>
    <w:rsid w:val="0017035E"/>
    <w:rsid w:val="001830D9"/>
    <w:rsid w:val="00184F51"/>
    <w:rsid w:val="001B01E6"/>
    <w:rsid w:val="001C0189"/>
    <w:rsid w:val="001C4432"/>
    <w:rsid w:val="001D3A9E"/>
    <w:rsid w:val="001D7DE2"/>
    <w:rsid w:val="00205AAC"/>
    <w:rsid w:val="00207BA5"/>
    <w:rsid w:val="00253C5B"/>
    <w:rsid w:val="00292585"/>
    <w:rsid w:val="00310E73"/>
    <w:rsid w:val="0033030A"/>
    <w:rsid w:val="00335F99"/>
    <w:rsid w:val="0037396A"/>
    <w:rsid w:val="00377A9C"/>
    <w:rsid w:val="00391D58"/>
    <w:rsid w:val="0039733D"/>
    <w:rsid w:val="003C1AC0"/>
    <w:rsid w:val="003D70F4"/>
    <w:rsid w:val="003E1C98"/>
    <w:rsid w:val="003F1CFF"/>
    <w:rsid w:val="003F5AAD"/>
    <w:rsid w:val="0041469D"/>
    <w:rsid w:val="00423585"/>
    <w:rsid w:val="00426012"/>
    <w:rsid w:val="004304AC"/>
    <w:rsid w:val="00431C07"/>
    <w:rsid w:val="00434055"/>
    <w:rsid w:val="004715CE"/>
    <w:rsid w:val="004723A2"/>
    <w:rsid w:val="00477BD4"/>
    <w:rsid w:val="00487BED"/>
    <w:rsid w:val="004916CA"/>
    <w:rsid w:val="004918B5"/>
    <w:rsid w:val="004F6237"/>
    <w:rsid w:val="00503C6A"/>
    <w:rsid w:val="00573290"/>
    <w:rsid w:val="005761DA"/>
    <w:rsid w:val="00590B7B"/>
    <w:rsid w:val="005B4C91"/>
    <w:rsid w:val="00624A24"/>
    <w:rsid w:val="006353DC"/>
    <w:rsid w:val="006436E1"/>
    <w:rsid w:val="00661984"/>
    <w:rsid w:val="00673C78"/>
    <w:rsid w:val="0068038F"/>
    <w:rsid w:val="00686767"/>
    <w:rsid w:val="006B07EB"/>
    <w:rsid w:val="006B6E91"/>
    <w:rsid w:val="006D2455"/>
    <w:rsid w:val="00702F35"/>
    <w:rsid w:val="007259B4"/>
    <w:rsid w:val="00773338"/>
    <w:rsid w:val="007745CD"/>
    <w:rsid w:val="00781412"/>
    <w:rsid w:val="00794E10"/>
    <w:rsid w:val="007A118D"/>
    <w:rsid w:val="007A4FEB"/>
    <w:rsid w:val="007A7D13"/>
    <w:rsid w:val="007D25C1"/>
    <w:rsid w:val="007F5BD6"/>
    <w:rsid w:val="008029A3"/>
    <w:rsid w:val="00846A76"/>
    <w:rsid w:val="0085189D"/>
    <w:rsid w:val="0085573C"/>
    <w:rsid w:val="00867B95"/>
    <w:rsid w:val="00873DA8"/>
    <w:rsid w:val="008814BB"/>
    <w:rsid w:val="00886021"/>
    <w:rsid w:val="008B397A"/>
    <w:rsid w:val="008B44AA"/>
    <w:rsid w:val="0090656D"/>
    <w:rsid w:val="00934AA2"/>
    <w:rsid w:val="009439BF"/>
    <w:rsid w:val="009506C1"/>
    <w:rsid w:val="00977D4D"/>
    <w:rsid w:val="009C63F4"/>
    <w:rsid w:val="009F276C"/>
    <w:rsid w:val="00A036B3"/>
    <w:rsid w:val="00A17C5C"/>
    <w:rsid w:val="00A22A0F"/>
    <w:rsid w:val="00A77665"/>
    <w:rsid w:val="00AA6928"/>
    <w:rsid w:val="00AB2C30"/>
    <w:rsid w:val="00AF1CE4"/>
    <w:rsid w:val="00B0417E"/>
    <w:rsid w:val="00B10E0C"/>
    <w:rsid w:val="00B11699"/>
    <w:rsid w:val="00B374C9"/>
    <w:rsid w:val="00B411C2"/>
    <w:rsid w:val="00B80D53"/>
    <w:rsid w:val="00B836FA"/>
    <w:rsid w:val="00BB7FDE"/>
    <w:rsid w:val="00BD18C8"/>
    <w:rsid w:val="00BD5ABB"/>
    <w:rsid w:val="00BD65F3"/>
    <w:rsid w:val="00BE2D39"/>
    <w:rsid w:val="00BF697E"/>
    <w:rsid w:val="00C01E4C"/>
    <w:rsid w:val="00C05C7A"/>
    <w:rsid w:val="00C1668D"/>
    <w:rsid w:val="00C372AE"/>
    <w:rsid w:val="00C936D7"/>
    <w:rsid w:val="00CA5D8B"/>
    <w:rsid w:val="00CB43A7"/>
    <w:rsid w:val="00CD6E89"/>
    <w:rsid w:val="00CE0EF4"/>
    <w:rsid w:val="00D01CD4"/>
    <w:rsid w:val="00D11BC7"/>
    <w:rsid w:val="00D16846"/>
    <w:rsid w:val="00D64F3A"/>
    <w:rsid w:val="00D76184"/>
    <w:rsid w:val="00DD4C1D"/>
    <w:rsid w:val="00DE55A1"/>
    <w:rsid w:val="00DF0FF8"/>
    <w:rsid w:val="00E04183"/>
    <w:rsid w:val="00E116CB"/>
    <w:rsid w:val="00E126CA"/>
    <w:rsid w:val="00E26A9B"/>
    <w:rsid w:val="00E30743"/>
    <w:rsid w:val="00E32A38"/>
    <w:rsid w:val="00E509D1"/>
    <w:rsid w:val="00E52B62"/>
    <w:rsid w:val="00E64860"/>
    <w:rsid w:val="00E6664A"/>
    <w:rsid w:val="00E74B05"/>
    <w:rsid w:val="00E90C57"/>
    <w:rsid w:val="00E9479D"/>
    <w:rsid w:val="00EC28B7"/>
    <w:rsid w:val="00ED42C3"/>
    <w:rsid w:val="00EE0B6E"/>
    <w:rsid w:val="00EE7EF0"/>
    <w:rsid w:val="00F1586B"/>
    <w:rsid w:val="00F16D9A"/>
    <w:rsid w:val="00F52D67"/>
    <w:rsid w:val="00F6480D"/>
    <w:rsid w:val="00F96F81"/>
    <w:rsid w:val="00FC3F3B"/>
    <w:rsid w:val="00FD4F0E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B9EDA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B7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5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B6E"/>
  </w:style>
  <w:style w:type="paragraph" w:styleId="Stopka">
    <w:name w:val="footer"/>
    <w:basedOn w:val="Normalny"/>
    <w:link w:val="StopkaZnak"/>
    <w:uiPriority w:val="99"/>
    <w:unhideWhenUsed/>
    <w:rsid w:val="00EE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321F3F1-2DC8-485E-AF75-F68973F493E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1006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Wachulak Cezary</cp:lastModifiedBy>
  <cp:revision>13</cp:revision>
  <cp:lastPrinted>2022-04-12T06:24:00Z</cp:lastPrinted>
  <dcterms:created xsi:type="dcterms:W3CDTF">2022-04-27T07:25:00Z</dcterms:created>
  <dcterms:modified xsi:type="dcterms:W3CDTF">2022-05-04T10:30:00Z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e0285804-8f26-4d1d-a3a4-597fa7b012d5</vt:lpwstr>
  </property>
  <property fmtid="{D5CDD505-2E9C-101B-9397-08002B2CF9AE}" pid="3" name="bjSaver">
    <vt:lpwstr>5phG9ryTwFG+YwSYCMuz8cHgSvep0a3g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