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3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35446" w14:paraId="75A82072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0351D6BF" w14:textId="77777777" w:rsidR="00535446" w:rsidRPr="00052730" w:rsidRDefault="00535446" w:rsidP="00693B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535446" w14:paraId="4A5613BB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4DF1A50F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Nazwa podmiotu</w:t>
            </w:r>
          </w:p>
        </w:tc>
      </w:tr>
      <w:tr w:rsidR="00535446" w14:paraId="1ED96134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633FBA42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0207B9C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1472B89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Adres</w:t>
            </w:r>
          </w:p>
        </w:tc>
      </w:tr>
      <w:tr w:rsidR="00535446" w14:paraId="3B3EBCEF" w14:textId="77777777" w:rsidTr="00693B03">
        <w:trPr>
          <w:trHeight w:val="340"/>
        </w:trPr>
        <w:tc>
          <w:tcPr>
            <w:tcW w:w="5529" w:type="dxa"/>
            <w:tcBorders>
              <w:top w:val="nil"/>
              <w:bottom w:val="dotted" w:sz="4" w:space="0" w:color="auto"/>
            </w:tcBorders>
            <w:vAlign w:val="center"/>
          </w:tcPr>
          <w:p w14:paraId="4932C1B9" w14:textId="77777777" w:rsidR="00535446" w:rsidRPr="009915D8" w:rsidRDefault="00535446" w:rsidP="00693B0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5446" w14:paraId="4E48C77D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70E2F7C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NIP lub REGON</w:t>
            </w:r>
          </w:p>
        </w:tc>
      </w:tr>
      <w:tr w:rsidR="00535446" w14:paraId="52EA6FD5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5919EEC9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F756430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06D11DEB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Imię i nazwisko, nr telefonu, adres email osoby do kontaktu</w:t>
            </w:r>
          </w:p>
        </w:tc>
      </w:tr>
    </w:tbl>
    <w:p w14:paraId="75915888" w14:textId="185CD24C" w:rsidR="00535446" w:rsidRPr="00577EE2" w:rsidRDefault="00535446" w:rsidP="00535446">
      <w:pPr>
        <w:tabs>
          <w:tab w:val="right" w:pos="9406"/>
        </w:tabs>
        <w:spacing w:after="0" w:line="240" w:lineRule="auto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63FE441A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C878C7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67245DBC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92CF173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4C37C82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1306784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A411C2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EE1CE4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7B31FA2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4FDEFCBE" w14:textId="77777777" w:rsidR="00F41893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Prokuratura Regionalna </w:t>
      </w:r>
    </w:p>
    <w:p w14:paraId="1DD15947" w14:textId="55D10CA5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w Lublinie</w:t>
      </w:r>
    </w:p>
    <w:p w14:paraId="035AC0F4" w14:textId="77777777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u. Okopowa 2a</w:t>
      </w:r>
    </w:p>
    <w:p w14:paraId="4BA9010B" w14:textId="77777777" w:rsidR="00535446" w:rsidRPr="00F44829" w:rsidRDefault="00535446" w:rsidP="00535446">
      <w:pPr>
        <w:spacing w:line="240" w:lineRule="auto"/>
        <w:ind w:left="5761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20-950 Lublin</w:t>
      </w:r>
    </w:p>
    <w:p w14:paraId="2D99E9E0" w14:textId="77777777" w:rsidR="00535446" w:rsidRPr="00F44829" w:rsidRDefault="00535446" w:rsidP="00535446">
      <w:pPr>
        <w:spacing w:after="0"/>
        <w:jc w:val="center"/>
        <w:rPr>
          <w:sz w:val="22"/>
          <w:szCs w:val="22"/>
          <w:vertAlign w:val="superscript"/>
        </w:rPr>
      </w:pPr>
      <w:r w:rsidRPr="00F44829">
        <w:rPr>
          <w:b/>
          <w:bCs/>
          <w:sz w:val="22"/>
          <w:szCs w:val="22"/>
        </w:rPr>
        <w:t xml:space="preserve">WNIOSEK O NIEODPŁATNE PRZEKAZANIE / </w:t>
      </w:r>
      <w:r w:rsidRPr="0074602F">
        <w:rPr>
          <w:b/>
          <w:bCs/>
          <w:strike/>
          <w:sz w:val="22"/>
          <w:szCs w:val="22"/>
        </w:rPr>
        <w:t>DAROWIZNĘ</w:t>
      </w:r>
      <w:r w:rsidRPr="0074602F">
        <w:rPr>
          <w:b/>
          <w:bCs/>
          <w:sz w:val="22"/>
          <w:szCs w:val="22"/>
        </w:rPr>
        <w:t>*</w:t>
      </w:r>
      <w:r w:rsidRPr="00F44829">
        <w:rPr>
          <w:sz w:val="22"/>
          <w:szCs w:val="22"/>
        </w:rPr>
        <w:t xml:space="preserve"> </w:t>
      </w:r>
      <w:r w:rsidRPr="00F44829">
        <w:rPr>
          <w:sz w:val="22"/>
          <w:szCs w:val="22"/>
          <w:vertAlign w:val="superscript"/>
        </w:rPr>
        <w:t>skreślić odpowiednio</w:t>
      </w:r>
    </w:p>
    <w:p w14:paraId="04ADF8EA" w14:textId="77777777" w:rsidR="00535446" w:rsidRPr="00F44829" w:rsidRDefault="00535446" w:rsidP="00535446">
      <w:pPr>
        <w:jc w:val="center"/>
        <w:rPr>
          <w:sz w:val="22"/>
          <w:szCs w:val="22"/>
        </w:rPr>
      </w:pPr>
      <w:r w:rsidRPr="00F44829">
        <w:rPr>
          <w:sz w:val="22"/>
          <w:szCs w:val="22"/>
        </w:rPr>
        <w:t>składników rzeczowych majątku ruchomego</w:t>
      </w:r>
    </w:p>
    <w:p w14:paraId="2132E7E0" w14:textId="77777777" w:rsidR="00535446" w:rsidRPr="00F44829" w:rsidRDefault="00535446" w:rsidP="00535446">
      <w:pPr>
        <w:spacing w:before="16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Składniki majątku, których dotyczy wniosek: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0"/>
        <w:gridCol w:w="6042"/>
        <w:gridCol w:w="2515"/>
      </w:tblGrid>
      <w:tr w:rsidR="00535446" w:rsidRPr="00747AAA" w14:paraId="0E901406" w14:textId="77777777" w:rsidTr="00644B5C">
        <w:tc>
          <w:tcPr>
            <w:tcW w:w="510" w:type="dxa"/>
          </w:tcPr>
          <w:p w14:paraId="38F63F10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Lp.</w:t>
            </w:r>
          </w:p>
        </w:tc>
        <w:tc>
          <w:tcPr>
            <w:tcW w:w="6042" w:type="dxa"/>
          </w:tcPr>
          <w:p w14:paraId="59DE159D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Nazwa składnika</w:t>
            </w:r>
          </w:p>
        </w:tc>
        <w:tc>
          <w:tcPr>
            <w:tcW w:w="2515" w:type="dxa"/>
          </w:tcPr>
          <w:p w14:paraId="37F008D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Numer inwentarzowy</w:t>
            </w:r>
          </w:p>
        </w:tc>
      </w:tr>
      <w:tr w:rsidR="00535446" w:rsidRPr="00747AAA" w14:paraId="5B547FAD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485CDD95" w14:textId="663E6421" w:rsidR="00535446" w:rsidRPr="00747AAA" w:rsidRDefault="00535446" w:rsidP="00C06999">
            <w:pPr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2DAD67D5" w14:textId="765EF69C" w:rsidR="00535446" w:rsidRPr="00644B5C" w:rsidRDefault="00535446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707533E3" w14:textId="7F90F048" w:rsidR="00535446" w:rsidRPr="00644B5C" w:rsidRDefault="00535446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28650423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1BE4DA45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35963D24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5FB47122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636857DB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3A426174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1FA1626E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0D49CDC9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39C6CF47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08D66539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23F5ECC9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2C89B3E3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56008EE5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1B0A9908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009D9144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37DA8A83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3DA4D0F1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6E76BB2F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5BF7EBAA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5118C0AF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47B0D082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7C78CB0F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4112E63A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0D170894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6252271B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653BF4A6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482573F3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5FDDFD7A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61C6B6CE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04B32555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67ABDE48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477B5708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54AA33CC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1F5FE211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3C7068DD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3F73B316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1CDAD8E9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20920D07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1E0A78F2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12CEA69F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7DB129A7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12C03080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72114768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1BED67BB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5F7DD9A2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6D342B3F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056C11AB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1DEE7150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491A0DBC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7A13184E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49985D39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753D3B54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65B2A6CD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078DC7D5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6537E462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2C4171AC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6627035B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11B60614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0F13ED8F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0A8D3496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2CF0CC38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01B8A1FD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232B17EA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47413DE8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4F1D8D19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2CD73924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57B7E7C7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4543A4FE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4CEE312C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3BBAD658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09BDB4C8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4DCD02B8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75A8143A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68E14723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257307F9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49059168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13A63FF7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4C1CDFEB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0AC7151D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1281ABBD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46B9C33E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6BF09316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0747A137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620075F3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795845F6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5F8404CD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66B92029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6713B01D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  <w:tr w:rsidR="00C06999" w:rsidRPr="00747AAA" w14:paraId="5DD3053C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4A80F11E" w14:textId="77777777" w:rsidR="00C06999" w:rsidRDefault="00C06999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14:paraId="4FAEE463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515" w:type="dxa"/>
            <w:vAlign w:val="center"/>
          </w:tcPr>
          <w:p w14:paraId="037C97AA" w14:textId="77777777" w:rsidR="00C06999" w:rsidRPr="00644B5C" w:rsidRDefault="00C06999" w:rsidP="00693B03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18E1D903" w14:textId="77777777" w:rsidR="00475EF7" w:rsidRDefault="00475EF7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</w:p>
    <w:p w14:paraId="2123DCA7" w14:textId="55CF9DB4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lastRenderedPageBreak/>
        <w:t xml:space="preserve">Uzasadnienie potrzeb i wykorzystania składników: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446" w:rsidRPr="00747AAA" w14:paraId="38C213E4" w14:textId="77777777" w:rsidTr="00246C5A">
        <w:trPr>
          <w:trHeight w:val="1587"/>
        </w:trPr>
        <w:tc>
          <w:tcPr>
            <w:tcW w:w="9396" w:type="dxa"/>
          </w:tcPr>
          <w:p w14:paraId="77D4C623" w14:textId="73232CA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</w:tr>
    </w:tbl>
    <w:p w14:paraId="0881F051" w14:textId="77777777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Forma prowadzonej działalności*</w:t>
      </w:r>
      <w:r w:rsidRPr="00F44829">
        <w:rPr>
          <w:sz w:val="22"/>
          <w:szCs w:val="22"/>
        </w:rPr>
        <w:t xml:space="preserve"> </w:t>
      </w:r>
      <w:r w:rsidRPr="00F44829">
        <w:rPr>
          <w:sz w:val="22"/>
          <w:szCs w:val="22"/>
          <w:vertAlign w:val="superscript"/>
        </w:rPr>
        <w:t>wybrać X właściwie</w:t>
      </w:r>
    </w:p>
    <w:p w14:paraId="7BED08C5" w14:textId="77777777" w:rsidR="00535446" w:rsidRPr="00F44829" w:rsidRDefault="0074602F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815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nieposiadająca osobowości prawnej państwowa jednostka sektora finansów publicznych,</w:t>
      </w:r>
    </w:p>
    <w:p w14:paraId="4F767A5B" w14:textId="77777777" w:rsidR="00535446" w:rsidRPr="00F44829" w:rsidRDefault="0074602F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581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inna niż państwowa jednostka sektora finansów publicznych lub państwowa osoba prawna, która nie jest jednostką sektora finansów publicznych,</w:t>
      </w:r>
    </w:p>
    <w:p w14:paraId="0F40DA97" w14:textId="77777777" w:rsidR="00535446" w:rsidRPr="00F44829" w:rsidRDefault="0074602F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4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podmiot leczniczy prowadzony w formie określonej w art. 6 ust. 1, 2 lub 6 ustawy z dnia 15 kwietnia 2011 r. o działalności leczniczej </w:t>
      </w:r>
      <w:r w:rsidR="00535446" w:rsidRPr="00F44829">
        <w:rPr>
          <w:i/>
          <w:iCs/>
          <w:sz w:val="22"/>
          <w:szCs w:val="22"/>
        </w:rPr>
        <w:t>(Dz. U. z 2024 r. poz. 799 i 1897 oraz z 2025 r. poz. 129),</w:t>
      </w:r>
    </w:p>
    <w:p w14:paraId="460E8B0D" w14:textId="77777777" w:rsidR="00535446" w:rsidRPr="00F44829" w:rsidRDefault="0074602F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8857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podmiot leczniczy będący instytutem badawczym, o którym mowa w art. 3 ustawy z dnia 30 kwietnia 2010 r. o instytutach badawczych </w:t>
      </w:r>
      <w:r w:rsidR="00535446" w:rsidRPr="00F44829">
        <w:rPr>
          <w:i/>
          <w:iCs/>
          <w:sz w:val="22"/>
          <w:szCs w:val="22"/>
        </w:rPr>
        <w:t>(Dz. U. z 2024 r. poz. 534),</w:t>
      </w:r>
    </w:p>
    <w:p w14:paraId="36F95467" w14:textId="77777777" w:rsidR="00535446" w:rsidRPr="00F44829" w:rsidRDefault="0074602F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6013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535446" w:rsidRPr="00F44829">
        <w:rPr>
          <w:sz w:val="22"/>
          <w:szCs w:val="22"/>
        </w:rPr>
        <w:t>jednostka organizacyjna, o której mowa w art. 2 ustawy z dnia 14 grudnia 2016 r. - Prawo oświatowe, niebędąca jednostką sektora finansów publicznych,</w:t>
      </w:r>
      <w:r w:rsidR="00535446">
        <w:rPr>
          <w:sz w:val="22"/>
          <w:szCs w:val="22"/>
        </w:rPr>
        <w:t xml:space="preserve"> </w:t>
      </w:r>
      <w:r w:rsidR="00535446" w:rsidRPr="00F44829">
        <w:rPr>
          <w:sz w:val="22"/>
          <w:szCs w:val="22"/>
        </w:rPr>
        <w:t>fundacja lub organizacja pożytku publicznego, która prowadzi działalność charytatywną, opiekuńczą, kulturalną, leczniczą, oświatową, naukową, badawczo-rozwojową, wychowawczą, sportową lub turystyczną, chcąca  przeznaczyć składniki na realizację swoich celów statutowych.</w:t>
      </w:r>
    </w:p>
    <w:p w14:paraId="1627D5B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r w:rsidRPr="00F44829">
        <w:rPr>
          <w:b/>
          <w:bCs/>
          <w:sz w:val="22"/>
          <w:szCs w:val="22"/>
        </w:rPr>
        <w:t>Oświadczam, że</w:t>
      </w:r>
      <w:r w:rsidRPr="00F44829">
        <w:rPr>
          <w:sz w:val="22"/>
          <w:szCs w:val="22"/>
        </w:rPr>
        <w:t xml:space="preserve"> przekazane składniki zostaną odebrane w terminie i miejscu wskazanym w protokole zdawczo-odbiorczym oraz zobowiązuję się do pokrycia kosztów odbioru składników.</w:t>
      </w:r>
    </w:p>
    <w:p w14:paraId="113F000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r w:rsidRPr="00F44829">
        <w:rPr>
          <w:sz w:val="22"/>
          <w:szCs w:val="22"/>
          <w:u w:val="single"/>
        </w:rPr>
        <w:t>Podmioty wnioskujące o darowiznę</w:t>
      </w:r>
      <w:r w:rsidRPr="00F44829">
        <w:rPr>
          <w:sz w:val="22"/>
          <w:szCs w:val="22"/>
        </w:rPr>
        <w:t xml:space="preserve"> składników </w:t>
      </w:r>
      <w:r w:rsidRPr="00F44829">
        <w:rPr>
          <w:b/>
          <w:bCs/>
          <w:sz w:val="22"/>
          <w:szCs w:val="22"/>
        </w:rPr>
        <w:t>zobowiązane są dołączyć statut.</w:t>
      </w:r>
    </w:p>
    <w:p w14:paraId="38F12D57" w14:textId="3C42C896" w:rsidR="00535446" w:rsidRDefault="00535446" w:rsidP="00535446">
      <w:pPr>
        <w:jc w:val="both"/>
        <w:rPr>
          <w:sz w:val="22"/>
          <w:szCs w:val="22"/>
        </w:rPr>
      </w:pPr>
    </w:p>
    <w:p w14:paraId="6916003A" w14:textId="77777777" w:rsidR="00414E66" w:rsidRPr="00BC7AA1" w:rsidRDefault="00414E66" w:rsidP="0053544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696"/>
        <w:gridCol w:w="425"/>
        <w:gridCol w:w="1276"/>
        <w:gridCol w:w="3305"/>
      </w:tblGrid>
      <w:tr w:rsidR="00535446" w14:paraId="6AC7FF9F" w14:textId="77777777" w:rsidTr="00693B03"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76534CE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A78048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dnia</w:t>
            </w: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4F0FB8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BEE8525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r.</w:t>
            </w:r>
          </w:p>
        </w:tc>
        <w:tc>
          <w:tcPr>
            <w:tcW w:w="1276" w:type="dxa"/>
          </w:tcPr>
          <w:p w14:paraId="4876B621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  <w:tcBorders>
              <w:bottom w:val="dotted" w:sz="4" w:space="0" w:color="auto"/>
            </w:tcBorders>
          </w:tcPr>
          <w:p w14:paraId="0D35FA17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</w:tr>
      <w:tr w:rsidR="00535446" w14:paraId="687D02B1" w14:textId="77777777" w:rsidTr="00693B03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</w:tcPr>
          <w:p w14:paraId="15A66A9B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(miejscowość)</w:t>
            </w:r>
          </w:p>
        </w:tc>
        <w:tc>
          <w:tcPr>
            <w:tcW w:w="709" w:type="dxa"/>
          </w:tcPr>
          <w:p w14:paraId="2C5468E4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</w:tcPr>
          <w:p w14:paraId="3D48CF97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(data)</w:t>
            </w:r>
          </w:p>
        </w:tc>
        <w:tc>
          <w:tcPr>
            <w:tcW w:w="425" w:type="dxa"/>
          </w:tcPr>
          <w:p w14:paraId="2D50A8C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669FE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dotted" w:sz="4" w:space="0" w:color="auto"/>
            </w:tcBorders>
          </w:tcPr>
          <w:p w14:paraId="1E100ADA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podpis kierownika podmiotu</w:t>
            </w:r>
            <w:r w:rsidRPr="00747AAA">
              <w:rPr>
                <w:sz w:val="16"/>
                <w:szCs w:val="16"/>
              </w:rPr>
              <w:br/>
              <w:t xml:space="preserve">lub osoby upoważnionej </w:t>
            </w:r>
            <w:r w:rsidRPr="00747AAA">
              <w:rPr>
                <w:sz w:val="16"/>
                <w:szCs w:val="16"/>
              </w:rPr>
              <w:br/>
            </w:r>
          </w:p>
        </w:tc>
      </w:tr>
    </w:tbl>
    <w:p w14:paraId="5BC068BE" w14:textId="77777777" w:rsidR="00E83C39" w:rsidRDefault="00E83C39"/>
    <w:sectPr w:rsidR="00E83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12C8" w14:textId="77777777" w:rsidR="00CE3B0B" w:rsidRDefault="00CE3B0B" w:rsidP="00535446">
      <w:pPr>
        <w:spacing w:after="0" w:line="240" w:lineRule="auto"/>
      </w:pPr>
      <w:r>
        <w:separator/>
      </w:r>
    </w:p>
  </w:endnote>
  <w:endnote w:type="continuationSeparator" w:id="0">
    <w:p w14:paraId="0A4E2AEA" w14:textId="77777777" w:rsidR="00CE3B0B" w:rsidRDefault="00CE3B0B" w:rsidP="0053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B72E" w14:textId="77777777" w:rsidR="00CE3B0B" w:rsidRDefault="00CE3B0B" w:rsidP="00535446">
      <w:pPr>
        <w:spacing w:after="0" w:line="240" w:lineRule="auto"/>
      </w:pPr>
      <w:r>
        <w:separator/>
      </w:r>
    </w:p>
  </w:footnote>
  <w:footnote w:type="continuationSeparator" w:id="0">
    <w:p w14:paraId="4F4033D9" w14:textId="77777777" w:rsidR="00CE3B0B" w:rsidRDefault="00CE3B0B" w:rsidP="0053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2C86" w14:textId="77777777" w:rsidR="00535446" w:rsidRPr="001E757A" w:rsidRDefault="00535446" w:rsidP="00535446">
    <w:pPr>
      <w:jc w:val="right"/>
      <w:rPr>
        <w:sz w:val="16"/>
        <w:szCs w:val="16"/>
      </w:rPr>
    </w:pPr>
    <w:r w:rsidRPr="001E757A">
      <w:rPr>
        <w:sz w:val="16"/>
        <w:szCs w:val="16"/>
      </w:rPr>
      <w:t xml:space="preserve">Załącznik </w:t>
    </w:r>
    <w:r>
      <w:rPr>
        <w:sz w:val="16"/>
        <w:szCs w:val="16"/>
      </w:rPr>
      <w:t>n</w:t>
    </w:r>
    <w:r w:rsidRPr="001E757A">
      <w:rPr>
        <w:sz w:val="16"/>
        <w:szCs w:val="16"/>
      </w:rPr>
      <w:t xml:space="preserve">r </w:t>
    </w:r>
    <w:r>
      <w:rPr>
        <w:sz w:val="16"/>
        <w:szCs w:val="16"/>
      </w:rPr>
      <w:t>2</w:t>
    </w:r>
    <w:r w:rsidRPr="001E757A">
      <w:rPr>
        <w:sz w:val="16"/>
        <w:szCs w:val="16"/>
      </w:rPr>
      <w:t xml:space="preserve"> do Zarządzenia </w:t>
    </w:r>
    <w:r>
      <w:rPr>
        <w:sz w:val="16"/>
        <w:szCs w:val="16"/>
      </w:rPr>
      <w:t>n</w:t>
    </w:r>
    <w:r w:rsidRPr="001E757A">
      <w:rPr>
        <w:sz w:val="16"/>
        <w:szCs w:val="16"/>
      </w:rPr>
      <w:t>r</w:t>
    </w:r>
    <w:r>
      <w:rPr>
        <w:sz w:val="16"/>
        <w:szCs w:val="16"/>
      </w:rPr>
      <w:t xml:space="preserve"> 77</w:t>
    </w:r>
    <w:r w:rsidRPr="001E757A">
      <w:rPr>
        <w:sz w:val="16"/>
        <w:szCs w:val="16"/>
      </w:rPr>
      <w:t>/2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z dnia </w:t>
    </w:r>
    <w:r>
      <w:rPr>
        <w:sz w:val="16"/>
        <w:szCs w:val="16"/>
      </w:rPr>
      <w:t xml:space="preserve"> 9 września</w:t>
    </w:r>
    <w:r w:rsidRPr="001E757A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r.</w:t>
    </w:r>
  </w:p>
  <w:p w14:paraId="3556577B" w14:textId="53A58FCA" w:rsidR="00535446" w:rsidRDefault="005354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46"/>
    <w:rsid w:val="00246C5A"/>
    <w:rsid w:val="00414E66"/>
    <w:rsid w:val="00475EF7"/>
    <w:rsid w:val="00535446"/>
    <w:rsid w:val="00644B5C"/>
    <w:rsid w:val="0074602F"/>
    <w:rsid w:val="00C06999"/>
    <w:rsid w:val="00CE3B0B"/>
    <w:rsid w:val="00E83C39"/>
    <w:rsid w:val="00F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A7E"/>
  <w15:chartTrackingRefBased/>
  <w15:docId w15:val="{8EC3A4C6-1EEB-4081-96B6-C1F3585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446"/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44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446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446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Danys Izabela (RP Lublin)</dc:creator>
  <cp:keywords/>
  <dc:description/>
  <cp:lastModifiedBy>Jankowska Karolina (RP Lublin)</cp:lastModifiedBy>
  <cp:revision>8</cp:revision>
  <cp:lastPrinted>2026-05-11T12:53:00Z</cp:lastPrinted>
  <dcterms:created xsi:type="dcterms:W3CDTF">2025-09-10T08:57:00Z</dcterms:created>
  <dcterms:modified xsi:type="dcterms:W3CDTF">2026-05-20T06:29:00Z</dcterms:modified>
</cp:coreProperties>
</file>