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065" w:rsidRPr="00DD0EAA" w:rsidRDefault="00D24065" w:rsidP="00D24065">
      <w:pPr>
        <w:spacing w:after="120"/>
        <w:jc w:val="both"/>
        <w:rPr>
          <w:rFonts w:ascii="Arial" w:hAnsi="Arial" w:cs="Arial"/>
          <w:b/>
          <w:sz w:val="20"/>
          <w:szCs w:val="20"/>
        </w:rPr>
      </w:pPr>
    </w:p>
    <w:p w:rsidR="00D24065" w:rsidRPr="00DD0EAA" w:rsidRDefault="00D24065" w:rsidP="00D24065">
      <w:pPr>
        <w:spacing w:after="120"/>
        <w:jc w:val="center"/>
        <w:rPr>
          <w:rFonts w:ascii="Arial" w:hAnsi="Arial" w:cs="Arial"/>
          <w:b/>
          <w:sz w:val="20"/>
          <w:szCs w:val="20"/>
        </w:rPr>
      </w:pPr>
    </w:p>
    <w:p w:rsidR="00D24065" w:rsidRPr="00DD0EAA"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r w:rsidRPr="00F47AA0">
        <w:rPr>
          <w:rFonts w:ascii="Arial" w:hAnsi="Arial" w:cs="Arial"/>
          <w:b/>
          <w:sz w:val="20"/>
          <w:szCs w:val="20"/>
        </w:rPr>
        <w:t>SPECYFIKACJA ISTOTNYCH WARUNKÓW ZAMÓWIENIA</w:t>
      </w:r>
    </w:p>
    <w:p w:rsidR="00D24065" w:rsidRPr="00F47AA0" w:rsidRDefault="00D24065" w:rsidP="00D24065">
      <w:pPr>
        <w:spacing w:after="120"/>
        <w:jc w:val="center"/>
        <w:rPr>
          <w:rFonts w:ascii="Arial" w:hAnsi="Arial" w:cs="Arial"/>
          <w:sz w:val="20"/>
          <w:szCs w:val="20"/>
        </w:rPr>
      </w:pPr>
    </w:p>
    <w:p w:rsidR="00D24065" w:rsidRPr="00F47AA0" w:rsidRDefault="00D24065" w:rsidP="00D24065">
      <w:pPr>
        <w:spacing w:after="120"/>
        <w:jc w:val="center"/>
        <w:rPr>
          <w:rFonts w:ascii="Arial" w:hAnsi="Arial" w:cs="Arial"/>
          <w:sz w:val="20"/>
          <w:szCs w:val="20"/>
        </w:rPr>
      </w:pPr>
    </w:p>
    <w:p w:rsidR="00D24065" w:rsidRPr="00F47AA0" w:rsidRDefault="00D24065" w:rsidP="00D24065">
      <w:pPr>
        <w:spacing w:after="120"/>
        <w:jc w:val="center"/>
        <w:rPr>
          <w:rFonts w:ascii="Arial" w:hAnsi="Arial" w:cs="Arial"/>
          <w:sz w:val="20"/>
          <w:szCs w:val="20"/>
        </w:rPr>
      </w:pPr>
      <w:r w:rsidRPr="00F47AA0">
        <w:rPr>
          <w:rFonts w:ascii="Arial" w:hAnsi="Arial" w:cs="Arial"/>
          <w:sz w:val="20"/>
          <w:szCs w:val="20"/>
        </w:rPr>
        <w:t>w postępowaniu o udzielenie zamówienia publicznego</w:t>
      </w:r>
    </w:p>
    <w:p w:rsidR="00D24065" w:rsidRPr="00F47AA0" w:rsidRDefault="00D24065" w:rsidP="00D24065">
      <w:pPr>
        <w:spacing w:after="120"/>
        <w:jc w:val="center"/>
        <w:rPr>
          <w:rFonts w:ascii="Arial" w:hAnsi="Arial" w:cs="Arial"/>
          <w:sz w:val="20"/>
          <w:szCs w:val="20"/>
        </w:rPr>
      </w:pPr>
      <w:r w:rsidRPr="00F47AA0">
        <w:rPr>
          <w:rFonts w:ascii="Arial" w:hAnsi="Arial" w:cs="Arial"/>
          <w:sz w:val="20"/>
          <w:szCs w:val="20"/>
        </w:rPr>
        <w:t xml:space="preserve"> na</w:t>
      </w:r>
    </w:p>
    <w:p w:rsidR="00D24065" w:rsidRPr="00A16611" w:rsidRDefault="00D24065" w:rsidP="00D24065">
      <w:pPr>
        <w:pStyle w:val="Akapitzlist"/>
        <w:spacing w:before="120" w:line="360" w:lineRule="auto"/>
        <w:ind w:left="0"/>
        <w:jc w:val="center"/>
        <w:rPr>
          <w:rFonts w:ascii="Arial" w:hAnsi="Arial" w:cs="Arial"/>
          <w:b/>
          <w:i/>
        </w:rPr>
      </w:pPr>
      <w:r w:rsidRPr="00550F83">
        <w:rPr>
          <w:rFonts w:ascii="Arial" w:hAnsi="Arial" w:cs="Arial"/>
          <w:b/>
          <w:i/>
          <w:szCs w:val="20"/>
        </w:rPr>
        <w:t xml:space="preserve">Wykonanie </w:t>
      </w:r>
      <w:r w:rsidR="00A16611" w:rsidRPr="00A16611">
        <w:rPr>
          <w:rFonts w:ascii="Arial" w:hAnsi="Arial" w:cs="Arial"/>
          <w:b/>
          <w:i/>
        </w:rPr>
        <w:t>dokumentacji geologiczno-inżynierskiej na podstawie przeprowadzonych prac geologicznych i badań laboratoryjnych.</w:t>
      </w:r>
    </w:p>
    <w:p w:rsidR="00D24065" w:rsidRPr="00F47AA0" w:rsidRDefault="00D24065" w:rsidP="00D24065">
      <w:pPr>
        <w:spacing w:line="240" w:lineRule="exact"/>
        <w:jc w:val="center"/>
        <w:rPr>
          <w:rFonts w:ascii="Arial" w:hAnsi="Arial" w:cs="Arial"/>
          <w:b/>
          <w:sz w:val="20"/>
          <w:szCs w:val="20"/>
        </w:rPr>
      </w:pPr>
    </w:p>
    <w:p w:rsidR="00D24065" w:rsidRPr="00F47AA0" w:rsidRDefault="00D24065" w:rsidP="00D24065">
      <w:pPr>
        <w:spacing w:after="120" w:line="240" w:lineRule="exact"/>
        <w:jc w:val="center"/>
        <w:rPr>
          <w:rFonts w:ascii="Arial" w:hAnsi="Arial" w:cs="Arial"/>
          <w:sz w:val="20"/>
          <w:szCs w:val="20"/>
        </w:rPr>
      </w:pPr>
    </w:p>
    <w:p w:rsidR="00D24065" w:rsidRPr="00F47AA0" w:rsidRDefault="00D24065" w:rsidP="00D24065">
      <w:pPr>
        <w:spacing w:after="120" w:line="240" w:lineRule="exact"/>
        <w:jc w:val="center"/>
        <w:rPr>
          <w:rFonts w:ascii="Arial" w:hAnsi="Arial" w:cs="Arial"/>
          <w:sz w:val="20"/>
          <w:szCs w:val="20"/>
        </w:rPr>
      </w:pPr>
      <w:r w:rsidRPr="00F47AA0">
        <w:rPr>
          <w:rFonts w:ascii="Arial" w:hAnsi="Arial" w:cs="Arial"/>
          <w:sz w:val="20"/>
          <w:szCs w:val="20"/>
        </w:rPr>
        <w:t xml:space="preserve"> </w:t>
      </w:r>
      <w:r w:rsidRPr="00C85ADB">
        <w:rPr>
          <w:rFonts w:ascii="Arial" w:hAnsi="Arial" w:cs="Arial"/>
          <w:sz w:val="20"/>
          <w:szCs w:val="20"/>
        </w:rPr>
        <w:t>(znak postępowania: BDG.II.270.1</w:t>
      </w:r>
      <w:r w:rsidR="00A16611">
        <w:rPr>
          <w:rFonts w:ascii="Arial" w:hAnsi="Arial" w:cs="Arial"/>
          <w:sz w:val="20"/>
          <w:szCs w:val="20"/>
        </w:rPr>
        <w:t>5</w:t>
      </w:r>
      <w:r w:rsidRPr="00C85ADB">
        <w:rPr>
          <w:rFonts w:ascii="Arial" w:hAnsi="Arial" w:cs="Arial"/>
          <w:sz w:val="20"/>
          <w:szCs w:val="20"/>
        </w:rPr>
        <w:t>.2019)</w:t>
      </w:r>
    </w:p>
    <w:p w:rsidR="00D24065" w:rsidRPr="00F47AA0" w:rsidRDefault="00D24065" w:rsidP="00D24065">
      <w:pPr>
        <w:spacing w:after="120" w:line="240" w:lineRule="exact"/>
        <w:jc w:val="center"/>
        <w:rPr>
          <w:rFonts w:ascii="Arial" w:hAnsi="Arial" w:cs="Arial"/>
          <w:sz w:val="20"/>
          <w:szCs w:val="20"/>
        </w:rPr>
      </w:pPr>
    </w:p>
    <w:p w:rsidR="00D24065" w:rsidRPr="00F47AA0" w:rsidRDefault="00D24065" w:rsidP="00D24065">
      <w:pPr>
        <w:spacing w:after="120" w:line="240" w:lineRule="exact"/>
        <w:jc w:val="center"/>
        <w:rPr>
          <w:rFonts w:ascii="Arial" w:hAnsi="Arial" w:cs="Arial"/>
          <w:sz w:val="20"/>
          <w:szCs w:val="20"/>
        </w:rPr>
      </w:pPr>
      <w:r w:rsidRPr="00F47AA0">
        <w:rPr>
          <w:rFonts w:ascii="Arial" w:hAnsi="Arial" w:cs="Arial"/>
          <w:sz w:val="20"/>
          <w:szCs w:val="20"/>
        </w:rPr>
        <w:t>Tryb udzielenia zamówienia publicznego: przetarg nieograniczony</w:t>
      </w:r>
    </w:p>
    <w:p w:rsidR="00D24065" w:rsidRPr="00F47AA0" w:rsidRDefault="00D24065" w:rsidP="00D24065">
      <w:pPr>
        <w:spacing w:after="120"/>
        <w:jc w:val="center"/>
        <w:rPr>
          <w:rFonts w:ascii="Arial" w:hAnsi="Arial" w:cs="Arial"/>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p>
    <w:p w:rsidR="00D24065" w:rsidRDefault="00D24065" w:rsidP="00D24065">
      <w:pPr>
        <w:spacing w:after="120"/>
        <w:rPr>
          <w:rFonts w:ascii="Arial" w:hAnsi="Arial" w:cs="Arial"/>
          <w:b/>
          <w:sz w:val="20"/>
          <w:szCs w:val="20"/>
        </w:rPr>
      </w:pPr>
    </w:p>
    <w:p w:rsidR="00D24065" w:rsidRDefault="00D24065" w:rsidP="00D24065">
      <w:pPr>
        <w:spacing w:after="120"/>
        <w:rPr>
          <w:rFonts w:ascii="Arial" w:hAnsi="Arial" w:cs="Arial"/>
          <w:b/>
          <w:sz w:val="20"/>
          <w:szCs w:val="20"/>
        </w:rPr>
      </w:pPr>
    </w:p>
    <w:p w:rsidR="00D24065" w:rsidRDefault="00D24065" w:rsidP="00D24065">
      <w:pPr>
        <w:spacing w:after="120"/>
        <w:rPr>
          <w:rFonts w:ascii="Arial" w:hAnsi="Arial" w:cs="Arial"/>
          <w:b/>
          <w:sz w:val="20"/>
          <w:szCs w:val="20"/>
        </w:rPr>
      </w:pPr>
    </w:p>
    <w:p w:rsidR="00D24065" w:rsidRDefault="00D24065" w:rsidP="00D24065">
      <w:pPr>
        <w:spacing w:after="120"/>
        <w:rPr>
          <w:rFonts w:ascii="Arial" w:hAnsi="Arial" w:cs="Arial"/>
          <w:b/>
          <w:sz w:val="20"/>
          <w:szCs w:val="20"/>
        </w:rPr>
      </w:pPr>
    </w:p>
    <w:p w:rsidR="00D24065" w:rsidRDefault="00D24065" w:rsidP="00D24065">
      <w:pPr>
        <w:spacing w:after="120"/>
        <w:rPr>
          <w:rFonts w:ascii="Arial" w:hAnsi="Arial" w:cs="Arial"/>
          <w:b/>
          <w:sz w:val="20"/>
          <w:szCs w:val="20"/>
        </w:rPr>
      </w:pPr>
    </w:p>
    <w:p w:rsidR="00D24065" w:rsidRDefault="00D24065" w:rsidP="00D24065">
      <w:pPr>
        <w:spacing w:after="120"/>
        <w:rPr>
          <w:rFonts w:ascii="Arial" w:hAnsi="Arial" w:cs="Arial"/>
          <w:b/>
          <w:sz w:val="20"/>
          <w:szCs w:val="20"/>
        </w:rPr>
      </w:pPr>
    </w:p>
    <w:p w:rsidR="00D24065" w:rsidRDefault="00D24065" w:rsidP="00D24065">
      <w:pPr>
        <w:spacing w:after="120"/>
        <w:rPr>
          <w:rFonts w:ascii="Arial" w:hAnsi="Arial" w:cs="Arial"/>
          <w:b/>
          <w:sz w:val="20"/>
          <w:szCs w:val="20"/>
        </w:rPr>
      </w:pPr>
    </w:p>
    <w:p w:rsidR="00D24065" w:rsidRPr="00F47AA0" w:rsidRDefault="00D24065" w:rsidP="00D24065">
      <w:pPr>
        <w:spacing w:after="120"/>
        <w:rPr>
          <w:rFonts w:ascii="Arial" w:hAnsi="Arial" w:cs="Arial"/>
          <w:b/>
          <w:sz w:val="20"/>
          <w:szCs w:val="20"/>
        </w:rPr>
      </w:pPr>
    </w:p>
    <w:p w:rsidR="00D24065" w:rsidRPr="00F47AA0" w:rsidRDefault="00D24065" w:rsidP="00D24065">
      <w:pPr>
        <w:spacing w:after="120"/>
        <w:rPr>
          <w:rFonts w:ascii="Arial" w:hAnsi="Arial" w:cs="Arial"/>
          <w:b/>
          <w:sz w:val="20"/>
          <w:szCs w:val="20"/>
        </w:rPr>
      </w:pPr>
    </w:p>
    <w:p w:rsidR="00D24065" w:rsidRPr="00F47AA0" w:rsidRDefault="00D24065" w:rsidP="00D24065">
      <w:pPr>
        <w:spacing w:after="120"/>
        <w:jc w:val="center"/>
        <w:rPr>
          <w:rFonts w:ascii="Arial" w:hAnsi="Arial" w:cs="Arial"/>
          <w:b/>
          <w:sz w:val="20"/>
          <w:szCs w:val="20"/>
        </w:rPr>
      </w:pPr>
      <w:r w:rsidRPr="00F47AA0">
        <w:rPr>
          <w:rFonts w:ascii="Arial" w:hAnsi="Arial" w:cs="Arial"/>
          <w:b/>
          <w:sz w:val="20"/>
          <w:szCs w:val="20"/>
        </w:rPr>
        <w:t>MINISTERSTWO ENERGII</w:t>
      </w:r>
    </w:p>
    <w:p w:rsidR="00D24065" w:rsidRPr="00F47AA0" w:rsidRDefault="00D24065" w:rsidP="00D24065">
      <w:pPr>
        <w:spacing w:after="120"/>
        <w:jc w:val="center"/>
        <w:rPr>
          <w:rFonts w:ascii="Arial" w:hAnsi="Arial" w:cs="Arial"/>
          <w:b/>
          <w:sz w:val="20"/>
          <w:szCs w:val="20"/>
        </w:rPr>
      </w:pPr>
      <w:r w:rsidRPr="00F47AA0">
        <w:rPr>
          <w:rFonts w:ascii="Arial" w:hAnsi="Arial" w:cs="Arial"/>
          <w:b/>
          <w:sz w:val="20"/>
          <w:szCs w:val="20"/>
        </w:rPr>
        <w:t>UL. KRUCZA 36 / WSPÓLNA 6</w:t>
      </w:r>
    </w:p>
    <w:p w:rsidR="00D24065" w:rsidRPr="00F47AA0" w:rsidRDefault="00D24065" w:rsidP="00D24065">
      <w:pPr>
        <w:spacing w:after="120"/>
        <w:jc w:val="center"/>
        <w:rPr>
          <w:rFonts w:ascii="Arial" w:hAnsi="Arial" w:cs="Arial"/>
          <w:b/>
          <w:sz w:val="20"/>
          <w:szCs w:val="20"/>
        </w:rPr>
      </w:pPr>
      <w:r w:rsidRPr="00F47AA0">
        <w:rPr>
          <w:rFonts w:ascii="Arial" w:hAnsi="Arial" w:cs="Arial"/>
          <w:b/>
          <w:sz w:val="20"/>
          <w:szCs w:val="20"/>
        </w:rPr>
        <w:t>00-522 WARSZAWA</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lastRenderedPageBreak/>
        <w:t>Rozdział 1</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POSTANOWIENIA OGÓLNE</w:t>
      </w:r>
    </w:p>
    <w:p w:rsidR="00D24065" w:rsidRPr="00F47AA0" w:rsidRDefault="00D24065" w:rsidP="00D24065">
      <w:pPr>
        <w:numPr>
          <w:ilvl w:val="1"/>
          <w:numId w:val="1"/>
        </w:numPr>
        <w:spacing w:after="120"/>
        <w:jc w:val="both"/>
        <w:rPr>
          <w:rFonts w:ascii="Arial" w:hAnsi="Arial" w:cs="Arial"/>
          <w:sz w:val="20"/>
          <w:szCs w:val="20"/>
        </w:rPr>
      </w:pPr>
      <w:r w:rsidRPr="00F47AA0">
        <w:rPr>
          <w:rFonts w:ascii="Arial" w:hAnsi="Arial" w:cs="Arial"/>
          <w:sz w:val="20"/>
          <w:szCs w:val="20"/>
        </w:rPr>
        <w:t>Zamawiającym jest:</w:t>
      </w:r>
      <w:r w:rsidR="00B24079">
        <w:rPr>
          <w:rFonts w:ascii="Arial" w:hAnsi="Arial" w:cs="Arial"/>
          <w:sz w:val="20"/>
          <w:szCs w:val="20"/>
        </w:rPr>
        <w:t>`</w:t>
      </w:r>
    </w:p>
    <w:p w:rsidR="00D24065" w:rsidRPr="00F47AA0" w:rsidRDefault="00D24065" w:rsidP="00D24065">
      <w:pPr>
        <w:spacing w:after="120"/>
        <w:ind w:left="709"/>
        <w:jc w:val="both"/>
        <w:rPr>
          <w:rFonts w:ascii="Arial" w:hAnsi="Arial" w:cs="Arial"/>
          <w:b/>
          <w:sz w:val="20"/>
          <w:szCs w:val="20"/>
        </w:rPr>
      </w:pPr>
      <w:r w:rsidRPr="00F47AA0">
        <w:rPr>
          <w:rFonts w:ascii="Arial" w:hAnsi="Arial" w:cs="Arial"/>
          <w:b/>
          <w:sz w:val="20"/>
          <w:szCs w:val="20"/>
        </w:rPr>
        <w:t>Ministerstwo Energii</w:t>
      </w:r>
    </w:p>
    <w:p w:rsidR="00D24065" w:rsidRPr="00F47AA0" w:rsidRDefault="00D24065" w:rsidP="00D24065">
      <w:pPr>
        <w:spacing w:line="220" w:lineRule="exact"/>
        <w:ind w:left="709"/>
        <w:jc w:val="both"/>
        <w:rPr>
          <w:rFonts w:ascii="Arial" w:hAnsi="Arial" w:cs="Arial"/>
          <w:sz w:val="20"/>
          <w:szCs w:val="20"/>
        </w:rPr>
      </w:pPr>
      <w:r w:rsidRPr="00F47AA0">
        <w:rPr>
          <w:rFonts w:ascii="Arial" w:hAnsi="Arial" w:cs="Arial"/>
          <w:sz w:val="20"/>
          <w:szCs w:val="20"/>
        </w:rPr>
        <w:t>ul. Krucza 36 / Wspólna 6</w:t>
      </w:r>
    </w:p>
    <w:p w:rsidR="00D24065" w:rsidRPr="00F47AA0" w:rsidRDefault="00D24065" w:rsidP="00D24065">
      <w:pPr>
        <w:spacing w:line="220" w:lineRule="exact"/>
        <w:ind w:left="709"/>
        <w:jc w:val="both"/>
        <w:rPr>
          <w:rFonts w:ascii="Arial" w:hAnsi="Arial" w:cs="Arial"/>
          <w:sz w:val="20"/>
          <w:szCs w:val="20"/>
        </w:rPr>
      </w:pPr>
      <w:r w:rsidRPr="00F47AA0">
        <w:rPr>
          <w:rFonts w:ascii="Arial" w:hAnsi="Arial" w:cs="Arial"/>
          <w:sz w:val="20"/>
          <w:szCs w:val="20"/>
        </w:rPr>
        <w:t>00-522 Warszawa</w:t>
      </w:r>
    </w:p>
    <w:p w:rsidR="00D24065" w:rsidRPr="00F47AA0" w:rsidRDefault="00D24065" w:rsidP="00D24065">
      <w:pPr>
        <w:spacing w:line="220" w:lineRule="exact"/>
        <w:ind w:left="709"/>
        <w:jc w:val="both"/>
        <w:rPr>
          <w:rFonts w:ascii="Arial" w:hAnsi="Arial" w:cs="Arial"/>
          <w:sz w:val="20"/>
          <w:szCs w:val="20"/>
        </w:rPr>
      </w:pPr>
      <w:r w:rsidRPr="00F47AA0">
        <w:rPr>
          <w:rFonts w:ascii="Arial" w:hAnsi="Arial" w:cs="Arial"/>
          <w:sz w:val="20"/>
          <w:szCs w:val="20"/>
        </w:rPr>
        <w:t>Faks: 22 695 96 00</w:t>
      </w:r>
    </w:p>
    <w:p w:rsidR="00D24065" w:rsidRPr="00F47AA0" w:rsidRDefault="00D24065" w:rsidP="00D24065">
      <w:pPr>
        <w:spacing w:line="220" w:lineRule="exact"/>
        <w:ind w:left="709"/>
        <w:jc w:val="both"/>
        <w:rPr>
          <w:rFonts w:ascii="Arial" w:hAnsi="Arial" w:cs="Arial"/>
          <w:sz w:val="20"/>
          <w:szCs w:val="20"/>
          <w:lang w:val="en-US"/>
        </w:rPr>
      </w:pPr>
      <w:r w:rsidRPr="00F47AA0">
        <w:rPr>
          <w:rFonts w:ascii="Arial" w:hAnsi="Arial" w:cs="Arial"/>
          <w:sz w:val="20"/>
          <w:szCs w:val="20"/>
          <w:lang w:val="en-US"/>
        </w:rPr>
        <w:t xml:space="preserve">E-mail: </w:t>
      </w:r>
      <w:hyperlink r:id="rId8" w:history="1">
        <w:r w:rsidRPr="00F47AA0">
          <w:rPr>
            <w:rStyle w:val="Hipercze"/>
            <w:rFonts w:ascii="Arial" w:hAnsi="Arial" w:cs="Arial"/>
            <w:sz w:val="20"/>
            <w:szCs w:val="20"/>
            <w:lang w:val="en-US"/>
          </w:rPr>
          <w:t>me@me.gov.pl</w:t>
        </w:r>
      </w:hyperlink>
      <w:r w:rsidRPr="00F47AA0">
        <w:rPr>
          <w:rFonts w:ascii="Arial" w:hAnsi="Arial" w:cs="Arial"/>
          <w:sz w:val="20"/>
          <w:szCs w:val="20"/>
          <w:lang w:val="en-US"/>
        </w:rPr>
        <w:t xml:space="preserve"> </w:t>
      </w:r>
    </w:p>
    <w:p w:rsidR="00A16611" w:rsidRPr="00F47AA0" w:rsidRDefault="00D24065" w:rsidP="00A16611">
      <w:pPr>
        <w:spacing w:after="120"/>
        <w:ind w:left="709"/>
        <w:jc w:val="both"/>
        <w:rPr>
          <w:rFonts w:ascii="Arial" w:hAnsi="Arial" w:cs="Arial"/>
          <w:sz w:val="20"/>
          <w:szCs w:val="20"/>
        </w:rPr>
      </w:pPr>
      <w:r w:rsidRPr="00F47AA0">
        <w:rPr>
          <w:rFonts w:ascii="Arial" w:hAnsi="Arial" w:cs="Arial"/>
          <w:sz w:val="20"/>
          <w:szCs w:val="20"/>
        </w:rPr>
        <w:t xml:space="preserve">Strona internetowa: </w:t>
      </w:r>
      <w:hyperlink r:id="rId9" w:history="1">
        <w:r w:rsidR="00A16611" w:rsidRPr="00696E94">
          <w:rPr>
            <w:rStyle w:val="Hipercze"/>
            <w:rFonts w:ascii="Arial" w:hAnsi="Arial" w:cs="Arial"/>
            <w:sz w:val="20"/>
            <w:szCs w:val="20"/>
          </w:rPr>
          <w:t>https://www.gov.pl/web/energia/zamowienia-publiczne</w:t>
        </w:r>
      </w:hyperlink>
    </w:p>
    <w:p w:rsidR="00D24065" w:rsidRPr="00F47AA0" w:rsidRDefault="00D24065" w:rsidP="00D24065">
      <w:pPr>
        <w:numPr>
          <w:ilvl w:val="1"/>
          <w:numId w:val="1"/>
        </w:numPr>
        <w:spacing w:after="120"/>
        <w:jc w:val="both"/>
        <w:rPr>
          <w:rFonts w:ascii="Arial" w:hAnsi="Arial" w:cs="Arial"/>
          <w:sz w:val="20"/>
          <w:szCs w:val="20"/>
        </w:rPr>
      </w:pPr>
      <w:r w:rsidRPr="00F47AA0">
        <w:rPr>
          <w:rFonts w:ascii="Arial" w:hAnsi="Arial" w:cs="Arial"/>
          <w:sz w:val="20"/>
          <w:szCs w:val="20"/>
        </w:rPr>
        <w:t>Postępowanie o udzielenie zamówienia publicznego prowadzone jest w trybie przetargu nieograniczonego, na podstawie ustawy z dnia 29 stycznia 200</w:t>
      </w:r>
      <w:bookmarkStart w:id="0" w:name="_GoBack"/>
      <w:bookmarkEnd w:id="0"/>
      <w:r w:rsidRPr="00F47AA0">
        <w:rPr>
          <w:rFonts w:ascii="Arial" w:hAnsi="Arial" w:cs="Arial"/>
          <w:sz w:val="20"/>
          <w:szCs w:val="20"/>
        </w:rPr>
        <w:t>4 r. Prawo zamówień publicznych</w:t>
      </w:r>
      <w:r w:rsidRPr="00F47AA0">
        <w:rPr>
          <w:rFonts w:ascii="Arial" w:hAnsi="Arial" w:cs="Arial"/>
          <w:sz w:val="20"/>
          <w:szCs w:val="20"/>
        </w:rPr>
        <w:br/>
        <w:t xml:space="preserve">(tekst jednolity: Dz. U. z 2018 r. poz. 1986, z </w:t>
      </w:r>
      <w:proofErr w:type="spellStart"/>
      <w:r w:rsidRPr="00F47AA0">
        <w:rPr>
          <w:rFonts w:ascii="Arial" w:hAnsi="Arial" w:cs="Arial"/>
          <w:sz w:val="20"/>
          <w:szCs w:val="20"/>
        </w:rPr>
        <w:t>późn</w:t>
      </w:r>
      <w:proofErr w:type="spellEnd"/>
      <w:r w:rsidRPr="00F47AA0">
        <w:rPr>
          <w:rFonts w:ascii="Arial" w:hAnsi="Arial" w:cs="Arial"/>
          <w:sz w:val="20"/>
          <w:szCs w:val="20"/>
        </w:rPr>
        <w:t>. zm.) oraz aktów wykonawczych wydanych na jej podstawie.</w:t>
      </w:r>
    </w:p>
    <w:p w:rsidR="00D24065" w:rsidRPr="00F47AA0" w:rsidRDefault="00D24065" w:rsidP="00D24065">
      <w:pPr>
        <w:numPr>
          <w:ilvl w:val="1"/>
          <w:numId w:val="1"/>
        </w:numPr>
        <w:spacing w:after="120"/>
        <w:jc w:val="both"/>
        <w:rPr>
          <w:rFonts w:ascii="Arial" w:hAnsi="Arial" w:cs="Arial"/>
          <w:sz w:val="20"/>
          <w:szCs w:val="20"/>
        </w:rPr>
      </w:pPr>
      <w:r w:rsidRPr="00F47AA0">
        <w:rPr>
          <w:rFonts w:ascii="Arial" w:hAnsi="Arial" w:cs="Arial"/>
          <w:sz w:val="20"/>
          <w:szCs w:val="20"/>
        </w:rPr>
        <w:t xml:space="preserve">Wartość zamówienia jest mniejsza od kwoty określonej w przepisach wydanych na podstawie </w:t>
      </w:r>
      <w:r w:rsidRPr="00F47AA0">
        <w:rPr>
          <w:rFonts w:ascii="Arial" w:hAnsi="Arial" w:cs="Arial"/>
          <w:sz w:val="20"/>
          <w:szCs w:val="20"/>
        </w:rPr>
        <w:br/>
        <w:t>art. 11 ust. 8 ustawy z dnia 29 stycznia 2004 r. Prawo zamówień publicznych w odniesieniu do usług i dostaw.</w:t>
      </w:r>
    </w:p>
    <w:p w:rsidR="00D24065" w:rsidRPr="00F47AA0" w:rsidRDefault="00D24065" w:rsidP="00D24065">
      <w:pPr>
        <w:numPr>
          <w:ilvl w:val="1"/>
          <w:numId w:val="1"/>
        </w:numPr>
        <w:spacing w:after="120"/>
        <w:jc w:val="both"/>
        <w:rPr>
          <w:rFonts w:ascii="Arial" w:hAnsi="Arial" w:cs="Arial"/>
          <w:sz w:val="20"/>
          <w:szCs w:val="20"/>
        </w:rPr>
      </w:pPr>
      <w:r w:rsidRPr="00F47AA0">
        <w:rPr>
          <w:rFonts w:ascii="Arial" w:hAnsi="Arial" w:cs="Arial"/>
          <w:sz w:val="20"/>
          <w:szCs w:val="20"/>
        </w:rPr>
        <w:t>Użyte w niniejszej Specyfikacji Istotnych Warunków Zamówienia (oraz w załącznikach) terminy mają następujące znaczenie:</w:t>
      </w:r>
    </w:p>
    <w:p w:rsidR="00D24065" w:rsidRPr="00F47AA0" w:rsidRDefault="00D24065" w:rsidP="00D24065">
      <w:pPr>
        <w:numPr>
          <w:ilvl w:val="0"/>
          <w:numId w:val="2"/>
        </w:numPr>
        <w:spacing w:after="120"/>
        <w:jc w:val="both"/>
        <w:rPr>
          <w:rFonts w:ascii="Arial" w:hAnsi="Arial" w:cs="Arial"/>
          <w:sz w:val="20"/>
          <w:szCs w:val="20"/>
        </w:rPr>
      </w:pPr>
      <w:r w:rsidRPr="00F47AA0">
        <w:rPr>
          <w:rFonts w:ascii="Arial" w:hAnsi="Arial" w:cs="Arial"/>
          <w:sz w:val="20"/>
          <w:szCs w:val="20"/>
        </w:rPr>
        <w:t xml:space="preserve">„ustawa” – ustawa z dnia 29 stycznia 2004 r. Prawo zamówień publicznych (tekst jednolity: Dz. U. z 2018 r. poz. 1986, z </w:t>
      </w:r>
      <w:proofErr w:type="spellStart"/>
      <w:r w:rsidRPr="00F47AA0">
        <w:rPr>
          <w:rFonts w:ascii="Arial" w:hAnsi="Arial" w:cs="Arial"/>
          <w:sz w:val="20"/>
          <w:szCs w:val="20"/>
        </w:rPr>
        <w:t>późn</w:t>
      </w:r>
      <w:proofErr w:type="spellEnd"/>
      <w:r w:rsidRPr="00F47AA0">
        <w:rPr>
          <w:rFonts w:ascii="Arial" w:hAnsi="Arial" w:cs="Arial"/>
          <w:sz w:val="20"/>
          <w:szCs w:val="20"/>
        </w:rPr>
        <w:t>. zm.),</w:t>
      </w:r>
    </w:p>
    <w:p w:rsidR="00D24065" w:rsidRPr="00F47AA0" w:rsidRDefault="00D24065" w:rsidP="00D24065">
      <w:pPr>
        <w:numPr>
          <w:ilvl w:val="0"/>
          <w:numId w:val="2"/>
        </w:numPr>
        <w:spacing w:after="120"/>
        <w:jc w:val="both"/>
        <w:rPr>
          <w:rFonts w:ascii="Arial" w:hAnsi="Arial" w:cs="Arial"/>
          <w:sz w:val="20"/>
          <w:szCs w:val="20"/>
        </w:rPr>
      </w:pPr>
      <w:r w:rsidRPr="00F47AA0">
        <w:rPr>
          <w:rFonts w:ascii="Arial" w:hAnsi="Arial" w:cs="Arial"/>
          <w:sz w:val="20"/>
          <w:szCs w:val="20"/>
        </w:rPr>
        <w:t>„SIWZ” – niniejsza Specyfikacja Istotnych Warunków Zamówienia,</w:t>
      </w:r>
    </w:p>
    <w:p w:rsidR="00D24065" w:rsidRPr="00F47AA0" w:rsidRDefault="00D24065" w:rsidP="00D24065">
      <w:pPr>
        <w:numPr>
          <w:ilvl w:val="0"/>
          <w:numId w:val="2"/>
        </w:numPr>
        <w:spacing w:after="120"/>
        <w:jc w:val="both"/>
        <w:rPr>
          <w:rFonts w:ascii="Arial" w:hAnsi="Arial" w:cs="Arial"/>
          <w:sz w:val="20"/>
          <w:szCs w:val="20"/>
        </w:rPr>
      </w:pPr>
      <w:r w:rsidRPr="00F47AA0">
        <w:rPr>
          <w:rFonts w:ascii="Arial" w:hAnsi="Arial" w:cs="Arial"/>
          <w:sz w:val="20"/>
          <w:szCs w:val="20"/>
        </w:rPr>
        <w:t>„zamówienie” – zamówienie publiczne, którego przedmiot został opisany w Rozdziale 2 niniejszej SIWZ,</w:t>
      </w:r>
    </w:p>
    <w:p w:rsidR="00D24065" w:rsidRPr="00F47AA0" w:rsidRDefault="00D24065" w:rsidP="00D24065">
      <w:pPr>
        <w:numPr>
          <w:ilvl w:val="0"/>
          <w:numId w:val="2"/>
        </w:numPr>
        <w:spacing w:after="120"/>
        <w:jc w:val="both"/>
        <w:rPr>
          <w:rFonts w:ascii="Arial" w:hAnsi="Arial" w:cs="Arial"/>
          <w:sz w:val="20"/>
          <w:szCs w:val="20"/>
        </w:rPr>
      </w:pPr>
      <w:r w:rsidRPr="00F47AA0">
        <w:rPr>
          <w:rFonts w:ascii="Arial" w:hAnsi="Arial" w:cs="Arial"/>
          <w:sz w:val="20"/>
          <w:szCs w:val="20"/>
        </w:rPr>
        <w:t>„postępowanie” – postępowanie o udzielenie zamówienia publicznego, którego dotyczy niniejsza SIWZ,</w:t>
      </w:r>
    </w:p>
    <w:p w:rsidR="00D24065" w:rsidRPr="00F47AA0" w:rsidRDefault="00D24065" w:rsidP="00D24065">
      <w:pPr>
        <w:numPr>
          <w:ilvl w:val="0"/>
          <w:numId w:val="2"/>
        </w:numPr>
        <w:spacing w:after="120"/>
        <w:jc w:val="both"/>
        <w:rPr>
          <w:rFonts w:ascii="Arial" w:hAnsi="Arial" w:cs="Arial"/>
          <w:sz w:val="20"/>
          <w:szCs w:val="20"/>
        </w:rPr>
      </w:pPr>
      <w:r w:rsidRPr="00F47AA0">
        <w:rPr>
          <w:rFonts w:ascii="Arial" w:hAnsi="Arial" w:cs="Arial"/>
          <w:sz w:val="20"/>
          <w:szCs w:val="20"/>
        </w:rPr>
        <w:t>„zamawiający” – Ministerstwo Energii.</w:t>
      </w:r>
    </w:p>
    <w:p w:rsidR="00D24065" w:rsidRPr="00F47AA0" w:rsidRDefault="00D24065" w:rsidP="00D24065">
      <w:pPr>
        <w:numPr>
          <w:ilvl w:val="1"/>
          <w:numId w:val="1"/>
        </w:numPr>
        <w:spacing w:after="120"/>
        <w:jc w:val="both"/>
        <w:rPr>
          <w:rFonts w:ascii="Arial" w:hAnsi="Arial" w:cs="Arial"/>
          <w:sz w:val="20"/>
          <w:szCs w:val="20"/>
        </w:rPr>
      </w:pPr>
      <w:r w:rsidRPr="00F47AA0">
        <w:rPr>
          <w:rFonts w:ascii="Arial" w:hAnsi="Arial" w:cs="Arial"/>
          <w:sz w:val="20"/>
          <w:szCs w:val="20"/>
        </w:rPr>
        <w:t>Wykonawca powinien dokładnie zapoznać się z niniejszą SIWZ i złożyć ofertę zgodnie z jej wymaganiami.</w:t>
      </w:r>
    </w:p>
    <w:p w:rsidR="00D24065" w:rsidRPr="00F47AA0" w:rsidRDefault="00D24065" w:rsidP="00D24065">
      <w:pPr>
        <w:numPr>
          <w:ilvl w:val="1"/>
          <w:numId w:val="1"/>
        </w:numPr>
        <w:spacing w:after="120"/>
        <w:jc w:val="both"/>
        <w:rPr>
          <w:rFonts w:ascii="Arial" w:hAnsi="Arial" w:cs="Arial"/>
          <w:sz w:val="20"/>
          <w:szCs w:val="20"/>
        </w:rPr>
      </w:pPr>
      <w:r w:rsidRPr="00F47AA0">
        <w:rPr>
          <w:rFonts w:ascii="Arial" w:hAnsi="Arial" w:cs="Arial"/>
          <w:sz w:val="20"/>
          <w:szCs w:val="20"/>
        </w:rPr>
        <w:t>Zamawiający może zastosować w niniejszym postępowaniu procedurę określoną w art. 24aa ustawy.</w:t>
      </w:r>
    </w:p>
    <w:p w:rsidR="00D24065" w:rsidRPr="00F47AA0" w:rsidRDefault="00D24065" w:rsidP="00D24065">
      <w:pPr>
        <w:spacing w:after="120"/>
        <w:jc w:val="both"/>
        <w:rPr>
          <w:rFonts w:ascii="Arial" w:hAnsi="Arial" w:cs="Arial"/>
          <w:sz w:val="20"/>
          <w:szCs w:val="20"/>
        </w:rPr>
      </w:pP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2</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OPIS PRZEDMIOTU ZAMÓWIENIA</w:t>
      </w:r>
      <w:bookmarkStart w:id="1" w:name="_Toc322616365"/>
    </w:p>
    <w:p w:rsidR="00D24065" w:rsidRPr="00F47AA0" w:rsidRDefault="00D24065" w:rsidP="00D24065">
      <w:pPr>
        <w:spacing w:after="120" w:line="240" w:lineRule="exact"/>
        <w:ind w:left="426" w:hanging="426"/>
        <w:jc w:val="both"/>
        <w:rPr>
          <w:rFonts w:ascii="Arial" w:hAnsi="Arial" w:cs="Arial"/>
          <w:b/>
          <w:i/>
          <w:sz w:val="20"/>
          <w:szCs w:val="20"/>
        </w:rPr>
      </w:pPr>
      <w:r w:rsidRPr="00F47AA0">
        <w:rPr>
          <w:rFonts w:ascii="Arial" w:hAnsi="Arial" w:cs="Arial"/>
          <w:sz w:val="20"/>
          <w:szCs w:val="20"/>
        </w:rPr>
        <w:t>2.1 Przedmiotem zamówienia jest</w:t>
      </w:r>
      <w:bookmarkEnd w:id="1"/>
      <w:r w:rsidRPr="00F47AA0">
        <w:rPr>
          <w:rFonts w:ascii="Arial" w:hAnsi="Arial" w:cs="Arial"/>
          <w:b/>
          <w:sz w:val="20"/>
          <w:szCs w:val="20"/>
        </w:rPr>
        <w:t xml:space="preserve"> </w:t>
      </w:r>
      <w:r w:rsidRPr="00D24065">
        <w:rPr>
          <w:rFonts w:ascii="Arial" w:hAnsi="Arial" w:cs="Arial"/>
          <w:b/>
          <w:sz w:val="20"/>
          <w:szCs w:val="20"/>
        </w:rPr>
        <w:t xml:space="preserve">Wykonanie </w:t>
      </w:r>
      <w:r w:rsidR="00487491" w:rsidRPr="00487491">
        <w:rPr>
          <w:rFonts w:ascii="Arial" w:hAnsi="Arial" w:cs="Arial"/>
          <w:b/>
          <w:sz w:val="20"/>
          <w:szCs w:val="20"/>
        </w:rPr>
        <w:t>dokumentacji geologiczno-inżynierskiej na podstawie przeprowadzonych prac geologicznych i badań laboratoryjnych.</w:t>
      </w:r>
    </w:p>
    <w:p w:rsidR="00D24065" w:rsidRPr="00F47AA0" w:rsidRDefault="00D24065" w:rsidP="00D24065">
      <w:pPr>
        <w:spacing w:after="120" w:line="240" w:lineRule="exact"/>
        <w:ind w:left="426" w:hanging="426"/>
        <w:jc w:val="both"/>
        <w:rPr>
          <w:rFonts w:ascii="Arial" w:hAnsi="Arial" w:cs="Arial"/>
          <w:sz w:val="20"/>
          <w:szCs w:val="20"/>
        </w:rPr>
      </w:pPr>
      <w:r w:rsidRPr="00F47AA0">
        <w:rPr>
          <w:rFonts w:ascii="Arial" w:hAnsi="Arial" w:cs="Arial"/>
          <w:sz w:val="20"/>
          <w:szCs w:val="20"/>
        </w:rPr>
        <w:t>2.2   Kod i nazwa zamówienia według Wspólnego Słownika Zamówień (CPV):</w:t>
      </w:r>
    </w:p>
    <w:p w:rsidR="00D24065" w:rsidRPr="00F47AA0" w:rsidRDefault="00487491" w:rsidP="00D24065">
      <w:pPr>
        <w:spacing w:after="120"/>
        <w:ind w:left="454"/>
        <w:jc w:val="both"/>
        <w:rPr>
          <w:rFonts w:ascii="Arial" w:hAnsi="Arial" w:cs="Arial"/>
          <w:color w:val="000000"/>
          <w:sz w:val="20"/>
          <w:szCs w:val="20"/>
        </w:rPr>
      </w:pPr>
      <w:r w:rsidRPr="00487491">
        <w:rPr>
          <w:rFonts w:ascii="Arial" w:hAnsi="Arial" w:cs="Arial"/>
          <w:sz w:val="20"/>
          <w:szCs w:val="20"/>
        </w:rPr>
        <w:t>71351910-5</w:t>
      </w:r>
      <w:r w:rsidR="00D24065">
        <w:rPr>
          <w:rFonts w:ascii="Arial" w:hAnsi="Arial" w:cs="Arial"/>
          <w:color w:val="000000"/>
          <w:sz w:val="20"/>
          <w:szCs w:val="20"/>
        </w:rPr>
        <w:t xml:space="preserve"> </w:t>
      </w:r>
      <w:r w:rsidR="002D6C0A">
        <w:rPr>
          <w:rFonts w:ascii="Arial" w:hAnsi="Arial" w:cs="Arial"/>
          <w:color w:val="000000"/>
          <w:sz w:val="20"/>
          <w:szCs w:val="20"/>
        </w:rPr>
        <w:t>–</w:t>
      </w:r>
      <w:r w:rsidR="00D24065">
        <w:rPr>
          <w:rFonts w:ascii="Arial" w:hAnsi="Arial" w:cs="Arial"/>
          <w:color w:val="000000"/>
          <w:sz w:val="20"/>
          <w:szCs w:val="20"/>
        </w:rPr>
        <w:t xml:space="preserve"> </w:t>
      </w:r>
      <w:r w:rsidR="00D24065" w:rsidRPr="00D14DE3">
        <w:rPr>
          <w:rFonts w:ascii="Arial" w:hAnsi="Arial" w:cs="Arial"/>
          <w:color w:val="000000"/>
          <w:sz w:val="20"/>
          <w:szCs w:val="20"/>
        </w:rPr>
        <w:t>usługi</w:t>
      </w:r>
      <w:r w:rsidR="002D6C0A">
        <w:rPr>
          <w:rFonts w:ascii="Arial" w:hAnsi="Arial" w:cs="Arial"/>
          <w:color w:val="000000"/>
          <w:sz w:val="20"/>
          <w:szCs w:val="20"/>
        </w:rPr>
        <w:t xml:space="preserve"> </w:t>
      </w:r>
      <w:r w:rsidR="00D24065" w:rsidRPr="00D14DE3">
        <w:rPr>
          <w:rFonts w:ascii="Arial" w:hAnsi="Arial" w:cs="Arial"/>
          <w:color w:val="000000"/>
          <w:sz w:val="20"/>
          <w:szCs w:val="20"/>
        </w:rPr>
        <w:t xml:space="preserve"> </w:t>
      </w:r>
      <w:r>
        <w:rPr>
          <w:rFonts w:ascii="Arial" w:hAnsi="Arial" w:cs="Arial"/>
          <w:color w:val="000000"/>
          <w:sz w:val="20"/>
          <w:szCs w:val="20"/>
        </w:rPr>
        <w:t>geologiczne</w:t>
      </w:r>
    </w:p>
    <w:p w:rsidR="00D24065" w:rsidRDefault="00D24065" w:rsidP="00D24065">
      <w:pPr>
        <w:numPr>
          <w:ilvl w:val="1"/>
          <w:numId w:val="3"/>
        </w:numPr>
        <w:spacing w:after="120"/>
        <w:jc w:val="both"/>
        <w:rPr>
          <w:rFonts w:ascii="Arial" w:hAnsi="Arial" w:cs="Arial"/>
          <w:sz w:val="20"/>
          <w:szCs w:val="20"/>
        </w:rPr>
      </w:pPr>
      <w:r w:rsidRPr="00F47AA0">
        <w:rPr>
          <w:rFonts w:ascii="Arial" w:hAnsi="Arial" w:cs="Arial"/>
          <w:sz w:val="20"/>
          <w:szCs w:val="20"/>
        </w:rPr>
        <w:t xml:space="preserve">Szczegółowy Opis Przedmiotu Zamówienia zawarty jest w Załączniku nr 3 do umowy, stanowiącej </w:t>
      </w:r>
      <w:r w:rsidRPr="00476F7E">
        <w:rPr>
          <w:rFonts w:ascii="Arial" w:hAnsi="Arial" w:cs="Arial"/>
          <w:b/>
          <w:sz w:val="20"/>
          <w:szCs w:val="20"/>
        </w:rPr>
        <w:t>Załącznik nr 7</w:t>
      </w:r>
      <w:r w:rsidRPr="00F47AA0">
        <w:rPr>
          <w:rFonts w:ascii="Arial" w:hAnsi="Arial" w:cs="Arial"/>
          <w:sz w:val="20"/>
          <w:szCs w:val="20"/>
        </w:rPr>
        <w:t xml:space="preserve"> do niniejszej SIWZ. </w:t>
      </w:r>
    </w:p>
    <w:p w:rsidR="00D24065" w:rsidRPr="00613AC7" w:rsidRDefault="00D24065" w:rsidP="00D24065">
      <w:pPr>
        <w:pStyle w:val="Akapitzlist"/>
        <w:numPr>
          <w:ilvl w:val="1"/>
          <w:numId w:val="3"/>
        </w:numPr>
        <w:spacing w:after="120"/>
        <w:rPr>
          <w:rFonts w:ascii="Arial" w:hAnsi="Arial" w:cs="Arial"/>
          <w:sz w:val="20"/>
          <w:szCs w:val="20"/>
        </w:rPr>
      </w:pPr>
      <w:r w:rsidRPr="00613AC7">
        <w:rPr>
          <w:rFonts w:ascii="Arial" w:hAnsi="Arial" w:cs="Arial"/>
          <w:sz w:val="20"/>
          <w:szCs w:val="20"/>
        </w:rPr>
        <w:t xml:space="preserve">Zamawiający nie przewiduje możliwości udzielenia zamówień, o których mowa w art. 67 ust. 1 pkt 6 ustawy. </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3</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TERMIN WYKONANIA ZAMÓWIENIA</w:t>
      </w:r>
    </w:p>
    <w:p w:rsidR="00D24065" w:rsidRPr="00F47AA0" w:rsidRDefault="00D24065" w:rsidP="00D24065">
      <w:pPr>
        <w:spacing w:after="120"/>
        <w:jc w:val="both"/>
        <w:rPr>
          <w:rFonts w:ascii="Arial" w:hAnsi="Arial" w:cs="Arial"/>
          <w:sz w:val="20"/>
          <w:szCs w:val="20"/>
        </w:rPr>
      </w:pPr>
      <w:r w:rsidRPr="00F47AA0">
        <w:rPr>
          <w:rFonts w:ascii="Arial" w:hAnsi="Arial" w:cs="Arial"/>
          <w:sz w:val="20"/>
          <w:szCs w:val="20"/>
        </w:rPr>
        <w:t xml:space="preserve">Wykonawca jest zobowiązany wykonać zamówienie w terminie </w:t>
      </w:r>
      <w:r w:rsidRPr="004F1101">
        <w:rPr>
          <w:rFonts w:ascii="Arial" w:hAnsi="Arial" w:cs="Arial"/>
          <w:b/>
          <w:sz w:val="20"/>
          <w:szCs w:val="20"/>
        </w:rPr>
        <w:t xml:space="preserve">do </w:t>
      </w:r>
      <w:r w:rsidR="00002461" w:rsidRPr="004F1101">
        <w:rPr>
          <w:rFonts w:ascii="Arial" w:hAnsi="Arial" w:cs="Arial"/>
          <w:b/>
          <w:sz w:val="20"/>
          <w:szCs w:val="20"/>
        </w:rPr>
        <w:t>dnia</w:t>
      </w:r>
      <w:r w:rsidR="00002461">
        <w:rPr>
          <w:rFonts w:ascii="Arial" w:hAnsi="Arial" w:cs="Arial"/>
          <w:sz w:val="20"/>
          <w:szCs w:val="20"/>
        </w:rPr>
        <w:t xml:space="preserve"> </w:t>
      </w:r>
      <w:r w:rsidR="00487491">
        <w:rPr>
          <w:rFonts w:ascii="Arial" w:hAnsi="Arial" w:cs="Arial"/>
          <w:b/>
          <w:sz w:val="20"/>
          <w:szCs w:val="20"/>
        </w:rPr>
        <w:t xml:space="preserve">29 </w:t>
      </w:r>
      <w:r w:rsidR="002D6C0A">
        <w:rPr>
          <w:rFonts w:ascii="Arial" w:hAnsi="Arial" w:cs="Arial"/>
          <w:b/>
          <w:sz w:val="20"/>
          <w:szCs w:val="20"/>
        </w:rPr>
        <w:t>listopada</w:t>
      </w:r>
      <w:r w:rsidRPr="00D24065">
        <w:rPr>
          <w:rFonts w:ascii="Arial" w:hAnsi="Arial" w:cs="Arial"/>
          <w:b/>
          <w:sz w:val="20"/>
          <w:szCs w:val="20"/>
        </w:rPr>
        <w:t xml:space="preserve"> 2019 r.</w:t>
      </w:r>
    </w:p>
    <w:p w:rsidR="00D24065" w:rsidRDefault="00D24065" w:rsidP="00D24065">
      <w:pPr>
        <w:spacing w:after="120"/>
        <w:jc w:val="both"/>
        <w:rPr>
          <w:rFonts w:ascii="Arial" w:hAnsi="Arial" w:cs="Arial"/>
          <w:sz w:val="20"/>
          <w:szCs w:val="20"/>
        </w:rPr>
      </w:pPr>
    </w:p>
    <w:p w:rsidR="00D24065" w:rsidRDefault="00D24065" w:rsidP="00D24065">
      <w:pPr>
        <w:spacing w:after="120"/>
        <w:jc w:val="both"/>
        <w:rPr>
          <w:rFonts w:ascii="Arial" w:hAnsi="Arial" w:cs="Arial"/>
          <w:sz w:val="20"/>
          <w:szCs w:val="20"/>
        </w:rPr>
      </w:pPr>
    </w:p>
    <w:p w:rsidR="00D24065" w:rsidRPr="00F47AA0" w:rsidRDefault="00D24065" w:rsidP="00D24065">
      <w:pPr>
        <w:spacing w:after="120"/>
        <w:jc w:val="both"/>
        <w:rPr>
          <w:rFonts w:ascii="Arial" w:hAnsi="Arial" w:cs="Arial"/>
          <w:sz w:val="20"/>
          <w:szCs w:val="20"/>
        </w:rPr>
      </w:pP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lastRenderedPageBreak/>
        <w:t>Rozdział 4</w:t>
      </w:r>
    </w:p>
    <w:p w:rsidR="00D24065" w:rsidRPr="00F47AA0" w:rsidRDefault="00D24065" w:rsidP="00D24065">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F47AA0">
        <w:rPr>
          <w:rFonts w:ascii="Arial" w:hAnsi="Arial" w:cs="Arial"/>
          <w:b/>
          <w:sz w:val="20"/>
          <w:szCs w:val="20"/>
        </w:rPr>
        <w:t xml:space="preserve">WARUNKI UDZIAŁU W POSTĘPOWANIU </w:t>
      </w:r>
    </w:p>
    <w:p w:rsidR="00D24065" w:rsidRPr="00F47AA0" w:rsidRDefault="00D24065" w:rsidP="00D24065">
      <w:pPr>
        <w:spacing w:before="240" w:after="240"/>
        <w:jc w:val="both"/>
        <w:rPr>
          <w:rFonts w:ascii="Arial" w:hAnsi="Arial" w:cs="Arial"/>
          <w:sz w:val="20"/>
          <w:szCs w:val="20"/>
        </w:rPr>
      </w:pPr>
      <w:r w:rsidRPr="00F47AA0">
        <w:rPr>
          <w:rFonts w:ascii="Arial" w:hAnsi="Arial" w:cs="Arial"/>
          <w:sz w:val="20"/>
          <w:szCs w:val="20"/>
        </w:rPr>
        <w:t>O udzielenie zamówienia mogą się ubiegać wykonawcy, którzy:</w:t>
      </w:r>
    </w:p>
    <w:p w:rsidR="00D24065" w:rsidRPr="00F47AA0" w:rsidRDefault="00D24065" w:rsidP="00D24065">
      <w:pPr>
        <w:numPr>
          <w:ilvl w:val="1"/>
          <w:numId w:val="21"/>
        </w:numPr>
        <w:spacing w:after="120"/>
        <w:jc w:val="both"/>
        <w:rPr>
          <w:rFonts w:ascii="Arial" w:hAnsi="Arial" w:cs="Arial"/>
          <w:sz w:val="20"/>
          <w:szCs w:val="20"/>
        </w:rPr>
      </w:pPr>
      <w:r w:rsidRPr="00F47AA0">
        <w:rPr>
          <w:rFonts w:ascii="Arial" w:hAnsi="Arial" w:cs="Arial"/>
          <w:sz w:val="20"/>
          <w:szCs w:val="20"/>
        </w:rPr>
        <w:t>nie podlegają wykluczeniu,</w:t>
      </w:r>
    </w:p>
    <w:p w:rsidR="00D24065" w:rsidRPr="00F47AA0" w:rsidRDefault="00D24065" w:rsidP="00D24065">
      <w:pPr>
        <w:numPr>
          <w:ilvl w:val="1"/>
          <w:numId w:val="21"/>
        </w:numPr>
        <w:spacing w:after="120"/>
        <w:jc w:val="both"/>
        <w:rPr>
          <w:rFonts w:ascii="Arial" w:hAnsi="Arial" w:cs="Arial"/>
          <w:sz w:val="20"/>
          <w:szCs w:val="20"/>
        </w:rPr>
      </w:pPr>
      <w:r w:rsidRPr="00F47AA0">
        <w:rPr>
          <w:rFonts w:ascii="Arial" w:hAnsi="Arial" w:cs="Arial"/>
          <w:sz w:val="20"/>
          <w:szCs w:val="20"/>
        </w:rPr>
        <w:t>spełniają następujące warunki dotyczące:</w:t>
      </w:r>
    </w:p>
    <w:p w:rsidR="00D24065" w:rsidRPr="00F47AA0" w:rsidRDefault="00D24065" w:rsidP="00D24065">
      <w:pPr>
        <w:numPr>
          <w:ilvl w:val="2"/>
          <w:numId w:val="4"/>
        </w:numPr>
        <w:tabs>
          <w:tab w:val="clear" w:pos="720"/>
        </w:tabs>
        <w:spacing w:after="120"/>
        <w:ind w:left="567" w:hanging="567"/>
        <w:jc w:val="both"/>
        <w:rPr>
          <w:rFonts w:ascii="Arial" w:hAnsi="Arial" w:cs="Arial"/>
          <w:sz w:val="20"/>
          <w:szCs w:val="20"/>
        </w:rPr>
      </w:pPr>
      <w:r w:rsidRPr="00F47AA0">
        <w:rPr>
          <w:rFonts w:ascii="Arial" w:hAnsi="Arial" w:cs="Arial"/>
          <w:sz w:val="20"/>
          <w:szCs w:val="20"/>
        </w:rPr>
        <w:t>kompetencji lub uprawnień do prowadzenia określonej działalności zawodowej:</w:t>
      </w:r>
    </w:p>
    <w:p w:rsidR="00D24065" w:rsidRPr="00F47AA0" w:rsidRDefault="00D24065" w:rsidP="00D24065">
      <w:pPr>
        <w:spacing w:after="120"/>
        <w:ind w:left="567"/>
        <w:jc w:val="both"/>
        <w:rPr>
          <w:rFonts w:ascii="Arial" w:hAnsi="Arial" w:cs="Arial"/>
          <w:sz w:val="20"/>
          <w:szCs w:val="20"/>
        </w:rPr>
      </w:pPr>
      <w:r w:rsidRPr="00F47AA0">
        <w:rPr>
          <w:rFonts w:ascii="Arial" w:hAnsi="Arial" w:cs="Arial"/>
          <w:sz w:val="20"/>
          <w:szCs w:val="20"/>
        </w:rPr>
        <w:t xml:space="preserve">Zamawiający nie stawia warunku w ww. zakresie </w:t>
      </w:r>
    </w:p>
    <w:p w:rsidR="00D24065" w:rsidRPr="00F47AA0" w:rsidRDefault="00D24065" w:rsidP="00D24065">
      <w:pPr>
        <w:numPr>
          <w:ilvl w:val="2"/>
          <w:numId w:val="4"/>
        </w:numPr>
        <w:tabs>
          <w:tab w:val="clear" w:pos="720"/>
        </w:tabs>
        <w:spacing w:after="120"/>
        <w:ind w:left="567" w:hanging="567"/>
        <w:jc w:val="both"/>
        <w:rPr>
          <w:rFonts w:ascii="Arial" w:hAnsi="Arial" w:cs="Arial"/>
          <w:sz w:val="20"/>
          <w:szCs w:val="20"/>
        </w:rPr>
      </w:pPr>
      <w:r w:rsidRPr="00F47AA0">
        <w:rPr>
          <w:rFonts w:ascii="Arial" w:hAnsi="Arial" w:cs="Arial"/>
          <w:sz w:val="20"/>
          <w:szCs w:val="20"/>
        </w:rPr>
        <w:t>sytuacji ekonomicznej lub finansowej:</w:t>
      </w:r>
    </w:p>
    <w:p w:rsidR="00D24065" w:rsidRPr="00F47AA0" w:rsidRDefault="00D24065" w:rsidP="00D24065">
      <w:pPr>
        <w:spacing w:after="120" w:line="240" w:lineRule="exact"/>
        <w:ind w:left="567"/>
        <w:jc w:val="both"/>
        <w:rPr>
          <w:rFonts w:ascii="Arial" w:hAnsi="Arial" w:cs="Arial"/>
          <w:sz w:val="20"/>
          <w:szCs w:val="20"/>
        </w:rPr>
      </w:pPr>
      <w:r w:rsidRPr="00F47AA0">
        <w:rPr>
          <w:rFonts w:ascii="Arial" w:hAnsi="Arial" w:cs="Arial"/>
          <w:sz w:val="20"/>
          <w:szCs w:val="20"/>
        </w:rPr>
        <w:t>Zamawiający nie stawia warunku w ww. zakresie.</w:t>
      </w:r>
    </w:p>
    <w:p w:rsidR="00D24065" w:rsidRPr="00F47AA0" w:rsidRDefault="00D24065" w:rsidP="00D24065">
      <w:pPr>
        <w:numPr>
          <w:ilvl w:val="2"/>
          <w:numId w:val="4"/>
        </w:numPr>
        <w:tabs>
          <w:tab w:val="clear" w:pos="720"/>
        </w:tabs>
        <w:spacing w:after="120"/>
        <w:ind w:left="567" w:hanging="567"/>
        <w:jc w:val="both"/>
        <w:rPr>
          <w:rFonts w:ascii="Arial" w:hAnsi="Arial" w:cs="Arial"/>
          <w:sz w:val="20"/>
          <w:szCs w:val="20"/>
        </w:rPr>
      </w:pPr>
      <w:r w:rsidRPr="00F47AA0">
        <w:rPr>
          <w:rFonts w:ascii="Arial" w:hAnsi="Arial" w:cs="Arial"/>
          <w:sz w:val="20"/>
          <w:szCs w:val="20"/>
        </w:rPr>
        <w:t>zdolności technicznej lub zawodowej.</w:t>
      </w:r>
    </w:p>
    <w:p w:rsidR="00AE2D6B" w:rsidRPr="00AE2D6B" w:rsidRDefault="00D24065" w:rsidP="00AE2D6B">
      <w:pPr>
        <w:spacing w:after="120"/>
        <w:ind w:left="993" w:hanging="993"/>
        <w:jc w:val="both"/>
        <w:rPr>
          <w:rFonts w:ascii="Arial" w:hAnsi="Arial" w:cs="Arial"/>
          <w:b/>
          <w:sz w:val="20"/>
          <w:szCs w:val="20"/>
        </w:rPr>
      </w:pPr>
      <w:r w:rsidRPr="00F47AA0">
        <w:rPr>
          <w:rFonts w:ascii="Arial" w:hAnsi="Arial" w:cs="Arial"/>
          <w:sz w:val="20"/>
          <w:szCs w:val="20"/>
        </w:rPr>
        <w:t xml:space="preserve">     4.2.3.1. Zamawiający uzna ww. warunek za spełniony jeżeli wykonawca wykaże, że w okresie ostatnich trzech lat przed upływem terminu składania ofert (a jeżeli okres prowadzenia działalności jest krótszy – w tym okresie), należycie wykonał</w:t>
      </w:r>
      <w:r w:rsidR="00C85ADB">
        <w:rPr>
          <w:rFonts w:ascii="Arial" w:hAnsi="Arial" w:cs="Arial"/>
          <w:sz w:val="20"/>
          <w:szCs w:val="20"/>
        </w:rPr>
        <w:t>:</w:t>
      </w:r>
      <w:r w:rsidRPr="00F47AA0">
        <w:rPr>
          <w:rFonts w:ascii="Arial" w:hAnsi="Arial" w:cs="Arial"/>
          <w:sz w:val="20"/>
          <w:szCs w:val="20"/>
        </w:rPr>
        <w:t xml:space="preserve"> </w:t>
      </w:r>
      <w:r w:rsidR="00AE2D6B" w:rsidRPr="00AE2D6B">
        <w:rPr>
          <w:rFonts w:ascii="Arial" w:hAnsi="Arial" w:cs="Arial"/>
          <w:sz w:val="20"/>
          <w:szCs w:val="20"/>
        </w:rPr>
        <w:t xml:space="preserve">co najmniej </w:t>
      </w:r>
      <w:r w:rsidR="00AE2D6B">
        <w:rPr>
          <w:rFonts w:ascii="Arial" w:hAnsi="Arial" w:cs="Arial"/>
          <w:sz w:val="20"/>
          <w:szCs w:val="20"/>
        </w:rPr>
        <w:t>trzy</w:t>
      </w:r>
      <w:r w:rsidR="00AE2D6B" w:rsidRPr="00AE2D6B">
        <w:rPr>
          <w:rFonts w:ascii="Arial" w:hAnsi="Arial" w:cs="Arial"/>
          <w:sz w:val="20"/>
          <w:szCs w:val="20"/>
        </w:rPr>
        <w:t xml:space="preserve"> opracowa</w:t>
      </w:r>
      <w:r w:rsidR="00AE2D6B">
        <w:rPr>
          <w:rFonts w:ascii="Arial" w:hAnsi="Arial" w:cs="Arial"/>
          <w:sz w:val="20"/>
          <w:szCs w:val="20"/>
        </w:rPr>
        <w:t xml:space="preserve">nia dokumentacji geologiczno-inżynierskich, </w:t>
      </w:r>
      <w:r w:rsidR="00AE2D6B" w:rsidRPr="00AE2D6B">
        <w:rPr>
          <w:rFonts w:ascii="Arial" w:hAnsi="Arial" w:cs="Arial"/>
          <w:sz w:val="20"/>
          <w:szCs w:val="20"/>
        </w:rPr>
        <w:t>których przedmiotem było wykonanie badań i pomiarów terenu pod lokalizację inwestycji, a na ich podstawie dokonanie oceny tego terenu.</w:t>
      </w:r>
    </w:p>
    <w:p w:rsidR="0052727C" w:rsidRDefault="00D24065" w:rsidP="0052727C">
      <w:pPr>
        <w:spacing w:after="120"/>
        <w:ind w:left="993" w:hanging="993"/>
        <w:jc w:val="both"/>
        <w:rPr>
          <w:rFonts w:ascii="Arial" w:hAnsi="Arial" w:cs="Arial"/>
          <w:sz w:val="20"/>
          <w:szCs w:val="20"/>
        </w:rPr>
      </w:pPr>
      <w:r w:rsidRPr="00F47AA0">
        <w:rPr>
          <w:rFonts w:ascii="Arial" w:hAnsi="Arial" w:cs="Arial"/>
          <w:sz w:val="20"/>
          <w:szCs w:val="20"/>
        </w:rPr>
        <w:t xml:space="preserve">    4.2.3.2. Zamawiający uzna ww. warunek za spełniony jeżeli wykonawca wykaże, że dysponuje lub będzie dysponował</w:t>
      </w:r>
      <w:r w:rsidR="00C72B9F">
        <w:rPr>
          <w:rFonts w:ascii="Arial" w:hAnsi="Arial" w:cs="Arial"/>
          <w:sz w:val="20"/>
          <w:szCs w:val="20"/>
        </w:rPr>
        <w:t xml:space="preserve"> osobami, które</w:t>
      </w:r>
      <w:r w:rsidRPr="00F47AA0">
        <w:rPr>
          <w:rFonts w:ascii="Arial" w:hAnsi="Arial" w:cs="Arial"/>
          <w:sz w:val="20"/>
          <w:szCs w:val="20"/>
        </w:rPr>
        <w:t xml:space="preserve"> będ</w:t>
      </w:r>
      <w:r w:rsidR="00C72B9F">
        <w:rPr>
          <w:rFonts w:ascii="Arial" w:hAnsi="Arial" w:cs="Arial"/>
          <w:sz w:val="20"/>
          <w:szCs w:val="20"/>
        </w:rPr>
        <w:t>ą</w:t>
      </w:r>
      <w:r w:rsidRPr="00F47AA0">
        <w:rPr>
          <w:rFonts w:ascii="Arial" w:hAnsi="Arial" w:cs="Arial"/>
          <w:sz w:val="20"/>
          <w:szCs w:val="20"/>
        </w:rPr>
        <w:t xml:space="preserve"> odpowiedzialn</w:t>
      </w:r>
      <w:r w:rsidR="00C72B9F">
        <w:rPr>
          <w:rFonts w:ascii="Arial" w:hAnsi="Arial" w:cs="Arial"/>
          <w:sz w:val="20"/>
          <w:szCs w:val="20"/>
        </w:rPr>
        <w:t xml:space="preserve">e </w:t>
      </w:r>
      <w:r w:rsidRPr="00F47AA0">
        <w:rPr>
          <w:rFonts w:ascii="Arial" w:hAnsi="Arial" w:cs="Arial"/>
          <w:sz w:val="20"/>
          <w:szCs w:val="20"/>
        </w:rPr>
        <w:t xml:space="preserve">za realizacje zamówienia, </w:t>
      </w:r>
      <w:r w:rsidR="00C72B9F">
        <w:rPr>
          <w:rFonts w:ascii="Arial" w:hAnsi="Arial" w:cs="Arial"/>
          <w:sz w:val="20"/>
          <w:szCs w:val="20"/>
        </w:rPr>
        <w:t>a w szczególności:</w:t>
      </w:r>
    </w:p>
    <w:p w:rsidR="00D24065" w:rsidRPr="00F47AA0" w:rsidRDefault="00D24065" w:rsidP="00240D67">
      <w:pPr>
        <w:numPr>
          <w:ilvl w:val="0"/>
          <w:numId w:val="28"/>
        </w:numPr>
        <w:spacing w:after="120"/>
        <w:ind w:left="1276"/>
        <w:jc w:val="both"/>
        <w:rPr>
          <w:rFonts w:ascii="Arial" w:hAnsi="Arial" w:cs="Arial"/>
          <w:sz w:val="20"/>
          <w:szCs w:val="20"/>
        </w:rPr>
      </w:pPr>
      <w:r w:rsidRPr="00F47AA0">
        <w:rPr>
          <w:rFonts w:ascii="Arial" w:hAnsi="Arial" w:cs="Arial"/>
          <w:sz w:val="20"/>
          <w:szCs w:val="20"/>
        </w:rPr>
        <w:t xml:space="preserve">co najmniej jednym </w:t>
      </w:r>
      <w:r w:rsidR="00C72B9F">
        <w:rPr>
          <w:rFonts w:ascii="Arial" w:hAnsi="Arial" w:cs="Arial"/>
          <w:b/>
          <w:sz w:val="20"/>
          <w:szCs w:val="20"/>
        </w:rPr>
        <w:t>geologiem-inżynierem</w:t>
      </w:r>
      <w:r w:rsidRPr="00F47AA0">
        <w:rPr>
          <w:rFonts w:ascii="Arial" w:hAnsi="Arial" w:cs="Arial"/>
          <w:sz w:val="20"/>
          <w:szCs w:val="20"/>
        </w:rPr>
        <w:t>, który:</w:t>
      </w:r>
    </w:p>
    <w:p w:rsidR="00D24065" w:rsidRPr="00F47AA0" w:rsidRDefault="00C72B9F" w:rsidP="00C72B9F">
      <w:pPr>
        <w:spacing w:before="120"/>
        <w:ind w:left="1276"/>
        <w:jc w:val="both"/>
        <w:rPr>
          <w:rFonts w:ascii="Arial" w:hAnsi="Arial" w:cs="Arial"/>
          <w:sz w:val="20"/>
          <w:szCs w:val="20"/>
        </w:rPr>
      </w:pPr>
      <w:r>
        <w:rPr>
          <w:rFonts w:ascii="Arial" w:hAnsi="Arial" w:cs="Arial"/>
          <w:sz w:val="20"/>
          <w:szCs w:val="20"/>
        </w:rPr>
        <w:t>posiada</w:t>
      </w:r>
      <w:r w:rsidRPr="00C72B9F">
        <w:rPr>
          <w:rFonts w:ascii="Arial" w:hAnsi="Arial" w:cs="Arial"/>
          <w:sz w:val="20"/>
          <w:szCs w:val="20"/>
        </w:rPr>
        <w:t xml:space="preserve"> kwalifikacje zawodowe do wykonywania, dozorowania i kierowania pracami geologicznymi kategorii VI, uzyskanymi zgodnie z Rozporządzeniem Ministra Środowiska z dnia 30 marca 2016 r. w sprawie kwalifikacji w zakresie geologii (Dz.U. z 2016 r. poz. 425)</w:t>
      </w:r>
      <w:r>
        <w:rPr>
          <w:rFonts w:ascii="Arial" w:hAnsi="Arial" w:cs="Arial"/>
          <w:sz w:val="20"/>
          <w:szCs w:val="20"/>
        </w:rPr>
        <w:t xml:space="preserve"> oraz </w:t>
      </w:r>
      <w:r w:rsidRPr="00C72B9F">
        <w:rPr>
          <w:rFonts w:ascii="Arial" w:hAnsi="Arial" w:cs="Arial"/>
          <w:sz w:val="20"/>
          <w:szCs w:val="20"/>
        </w:rPr>
        <w:t xml:space="preserve"> wykonał w ciągu ostatnich 5 lat co najmniej 2 opracowania/dokumentacje geologiczno-inżynierskie</w:t>
      </w:r>
      <w:r>
        <w:rPr>
          <w:rFonts w:ascii="Arial" w:hAnsi="Arial" w:cs="Arial"/>
          <w:sz w:val="20"/>
          <w:szCs w:val="20"/>
        </w:rPr>
        <w:t>,</w:t>
      </w:r>
    </w:p>
    <w:p w:rsidR="00C72B9F" w:rsidRDefault="00D24065" w:rsidP="00240D67">
      <w:pPr>
        <w:numPr>
          <w:ilvl w:val="0"/>
          <w:numId w:val="28"/>
        </w:numPr>
        <w:spacing w:before="120" w:after="120"/>
        <w:ind w:left="1276"/>
        <w:jc w:val="both"/>
        <w:rPr>
          <w:rFonts w:ascii="Arial" w:hAnsi="Arial" w:cs="Arial"/>
          <w:sz w:val="20"/>
          <w:szCs w:val="20"/>
        </w:rPr>
      </w:pPr>
      <w:r w:rsidRPr="00F47AA0">
        <w:rPr>
          <w:rFonts w:ascii="Arial" w:hAnsi="Arial" w:cs="Arial"/>
          <w:sz w:val="20"/>
          <w:szCs w:val="20"/>
        </w:rPr>
        <w:t xml:space="preserve">co najmniej jednym </w:t>
      </w:r>
      <w:r w:rsidR="00C72B9F">
        <w:rPr>
          <w:rFonts w:ascii="Arial" w:hAnsi="Arial" w:cs="Arial"/>
          <w:b/>
          <w:sz w:val="20"/>
          <w:szCs w:val="20"/>
        </w:rPr>
        <w:t>hydrogeologiem</w:t>
      </w:r>
      <w:r w:rsidRPr="00F47AA0">
        <w:rPr>
          <w:rFonts w:ascii="Arial" w:hAnsi="Arial" w:cs="Arial"/>
          <w:sz w:val="20"/>
          <w:szCs w:val="20"/>
        </w:rPr>
        <w:t xml:space="preserve">, który: </w:t>
      </w:r>
    </w:p>
    <w:p w:rsidR="00C72B9F" w:rsidRDefault="00C72B9F" w:rsidP="00C72B9F">
      <w:pPr>
        <w:spacing w:before="120"/>
        <w:ind w:left="1276"/>
        <w:jc w:val="both"/>
        <w:rPr>
          <w:rFonts w:ascii="Arial" w:hAnsi="Arial" w:cs="Arial"/>
          <w:sz w:val="20"/>
          <w:szCs w:val="20"/>
        </w:rPr>
      </w:pPr>
      <w:r w:rsidRPr="00C72B9F">
        <w:rPr>
          <w:rFonts w:ascii="Arial" w:hAnsi="Arial" w:cs="Arial"/>
          <w:sz w:val="20"/>
          <w:szCs w:val="20"/>
        </w:rPr>
        <w:t>posiada kwalifikacje zawodowe do wykonywania, dozorowania i kierowania pracami geologicznymi kategorii V uzyskanymi zgodnie z Rozporządzeniem Ministra Środowiska z dnia 30 marca 2016 r. w sprawie kwalifikacji w zakresie geologii (Dz.U. z 2016 r. poz. 425)</w:t>
      </w:r>
      <w:r>
        <w:rPr>
          <w:rFonts w:ascii="Arial" w:hAnsi="Arial" w:cs="Arial"/>
          <w:sz w:val="20"/>
          <w:szCs w:val="20"/>
        </w:rPr>
        <w:t xml:space="preserve"> oraz</w:t>
      </w:r>
      <w:r w:rsidRPr="00C72B9F">
        <w:rPr>
          <w:rFonts w:ascii="Arial" w:hAnsi="Arial" w:cs="Arial"/>
          <w:sz w:val="20"/>
          <w:szCs w:val="20"/>
        </w:rPr>
        <w:t xml:space="preserve"> wykonał w ciągu ostatnich 5 lat co najmniej 2 </w:t>
      </w:r>
      <w:r w:rsidR="004F7180">
        <w:rPr>
          <w:rFonts w:ascii="Arial" w:hAnsi="Arial" w:cs="Arial"/>
          <w:sz w:val="20"/>
          <w:szCs w:val="20"/>
        </w:rPr>
        <w:t>o</w:t>
      </w:r>
      <w:r w:rsidRPr="00C72B9F">
        <w:rPr>
          <w:rFonts w:ascii="Arial" w:hAnsi="Arial" w:cs="Arial"/>
          <w:sz w:val="20"/>
          <w:szCs w:val="20"/>
        </w:rPr>
        <w:t>pracowania/dokumentacje hydrogeologiczne</w:t>
      </w:r>
      <w:r>
        <w:rPr>
          <w:rFonts w:ascii="Arial" w:hAnsi="Arial" w:cs="Arial"/>
          <w:sz w:val="20"/>
          <w:szCs w:val="20"/>
        </w:rPr>
        <w:t>,</w:t>
      </w:r>
    </w:p>
    <w:p w:rsidR="004F28E1" w:rsidRDefault="004F28E1" w:rsidP="004F28E1">
      <w:pPr>
        <w:numPr>
          <w:ilvl w:val="0"/>
          <w:numId w:val="28"/>
        </w:numPr>
        <w:spacing w:before="120" w:after="120"/>
        <w:ind w:left="1276"/>
        <w:jc w:val="both"/>
        <w:rPr>
          <w:rFonts w:ascii="Arial" w:hAnsi="Arial" w:cs="Arial"/>
          <w:sz w:val="20"/>
          <w:szCs w:val="20"/>
        </w:rPr>
      </w:pPr>
      <w:r>
        <w:rPr>
          <w:rFonts w:ascii="Arial" w:hAnsi="Arial" w:cs="Arial"/>
          <w:sz w:val="20"/>
          <w:szCs w:val="20"/>
        </w:rPr>
        <w:t xml:space="preserve">co najmniej jednym </w:t>
      </w:r>
      <w:r>
        <w:rPr>
          <w:rFonts w:ascii="Arial" w:hAnsi="Arial" w:cs="Arial"/>
          <w:b/>
          <w:sz w:val="20"/>
          <w:szCs w:val="20"/>
        </w:rPr>
        <w:t>geofizykiem</w:t>
      </w:r>
      <w:r w:rsidRPr="00C72B9F">
        <w:rPr>
          <w:rFonts w:ascii="Arial" w:hAnsi="Arial" w:cs="Arial"/>
          <w:sz w:val="20"/>
          <w:szCs w:val="20"/>
        </w:rPr>
        <w:t>, który:</w:t>
      </w:r>
    </w:p>
    <w:p w:rsidR="004F28E1" w:rsidRPr="00F47AA0" w:rsidRDefault="004F28E1" w:rsidP="004F28E1">
      <w:pPr>
        <w:spacing w:before="120"/>
        <w:ind w:left="1276"/>
        <w:jc w:val="both"/>
        <w:rPr>
          <w:rFonts w:ascii="Arial" w:hAnsi="Arial" w:cs="Arial"/>
          <w:sz w:val="20"/>
          <w:szCs w:val="20"/>
        </w:rPr>
      </w:pPr>
      <w:r w:rsidRPr="00C72B9F">
        <w:rPr>
          <w:rFonts w:ascii="Arial" w:hAnsi="Arial" w:cs="Arial"/>
          <w:sz w:val="20"/>
          <w:szCs w:val="20"/>
        </w:rPr>
        <w:t>posiada kwalifikacje zawodowe do wykonywania, dozorowania i kierowania pracami geologicznymi kategorii IX uzyskanymi zgodnie z Rozporządzeniem Ministra Środowiska z dnia 30 marca 2016 r. w sprawie kwalifikacji w zakresie geol</w:t>
      </w:r>
      <w:r>
        <w:rPr>
          <w:rFonts w:ascii="Arial" w:hAnsi="Arial" w:cs="Arial"/>
          <w:sz w:val="20"/>
          <w:szCs w:val="20"/>
        </w:rPr>
        <w:t>ogii (Dz.U. z 2016 r. poz. 425) oraz</w:t>
      </w:r>
      <w:r w:rsidRPr="00C72B9F">
        <w:rPr>
          <w:rFonts w:ascii="Arial" w:hAnsi="Arial" w:cs="Arial"/>
          <w:sz w:val="20"/>
          <w:szCs w:val="20"/>
        </w:rPr>
        <w:t xml:space="preserve"> wykonał w ciągu ostatnich 5 lat co najmniej 2 </w:t>
      </w:r>
      <w:r>
        <w:rPr>
          <w:rFonts w:ascii="Arial" w:hAnsi="Arial" w:cs="Arial"/>
          <w:sz w:val="20"/>
          <w:szCs w:val="20"/>
        </w:rPr>
        <w:t>o</w:t>
      </w:r>
      <w:r w:rsidRPr="00C72B9F">
        <w:rPr>
          <w:rFonts w:ascii="Arial" w:hAnsi="Arial" w:cs="Arial"/>
          <w:sz w:val="20"/>
          <w:szCs w:val="20"/>
        </w:rPr>
        <w:t>pracowania/dokumentacje geofizyczne.</w:t>
      </w:r>
    </w:p>
    <w:p w:rsidR="004F28E1" w:rsidRDefault="004F28E1" w:rsidP="004F28E1">
      <w:pPr>
        <w:numPr>
          <w:ilvl w:val="0"/>
          <w:numId w:val="28"/>
        </w:numPr>
        <w:spacing w:before="120" w:after="120"/>
        <w:ind w:left="1276" w:hanging="357"/>
        <w:jc w:val="both"/>
        <w:rPr>
          <w:rFonts w:ascii="Arial" w:hAnsi="Arial" w:cs="Arial"/>
          <w:sz w:val="20"/>
          <w:szCs w:val="20"/>
        </w:rPr>
      </w:pPr>
      <w:r>
        <w:rPr>
          <w:rFonts w:ascii="Arial" w:hAnsi="Arial" w:cs="Arial"/>
          <w:sz w:val="20"/>
          <w:szCs w:val="20"/>
        </w:rPr>
        <w:t xml:space="preserve">co najmniej jedną </w:t>
      </w:r>
      <w:r w:rsidRPr="00BC2D6A">
        <w:rPr>
          <w:rFonts w:ascii="Arial" w:hAnsi="Arial" w:cs="Arial"/>
          <w:b/>
          <w:sz w:val="20"/>
          <w:szCs w:val="20"/>
        </w:rPr>
        <w:t>osobą do badań laboratoryjnych</w:t>
      </w:r>
      <w:r w:rsidRPr="00BC2D6A">
        <w:rPr>
          <w:rFonts w:ascii="Arial" w:hAnsi="Arial" w:cs="Arial"/>
          <w:sz w:val="20"/>
          <w:szCs w:val="20"/>
        </w:rPr>
        <w:t>, która</w:t>
      </w:r>
      <w:r>
        <w:rPr>
          <w:rFonts w:ascii="Arial" w:hAnsi="Arial" w:cs="Arial"/>
          <w:sz w:val="20"/>
          <w:szCs w:val="20"/>
        </w:rPr>
        <w:t>:</w:t>
      </w:r>
      <w:r w:rsidRPr="00BC2D6A">
        <w:rPr>
          <w:rFonts w:ascii="Arial" w:hAnsi="Arial" w:cs="Arial"/>
          <w:sz w:val="20"/>
          <w:szCs w:val="20"/>
        </w:rPr>
        <w:t xml:space="preserve"> </w:t>
      </w:r>
    </w:p>
    <w:p w:rsidR="004F28E1" w:rsidRDefault="004F28E1" w:rsidP="004F28E1">
      <w:pPr>
        <w:spacing w:after="120"/>
        <w:ind w:left="1276"/>
        <w:jc w:val="both"/>
        <w:rPr>
          <w:rFonts w:ascii="Arial" w:hAnsi="Arial" w:cs="Arial"/>
          <w:sz w:val="20"/>
          <w:szCs w:val="20"/>
        </w:rPr>
      </w:pPr>
      <w:r w:rsidRPr="009112CC">
        <w:rPr>
          <w:rFonts w:ascii="Arial" w:hAnsi="Arial" w:cs="Arial"/>
          <w:sz w:val="20"/>
          <w:szCs w:val="20"/>
        </w:rPr>
        <w:t>posiada doświadczenie zawodowe z zakresu badań laboratoryjnych określonych w SOPZ oraz wykonała w ciągu ostatnich 5 lat badań laboratoryjnych co najmniej 2 dokumentacje geologiczno-inżynierskie,</w:t>
      </w:r>
    </w:p>
    <w:p w:rsidR="00D24065" w:rsidRPr="00F47AA0" w:rsidRDefault="00D24065" w:rsidP="00C72B9F">
      <w:pPr>
        <w:numPr>
          <w:ilvl w:val="1"/>
          <w:numId w:val="21"/>
        </w:numPr>
        <w:spacing w:before="120" w:after="120"/>
        <w:jc w:val="both"/>
        <w:rPr>
          <w:rFonts w:ascii="Arial" w:hAnsi="Arial" w:cs="Arial"/>
          <w:sz w:val="20"/>
          <w:szCs w:val="20"/>
        </w:rPr>
      </w:pPr>
      <w:r w:rsidRPr="00F47AA0">
        <w:rPr>
          <w:rFonts w:ascii="Arial" w:hAnsi="Arial" w:cs="Arial"/>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D24065" w:rsidRPr="00F47AA0" w:rsidRDefault="00D24065" w:rsidP="00D24065">
      <w:pPr>
        <w:numPr>
          <w:ilvl w:val="1"/>
          <w:numId w:val="21"/>
        </w:numPr>
        <w:spacing w:after="120"/>
        <w:jc w:val="both"/>
        <w:rPr>
          <w:rFonts w:ascii="Arial" w:hAnsi="Arial" w:cs="Arial"/>
          <w:sz w:val="20"/>
          <w:szCs w:val="20"/>
        </w:rPr>
      </w:pPr>
      <w:r w:rsidRPr="00F47AA0">
        <w:rPr>
          <w:rFonts w:ascii="Arial" w:hAnsi="Arial" w:cs="Arial"/>
          <w:sz w:val="20"/>
          <w:szCs w:val="20"/>
        </w:rPr>
        <w:t>Wykonawca może w celu potwierdzenia spełniania warunków udziału w postępowaniu, o których mowa w pkt 4.2,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D24065" w:rsidRPr="00F47AA0" w:rsidRDefault="00D24065" w:rsidP="00D24065">
      <w:pPr>
        <w:numPr>
          <w:ilvl w:val="1"/>
          <w:numId w:val="21"/>
        </w:numPr>
        <w:spacing w:after="120"/>
        <w:jc w:val="both"/>
        <w:rPr>
          <w:rFonts w:ascii="Arial" w:hAnsi="Arial" w:cs="Arial"/>
          <w:sz w:val="20"/>
          <w:szCs w:val="20"/>
        </w:rPr>
      </w:pPr>
      <w:r w:rsidRPr="00F47AA0">
        <w:rPr>
          <w:rFonts w:ascii="Arial" w:hAnsi="Arial" w:cs="Arial"/>
          <w:sz w:val="20"/>
          <w:szCs w:val="20"/>
        </w:rPr>
        <w:t xml:space="preserve">Zamawiający jednocześnie informuje, iż „stosowna sytuacja”, o której mowa w pkt 4.4 wystąpi wyłącznie w przypadku kiedy: </w:t>
      </w:r>
    </w:p>
    <w:p w:rsidR="00D24065" w:rsidRPr="00F47AA0" w:rsidRDefault="00D24065" w:rsidP="00D24065">
      <w:pPr>
        <w:numPr>
          <w:ilvl w:val="2"/>
          <w:numId w:val="22"/>
        </w:numPr>
        <w:tabs>
          <w:tab w:val="clear" w:pos="720"/>
          <w:tab w:val="num" w:pos="1440"/>
        </w:tabs>
        <w:spacing w:after="120"/>
        <w:ind w:left="1440"/>
        <w:jc w:val="both"/>
        <w:rPr>
          <w:rFonts w:ascii="Arial" w:hAnsi="Arial" w:cs="Arial"/>
          <w:sz w:val="20"/>
          <w:szCs w:val="20"/>
        </w:rPr>
      </w:pPr>
      <w:r w:rsidRPr="00F47AA0">
        <w:rPr>
          <w:rFonts w:ascii="Arial" w:hAnsi="Arial" w:cs="Arial"/>
          <w:sz w:val="20"/>
          <w:szCs w:val="20"/>
        </w:rPr>
        <w:t xml:space="preserve">Wykonawca, który polega na zdolnościach lub sytuacji innych podmiotów udowodni zamawiającemu, że realizując zamówienie, będzie dysponował niezbędnymi zasobami tych </w:t>
      </w:r>
      <w:r w:rsidRPr="00F47AA0">
        <w:rPr>
          <w:rFonts w:ascii="Arial" w:hAnsi="Arial" w:cs="Arial"/>
          <w:sz w:val="20"/>
          <w:szCs w:val="20"/>
        </w:rPr>
        <w:lastRenderedPageBreak/>
        <w:t xml:space="preserve">podmiotów, w szczególności przedstawiając zobowiązanie tych podmiotów do oddania mu do dyspozycji niezbędnych zasobów na potrzeby realizacji zamówienia. </w:t>
      </w:r>
    </w:p>
    <w:p w:rsidR="00D24065" w:rsidRPr="00F47AA0" w:rsidRDefault="00D24065" w:rsidP="00D24065">
      <w:pPr>
        <w:numPr>
          <w:ilvl w:val="2"/>
          <w:numId w:val="22"/>
        </w:numPr>
        <w:tabs>
          <w:tab w:val="clear" w:pos="720"/>
          <w:tab w:val="num" w:pos="1440"/>
        </w:tabs>
        <w:spacing w:after="120"/>
        <w:ind w:left="1440"/>
        <w:jc w:val="both"/>
        <w:rPr>
          <w:rFonts w:ascii="Arial" w:hAnsi="Arial" w:cs="Arial"/>
          <w:sz w:val="20"/>
          <w:szCs w:val="20"/>
        </w:rPr>
      </w:pPr>
      <w:r w:rsidRPr="00F47AA0">
        <w:rPr>
          <w:rFonts w:ascii="Arial" w:hAnsi="Arial" w:cs="Arial"/>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 pkt 1 ustawy. Jeżeli zdolności techniczne lub zawodowe lub sytuacja ekonomiczna lub finansowa podmiotu, na potencjale którego Wykonawca polega, nie potwierdzają spełnienia przez Wykonawcę warunków udziału w postępowaniu, lub zachodzą wobec tych podmiotów podstawy wykluczenia o których mowa w pkt. 4.11 Zamawiający żąda, aby Wykonawca w terminie określonym przez Zamawiającego:</w:t>
      </w:r>
    </w:p>
    <w:p w:rsidR="00D24065" w:rsidRPr="00F47AA0" w:rsidRDefault="00D24065" w:rsidP="00D24065">
      <w:pPr>
        <w:numPr>
          <w:ilvl w:val="0"/>
          <w:numId w:val="24"/>
        </w:numPr>
        <w:spacing w:after="120"/>
        <w:jc w:val="both"/>
        <w:rPr>
          <w:rFonts w:ascii="Arial" w:hAnsi="Arial" w:cs="Arial"/>
          <w:sz w:val="20"/>
          <w:szCs w:val="20"/>
        </w:rPr>
      </w:pPr>
      <w:r w:rsidRPr="00F47AA0">
        <w:rPr>
          <w:rFonts w:ascii="Arial" w:hAnsi="Arial" w:cs="Arial"/>
          <w:sz w:val="20"/>
          <w:szCs w:val="20"/>
        </w:rPr>
        <w:t>zastąpił ten podmiot innym podmiotem lub podmiotami lub</w:t>
      </w:r>
    </w:p>
    <w:p w:rsidR="00D24065" w:rsidRPr="00F47AA0" w:rsidRDefault="00D24065" w:rsidP="00D24065">
      <w:pPr>
        <w:numPr>
          <w:ilvl w:val="0"/>
          <w:numId w:val="24"/>
        </w:numPr>
        <w:spacing w:after="120"/>
        <w:jc w:val="both"/>
        <w:rPr>
          <w:rFonts w:ascii="Arial" w:hAnsi="Arial" w:cs="Arial"/>
          <w:sz w:val="20"/>
          <w:szCs w:val="20"/>
        </w:rPr>
      </w:pPr>
      <w:r w:rsidRPr="00F47AA0">
        <w:rPr>
          <w:rFonts w:ascii="Arial" w:hAnsi="Arial" w:cs="Arial"/>
          <w:sz w:val="20"/>
          <w:szCs w:val="20"/>
        </w:rPr>
        <w:t>zobowiązał się do osobistego wykonania odpowiedniej części zamówienia, jeżeli wykaże zdolności techniczne lub zawodowe lub sytuację finansową lub ekonomiczną.</w:t>
      </w:r>
    </w:p>
    <w:p w:rsidR="00D24065" w:rsidRPr="00F47AA0" w:rsidRDefault="00D24065" w:rsidP="00D24065">
      <w:pPr>
        <w:numPr>
          <w:ilvl w:val="2"/>
          <w:numId w:val="22"/>
        </w:numPr>
        <w:tabs>
          <w:tab w:val="clear" w:pos="720"/>
          <w:tab w:val="num" w:pos="1440"/>
        </w:tabs>
        <w:spacing w:after="120"/>
        <w:ind w:left="1440"/>
        <w:jc w:val="both"/>
        <w:rPr>
          <w:rFonts w:ascii="Arial" w:hAnsi="Arial" w:cs="Arial"/>
          <w:sz w:val="20"/>
          <w:szCs w:val="20"/>
        </w:rPr>
      </w:pPr>
      <w:r w:rsidRPr="00F47AA0">
        <w:rPr>
          <w:rFonts w:ascii="Arial" w:hAnsi="Arial" w:cs="Arial"/>
          <w:sz w:val="20"/>
          <w:szCs w:val="20"/>
        </w:rPr>
        <w:t xml:space="preserve">W odniesieniu do warunków dotyczących wykształcenia, kwalifikacji zawodowych lub doświadczenia, wykonawcy mogą polegać na zdolnościach innych podmiotów, jeśli podmioty te zrealizują usługi, do realizacji których te zdolności są wymagane. </w:t>
      </w:r>
    </w:p>
    <w:p w:rsidR="00D24065" w:rsidRPr="00F47AA0" w:rsidRDefault="00D24065" w:rsidP="00D24065">
      <w:pPr>
        <w:numPr>
          <w:ilvl w:val="2"/>
          <w:numId w:val="22"/>
        </w:numPr>
        <w:tabs>
          <w:tab w:val="clear" w:pos="720"/>
          <w:tab w:val="num" w:pos="1440"/>
        </w:tabs>
        <w:spacing w:after="120"/>
        <w:ind w:left="1440"/>
        <w:jc w:val="both"/>
        <w:rPr>
          <w:rFonts w:ascii="Arial" w:hAnsi="Arial" w:cs="Arial"/>
          <w:sz w:val="20"/>
          <w:szCs w:val="20"/>
        </w:rPr>
      </w:pPr>
      <w:r w:rsidRPr="00F47AA0">
        <w:rPr>
          <w:rFonts w:ascii="Arial" w:hAnsi="Arial" w:cs="Arial"/>
          <w:iCs/>
          <w:sz w:val="20"/>
          <w:szCs w:val="20"/>
        </w:rPr>
        <w:t>Z zobowiązania lub innych dokumentów potwierdzających udostępnienie zasobów przez inne podmioty musi bezspornie i jednoznacznie wynikać, w szczególności:</w:t>
      </w:r>
    </w:p>
    <w:p w:rsidR="00D24065" w:rsidRPr="00F47AA0" w:rsidRDefault="00D24065" w:rsidP="00D24065">
      <w:pPr>
        <w:numPr>
          <w:ilvl w:val="0"/>
          <w:numId w:val="24"/>
        </w:numPr>
        <w:spacing w:after="120"/>
        <w:jc w:val="both"/>
        <w:rPr>
          <w:rFonts w:ascii="Arial" w:hAnsi="Arial" w:cs="Arial"/>
          <w:sz w:val="20"/>
          <w:szCs w:val="20"/>
        </w:rPr>
      </w:pPr>
      <w:r w:rsidRPr="00F47AA0">
        <w:rPr>
          <w:rFonts w:ascii="Arial" w:hAnsi="Arial" w:cs="Arial"/>
          <w:sz w:val="20"/>
          <w:szCs w:val="20"/>
        </w:rPr>
        <w:t>zakres dostępnych wy</w:t>
      </w:r>
      <w:r w:rsidR="00C72B9F">
        <w:rPr>
          <w:rFonts w:ascii="Arial" w:hAnsi="Arial" w:cs="Arial"/>
          <w:sz w:val="20"/>
          <w:szCs w:val="20"/>
        </w:rPr>
        <w:t>konawcy zasobów innego podmiotu,</w:t>
      </w:r>
    </w:p>
    <w:p w:rsidR="00D24065" w:rsidRPr="00F47AA0" w:rsidRDefault="00D24065" w:rsidP="00D24065">
      <w:pPr>
        <w:numPr>
          <w:ilvl w:val="0"/>
          <w:numId w:val="24"/>
        </w:numPr>
        <w:spacing w:after="120"/>
        <w:jc w:val="both"/>
        <w:rPr>
          <w:rFonts w:ascii="Arial" w:hAnsi="Arial" w:cs="Arial"/>
          <w:sz w:val="20"/>
          <w:szCs w:val="20"/>
        </w:rPr>
      </w:pPr>
      <w:r w:rsidRPr="00F47AA0">
        <w:rPr>
          <w:rFonts w:ascii="Arial" w:hAnsi="Arial" w:cs="Arial"/>
          <w:sz w:val="20"/>
          <w:szCs w:val="20"/>
        </w:rPr>
        <w:t>sposób wykorzystania zasobów innego podmiotu, przez wykonaw</w:t>
      </w:r>
      <w:r w:rsidR="00C72B9F">
        <w:rPr>
          <w:rFonts w:ascii="Arial" w:hAnsi="Arial" w:cs="Arial"/>
          <w:sz w:val="20"/>
          <w:szCs w:val="20"/>
        </w:rPr>
        <w:t>cę, przy wykonywaniu zamówienia,</w:t>
      </w:r>
    </w:p>
    <w:p w:rsidR="00D24065" w:rsidRPr="00F47AA0" w:rsidRDefault="00D24065" w:rsidP="00D24065">
      <w:pPr>
        <w:numPr>
          <w:ilvl w:val="0"/>
          <w:numId w:val="24"/>
        </w:numPr>
        <w:spacing w:after="120"/>
        <w:jc w:val="both"/>
        <w:rPr>
          <w:rFonts w:ascii="Arial" w:hAnsi="Arial" w:cs="Arial"/>
          <w:sz w:val="20"/>
          <w:szCs w:val="20"/>
        </w:rPr>
      </w:pPr>
      <w:r w:rsidRPr="00F47AA0">
        <w:rPr>
          <w:rFonts w:ascii="Arial" w:hAnsi="Arial" w:cs="Arial"/>
          <w:sz w:val="20"/>
          <w:szCs w:val="20"/>
        </w:rPr>
        <w:t>zakres i okres udziału innego podmiotu przy wyk</w:t>
      </w:r>
      <w:r w:rsidR="00C72B9F">
        <w:rPr>
          <w:rFonts w:ascii="Arial" w:hAnsi="Arial" w:cs="Arial"/>
          <w:sz w:val="20"/>
          <w:szCs w:val="20"/>
        </w:rPr>
        <w:t>onywaniu zamówienia publicznego,</w:t>
      </w:r>
    </w:p>
    <w:p w:rsidR="00D24065" w:rsidRPr="00F47AA0" w:rsidRDefault="00D24065" w:rsidP="00D24065">
      <w:pPr>
        <w:numPr>
          <w:ilvl w:val="0"/>
          <w:numId w:val="24"/>
        </w:numPr>
        <w:spacing w:after="120"/>
        <w:jc w:val="both"/>
        <w:rPr>
          <w:rFonts w:ascii="Arial" w:hAnsi="Arial" w:cs="Arial"/>
          <w:sz w:val="20"/>
          <w:szCs w:val="20"/>
        </w:rPr>
      </w:pPr>
      <w:r w:rsidRPr="00F47AA0">
        <w:rPr>
          <w:rFonts w:ascii="Arial" w:hAnsi="Arial" w:cs="Arial"/>
          <w:sz w:val="20"/>
          <w:szCs w:val="20"/>
        </w:rPr>
        <w:t>czy podmiot, na zdolnościach którego wykonawca polega w odniesieniu do warunków udziału w postępowaniu dotyczących wykształcenia, kwalifikacji zawodowych lub doświadczenia, zrealizuje usługi, których wskazane zdolności dotyczą.</w:t>
      </w:r>
    </w:p>
    <w:p w:rsidR="00D24065" w:rsidRPr="00F47AA0" w:rsidRDefault="00D24065" w:rsidP="00D24065">
      <w:pPr>
        <w:numPr>
          <w:ilvl w:val="1"/>
          <w:numId w:val="21"/>
        </w:numPr>
        <w:spacing w:after="120"/>
        <w:jc w:val="both"/>
        <w:rPr>
          <w:rFonts w:ascii="Arial" w:hAnsi="Arial" w:cs="Arial"/>
          <w:sz w:val="20"/>
          <w:szCs w:val="20"/>
        </w:rPr>
      </w:pPr>
      <w:r w:rsidRPr="00F47AA0">
        <w:rPr>
          <w:rFonts w:ascii="Arial" w:hAnsi="Arial" w:cs="Arial"/>
          <w:sz w:val="20"/>
          <w:szCs w:val="20"/>
        </w:rPr>
        <w:t>Zamawiający żąda wskazania przez wykonawcę części zamówienia, których wykonanie zamierza powierzyć podwykonawcom i podania przez wykonawcę firm podwykonawców.</w:t>
      </w:r>
    </w:p>
    <w:p w:rsidR="00D24065" w:rsidRPr="00F47AA0" w:rsidRDefault="00D24065" w:rsidP="00D24065">
      <w:pPr>
        <w:numPr>
          <w:ilvl w:val="1"/>
          <w:numId w:val="21"/>
        </w:numPr>
        <w:spacing w:after="120"/>
        <w:jc w:val="both"/>
        <w:rPr>
          <w:rFonts w:ascii="Arial" w:hAnsi="Arial" w:cs="Arial"/>
          <w:sz w:val="20"/>
          <w:szCs w:val="20"/>
        </w:rPr>
      </w:pPr>
      <w:r w:rsidRPr="00F47AA0">
        <w:rPr>
          <w:rFonts w:ascii="Arial" w:hAnsi="Arial" w:cs="Arial"/>
          <w:sz w:val="20"/>
          <w:szCs w:val="20"/>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24065" w:rsidRPr="00F47AA0" w:rsidRDefault="00D24065" w:rsidP="00D24065">
      <w:pPr>
        <w:numPr>
          <w:ilvl w:val="1"/>
          <w:numId w:val="21"/>
        </w:numPr>
        <w:spacing w:after="120"/>
        <w:jc w:val="both"/>
        <w:rPr>
          <w:rFonts w:ascii="Arial" w:hAnsi="Arial" w:cs="Arial"/>
          <w:sz w:val="20"/>
          <w:szCs w:val="20"/>
        </w:rPr>
      </w:pPr>
      <w:r w:rsidRPr="00F47AA0">
        <w:rPr>
          <w:rFonts w:ascii="Arial" w:hAnsi="Arial" w:cs="Arial"/>
          <w:sz w:val="20"/>
          <w:szCs w:val="20"/>
        </w:rPr>
        <w:t>Jeżeli powierzenie podwykonawcy wykonania części zamówienia na usługi następuje w trakcie jego realizacji, wykonawca na żądanie zamawiającego przedstawia oświadczenie, o którym mowa w art. 25a ust. 1 ustawy, lub oświadczenia lub dokumenty potwierdzające brak podstaw wykluczenia wobec tego podwykonawcy.</w:t>
      </w:r>
    </w:p>
    <w:p w:rsidR="00D24065" w:rsidRPr="00F47AA0" w:rsidRDefault="00D24065" w:rsidP="00D24065">
      <w:pPr>
        <w:numPr>
          <w:ilvl w:val="1"/>
          <w:numId w:val="21"/>
        </w:numPr>
        <w:spacing w:after="120"/>
        <w:jc w:val="both"/>
        <w:rPr>
          <w:rFonts w:ascii="Arial" w:hAnsi="Arial" w:cs="Arial"/>
          <w:sz w:val="20"/>
          <w:szCs w:val="20"/>
        </w:rPr>
      </w:pPr>
      <w:r w:rsidRPr="00F47AA0">
        <w:rPr>
          <w:rFonts w:ascii="Arial" w:hAnsi="Arial" w:cs="Arial"/>
          <w:sz w:val="20"/>
          <w:szCs w:val="20"/>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w:t>
      </w:r>
    </w:p>
    <w:p w:rsidR="00D24065" w:rsidRPr="00F47AA0" w:rsidRDefault="00D24065" w:rsidP="00D24065">
      <w:pPr>
        <w:numPr>
          <w:ilvl w:val="1"/>
          <w:numId w:val="21"/>
        </w:numPr>
        <w:spacing w:after="120"/>
        <w:jc w:val="both"/>
        <w:rPr>
          <w:rFonts w:ascii="Arial" w:hAnsi="Arial" w:cs="Arial"/>
          <w:sz w:val="20"/>
          <w:szCs w:val="20"/>
        </w:rPr>
      </w:pPr>
      <w:r w:rsidRPr="00F47AA0">
        <w:rPr>
          <w:rFonts w:ascii="Arial" w:hAnsi="Arial" w:cs="Arial"/>
          <w:sz w:val="20"/>
          <w:szCs w:val="20"/>
        </w:rPr>
        <w:t>W przypadku wykonawców wspólnie ubiegających się o udzielenie zamówienia, warunek określony</w:t>
      </w:r>
      <w:r w:rsidRPr="00F47AA0">
        <w:rPr>
          <w:rFonts w:ascii="Arial" w:hAnsi="Arial" w:cs="Arial"/>
          <w:sz w:val="20"/>
          <w:szCs w:val="20"/>
        </w:rPr>
        <w:br/>
        <w:t>w pkt 4.2.3.1. musi spełniać jeden wykonawca samodzielnie, natomiast</w:t>
      </w:r>
      <w:r w:rsidRPr="00F47AA0">
        <w:rPr>
          <w:rFonts w:ascii="Arial" w:hAnsi="Arial" w:cs="Arial"/>
          <w:color w:val="FF0000"/>
          <w:sz w:val="20"/>
          <w:szCs w:val="20"/>
        </w:rPr>
        <w:t xml:space="preserve"> </w:t>
      </w:r>
      <w:r w:rsidRPr="00F47AA0">
        <w:rPr>
          <w:rFonts w:ascii="Arial" w:hAnsi="Arial" w:cs="Arial"/>
          <w:sz w:val="20"/>
          <w:szCs w:val="20"/>
        </w:rPr>
        <w:t xml:space="preserve">warunki określone </w:t>
      </w:r>
      <w:r w:rsidRPr="00F47AA0">
        <w:rPr>
          <w:rFonts w:ascii="Arial" w:hAnsi="Arial" w:cs="Arial"/>
          <w:sz w:val="20"/>
          <w:szCs w:val="20"/>
        </w:rPr>
        <w:br/>
        <w:t>w pkt 4.2.3.2. musi spełniać jeden wykonawca samodzielnie lub wszyscy wykonawcy łącznie.</w:t>
      </w:r>
    </w:p>
    <w:p w:rsidR="00D24065" w:rsidRPr="00F47AA0" w:rsidRDefault="00D24065" w:rsidP="00D24065">
      <w:pPr>
        <w:numPr>
          <w:ilvl w:val="1"/>
          <w:numId w:val="21"/>
        </w:numPr>
        <w:spacing w:after="120"/>
        <w:jc w:val="both"/>
        <w:rPr>
          <w:rFonts w:ascii="Arial" w:hAnsi="Arial" w:cs="Arial"/>
          <w:sz w:val="20"/>
          <w:szCs w:val="20"/>
          <w:u w:val="single"/>
        </w:rPr>
      </w:pPr>
      <w:r w:rsidRPr="00F47AA0">
        <w:rPr>
          <w:rFonts w:ascii="Arial" w:hAnsi="Arial" w:cs="Arial"/>
          <w:sz w:val="20"/>
          <w:szCs w:val="20"/>
          <w:u w:val="single"/>
        </w:rPr>
        <w:t>Zamawiający wykluczy z postępowania wykonawcę:</w:t>
      </w:r>
    </w:p>
    <w:p w:rsidR="00D24065" w:rsidRPr="00F47AA0" w:rsidRDefault="00D24065" w:rsidP="00D24065">
      <w:pPr>
        <w:numPr>
          <w:ilvl w:val="2"/>
          <w:numId w:val="21"/>
        </w:numPr>
        <w:spacing w:after="120"/>
        <w:ind w:hanging="153"/>
        <w:jc w:val="both"/>
        <w:rPr>
          <w:rFonts w:ascii="Arial" w:hAnsi="Arial" w:cs="Arial"/>
          <w:sz w:val="20"/>
          <w:szCs w:val="20"/>
        </w:rPr>
      </w:pPr>
      <w:r w:rsidRPr="00F47AA0">
        <w:rPr>
          <w:rFonts w:ascii="Arial" w:hAnsi="Arial" w:cs="Arial"/>
          <w:sz w:val="20"/>
          <w:szCs w:val="20"/>
        </w:rPr>
        <w:t>który nie wykazał spełniania warunków udziału w postępowaniu, o których mowa w pkt 4.2</w:t>
      </w:r>
      <w:r w:rsidR="00C72B9F">
        <w:rPr>
          <w:rFonts w:ascii="Arial" w:hAnsi="Arial" w:cs="Arial"/>
          <w:sz w:val="20"/>
          <w:szCs w:val="20"/>
        </w:rPr>
        <w:t>,</w:t>
      </w:r>
    </w:p>
    <w:p w:rsidR="00D24065" w:rsidRPr="00F47AA0" w:rsidRDefault="00D24065" w:rsidP="00D24065">
      <w:pPr>
        <w:numPr>
          <w:ilvl w:val="2"/>
          <w:numId w:val="21"/>
        </w:numPr>
        <w:tabs>
          <w:tab w:val="clear" w:pos="720"/>
          <w:tab w:val="num" w:pos="1418"/>
        </w:tabs>
        <w:spacing w:after="120"/>
        <w:ind w:left="1418" w:hanging="851"/>
        <w:jc w:val="both"/>
        <w:rPr>
          <w:rFonts w:ascii="Arial" w:hAnsi="Arial" w:cs="Arial"/>
          <w:sz w:val="20"/>
          <w:szCs w:val="20"/>
        </w:rPr>
      </w:pPr>
      <w:r w:rsidRPr="00F47AA0">
        <w:rPr>
          <w:rFonts w:ascii="Arial" w:hAnsi="Arial" w:cs="Arial"/>
          <w:sz w:val="20"/>
          <w:szCs w:val="20"/>
        </w:rPr>
        <w:t>który nie wykaże, że nie zachodzą wobec niego przesłanki określone w art. 24 ust. 1</w:t>
      </w:r>
      <w:r w:rsidRPr="00F47AA0">
        <w:rPr>
          <w:rFonts w:ascii="Arial" w:hAnsi="Arial" w:cs="Arial"/>
          <w:sz w:val="20"/>
          <w:szCs w:val="20"/>
        </w:rPr>
        <w:br/>
        <w:t>pkt 13-23 ustawy</w:t>
      </w:r>
      <w:r w:rsidR="00C72B9F">
        <w:rPr>
          <w:rFonts w:ascii="Arial" w:hAnsi="Arial" w:cs="Arial"/>
          <w:sz w:val="20"/>
          <w:szCs w:val="20"/>
        </w:rPr>
        <w:t>,</w:t>
      </w:r>
    </w:p>
    <w:p w:rsidR="00D24065" w:rsidRDefault="00D24065" w:rsidP="00D24065">
      <w:pPr>
        <w:numPr>
          <w:ilvl w:val="2"/>
          <w:numId w:val="21"/>
        </w:numPr>
        <w:spacing w:after="240"/>
        <w:ind w:hanging="153"/>
        <w:jc w:val="both"/>
        <w:rPr>
          <w:rFonts w:ascii="Arial" w:hAnsi="Arial" w:cs="Arial"/>
          <w:sz w:val="20"/>
          <w:szCs w:val="20"/>
        </w:rPr>
      </w:pPr>
      <w:r w:rsidRPr="00F47AA0">
        <w:rPr>
          <w:rFonts w:ascii="Arial" w:hAnsi="Arial" w:cs="Arial"/>
          <w:sz w:val="20"/>
          <w:szCs w:val="20"/>
        </w:rPr>
        <w:t xml:space="preserve">wobec którego zachodzą przesłanki określone w art. 24 ust. 5 pkt 1 ustawy. </w:t>
      </w:r>
    </w:p>
    <w:p w:rsidR="00D742A9" w:rsidRDefault="00D742A9" w:rsidP="00D742A9">
      <w:pPr>
        <w:spacing w:after="240"/>
        <w:jc w:val="both"/>
        <w:rPr>
          <w:rFonts w:ascii="Arial" w:hAnsi="Arial" w:cs="Arial"/>
          <w:sz w:val="20"/>
          <w:szCs w:val="20"/>
        </w:rPr>
      </w:pP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5</w:t>
      </w:r>
    </w:p>
    <w:p w:rsidR="00D24065" w:rsidRPr="00F47AA0" w:rsidRDefault="00D24065" w:rsidP="00D24065">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F47AA0">
        <w:rPr>
          <w:rFonts w:ascii="Arial" w:hAnsi="Arial" w:cs="Arial"/>
          <w:b/>
          <w:sz w:val="20"/>
          <w:szCs w:val="20"/>
        </w:rPr>
        <w:t>WYKAZ OŚWIADCZEŃ LUB DOKUMENTÓW, JAKIE MAJĄ DOSTARCZYĆ WYKONAWCY</w:t>
      </w:r>
    </w:p>
    <w:p w:rsidR="00D24065" w:rsidRPr="00F47AA0" w:rsidRDefault="00D24065" w:rsidP="00D24065">
      <w:pPr>
        <w:numPr>
          <w:ilvl w:val="1"/>
          <w:numId w:val="5"/>
        </w:numPr>
        <w:spacing w:before="240" w:after="120"/>
        <w:jc w:val="both"/>
        <w:rPr>
          <w:rFonts w:ascii="Arial" w:hAnsi="Arial" w:cs="Arial"/>
          <w:sz w:val="20"/>
          <w:szCs w:val="20"/>
        </w:rPr>
      </w:pPr>
      <w:r w:rsidRPr="00F47AA0">
        <w:rPr>
          <w:rFonts w:ascii="Arial" w:hAnsi="Arial" w:cs="Arial"/>
          <w:sz w:val="20"/>
          <w:szCs w:val="20"/>
        </w:rPr>
        <w:t xml:space="preserve">W celu potwierdzenia spełniania warunków udziału w postępowaniu, określonych w Rozdziale 4 SIWZ oraz wykazania braku podstaw do wykluczenia, </w:t>
      </w:r>
      <w:r w:rsidR="00FD6F59">
        <w:rPr>
          <w:rFonts w:ascii="Arial" w:hAnsi="Arial" w:cs="Arial"/>
          <w:sz w:val="20"/>
          <w:szCs w:val="20"/>
        </w:rPr>
        <w:t>a także wykazanej liczby wykonanych usług podlegających ocenie w kryterium oceny ofert</w:t>
      </w:r>
      <w:r w:rsidR="004F1101">
        <w:rPr>
          <w:rFonts w:ascii="Arial" w:hAnsi="Arial" w:cs="Arial"/>
          <w:sz w:val="20"/>
          <w:szCs w:val="20"/>
        </w:rPr>
        <w:t>,</w:t>
      </w:r>
      <w:r w:rsidR="00FD6F59">
        <w:rPr>
          <w:rFonts w:ascii="Arial" w:hAnsi="Arial" w:cs="Arial"/>
          <w:sz w:val="20"/>
          <w:szCs w:val="20"/>
        </w:rPr>
        <w:t xml:space="preserve"> </w:t>
      </w:r>
      <w:r w:rsidRPr="00F47AA0">
        <w:rPr>
          <w:rFonts w:ascii="Arial" w:hAnsi="Arial" w:cs="Arial"/>
          <w:sz w:val="20"/>
          <w:szCs w:val="20"/>
        </w:rPr>
        <w:t xml:space="preserve">wykonawcy muszą złożyć </w:t>
      </w:r>
      <w:r w:rsidRPr="00F47AA0">
        <w:rPr>
          <w:rFonts w:ascii="Arial" w:hAnsi="Arial" w:cs="Arial"/>
          <w:b/>
          <w:sz w:val="20"/>
          <w:szCs w:val="20"/>
        </w:rPr>
        <w:t>wraz z ofertą</w:t>
      </w:r>
      <w:r w:rsidRPr="00F47AA0">
        <w:rPr>
          <w:rFonts w:ascii="Arial" w:hAnsi="Arial" w:cs="Arial"/>
          <w:sz w:val="20"/>
          <w:szCs w:val="20"/>
        </w:rPr>
        <w:t xml:space="preserve"> następujące oświadczenia i dokumenty:</w:t>
      </w:r>
    </w:p>
    <w:p w:rsidR="00D24065" w:rsidRDefault="00D24065" w:rsidP="00D24065">
      <w:pPr>
        <w:numPr>
          <w:ilvl w:val="2"/>
          <w:numId w:val="5"/>
        </w:numPr>
        <w:tabs>
          <w:tab w:val="clear" w:pos="720"/>
          <w:tab w:val="num" w:pos="1414"/>
        </w:tabs>
        <w:spacing w:after="120"/>
        <w:ind w:left="1418" w:hanging="709"/>
        <w:jc w:val="both"/>
        <w:rPr>
          <w:rFonts w:ascii="Arial" w:hAnsi="Arial" w:cs="Arial"/>
          <w:sz w:val="20"/>
          <w:szCs w:val="20"/>
        </w:rPr>
      </w:pPr>
      <w:r w:rsidRPr="00F47AA0">
        <w:rPr>
          <w:rFonts w:ascii="Arial" w:hAnsi="Arial" w:cs="Arial"/>
          <w:sz w:val="20"/>
          <w:szCs w:val="20"/>
        </w:rPr>
        <w:t xml:space="preserve">aktualne na dzień składania ofert oświadczenia w zakresie wskazanym w Załączniku nr 2 i 3 do SIWZ. Informacje zawarte w oświadczeniach będą stanowić wstępne potwierdzenie,                   że wykonawca nie podlega wykluczeniu z postępowania oraz spełnia warunki udziału                     w postępowaniu. Oświadczenia te wykonawca składa zgodnie ze wzorami stanowiącymi </w:t>
      </w:r>
      <w:r w:rsidRPr="00F47AA0">
        <w:rPr>
          <w:rFonts w:ascii="Arial" w:hAnsi="Arial" w:cs="Arial"/>
          <w:b/>
          <w:sz w:val="20"/>
          <w:szCs w:val="20"/>
        </w:rPr>
        <w:t>Załącznik nr 2 i 3 do SIWZ</w:t>
      </w:r>
      <w:r w:rsidRPr="00F47AA0">
        <w:rPr>
          <w:rFonts w:ascii="Arial" w:hAnsi="Arial" w:cs="Arial"/>
          <w:sz w:val="20"/>
          <w:szCs w:val="20"/>
        </w:rPr>
        <w:t>.</w:t>
      </w:r>
    </w:p>
    <w:p w:rsidR="00FD6F59" w:rsidRPr="00F47AA0" w:rsidRDefault="00FD6F59" w:rsidP="00D24065">
      <w:pPr>
        <w:numPr>
          <w:ilvl w:val="2"/>
          <w:numId w:val="5"/>
        </w:numPr>
        <w:tabs>
          <w:tab w:val="clear" w:pos="720"/>
          <w:tab w:val="num" w:pos="1414"/>
        </w:tabs>
        <w:spacing w:after="120"/>
        <w:ind w:left="1418" w:hanging="709"/>
        <w:jc w:val="both"/>
        <w:rPr>
          <w:rFonts w:ascii="Arial" w:hAnsi="Arial" w:cs="Arial"/>
          <w:sz w:val="20"/>
          <w:szCs w:val="20"/>
        </w:rPr>
      </w:pPr>
      <w:r>
        <w:rPr>
          <w:rFonts w:ascii="Arial" w:hAnsi="Arial" w:cs="Arial"/>
          <w:sz w:val="20"/>
          <w:szCs w:val="20"/>
        </w:rPr>
        <w:t xml:space="preserve">Wykaz wykonanych usług podlegających ocenie w kryterium oceny ofert zgodnie z wzorem stanowiącym </w:t>
      </w:r>
      <w:r>
        <w:rPr>
          <w:rFonts w:ascii="Arial" w:hAnsi="Arial" w:cs="Arial"/>
          <w:b/>
          <w:sz w:val="20"/>
          <w:szCs w:val="20"/>
        </w:rPr>
        <w:t>Z</w:t>
      </w:r>
      <w:r w:rsidRPr="00FD6F59">
        <w:rPr>
          <w:rFonts w:ascii="Arial" w:hAnsi="Arial" w:cs="Arial"/>
          <w:b/>
          <w:sz w:val="20"/>
          <w:szCs w:val="20"/>
        </w:rPr>
        <w:t>ałącznik nr  8 do SIWZ</w:t>
      </w:r>
      <w:r>
        <w:rPr>
          <w:rFonts w:ascii="Arial" w:hAnsi="Arial" w:cs="Arial"/>
          <w:sz w:val="20"/>
          <w:szCs w:val="20"/>
        </w:rPr>
        <w:t>.</w:t>
      </w:r>
    </w:p>
    <w:p w:rsidR="00D24065" w:rsidRPr="00F47AA0" w:rsidRDefault="00D24065" w:rsidP="00D24065">
      <w:pPr>
        <w:numPr>
          <w:ilvl w:val="2"/>
          <w:numId w:val="5"/>
        </w:numPr>
        <w:tabs>
          <w:tab w:val="clear" w:pos="720"/>
          <w:tab w:val="num" w:pos="1414"/>
        </w:tabs>
        <w:spacing w:after="120"/>
        <w:ind w:left="1418" w:hanging="709"/>
        <w:jc w:val="both"/>
        <w:rPr>
          <w:rFonts w:ascii="Arial" w:hAnsi="Arial" w:cs="Arial"/>
          <w:sz w:val="20"/>
          <w:szCs w:val="20"/>
        </w:rPr>
      </w:pPr>
      <w:r w:rsidRPr="00F47AA0">
        <w:rPr>
          <w:rFonts w:ascii="Arial" w:hAnsi="Arial" w:cs="Arial"/>
          <w:sz w:val="20"/>
          <w:szCs w:val="20"/>
        </w:rPr>
        <w:t>W przypadku wspólnego ubiegania się o zamówienie przez wykonawców oświadczenia,                    o których mowa w pkt 5.1.1, składa każdy z wykonawców wspólnie ubiegających się                      o zamówienie. Oświadczenia te mają potwierdzać spełnianie warunków udziału                              w postępowaniu oraz brak podstaw wykluczenia w zakresie, w którym każdy z wykonawców wykazuje spełnianie warunków udziału w postępowaniu oraz brak podstaw wykluczenia.</w:t>
      </w:r>
    </w:p>
    <w:p w:rsidR="00D24065" w:rsidRPr="00F47AA0" w:rsidRDefault="00D24065" w:rsidP="00D24065">
      <w:pPr>
        <w:numPr>
          <w:ilvl w:val="2"/>
          <w:numId w:val="5"/>
        </w:numPr>
        <w:tabs>
          <w:tab w:val="clear" w:pos="720"/>
          <w:tab w:val="num" w:pos="1414"/>
        </w:tabs>
        <w:spacing w:after="120"/>
        <w:ind w:left="1418" w:hanging="709"/>
        <w:jc w:val="both"/>
        <w:rPr>
          <w:rFonts w:ascii="Arial" w:hAnsi="Arial" w:cs="Arial"/>
          <w:sz w:val="20"/>
          <w:szCs w:val="20"/>
        </w:rPr>
      </w:pPr>
      <w:r w:rsidRPr="00F47AA0">
        <w:rPr>
          <w:rFonts w:ascii="Arial" w:hAnsi="Arial" w:cs="Arial"/>
          <w:sz w:val="20"/>
          <w:szCs w:val="20"/>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w:t>
      </w:r>
    </w:p>
    <w:p w:rsidR="00D24065" w:rsidRPr="00F47AA0" w:rsidRDefault="00D24065" w:rsidP="00D24065">
      <w:pPr>
        <w:numPr>
          <w:ilvl w:val="2"/>
          <w:numId w:val="5"/>
        </w:numPr>
        <w:tabs>
          <w:tab w:val="clear" w:pos="720"/>
          <w:tab w:val="num" w:pos="1414"/>
        </w:tabs>
        <w:spacing w:after="120"/>
        <w:ind w:left="1418" w:hanging="709"/>
        <w:jc w:val="both"/>
        <w:rPr>
          <w:rFonts w:ascii="Arial" w:hAnsi="Arial" w:cs="Arial"/>
          <w:sz w:val="20"/>
          <w:szCs w:val="20"/>
        </w:rPr>
      </w:pPr>
      <w:r w:rsidRPr="00F47AA0">
        <w:rPr>
          <w:rFonts w:ascii="Arial" w:hAnsi="Arial" w:cs="Arial"/>
          <w:sz w:val="20"/>
          <w:szCs w:val="20"/>
        </w:rPr>
        <w:t>Zobowiązanie podmiotu trzeciego, o którym mowa w pkt 4.5.1 i 4.5.4 – jeżeli wykonawca polega na zasobach lub sytuacji podmiotu trzeciego.</w:t>
      </w:r>
    </w:p>
    <w:p w:rsidR="00D24065" w:rsidRPr="00F47AA0" w:rsidRDefault="00D24065" w:rsidP="00D24065">
      <w:pPr>
        <w:numPr>
          <w:ilvl w:val="1"/>
          <w:numId w:val="25"/>
        </w:numPr>
        <w:spacing w:after="120"/>
        <w:jc w:val="both"/>
        <w:rPr>
          <w:rFonts w:ascii="Arial" w:hAnsi="Arial" w:cs="Arial"/>
          <w:sz w:val="20"/>
          <w:szCs w:val="20"/>
        </w:rPr>
      </w:pPr>
      <w:r w:rsidRPr="00F47AA0">
        <w:rPr>
          <w:rFonts w:ascii="Arial" w:hAnsi="Arial" w:cs="Arial"/>
          <w:sz w:val="20"/>
          <w:szCs w:val="20"/>
        </w:rPr>
        <w:t xml:space="preserve">Wykonawca w terminie 3 dni od dnia zamieszczenia na stronie internetowej informacji, o której mowa w art. 86 ust. 5 ustawy, jest zobowiązany do przekazania zamawiającemu </w:t>
      </w:r>
      <w:r w:rsidRPr="00F47AA0">
        <w:rPr>
          <w:rFonts w:ascii="Arial" w:hAnsi="Arial" w:cs="Arial"/>
          <w:b/>
          <w:sz w:val="20"/>
          <w:szCs w:val="20"/>
        </w:rPr>
        <w:t xml:space="preserve">oświadczenia o przynależności lub braku przynależności do tej samej grupy kapitałowej, o której mowa </w:t>
      </w:r>
      <w:r w:rsidRPr="00F47AA0">
        <w:rPr>
          <w:rFonts w:ascii="Arial" w:hAnsi="Arial" w:cs="Arial"/>
          <w:b/>
          <w:sz w:val="20"/>
          <w:szCs w:val="20"/>
        </w:rPr>
        <w:br/>
        <w:t>w art. 24 ust. 1 pkt 23 ustawy</w:t>
      </w:r>
      <w:r w:rsidRPr="00F47AA0">
        <w:rPr>
          <w:rFonts w:ascii="Arial" w:hAnsi="Arial" w:cs="Arial"/>
          <w:sz w:val="20"/>
          <w:szCs w:val="20"/>
        </w:rPr>
        <w:t xml:space="preserve">. Wraz ze złożeniem oświadczenia, wykonawca może przedstawić dowody, że powiązania z innym wykonawcą nie prowadzą do zakłócenia konkurencji w postępowaniu </w:t>
      </w:r>
      <w:r w:rsidRPr="00F47AA0">
        <w:rPr>
          <w:rFonts w:ascii="Arial" w:hAnsi="Arial" w:cs="Arial"/>
          <w:sz w:val="20"/>
          <w:szCs w:val="20"/>
        </w:rPr>
        <w:br/>
        <w:t xml:space="preserve">o udzielenie zamówienia. Wzór oświadczenia stanowi </w:t>
      </w:r>
      <w:r w:rsidRPr="00EB1905">
        <w:rPr>
          <w:rFonts w:ascii="Arial" w:hAnsi="Arial" w:cs="Arial"/>
          <w:b/>
          <w:sz w:val="20"/>
          <w:szCs w:val="20"/>
        </w:rPr>
        <w:t>Załącznik nr 6</w:t>
      </w:r>
      <w:r w:rsidRPr="00F47AA0">
        <w:rPr>
          <w:rFonts w:ascii="Arial" w:hAnsi="Arial" w:cs="Arial"/>
          <w:b/>
          <w:sz w:val="20"/>
          <w:szCs w:val="20"/>
        </w:rPr>
        <w:t xml:space="preserve"> do SIWZ.</w:t>
      </w:r>
    </w:p>
    <w:p w:rsidR="00D24065" w:rsidRPr="00F47AA0" w:rsidRDefault="00D24065" w:rsidP="00D24065">
      <w:pPr>
        <w:numPr>
          <w:ilvl w:val="1"/>
          <w:numId w:val="25"/>
        </w:numPr>
        <w:spacing w:after="120"/>
        <w:jc w:val="both"/>
        <w:rPr>
          <w:rFonts w:ascii="Arial" w:hAnsi="Arial" w:cs="Arial"/>
          <w:sz w:val="20"/>
          <w:szCs w:val="20"/>
        </w:rPr>
      </w:pPr>
      <w:r w:rsidRPr="00F47AA0">
        <w:rPr>
          <w:rFonts w:ascii="Arial" w:hAnsi="Arial" w:cs="Arial"/>
          <w:b/>
          <w:sz w:val="20"/>
          <w:szCs w:val="20"/>
        </w:rPr>
        <w:t xml:space="preserve">Dokumenty składane na wezwanie zamawiającego. Zamawiający przed udzieleniem zamówienia, wezwie wykonawcę, którego oferta została najwyżej oceniona, do złożenia </w:t>
      </w:r>
      <w:r w:rsidRPr="00F47AA0">
        <w:rPr>
          <w:rFonts w:ascii="Arial" w:hAnsi="Arial" w:cs="Arial"/>
          <w:b/>
          <w:sz w:val="20"/>
          <w:szCs w:val="20"/>
        </w:rPr>
        <w:br/>
        <w:t xml:space="preserve">w wyznaczonym, nie krótszym niż 5 dni, terminie, aktualnych na dzień złożenia, następujących oświadczeń lub dokumentów: </w:t>
      </w:r>
    </w:p>
    <w:p w:rsidR="00D24065" w:rsidRPr="00F47AA0" w:rsidRDefault="00D24065" w:rsidP="00D24065">
      <w:pPr>
        <w:numPr>
          <w:ilvl w:val="0"/>
          <w:numId w:val="19"/>
        </w:numPr>
        <w:spacing w:after="120"/>
        <w:jc w:val="both"/>
        <w:rPr>
          <w:rFonts w:ascii="Arial" w:hAnsi="Arial" w:cs="Arial"/>
          <w:sz w:val="20"/>
          <w:szCs w:val="20"/>
        </w:rPr>
      </w:pPr>
      <w:r w:rsidRPr="00F47AA0">
        <w:rPr>
          <w:rFonts w:ascii="Arial" w:hAnsi="Arial" w:cs="Arial"/>
          <w:b/>
          <w:sz w:val="20"/>
          <w:szCs w:val="20"/>
        </w:rPr>
        <w:t>odpisu</w:t>
      </w:r>
      <w:r w:rsidRPr="00F47AA0">
        <w:rPr>
          <w:rFonts w:ascii="Arial" w:hAnsi="Arial" w:cs="Arial"/>
          <w:sz w:val="20"/>
          <w:szCs w:val="20"/>
        </w:rPr>
        <w:t xml:space="preserve"> z właściwego rejestru lub z centralnej ewidencji i informacji o działalności gospodarczej, jeżeli odrębne przepisy wymagają wpisu do rejestru lub ewidencji, w celu potwierdzenia braku podstaw wykluczenia na podstawie art. 24 ust. 5 pkt 1 ustawy;</w:t>
      </w:r>
    </w:p>
    <w:p w:rsidR="00D24065" w:rsidRPr="00F47AA0" w:rsidRDefault="00D24065" w:rsidP="00D24065">
      <w:pPr>
        <w:numPr>
          <w:ilvl w:val="0"/>
          <w:numId w:val="19"/>
        </w:numPr>
        <w:tabs>
          <w:tab w:val="clear" w:pos="-11"/>
          <w:tab w:val="num" w:pos="720"/>
        </w:tabs>
        <w:spacing w:after="120"/>
        <w:ind w:left="1134" w:hanging="425"/>
        <w:jc w:val="both"/>
        <w:rPr>
          <w:rFonts w:ascii="Arial" w:hAnsi="Arial" w:cs="Arial"/>
          <w:sz w:val="20"/>
          <w:szCs w:val="20"/>
        </w:rPr>
      </w:pPr>
      <w:r w:rsidRPr="00F47AA0">
        <w:rPr>
          <w:rFonts w:ascii="Arial" w:hAnsi="Arial" w:cs="Arial"/>
          <w:b/>
          <w:sz w:val="20"/>
          <w:szCs w:val="20"/>
        </w:rPr>
        <w:t>wykazu wykonanych usług</w:t>
      </w:r>
      <w:r w:rsidRPr="00F47AA0">
        <w:rPr>
          <w:rFonts w:ascii="Arial" w:hAnsi="Arial" w:cs="Arial"/>
          <w:sz w:val="20"/>
          <w:szCs w:val="20"/>
        </w:rPr>
        <w:t xml:space="preserve">, a w przypadku świadczeń okresowych lub ciągłych również wykonywanych, w okresie ostatnich 3 lat przed upływem terminu składania ofert, a jeżeli okres prowadzenia działalności jest krótszy - w tym okresie, wraz z podaniem przedmiotu, dat wykonania i podmiotów, na rzecz których usługi zostały wykonane lub są wykonywane należycie, wraz z załączeniem dowodów, określających czy te usługi zostały wykonane należycie, sporządzonego zgodnie z </w:t>
      </w:r>
      <w:r w:rsidRPr="00F47AA0">
        <w:rPr>
          <w:rFonts w:ascii="Arial" w:hAnsi="Arial" w:cs="Arial"/>
          <w:b/>
          <w:sz w:val="20"/>
          <w:szCs w:val="20"/>
        </w:rPr>
        <w:t>Załącznikiem nr 4 do SIWZ</w:t>
      </w:r>
      <w:r w:rsidRPr="00F47AA0">
        <w:rPr>
          <w:rFonts w:ascii="Arial" w:hAnsi="Arial" w:cs="Arial"/>
          <w:sz w:val="20"/>
          <w:szCs w:val="20"/>
        </w:rPr>
        <w:t xml:space="preserve">; </w:t>
      </w:r>
    </w:p>
    <w:p w:rsidR="00D24065" w:rsidRPr="00F47AA0" w:rsidRDefault="00D24065" w:rsidP="00D24065">
      <w:pPr>
        <w:pStyle w:val="NormalnyArial"/>
        <w:tabs>
          <w:tab w:val="clear" w:pos="720"/>
        </w:tabs>
        <w:ind w:firstLine="414"/>
      </w:pPr>
      <w:r w:rsidRPr="00F47AA0">
        <w:rPr>
          <w:b/>
        </w:rPr>
        <w:t xml:space="preserve">Dowodami </w:t>
      </w:r>
      <w:r w:rsidRPr="00F47AA0">
        <w:t>potwierdzającymi czy usługi zostały wykonane należycie są:</w:t>
      </w:r>
    </w:p>
    <w:p w:rsidR="00D24065" w:rsidRPr="00F47AA0" w:rsidRDefault="005A3AFF" w:rsidP="00D24065">
      <w:pPr>
        <w:numPr>
          <w:ilvl w:val="0"/>
          <w:numId w:val="26"/>
        </w:numPr>
        <w:spacing w:before="120" w:after="120" w:line="240" w:lineRule="exact"/>
        <w:ind w:left="1418" w:hanging="284"/>
        <w:jc w:val="both"/>
        <w:rPr>
          <w:rFonts w:ascii="Arial" w:hAnsi="Arial" w:cs="Arial"/>
          <w:sz w:val="20"/>
          <w:szCs w:val="20"/>
        </w:rPr>
      </w:pPr>
      <w:r>
        <w:rPr>
          <w:rFonts w:ascii="Arial" w:hAnsi="Arial" w:cs="Arial"/>
          <w:sz w:val="20"/>
          <w:szCs w:val="20"/>
        </w:rPr>
        <w:t>r</w:t>
      </w:r>
      <w:r w:rsidR="00D24065" w:rsidRPr="00F47AA0">
        <w:rPr>
          <w:rFonts w:ascii="Arial" w:hAnsi="Arial" w:cs="Arial"/>
          <w:sz w:val="20"/>
          <w:szCs w:val="20"/>
        </w:rPr>
        <w:t xml:space="preserve">eferencje bądź inne dokumenty wystawione przez podmiot, na rzecz którego usługi były wykonywane, a w przypadku świadczeń okresowych lub ciągłych są wykonywane. </w:t>
      </w:r>
      <w:r w:rsidR="00D24065" w:rsidRPr="00F47AA0">
        <w:rPr>
          <w:rFonts w:ascii="Arial" w:hAnsi="Arial" w:cs="Arial"/>
          <w:sz w:val="20"/>
          <w:szCs w:val="20"/>
        </w:rPr>
        <w:br/>
        <w:t>W przypadku świadczeń okresowych lub ciągłych nadal wykonywanych referencje bądź inne dokumenty potwierdzające ich należyte wykonanie powinny być wydane nie wcześniej niż na 3 miesiące przed upływem terminu składania ofert,</w:t>
      </w:r>
    </w:p>
    <w:p w:rsidR="00D24065" w:rsidRPr="00F47AA0" w:rsidRDefault="005A3AFF" w:rsidP="00D24065">
      <w:pPr>
        <w:numPr>
          <w:ilvl w:val="0"/>
          <w:numId w:val="26"/>
        </w:numPr>
        <w:spacing w:before="120" w:after="120" w:line="240" w:lineRule="exact"/>
        <w:ind w:left="1418" w:hanging="284"/>
        <w:jc w:val="both"/>
        <w:rPr>
          <w:rFonts w:ascii="Arial" w:hAnsi="Arial" w:cs="Arial"/>
          <w:sz w:val="20"/>
          <w:szCs w:val="20"/>
        </w:rPr>
      </w:pPr>
      <w:r>
        <w:rPr>
          <w:rFonts w:ascii="Arial" w:hAnsi="Arial" w:cs="Arial"/>
          <w:b/>
          <w:sz w:val="20"/>
          <w:szCs w:val="20"/>
        </w:rPr>
        <w:t>o</w:t>
      </w:r>
      <w:r w:rsidR="00D24065" w:rsidRPr="00F47AA0">
        <w:rPr>
          <w:rFonts w:ascii="Arial" w:hAnsi="Arial" w:cs="Arial"/>
          <w:b/>
          <w:sz w:val="20"/>
          <w:szCs w:val="20"/>
        </w:rPr>
        <w:t>świadczenie</w:t>
      </w:r>
      <w:r w:rsidR="00D24065" w:rsidRPr="00F47AA0">
        <w:rPr>
          <w:rFonts w:ascii="Arial" w:hAnsi="Arial" w:cs="Arial"/>
          <w:sz w:val="20"/>
          <w:szCs w:val="20"/>
        </w:rPr>
        <w:t xml:space="preserve"> wykonawcy, jeżeli z uzasadnionej przyczyny o obiektywnym charakterze wykonawca nie jest w stanie uzyskać dokumentów, o których mowa powyżej. Jeśli wykonawca składa oświadczenie, zobowiązany jest podać przyczyny braku możliwości uzyskania referencji bądź innych dokumentów wystawionych przez podmiot, na rzecz którego usługi były wykonywane;</w:t>
      </w:r>
    </w:p>
    <w:p w:rsidR="00D24065" w:rsidRPr="00F47AA0" w:rsidRDefault="00D24065" w:rsidP="00D24065">
      <w:pPr>
        <w:numPr>
          <w:ilvl w:val="0"/>
          <w:numId w:val="19"/>
        </w:numPr>
        <w:spacing w:before="120" w:after="120" w:line="240" w:lineRule="exact"/>
        <w:jc w:val="both"/>
        <w:rPr>
          <w:rFonts w:ascii="Arial" w:hAnsi="Arial" w:cs="Arial"/>
          <w:sz w:val="20"/>
          <w:szCs w:val="20"/>
        </w:rPr>
      </w:pPr>
      <w:r w:rsidRPr="00F47AA0">
        <w:rPr>
          <w:rFonts w:ascii="Arial" w:hAnsi="Arial" w:cs="Arial"/>
          <w:b/>
          <w:sz w:val="20"/>
          <w:szCs w:val="20"/>
        </w:rPr>
        <w:t>wykazu osób</w:t>
      </w:r>
      <w:r w:rsidRPr="00F47AA0">
        <w:rPr>
          <w:rFonts w:ascii="Arial" w:hAnsi="Arial" w:cs="Arial"/>
          <w:sz w:val="20"/>
          <w:szCs w:val="20"/>
        </w:rPr>
        <w:t xml:space="preserve">, skierowanych przez wykonawcę do realizacji zamówienia,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sidR="00736A06">
        <w:rPr>
          <w:rFonts w:ascii="Arial" w:hAnsi="Arial" w:cs="Arial"/>
          <w:b/>
          <w:sz w:val="20"/>
          <w:szCs w:val="20"/>
        </w:rPr>
        <w:t>Załącznikiem nr 5</w:t>
      </w:r>
      <w:r w:rsidRPr="00F47AA0">
        <w:rPr>
          <w:rFonts w:ascii="Arial" w:hAnsi="Arial" w:cs="Arial"/>
          <w:b/>
          <w:sz w:val="20"/>
          <w:szCs w:val="20"/>
        </w:rPr>
        <w:t xml:space="preserve"> do SIWZ</w:t>
      </w:r>
      <w:r w:rsidRPr="00F47AA0">
        <w:rPr>
          <w:rFonts w:ascii="Arial" w:hAnsi="Arial" w:cs="Arial"/>
          <w:sz w:val="20"/>
          <w:szCs w:val="20"/>
        </w:rPr>
        <w:t>;</w:t>
      </w:r>
    </w:p>
    <w:p w:rsidR="00D24065" w:rsidRPr="00F47AA0" w:rsidRDefault="00D24065" w:rsidP="00D24065">
      <w:pPr>
        <w:numPr>
          <w:ilvl w:val="0"/>
          <w:numId w:val="19"/>
        </w:numPr>
        <w:spacing w:before="120" w:after="120" w:line="240" w:lineRule="exact"/>
        <w:jc w:val="both"/>
        <w:rPr>
          <w:rFonts w:ascii="Arial" w:hAnsi="Arial" w:cs="Arial"/>
          <w:sz w:val="20"/>
          <w:szCs w:val="20"/>
        </w:rPr>
      </w:pPr>
      <w:r w:rsidRPr="00F47AA0">
        <w:rPr>
          <w:rFonts w:ascii="Arial" w:hAnsi="Arial" w:cs="Arial"/>
          <w:sz w:val="20"/>
          <w:szCs w:val="20"/>
        </w:rPr>
        <w:t>dokumentów dotyczących podmiotu trzeciego, w celu wykazania braku istnienia wobec niego podstaw wykluczenia oraz spełnienia, w zakresie, w jakim wykonawca powołuje się na jego zasoby, warunków udziału w postępowaniu – jeżeli wykonawca polega na zasobach podmiotu trzeciego;</w:t>
      </w:r>
    </w:p>
    <w:p w:rsidR="00D24065" w:rsidRPr="00F47AA0" w:rsidRDefault="00D24065" w:rsidP="00D24065">
      <w:pPr>
        <w:numPr>
          <w:ilvl w:val="0"/>
          <w:numId w:val="19"/>
        </w:numPr>
        <w:jc w:val="both"/>
        <w:rPr>
          <w:rFonts w:ascii="Arial" w:hAnsi="Arial" w:cs="Arial"/>
          <w:sz w:val="20"/>
          <w:szCs w:val="20"/>
        </w:rPr>
      </w:pPr>
      <w:r w:rsidRPr="00F47AA0">
        <w:rPr>
          <w:rFonts w:ascii="Arial" w:hAnsi="Arial" w:cs="Arial"/>
          <w:sz w:val="20"/>
          <w:szCs w:val="20"/>
        </w:rPr>
        <w:t>w przypadku złożenia oferty przez wykonawców wspólnie ubiegających się o udzielenie zamówienia dokumentów dotyczących każdego z wykonawców, w celu wykazania braku istnienia wobec niego podstaw wykluczenia oraz spełnienia warunków udziału w postępowaniu;</w:t>
      </w:r>
    </w:p>
    <w:p w:rsidR="00D24065" w:rsidRPr="00F47AA0" w:rsidRDefault="00D24065" w:rsidP="00D24065">
      <w:pPr>
        <w:spacing w:after="120"/>
        <w:ind w:left="1800"/>
        <w:jc w:val="both"/>
        <w:rPr>
          <w:rFonts w:ascii="Arial" w:hAnsi="Arial" w:cs="Arial"/>
          <w:sz w:val="20"/>
          <w:szCs w:val="20"/>
        </w:rPr>
      </w:pPr>
    </w:p>
    <w:p w:rsidR="00D24065" w:rsidRPr="00F47AA0" w:rsidRDefault="00D24065" w:rsidP="00D24065">
      <w:pPr>
        <w:numPr>
          <w:ilvl w:val="1"/>
          <w:numId w:val="25"/>
        </w:numPr>
        <w:spacing w:after="120"/>
        <w:jc w:val="both"/>
        <w:rPr>
          <w:rFonts w:ascii="Arial" w:hAnsi="Arial" w:cs="Arial"/>
          <w:sz w:val="20"/>
          <w:szCs w:val="20"/>
        </w:rPr>
      </w:pPr>
      <w:r w:rsidRPr="00F47AA0">
        <w:rPr>
          <w:rFonts w:ascii="Arial" w:hAnsi="Arial" w:cs="Arial"/>
          <w:sz w:val="20"/>
          <w:szCs w:val="20"/>
        </w:rPr>
        <w:t>Jeżeli wykonawca ma siedzibę lub miejsce zamieszkania poza terytorium Rzeczypospolitej Polskiej, zamiast dokumentu, o którym mowa w pkt 5.3a składa dokument lub dokumenty wystawione                        w kraju, w którym ma siedzibę lub miejsce zamieszkania, potwierdzające odpowiednio, że nie otwarto jego likwidacji ani nie ogłoszono upadłości, wystawiony nie wcześniej niż 6 miesięcy przed upływem terminu składania ofert.</w:t>
      </w:r>
    </w:p>
    <w:p w:rsidR="00D24065" w:rsidRPr="00F47AA0" w:rsidRDefault="00D24065" w:rsidP="00D24065">
      <w:pPr>
        <w:spacing w:after="120"/>
        <w:ind w:left="630"/>
        <w:jc w:val="both"/>
        <w:rPr>
          <w:rFonts w:ascii="Arial" w:hAnsi="Arial" w:cs="Arial"/>
          <w:sz w:val="20"/>
          <w:szCs w:val="20"/>
        </w:rPr>
      </w:pPr>
      <w:r w:rsidRPr="00F47AA0">
        <w:rPr>
          <w:rFonts w:ascii="Arial" w:hAnsi="Arial" w:cs="Arial"/>
          <w:sz w:val="20"/>
          <w:szCs w:val="20"/>
        </w:rPr>
        <w:t>Jeżeli w kraju w którym wykonawca ma siedzibę lub miejsce zamieszkania lub miejsce zamieszkania ma osoba, której dokument dotyczy,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5.4 stosuje się odpowiednio.</w:t>
      </w:r>
    </w:p>
    <w:p w:rsidR="00D24065" w:rsidRPr="00F47AA0" w:rsidRDefault="00D24065" w:rsidP="00D24065">
      <w:pPr>
        <w:numPr>
          <w:ilvl w:val="1"/>
          <w:numId w:val="25"/>
        </w:numPr>
        <w:spacing w:after="120"/>
        <w:jc w:val="both"/>
        <w:rPr>
          <w:rFonts w:ascii="Arial" w:hAnsi="Arial" w:cs="Arial"/>
          <w:sz w:val="20"/>
          <w:szCs w:val="20"/>
        </w:rPr>
      </w:pPr>
      <w:r w:rsidRPr="00F47AA0">
        <w:rPr>
          <w:rFonts w:ascii="Arial" w:hAnsi="Arial" w:cs="Arial"/>
          <w:sz w:val="20"/>
          <w:szCs w:val="20"/>
        </w:rPr>
        <w:t xml:space="preserve">Jeżeli wykonawca nie złoży oświadczeń, o których mowa w pkt 5.1,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 </w:t>
      </w:r>
    </w:p>
    <w:p w:rsidR="00D24065" w:rsidRPr="00F47AA0" w:rsidRDefault="00D24065" w:rsidP="00D24065">
      <w:pPr>
        <w:numPr>
          <w:ilvl w:val="1"/>
          <w:numId w:val="25"/>
        </w:numPr>
        <w:spacing w:after="120"/>
        <w:jc w:val="both"/>
        <w:rPr>
          <w:rFonts w:ascii="Arial" w:hAnsi="Arial" w:cs="Arial"/>
          <w:sz w:val="20"/>
          <w:szCs w:val="20"/>
        </w:rPr>
      </w:pPr>
      <w:r w:rsidRPr="00F47AA0">
        <w:rPr>
          <w:rFonts w:ascii="Arial" w:hAnsi="Arial"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rsidR="00D24065" w:rsidRPr="00F47AA0" w:rsidRDefault="00D24065" w:rsidP="00D24065">
      <w:pPr>
        <w:numPr>
          <w:ilvl w:val="1"/>
          <w:numId w:val="25"/>
        </w:numPr>
        <w:spacing w:after="120"/>
        <w:jc w:val="both"/>
        <w:rPr>
          <w:rFonts w:ascii="Arial" w:hAnsi="Arial" w:cs="Arial"/>
          <w:sz w:val="20"/>
          <w:szCs w:val="20"/>
        </w:rPr>
      </w:pPr>
      <w:r w:rsidRPr="00F47AA0">
        <w:rPr>
          <w:rFonts w:ascii="Arial" w:hAnsi="Arial" w:cs="Arial"/>
          <w:sz w:val="20"/>
          <w:szCs w:val="20"/>
        </w:rPr>
        <w:t>W przypadku wykonawców wspólnie ubiegających się o udzielenie zamówienia oraz w przypadku innych podmiotów, na zasobach których wykonawca polega na zasadach określonych w art. 22a ustawy lub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w:t>
      </w:r>
    </w:p>
    <w:p w:rsidR="00D24065" w:rsidRPr="00F47AA0" w:rsidRDefault="00D24065" w:rsidP="00D24065">
      <w:pPr>
        <w:numPr>
          <w:ilvl w:val="1"/>
          <w:numId w:val="25"/>
        </w:numPr>
        <w:spacing w:after="120"/>
        <w:jc w:val="both"/>
        <w:rPr>
          <w:rFonts w:ascii="Arial" w:hAnsi="Arial" w:cs="Arial"/>
          <w:sz w:val="20"/>
          <w:szCs w:val="20"/>
        </w:rPr>
      </w:pPr>
      <w:r w:rsidRPr="00F47AA0">
        <w:rPr>
          <w:rFonts w:ascii="Arial" w:hAnsi="Arial" w:cs="Arial"/>
          <w:sz w:val="20"/>
          <w:szCs w:val="20"/>
        </w:rPr>
        <w:t xml:space="preserve">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Zobowiązanie, o którym mowa w pkt 5.1.4 należy złożyć </w:t>
      </w:r>
      <w:r w:rsidR="003B13D2">
        <w:rPr>
          <w:rFonts w:ascii="Arial" w:hAnsi="Arial" w:cs="Arial"/>
          <w:sz w:val="20"/>
          <w:szCs w:val="20"/>
        </w:rPr>
        <w:br/>
      </w:r>
      <w:r w:rsidRPr="00F47AA0">
        <w:rPr>
          <w:rFonts w:ascii="Arial" w:hAnsi="Arial" w:cs="Arial"/>
          <w:sz w:val="20"/>
          <w:szCs w:val="20"/>
        </w:rPr>
        <w:t>w formie oryginału.</w:t>
      </w:r>
    </w:p>
    <w:p w:rsidR="00D24065" w:rsidRPr="00F47AA0" w:rsidRDefault="00D24065" w:rsidP="00D24065">
      <w:pPr>
        <w:numPr>
          <w:ilvl w:val="1"/>
          <w:numId w:val="25"/>
        </w:numPr>
        <w:spacing w:after="120"/>
        <w:jc w:val="both"/>
        <w:rPr>
          <w:rFonts w:ascii="Arial" w:hAnsi="Arial" w:cs="Arial"/>
          <w:sz w:val="20"/>
          <w:szCs w:val="20"/>
        </w:rPr>
      </w:pPr>
      <w:r w:rsidRPr="00F47AA0">
        <w:rPr>
          <w:rFonts w:ascii="Arial" w:hAnsi="Arial" w:cs="Arial"/>
          <w:sz w:val="20"/>
          <w:szCs w:val="20"/>
        </w:rPr>
        <w:t xml:space="preserve">Dokumenty sporządzone w języku obcym muszą być złożone wraz z tłumaczeniami na język polski. </w:t>
      </w:r>
    </w:p>
    <w:p w:rsidR="00D24065" w:rsidRPr="00F47AA0" w:rsidRDefault="00D24065" w:rsidP="00D24065">
      <w:pPr>
        <w:numPr>
          <w:ilvl w:val="1"/>
          <w:numId w:val="25"/>
        </w:numPr>
        <w:spacing w:after="120"/>
        <w:jc w:val="both"/>
        <w:rPr>
          <w:rFonts w:ascii="Arial" w:hAnsi="Arial" w:cs="Arial"/>
          <w:sz w:val="20"/>
          <w:szCs w:val="20"/>
        </w:rPr>
      </w:pPr>
      <w:r w:rsidRPr="00F47AA0">
        <w:rPr>
          <w:rFonts w:ascii="Arial" w:hAnsi="Arial" w:cs="Arial"/>
          <w:sz w:val="20"/>
          <w:szCs w:val="20"/>
        </w:rPr>
        <w:t>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rsidR="00D24065" w:rsidRPr="00F47AA0" w:rsidRDefault="00D24065" w:rsidP="00D24065">
      <w:pPr>
        <w:numPr>
          <w:ilvl w:val="1"/>
          <w:numId w:val="25"/>
        </w:numPr>
        <w:spacing w:after="120"/>
        <w:jc w:val="both"/>
        <w:rPr>
          <w:rFonts w:ascii="Arial" w:hAnsi="Arial" w:cs="Arial"/>
          <w:sz w:val="20"/>
          <w:szCs w:val="20"/>
        </w:rPr>
      </w:pPr>
      <w:r w:rsidRPr="00F47AA0">
        <w:rPr>
          <w:rFonts w:ascii="Arial" w:hAnsi="Arial" w:cs="Arial"/>
          <w:sz w:val="20"/>
          <w:szCs w:val="20"/>
        </w:rPr>
        <w:t xml:space="preserve">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rsidR="00D24065" w:rsidRPr="00F47AA0" w:rsidRDefault="00D24065" w:rsidP="00D24065">
      <w:pPr>
        <w:numPr>
          <w:ilvl w:val="1"/>
          <w:numId w:val="25"/>
        </w:numPr>
        <w:spacing w:after="120"/>
        <w:jc w:val="both"/>
        <w:rPr>
          <w:rFonts w:ascii="Arial" w:hAnsi="Arial" w:cs="Arial"/>
          <w:sz w:val="20"/>
          <w:szCs w:val="20"/>
        </w:rPr>
      </w:pPr>
      <w:r w:rsidRPr="00F47AA0">
        <w:rPr>
          <w:rFonts w:ascii="Arial" w:hAnsi="Arial" w:cs="Arial"/>
          <w:sz w:val="20"/>
          <w:szCs w:val="20"/>
        </w:rPr>
        <w:t>Podpisy wykonawcy na oświadczeniach i dokumentach muszą być złożone w sposób pozwalający zidentyfikować osobę podpisującą. Zaleca się opatrzenie podpisu pieczątką z imieniem i nazwiskiem osoby podpisującej.</w:t>
      </w:r>
    </w:p>
    <w:p w:rsidR="00D24065" w:rsidRPr="00F47AA0" w:rsidRDefault="00D24065" w:rsidP="00D24065">
      <w:pPr>
        <w:numPr>
          <w:ilvl w:val="1"/>
          <w:numId w:val="25"/>
        </w:numPr>
        <w:spacing w:after="120"/>
        <w:jc w:val="both"/>
        <w:rPr>
          <w:rFonts w:ascii="Arial" w:hAnsi="Arial" w:cs="Arial"/>
          <w:sz w:val="20"/>
          <w:szCs w:val="20"/>
        </w:rPr>
      </w:pPr>
      <w:r w:rsidRPr="00F47AA0">
        <w:rPr>
          <w:rFonts w:ascii="Arial" w:hAnsi="Arial" w:cs="Arial"/>
          <w:sz w:val="20"/>
          <w:szCs w:val="20"/>
        </w:rPr>
        <w:t>W przypadku potwierdzania dokumentów za zgodność z oryginałem, na dokumentach tych muszą się znaleźć podpisy wykonawcy, według zasad, o których mowa w pkt 5.7, 5.11 i 5.12 oraz klauzula</w:t>
      </w:r>
      <w:r w:rsidRPr="00F47AA0">
        <w:rPr>
          <w:rFonts w:ascii="Arial" w:hAnsi="Arial" w:cs="Arial"/>
          <w:sz w:val="20"/>
          <w:szCs w:val="20"/>
        </w:rPr>
        <w:br/>
        <w:t>„za zgodność z oryginałem”. W przypadku dokumentów wielostronicowych, należy poświadczyć</w:t>
      </w:r>
      <w:r w:rsidRPr="00F47AA0">
        <w:rPr>
          <w:rFonts w:ascii="Arial" w:hAnsi="Arial" w:cs="Arial"/>
          <w:sz w:val="20"/>
          <w:szCs w:val="20"/>
        </w:rPr>
        <w:br/>
        <w:t>za zgodność z oryginałem każdą stronę dokumentu, ewentualnie poświadczenie może znaleźć się</w:t>
      </w:r>
      <w:r w:rsidRPr="00F47AA0">
        <w:rPr>
          <w:rFonts w:ascii="Arial" w:hAnsi="Arial" w:cs="Arial"/>
          <w:sz w:val="20"/>
          <w:szCs w:val="20"/>
        </w:rPr>
        <w:br/>
        <w:t>na jednej ze stron wraz z informacją o liczbie poświadczanych stron.</w:t>
      </w:r>
    </w:p>
    <w:p w:rsidR="00D24065" w:rsidRPr="00F47AA0" w:rsidRDefault="00D24065" w:rsidP="00D24065">
      <w:pPr>
        <w:numPr>
          <w:ilvl w:val="1"/>
          <w:numId w:val="25"/>
        </w:numPr>
        <w:spacing w:after="240"/>
        <w:ind w:left="629" w:hanging="629"/>
        <w:jc w:val="both"/>
        <w:rPr>
          <w:rFonts w:ascii="Arial" w:hAnsi="Arial" w:cs="Arial"/>
          <w:sz w:val="20"/>
          <w:szCs w:val="20"/>
        </w:rPr>
      </w:pPr>
      <w:r w:rsidRPr="00F47AA0">
        <w:rPr>
          <w:rFonts w:ascii="Arial" w:hAnsi="Arial" w:cs="Arial"/>
          <w:sz w:val="20"/>
          <w:szCs w:val="20"/>
        </w:rPr>
        <w:t>Pełnomocnictwo, o którym mowa w pkt 5.11 w formie oryginału lub kopii potwierdzonej za zgodność</w:t>
      </w:r>
      <w:r w:rsidRPr="00F47AA0">
        <w:rPr>
          <w:rFonts w:ascii="Arial" w:hAnsi="Arial" w:cs="Arial"/>
          <w:sz w:val="20"/>
          <w:szCs w:val="20"/>
        </w:rPr>
        <w:br/>
        <w:t xml:space="preserve">z oryginałem przez notariusza należy dołączyć do oferty. </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6</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WYMAGANIA DOTYCZĄCE WADIUM</w:t>
      </w:r>
    </w:p>
    <w:p w:rsidR="00D24065" w:rsidRPr="00F47AA0" w:rsidRDefault="00D24065" w:rsidP="00D24065">
      <w:pPr>
        <w:spacing w:before="240" w:after="240"/>
        <w:jc w:val="both"/>
        <w:rPr>
          <w:rFonts w:ascii="Arial" w:hAnsi="Arial" w:cs="Arial"/>
          <w:sz w:val="20"/>
          <w:szCs w:val="20"/>
        </w:rPr>
      </w:pPr>
      <w:r w:rsidRPr="00F47AA0">
        <w:rPr>
          <w:rFonts w:ascii="Arial" w:hAnsi="Arial" w:cs="Arial"/>
          <w:sz w:val="20"/>
          <w:szCs w:val="20"/>
        </w:rPr>
        <w:t>Zamawiający nie wymaga wniesienia wadium.</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7</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OPIS SPOSOBU PRZYGOTOWANIA OFERT</w:t>
      </w:r>
    </w:p>
    <w:p w:rsidR="00D24065" w:rsidRPr="00F47AA0" w:rsidRDefault="00D24065" w:rsidP="00D24065">
      <w:pPr>
        <w:numPr>
          <w:ilvl w:val="1"/>
          <w:numId w:val="7"/>
        </w:numPr>
        <w:spacing w:before="240" w:after="120"/>
        <w:ind w:left="703" w:hanging="703"/>
        <w:jc w:val="both"/>
        <w:rPr>
          <w:rFonts w:ascii="Arial" w:hAnsi="Arial" w:cs="Arial"/>
          <w:sz w:val="20"/>
          <w:szCs w:val="20"/>
        </w:rPr>
      </w:pPr>
      <w:r w:rsidRPr="00F47AA0">
        <w:rPr>
          <w:rFonts w:ascii="Arial" w:hAnsi="Arial" w:cs="Arial"/>
          <w:sz w:val="20"/>
          <w:szCs w:val="20"/>
        </w:rPr>
        <w:t>Wykonawca może złożyć jedną ofertę. Złożenie więcej niż jednej oferty spowoduje odrzucenie wszystkich ofert złożonych przez wykonawcę.</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Zamawiający nie dopuszcza możliwości składania ofert częściowych.</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Zamawiający nie dopuszcza możliwości złożenia oferty wariantowej.</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Oferta musi być sporządzona z zachowaniem formy pisemnej pod rygorem nieważności.</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Treść oferty musi być zgodna z treścią SIWZ.</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Oferta (wraz z załącznikami) musi być sporządzona w sposób czytelny.</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Wszelkie zmiany naniesione przez wykonawcę w treści oferty po jej sporządzeniu muszą być parafowane przez wykonawcę.</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Oferta musi być podpisana przez wykonawcę, tj. osobę (osoby) reprezentującą wykonawcę, zgodnie z zasadami reprezentacji wskazanymi we właściwym rejestrze lub osobę (osoby) upoważnioną</w:t>
      </w:r>
      <w:r w:rsidRPr="00F47AA0">
        <w:rPr>
          <w:rFonts w:ascii="Arial" w:hAnsi="Arial" w:cs="Arial"/>
          <w:sz w:val="20"/>
          <w:szCs w:val="20"/>
        </w:rPr>
        <w:br/>
        <w:t>do reprezentowania wykonawcy.</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Oferta wraz z załącznikami musi być sporządzona w języku polskim. Każdy dokument składający się na ofertę lub złożony wraz z ofertą sporządzony w języku innym niż polski musi być złożony wraz</w:t>
      </w:r>
      <w:r w:rsidRPr="00F47AA0">
        <w:rPr>
          <w:rFonts w:ascii="Arial" w:hAnsi="Arial" w:cs="Arial"/>
          <w:sz w:val="20"/>
          <w:szCs w:val="20"/>
        </w:rPr>
        <w:br/>
        <w:t>z tłumaczeniem na język polski.</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Wykonawca ponosi wszelkie koszty związane z przygotowaniem i złożeniem oferty.</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 xml:space="preserve">Zaleca się, aby strony oferty były trwale ze sobą połączone i kolejno ponumerowane. </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Zaleca się, aby każda strona oferty zawierająca jakąkolwiek treść była podpisana lub parafowana prze</w:t>
      </w:r>
      <w:r w:rsidR="003B13D2">
        <w:rPr>
          <w:rFonts w:ascii="Arial" w:hAnsi="Arial" w:cs="Arial"/>
          <w:sz w:val="20"/>
          <w:szCs w:val="20"/>
        </w:rPr>
        <w:t>z</w:t>
      </w:r>
      <w:r w:rsidRPr="00F47AA0">
        <w:rPr>
          <w:rFonts w:ascii="Arial" w:hAnsi="Arial" w:cs="Arial"/>
          <w:sz w:val="20"/>
          <w:szCs w:val="20"/>
        </w:rPr>
        <w:t xml:space="preserve"> wykonawcę.</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w:t>
      </w:r>
      <w:r w:rsidRPr="00F47AA0">
        <w:rPr>
          <w:rFonts w:ascii="Arial" w:hAnsi="Arial" w:cs="Arial"/>
          <w:sz w:val="20"/>
          <w:szCs w:val="20"/>
        </w:rPr>
        <w:br/>
        <w:t xml:space="preserve">z dnia 16 kwietnia 1993 r. o zwalczaniu nieuczciwej konkurencji”. </w:t>
      </w:r>
    </w:p>
    <w:p w:rsidR="00D24065" w:rsidRPr="00F47AA0" w:rsidRDefault="00D24065" w:rsidP="00D24065">
      <w:pPr>
        <w:pStyle w:val="Default"/>
        <w:spacing w:after="120"/>
        <w:ind w:left="720"/>
        <w:jc w:val="both"/>
        <w:rPr>
          <w:sz w:val="20"/>
          <w:szCs w:val="20"/>
        </w:rPr>
      </w:pPr>
      <w:r w:rsidRPr="00F47AA0">
        <w:rPr>
          <w:sz w:val="20"/>
          <w:szCs w:val="20"/>
        </w:rPr>
        <w:t xml:space="preserve">Wykonawca </w:t>
      </w:r>
      <w:r w:rsidRPr="00F47AA0">
        <w:rPr>
          <w:b/>
          <w:sz w:val="20"/>
          <w:szCs w:val="20"/>
        </w:rPr>
        <w:t>nie później niż w terminie składania ofert</w:t>
      </w:r>
      <w:r w:rsidRPr="00F47AA0">
        <w:rPr>
          <w:sz w:val="20"/>
          <w:szCs w:val="20"/>
        </w:rPr>
        <w:t xml:space="preserve">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rsidR="00D24065" w:rsidRPr="00F47AA0" w:rsidRDefault="00D24065" w:rsidP="00D24065">
      <w:pPr>
        <w:numPr>
          <w:ilvl w:val="0"/>
          <w:numId w:val="8"/>
        </w:numPr>
        <w:spacing w:after="120"/>
        <w:jc w:val="both"/>
        <w:rPr>
          <w:rFonts w:ascii="Arial" w:hAnsi="Arial" w:cs="Arial"/>
          <w:sz w:val="20"/>
          <w:szCs w:val="20"/>
        </w:rPr>
      </w:pPr>
      <w:r w:rsidRPr="00F47AA0">
        <w:rPr>
          <w:rFonts w:ascii="Arial" w:hAnsi="Arial" w:cs="Arial"/>
          <w:sz w:val="20"/>
          <w:szCs w:val="20"/>
        </w:rPr>
        <w:t xml:space="preserve">ma charakter techniczny, technologiczny, organizacyjny przedsiębiorstwa lub jest to inna informacja mająca wartość gospodarczą, </w:t>
      </w:r>
    </w:p>
    <w:p w:rsidR="00D24065" w:rsidRPr="00F47AA0" w:rsidRDefault="00D24065" w:rsidP="00D24065">
      <w:pPr>
        <w:numPr>
          <w:ilvl w:val="0"/>
          <w:numId w:val="8"/>
        </w:numPr>
        <w:spacing w:after="120"/>
        <w:jc w:val="both"/>
        <w:rPr>
          <w:rFonts w:ascii="Arial" w:hAnsi="Arial" w:cs="Arial"/>
          <w:sz w:val="20"/>
          <w:szCs w:val="20"/>
        </w:rPr>
      </w:pPr>
      <w:r w:rsidRPr="00F47AA0">
        <w:rPr>
          <w:rFonts w:ascii="Arial" w:hAnsi="Arial" w:cs="Arial"/>
          <w:sz w:val="20"/>
          <w:szCs w:val="20"/>
        </w:rPr>
        <w:t xml:space="preserve">nie została ujawniona do wiadomości publicznej, </w:t>
      </w:r>
    </w:p>
    <w:p w:rsidR="00D24065" w:rsidRPr="00F47AA0" w:rsidRDefault="00D24065" w:rsidP="00D24065">
      <w:pPr>
        <w:numPr>
          <w:ilvl w:val="0"/>
          <w:numId w:val="8"/>
        </w:numPr>
        <w:spacing w:after="120"/>
        <w:jc w:val="both"/>
        <w:rPr>
          <w:rFonts w:ascii="Arial" w:hAnsi="Arial" w:cs="Arial"/>
          <w:sz w:val="20"/>
          <w:szCs w:val="20"/>
        </w:rPr>
      </w:pPr>
      <w:r w:rsidRPr="00F47AA0">
        <w:rPr>
          <w:rFonts w:ascii="Arial" w:hAnsi="Arial" w:cs="Arial"/>
          <w:sz w:val="20"/>
          <w:szCs w:val="20"/>
        </w:rPr>
        <w:t xml:space="preserve">podjęto w stosunku do niej niezbędne działania w celu zachowania poufności. </w:t>
      </w:r>
    </w:p>
    <w:p w:rsidR="00D24065" w:rsidRPr="00F47AA0" w:rsidRDefault="00D24065" w:rsidP="00D24065">
      <w:pPr>
        <w:pStyle w:val="Default"/>
        <w:spacing w:after="120"/>
        <w:ind w:left="720"/>
        <w:rPr>
          <w:sz w:val="20"/>
          <w:szCs w:val="20"/>
        </w:rPr>
      </w:pPr>
      <w:r w:rsidRPr="00F47AA0">
        <w:rPr>
          <w:sz w:val="20"/>
          <w:szCs w:val="20"/>
        </w:rPr>
        <w:t xml:space="preserve">Zaleca się, aby informacje stanowiące tajemnicę przedsiębiorstwa były trwale spięte i oddzielone od pozostałej (jawnej) części oferty. </w:t>
      </w:r>
    </w:p>
    <w:p w:rsidR="00D24065" w:rsidRPr="00F47AA0" w:rsidRDefault="00D24065" w:rsidP="00D24065">
      <w:pPr>
        <w:pStyle w:val="Default"/>
        <w:spacing w:after="120"/>
        <w:ind w:left="720"/>
        <w:rPr>
          <w:sz w:val="20"/>
          <w:szCs w:val="20"/>
        </w:rPr>
      </w:pPr>
      <w:r w:rsidRPr="00F47AA0">
        <w:rPr>
          <w:sz w:val="20"/>
          <w:szCs w:val="20"/>
        </w:rPr>
        <w:t>Wykonawca nie może zastrzec informacji, o których mowa w art. 86 ust. 4 ustawy.</w:t>
      </w:r>
    </w:p>
    <w:p w:rsidR="00D24065" w:rsidRPr="00F47AA0" w:rsidRDefault="00D24065" w:rsidP="00D24065">
      <w:pPr>
        <w:numPr>
          <w:ilvl w:val="1"/>
          <w:numId w:val="7"/>
        </w:numPr>
        <w:spacing w:after="120"/>
        <w:jc w:val="both"/>
        <w:rPr>
          <w:rFonts w:ascii="Arial" w:hAnsi="Arial" w:cs="Arial"/>
          <w:b/>
          <w:sz w:val="20"/>
          <w:szCs w:val="20"/>
        </w:rPr>
      </w:pPr>
      <w:r w:rsidRPr="00F47AA0">
        <w:rPr>
          <w:rFonts w:ascii="Arial" w:hAnsi="Arial" w:cs="Arial"/>
          <w:sz w:val="20"/>
          <w:szCs w:val="20"/>
        </w:rPr>
        <w:t xml:space="preserve">Na potrzeby oceny ofert </w:t>
      </w:r>
      <w:r w:rsidRPr="00F47AA0">
        <w:rPr>
          <w:rFonts w:ascii="Arial" w:hAnsi="Arial" w:cs="Arial"/>
          <w:b/>
          <w:sz w:val="20"/>
          <w:szCs w:val="20"/>
        </w:rPr>
        <w:t>Oferta musi zawierać:</w:t>
      </w:r>
    </w:p>
    <w:p w:rsidR="00D24065" w:rsidRPr="00F47AA0" w:rsidRDefault="00D24065" w:rsidP="00D24065">
      <w:pPr>
        <w:numPr>
          <w:ilvl w:val="0"/>
          <w:numId w:val="23"/>
        </w:numPr>
        <w:spacing w:after="120"/>
        <w:jc w:val="both"/>
        <w:rPr>
          <w:rFonts w:ascii="Arial" w:hAnsi="Arial" w:cs="Arial"/>
          <w:sz w:val="20"/>
          <w:szCs w:val="20"/>
        </w:rPr>
      </w:pPr>
      <w:r w:rsidRPr="00F47AA0">
        <w:rPr>
          <w:rFonts w:ascii="Arial" w:hAnsi="Arial" w:cs="Arial"/>
          <w:b/>
          <w:sz w:val="20"/>
          <w:szCs w:val="20"/>
        </w:rPr>
        <w:t>Formularz Ofertowy</w:t>
      </w:r>
      <w:r w:rsidRPr="00F47AA0">
        <w:rPr>
          <w:rFonts w:ascii="Arial" w:hAnsi="Arial" w:cs="Arial"/>
          <w:sz w:val="20"/>
          <w:szCs w:val="20"/>
        </w:rPr>
        <w:t xml:space="preserve"> sporządzony i wypełniony według wzoru stanowiącego Załącznik nr 1 do SIWZ,</w:t>
      </w:r>
    </w:p>
    <w:p w:rsidR="00D24065" w:rsidRPr="00F47AA0" w:rsidRDefault="00D24065" w:rsidP="00D24065">
      <w:pPr>
        <w:numPr>
          <w:ilvl w:val="0"/>
          <w:numId w:val="23"/>
        </w:numPr>
        <w:spacing w:after="120"/>
        <w:jc w:val="both"/>
        <w:rPr>
          <w:rFonts w:ascii="Arial" w:hAnsi="Arial" w:cs="Arial"/>
          <w:sz w:val="20"/>
          <w:szCs w:val="20"/>
        </w:rPr>
      </w:pPr>
      <w:r w:rsidRPr="00F47AA0">
        <w:rPr>
          <w:rFonts w:ascii="Arial" w:hAnsi="Arial" w:cs="Arial"/>
          <w:b/>
          <w:sz w:val="20"/>
          <w:szCs w:val="20"/>
        </w:rPr>
        <w:t>Oświadczenia</w:t>
      </w:r>
      <w:r w:rsidRPr="00F47AA0">
        <w:rPr>
          <w:rFonts w:ascii="Arial" w:hAnsi="Arial" w:cs="Arial"/>
          <w:sz w:val="20"/>
          <w:szCs w:val="20"/>
        </w:rPr>
        <w:t>, o których mowa w pkt 5.1.1 według wzoru stanowiącego Załącznik nr 2 i 3</w:t>
      </w:r>
      <w:r w:rsidRPr="00F47AA0">
        <w:rPr>
          <w:rFonts w:ascii="Arial" w:hAnsi="Arial" w:cs="Arial"/>
          <w:b/>
          <w:sz w:val="20"/>
          <w:szCs w:val="20"/>
        </w:rPr>
        <w:t xml:space="preserve"> </w:t>
      </w:r>
      <w:r w:rsidRPr="00F47AA0">
        <w:rPr>
          <w:rFonts w:ascii="Arial" w:hAnsi="Arial" w:cs="Arial"/>
          <w:b/>
          <w:sz w:val="20"/>
          <w:szCs w:val="20"/>
        </w:rPr>
        <w:br/>
      </w:r>
      <w:r w:rsidRPr="00F47AA0">
        <w:rPr>
          <w:rFonts w:ascii="Arial" w:hAnsi="Arial" w:cs="Arial"/>
          <w:sz w:val="20"/>
          <w:szCs w:val="20"/>
        </w:rPr>
        <w:t>do SIWZ,</w:t>
      </w:r>
    </w:p>
    <w:p w:rsidR="00D24065" w:rsidRPr="00F47AA0" w:rsidRDefault="00D24065" w:rsidP="00D24065">
      <w:pPr>
        <w:numPr>
          <w:ilvl w:val="0"/>
          <w:numId w:val="23"/>
        </w:numPr>
        <w:spacing w:after="120"/>
        <w:jc w:val="both"/>
        <w:rPr>
          <w:rFonts w:ascii="Arial" w:hAnsi="Arial" w:cs="Arial"/>
          <w:sz w:val="20"/>
          <w:szCs w:val="20"/>
        </w:rPr>
      </w:pPr>
      <w:r w:rsidRPr="00F47AA0">
        <w:rPr>
          <w:rFonts w:ascii="Arial" w:hAnsi="Arial" w:cs="Arial"/>
          <w:b/>
          <w:sz w:val="20"/>
          <w:szCs w:val="20"/>
        </w:rPr>
        <w:t>Pełnomocnictwo</w:t>
      </w:r>
      <w:r w:rsidRPr="00F47AA0">
        <w:rPr>
          <w:rFonts w:ascii="Arial" w:hAnsi="Arial" w:cs="Arial"/>
          <w:sz w:val="20"/>
          <w:szCs w:val="20"/>
        </w:rPr>
        <w:t xml:space="preserve"> do reprezentowania wykonawcy (wykonawców występujących wspólnie), o ile ofertę składa pełnomocnik,</w:t>
      </w:r>
    </w:p>
    <w:p w:rsidR="00D24065" w:rsidRDefault="00D24065" w:rsidP="00D24065">
      <w:pPr>
        <w:numPr>
          <w:ilvl w:val="0"/>
          <w:numId w:val="23"/>
        </w:numPr>
        <w:spacing w:after="120"/>
        <w:jc w:val="both"/>
        <w:rPr>
          <w:rFonts w:ascii="Arial" w:hAnsi="Arial" w:cs="Arial"/>
          <w:sz w:val="20"/>
          <w:szCs w:val="20"/>
        </w:rPr>
      </w:pPr>
      <w:r w:rsidRPr="00F47AA0">
        <w:rPr>
          <w:rFonts w:ascii="Arial" w:hAnsi="Arial" w:cs="Arial"/>
          <w:b/>
          <w:sz w:val="20"/>
          <w:szCs w:val="20"/>
        </w:rPr>
        <w:t>Zobowiązanie podmiotu trzeciego</w:t>
      </w:r>
      <w:r w:rsidRPr="00F47AA0">
        <w:rPr>
          <w:rFonts w:ascii="Arial" w:hAnsi="Arial" w:cs="Arial"/>
          <w:sz w:val="20"/>
          <w:szCs w:val="20"/>
        </w:rPr>
        <w:t>, o którym mowa w pkt 5.1.4 – jeżeli wykonawca polega na zasobach lub sytuacji podmiotu trzeciego,</w:t>
      </w:r>
    </w:p>
    <w:p w:rsidR="000434C8" w:rsidRPr="004F3203" w:rsidRDefault="000434C8" w:rsidP="000434C8">
      <w:pPr>
        <w:numPr>
          <w:ilvl w:val="0"/>
          <w:numId w:val="23"/>
        </w:numPr>
        <w:spacing w:after="120"/>
        <w:jc w:val="both"/>
        <w:rPr>
          <w:rFonts w:ascii="Arial" w:hAnsi="Arial" w:cs="Arial"/>
          <w:sz w:val="20"/>
          <w:szCs w:val="20"/>
        </w:rPr>
      </w:pPr>
      <w:r w:rsidRPr="004F3203">
        <w:rPr>
          <w:rFonts w:ascii="Arial" w:hAnsi="Arial" w:cs="Arial"/>
          <w:b/>
          <w:w w:val="90"/>
          <w:sz w:val="20"/>
          <w:szCs w:val="20"/>
        </w:rPr>
        <w:t xml:space="preserve">Wykaz wykonanych usług (podlegających ocenie w kryterium oceny ofert) według wzoru stanowiącego </w:t>
      </w:r>
      <w:r w:rsidRPr="004F3203">
        <w:rPr>
          <w:rFonts w:ascii="Arial" w:hAnsi="Arial" w:cs="Arial"/>
          <w:w w:val="90"/>
          <w:sz w:val="20"/>
          <w:szCs w:val="20"/>
        </w:rPr>
        <w:t>Załącznik nr 8.</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 xml:space="preserve">Ofertę należy umieścić w kopercie/opakowaniu i zabezpieczyć w sposób uniemożliwiający zapoznanie się z jej zawartością bez naruszenia zabezpieczeń przed upływem terminu otwarcia ofert. </w:t>
      </w:r>
    </w:p>
    <w:p w:rsidR="00D24065" w:rsidRPr="00F47AA0" w:rsidRDefault="00D24065" w:rsidP="00D24065">
      <w:pPr>
        <w:numPr>
          <w:ilvl w:val="1"/>
          <w:numId w:val="7"/>
        </w:numPr>
        <w:spacing w:after="120"/>
        <w:jc w:val="both"/>
        <w:rPr>
          <w:rFonts w:ascii="Arial" w:hAnsi="Arial" w:cs="Arial"/>
          <w:sz w:val="20"/>
          <w:szCs w:val="20"/>
        </w:rPr>
      </w:pPr>
      <w:r w:rsidRPr="00F47AA0">
        <w:rPr>
          <w:rFonts w:ascii="Arial" w:hAnsi="Arial" w:cs="Arial"/>
          <w:sz w:val="20"/>
          <w:szCs w:val="20"/>
        </w:rPr>
        <w:t>Na kopercie/opakowaniu należy umieścić następujące oznaczenia:</w:t>
      </w:r>
    </w:p>
    <w:p w:rsidR="00D24065" w:rsidRPr="00F47AA0" w:rsidRDefault="00D24065" w:rsidP="00D24065">
      <w:pPr>
        <w:numPr>
          <w:ilvl w:val="0"/>
          <w:numId w:val="9"/>
        </w:numPr>
        <w:spacing w:after="120"/>
        <w:jc w:val="both"/>
        <w:rPr>
          <w:rFonts w:ascii="Arial" w:hAnsi="Arial" w:cs="Arial"/>
          <w:sz w:val="20"/>
          <w:szCs w:val="20"/>
        </w:rPr>
      </w:pPr>
      <w:r w:rsidRPr="00F47AA0">
        <w:rPr>
          <w:rFonts w:ascii="Arial" w:hAnsi="Arial" w:cs="Arial"/>
          <w:sz w:val="20"/>
          <w:szCs w:val="20"/>
        </w:rPr>
        <w:t>nazwa, adres, numer telefonu, faksu, adres e-mail wykonawcy,</w:t>
      </w:r>
    </w:p>
    <w:p w:rsidR="00D24065" w:rsidRPr="00F47AA0" w:rsidRDefault="00D24065" w:rsidP="00D24065">
      <w:pPr>
        <w:numPr>
          <w:ilvl w:val="0"/>
          <w:numId w:val="9"/>
        </w:numPr>
        <w:ind w:left="1100"/>
        <w:jc w:val="both"/>
        <w:rPr>
          <w:rFonts w:ascii="Arial" w:hAnsi="Arial" w:cs="Arial"/>
          <w:sz w:val="20"/>
          <w:szCs w:val="20"/>
        </w:rPr>
      </w:pPr>
      <w:r w:rsidRPr="00F47AA0">
        <w:rPr>
          <w:rFonts w:ascii="Arial" w:hAnsi="Arial" w:cs="Arial"/>
          <w:sz w:val="20"/>
          <w:szCs w:val="20"/>
        </w:rPr>
        <w:t xml:space="preserve">Ministerstwo Energii, Biuro Dyrektora Generalnego, </w:t>
      </w:r>
    </w:p>
    <w:p w:rsidR="00D24065" w:rsidRPr="00F47AA0" w:rsidRDefault="00D24065" w:rsidP="00D24065">
      <w:pPr>
        <w:spacing w:after="120"/>
        <w:ind w:left="1102"/>
        <w:jc w:val="both"/>
        <w:rPr>
          <w:rFonts w:ascii="Arial" w:hAnsi="Arial" w:cs="Arial"/>
          <w:sz w:val="20"/>
          <w:szCs w:val="20"/>
        </w:rPr>
      </w:pPr>
      <w:r w:rsidRPr="00F47AA0">
        <w:rPr>
          <w:rFonts w:ascii="Arial" w:hAnsi="Arial" w:cs="Arial"/>
          <w:sz w:val="20"/>
          <w:szCs w:val="20"/>
        </w:rPr>
        <w:t>ul. Krucza 36 / Wspólna 6, 00-522 Warszawa,</w:t>
      </w:r>
    </w:p>
    <w:p w:rsidR="00BC7B13" w:rsidRPr="00BC7B13" w:rsidRDefault="00D24065" w:rsidP="00D24065">
      <w:pPr>
        <w:numPr>
          <w:ilvl w:val="0"/>
          <w:numId w:val="9"/>
        </w:numPr>
        <w:spacing w:before="120" w:after="240"/>
        <w:ind w:left="1100"/>
        <w:jc w:val="both"/>
        <w:rPr>
          <w:rFonts w:ascii="Arial" w:hAnsi="Arial" w:cs="Arial"/>
          <w:b/>
          <w:sz w:val="20"/>
          <w:szCs w:val="20"/>
        </w:rPr>
      </w:pPr>
      <w:r w:rsidRPr="00BC7B13">
        <w:rPr>
          <w:rFonts w:ascii="Arial" w:hAnsi="Arial" w:cs="Arial"/>
          <w:sz w:val="20"/>
          <w:szCs w:val="20"/>
        </w:rPr>
        <w:t>OFERTA NA:</w:t>
      </w:r>
      <w:r w:rsidR="00A655DA" w:rsidRPr="00A655DA">
        <w:rPr>
          <w:sz w:val="22"/>
          <w:szCs w:val="22"/>
        </w:rPr>
        <w:t xml:space="preserve"> </w:t>
      </w:r>
      <w:r w:rsidR="00A655DA" w:rsidRPr="00A655DA">
        <w:rPr>
          <w:rFonts w:ascii="Arial" w:hAnsi="Arial" w:cs="Arial"/>
          <w:b/>
          <w:sz w:val="20"/>
          <w:szCs w:val="20"/>
        </w:rPr>
        <w:t>Wykonanie dokumentacji geologiczno-inżynierskiej na podstawie przeprowadzonych prac geologicznych i badań laboratoryjnych</w:t>
      </w:r>
      <w:r w:rsidR="00A655DA">
        <w:rPr>
          <w:sz w:val="22"/>
          <w:szCs w:val="22"/>
        </w:rPr>
        <w:t xml:space="preserve"> </w:t>
      </w:r>
      <w:r w:rsidR="00A655DA">
        <w:rPr>
          <w:rFonts w:ascii="Arial" w:hAnsi="Arial" w:cs="Arial"/>
          <w:b/>
          <w:sz w:val="20"/>
          <w:szCs w:val="20"/>
        </w:rPr>
        <w:t>– nr sprawy BDG.II.270.15</w:t>
      </w:r>
      <w:r w:rsidR="00550F83">
        <w:rPr>
          <w:rFonts w:ascii="Arial" w:hAnsi="Arial" w:cs="Arial"/>
          <w:b/>
          <w:sz w:val="20"/>
          <w:szCs w:val="20"/>
        </w:rPr>
        <w:t>.2019</w:t>
      </w:r>
    </w:p>
    <w:p w:rsidR="00D24065" w:rsidRPr="00DD0EAA" w:rsidRDefault="00D24065" w:rsidP="00D24065">
      <w:pPr>
        <w:numPr>
          <w:ilvl w:val="0"/>
          <w:numId w:val="9"/>
        </w:numPr>
        <w:spacing w:before="120" w:after="240"/>
        <w:ind w:left="1100"/>
        <w:jc w:val="both"/>
        <w:rPr>
          <w:rFonts w:ascii="Arial" w:hAnsi="Arial" w:cs="Arial"/>
          <w:sz w:val="20"/>
          <w:szCs w:val="20"/>
        </w:rPr>
      </w:pPr>
      <w:r w:rsidRPr="00DD0EAA">
        <w:rPr>
          <w:rFonts w:ascii="Arial" w:hAnsi="Arial" w:cs="Arial"/>
          <w:sz w:val="20"/>
          <w:szCs w:val="20"/>
        </w:rPr>
        <w:t xml:space="preserve">Nie otwierać przed dniem </w:t>
      </w:r>
      <w:r w:rsidR="004F3203">
        <w:rPr>
          <w:rFonts w:ascii="Arial" w:hAnsi="Arial" w:cs="Arial"/>
          <w:b/>
          <w:sz w:val="20"/>
          <w:szCs w:val="20"/>
        </w:rPr>
        <w:t>30.09.</w:t>
      </w:r>
      <w:r w:rsidRPr="00DD0EAA">
        <w:rPr>
          <w:rFonts w:ascii="Arial" w:hAnsi="Arial" w:cs="Arial"/>
          <w:b/>
          <w:sz w:val="20"/>
          <w:szCs w:val="20"/>
        </w:rPr>
        <w:t>2019 r. do godz. 1</w:t>
      </w:r>
      <w:r w:rsidR="00DD0EAA" w:rsidRPr="00DD0EAA">
        <w:rPr>
          <w:rFonts w:ascii="Arial" w:hAnsi="Arial" w:cs="Arial"/>
          <w:b/>
          <w:sz w:val="20"/>
          <w:szCs w:val="20"/>
        </w:rPr>
        <w:t>1</w:t>
      </w:r>
      <w:r w:rsidRPr="00DD0EAA">
        <w:rPr>
          <w:rFonts w:ascii="Arial" w:hAnsi="Arial" w:cs="Arial"/>
          <w:b/>
          <w:sz w:val="20"/>
          <w:szCs w:val="20"/>
        </w:rPr>
        <w:t>:00.</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8</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SKŁADANIE I OTWARCIE OFERT</w:t>
      </w:r>
    </w:p>
    <w:p w:rsidR="00D24065" w:rsidRPr="00F47AA0" w:rsidRDefault="00D24065" w:rsidP="00D24065">
      <w:pPr>
        <w:numPr>
          <w:ilvl w:val="1"/>
          <w:numId w:val="10"/>
        </w:numPr>
        <w:spacing w:before="240" w:after="120"/>
        <w:jc w:val="both"/>
        <w:rPr>
          <w:rFonts w:ascii="Arial" w:hAnsi="Arial" w:cs="Arial"/>
          <w:sz w:val="20"/>
          <w:szCs w:val="20"/>
        </w:rPr>
      </w:pPr>
      <w:r w:rsidRPr="00F47AA0">
        <w:rPr>
          <w:rFonts w:ascii="Arial" w:hAnsi="Arial" w:cs="Arial"/>
          <w:sz w:val="20"/>
          <w:szCs w:val="20"/>
        </w:rPr>
        <w:t xml:space="preserve">Ofertę wraz z dokumentami, o których mowa w Rozdziale 5 należy złożyć w terminie do dnia </w:t>
      </w:r>
      <w:r w:rsidRPr="00F47AA0">
        <w:rPr>
          <w:rFonts w:ascii="Arial" w:hAnsi="Arial" w:cs="Arial"/>
          <w:sz w:val="20"/>
          <w:szCs w:val="20"/>
        </w:rPr>
        <w:br/>
      </w:r>
      <w:r w:rsidRPr="00F47AA0">
        <w:rPr>
          <w:rFonts w:ascii="Arial" w:hAnsi="Arial" w:cs="Arial"/>
          <w:b/>
          <w:sz w:val="20"/>
          <w:szCs w:val="20"/>
        </w:rPr>
        <w:t xml:space="preserve"> </w:t>
      </w:r>
      <w:r w:rsidR="004F3203">
        <w:rPr>
          <w:rFonts w:ascii="Arial" w:hAnsi="Arial" w:cs="Arial"/>
          <w:b/>
          <w:sz w:val="20"/>
          <w:szCs w:val="20"/>
        </w:rPr>
        <w:t>30.09.</w:t>
      </w:r>
      <w:r w:rsidR="00DD0EAA">
        <w:rPr>
          <w:rFonts w:ascii="Arial" w:hAnsi="Arial" w:cs="Arial"/>
          <w:b/>
          <w:sz w:val="20"/>
          <w:szCs w:val="20"/>
        </w:rPr>
        <w:t>2019 r. do godziny 10</w:t>
      </w:r>
      <w:r w:rsidRPr="00DD0EAA">
        <w:rPr>
          <w:rFonts w:ascii="Arial" w:hAnsi="Arial" w:cs="Arial"/>
          <w:b/>
          <w:sz w:val="20"/>
          <w:szCs w:val="20"/>
        </w:rPr>
        <w:t xml:space="preserve">:00 </w:t>
      </w:r>
      <w:r w:rsidRPr="00DD0EAA">
        <w:rPr>
          <w:rFonts w:ascii="Arial" w:hAnsi="Arial" w:cs="Arial"/>
          <w:sz w:val="20"/>
          <w:szCs w:val="20"/>
        </w:rPr>
        <w:t>w Ministerstwie Energii, 00-522 Warszawa, ul. Krucza 36 / Wspólna 6</w:t>
      </w:r>
      <w:r w:rsidRPr="00F47AA0">
        <w:rPr>
          <w:rFonts w:ascii="Arial" w:hAnsi="Arial" w:cs="Arial"/>
          <w:sz w:val="20"/>
          <w:szCs w:val="20"/>
        </w:rPr>
        <w:t xml:space="preserve"> (Kancelaria Ogólna Ministerstwa Energii). Oferty można składać od poniedziałku do piątku w godzinach 8:15 – 16:15.</w:t>
      </w:r>
    </w:p>
    <w:p w:rsidR="00D24065" w:rsidRPr="00F47AA0" w:rsidRDefault="00D24065" w:rsidP="00D24065">
      <w:pPr>
        <w:numPr>
          <w:ilvl w:val="1"/>
          <w:numId w:val="10"/>
        </w:numPr>
        <w:spacing w:after="120"/>
        <w:jc w:val="both"/>
        <w:rPr>
          <w:rFonts w:ascii="Arial" w:hAnsi="Arial" w:cs="Arial"/>
          <w:sz w:val="20"/>
          <w:szCs w:val="20"/>
        </w:rPr>
      </w:pPr>
      <w:r w:rsidRPr="00F47AA0">
        <w:rPr>
          <w:rFonts w:ascii="Arial" w:hAnsi="Arial" w:cs="Arial"/>
          <w:sz w:val="20"/>
          <w:szCs w:val="20"/>
        </w:rPr>
        <w:t>Decydujące znaczenie dla zachowania terminu składania ofert ma data i godzina wpływu oferty</w:t>
      </w:r>
      <w:r w:rsidRPr="00F47AA0">
        <w:rPr>
          <w:rFonts w:ascii="Arial" w:hAnsi="Arial" w:cs="Arial"/>
          <w:sz w:val="20"/>
          <w:szCs w:val="20"/>
        </w:rPr>
        <w:br/>
        <w:t>w miejsce wskazane w pkt 8.1, a nie data jej wysłania przesyłką pocztową lub kurierską.</w:t>
      </w:r>
    </w:p>
    <w:p w:rsidR="00D24065" w:rsidRPr="00F47AA0" w:rsidRDefault="00D24065" w:rsidP="00D24065">
      <w:pPr>
        <w:numPr>
          <w:ilvl w:val="1"/>
          <w:numId w:val="10"/>
        </w:numPr>
        <w:spacing w:after="120"/>
        <w:jc w:val="both"/>
        <w:rPr>
          <w:rFonts w:ascii="Arial" w:hAnsi="Arial" w:cs="Arial"/>
          <w:sz w:val="20"/>
          <w:szCs w:val="20"/>
        </w:rPr>
      </w:pPr>
      <w:r w:rsidRPr="00F47AA0">
        <w:rPr>
          <w:rFonts w:ascii="Arial" w:hAnsi="Arial" w:cs="Arial"/>
          <w:sz w:val="20"/>
          <w:szCs w:val="20"/>
        </w:rPr>
        <w:t>Przy składaniu ofert, w celu zachowania terminu, o którym mowa w pkt 8.1, należy uwzględnić fakt objęcia budynku, w którym należy złożyć ofertę, systemem kontroli dostępu.</w:t>
      </w:r>
    </w:p>
    <w:p w:rsidR="00D24065" w:rsidRPr="00F47AA0" w:rsidRDefault="00D24065" w:rsidP="00D24065">
      <w:pPr>
        <w:numPr>
          <w:ilvl w:val="1"/>
          <w:numId w:val="10"/>
        </w:numPr>
        <w:spacing w:after="120"/>
        <w:jc w:val="both"/>
        <w:rPr>
          <w:rFonts w:ascii="Arial" w:hAnsi="Arial" w:cs="Arial"/>
          <w:sz w:val="20"/>
          <w:szCs w:val="20"/>
        </w:rPr>
      </w:pPr>
      <w:r w:rsidRPr="00DD0EAA">
        <w:rPr>
          <w:rFonts w:ascii="Arial" w:hAnsi="Arial" w:cs="Arial"/>
          <w:sz w:val="20"/>
          <w:szCs w:val="20"/>
        </w:rPr>
        <w:t xml:space="preserve">Otwarcie ofert nastąpi w dniu </w:t>
      </w:r>
      <w:r w:rsidR="004F3203">
        <w:rPr>
          <w:rFonts w:ascii="Arial" w:hAnsi="Arial" w:cs="Arial"/>
          <w:b/>
          <w:sz w:val="20"/>
          <w:szCs w:val="20"/>
        </w:rPr>
        <w:t>30.09.</w:t>
      </w:r>
      <w:r w:rsidRPr="00DD0EAA">
        <w:rPr>
          <w:rFonts w:ascii="Arial" w:hAnsi="Arial" w:cs="Arial"/>
          <w:b/>
          <w:sz w:val="20"/>
          <w:szCs w:val="20"/>
        </w:rPr>
        <w:t>2019 r. o godzinie 1</w:t>
      </w:r>
      <w:r w:rsidR="00DD0EAA" w:rsidRPr="00DD0EAA">
        <w:rPr>
          <w:rFonts w:ascii="Arial" w:hAnsi="Arial" w:cs="Arial"/>
          <w:b/>
          <w:sz w:val="20"/>
          <w:szCs w:val="20"/>
        </w:rPr>
        <w:t>1</w:t>
      </w:r>
      <w:r w:rsidRPr="00DD0EAA">
        <w:rPr>
          <w:rFonts w:ascii="Arial" w:hAnsi="Arial" w:cs="Arial"/>
          <w:b/>
          <w:sz w:val="20"/>
          <w:szCs w:val="20"/>
        </w:rPr>
        <w:t>:00</w:t>
      </w:r>
      <w:r w:rsidRPr="00DD0EAA">
        <w:rPr>
          <w:rFonts w:ascii="Arial" w:hAnsi="Arial" w:cs="Arial"/>
          <w:sz w:val="20"/>
          <w:szCs w:val="20"/>
        </w:rPr>
        <w:t xml:space="preserve"> w siedzibie Ministerstwa Energii,</w:t>
      </w:r>
      <w:r w:rsidRPr="00F47AA0">
        <w:rPr>
          <w:rFonts w:ascii="Arial" w:hAnsi="Arial" w:cs="Arial"/>
          <w:sz w:val="20"/>
          <w:szCs w:val="20"/>
        </w:rPr>
        <w:t xml:space="preserve"> Warszawa, ul. Krucza 36 / Wspólna 6, pokój nr 606.</w:t>
      </w:r>
    </w:p>
    <w:p w:rsidR="00D24065" w:rsidRPr="00F47AA0" w:rsidRDefault="00D24065" w:rsidP="00D24065">
      <w:pPr>
        <w:numPr>
          <w:ilvl w:val="1"/>
          <w:numId w:val="10"/>
        </w:numPr>
        <w:spacing w:after="120"/>
        <w:jc w:val="both"/>
        <w:rPr>
          <w:rFonts w:ascii="Arial" w:hAnsi="Arial" w:cs="Arial"/>
          <w:sz w:val="20"/>
          <w:szCs w:val="20"/>
        </w:rPr>
      </w:pPr>
      <w:r w:rsidRPr="00F47AA0">
        <w:rPr>
          <w:rFonts w:ascii="Arial" w:hAnsi="Arial" w:cs="Arial"/>
          <w:sz w:val="20"/>
          <w:szCs w:val="20"/>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rsidR="00D24065" w:rsidRPr="00F47AA0" w:rsidRDefault="00D24065" w:rsidP="00D24065">
      <w:pPr>
        <w:numPr>
          <w:ilvl w:val="1"/>
          <w:numId w:val="10"/>
        </w:numPr>
        <w:spacing w:after="120"/>
        <w:jc w:val="both"/>
        <w:rPr>
          <w:rFonts w:ascii="Arial" w:hAnsi="Arial" w:cs="Arial"/>
          <w:sz w:val="20"/>
          <w:szCs w:val="20"/>
        </w:rPr>
      </w:pPr>
      <w:r w:rsidRPr="00F47AA0">
        <w:rPr>
          <w:rFonts w:ascii="Arial" w:hAnsi="Arial" w:cs="Arial"/>
          <w:sz w:val="20"/>
          <w:szCs w:val="20"/>
        </w:rPr>
        <w:t>Wykonawca może przed upływem terminu składania ofert wycofać ofertę, poprzez złożenie pisemnego powiadomienia podpisanego przez osobę (osoby) uprawnioną do reprezentowania wykonawcy.</w:t>
      </w:r>
    </w:p>
    <w:p w:rsidR="00D24065" w:rsidRPr="00F47AA0" w:rsidRDefault="00D24065" w:rsidP="00D24065">
      <w:pPr>
        <w:numPr>
          <w:ilvl w:val="1"/>
          <w:numId w:val="10"/>
        </w:numPr>
        <w:spacing w:after="120"/>
        <w:jc w:val="both"/>
        <w:rPr>
          <w:rFonts w:ascii="Arial" w:hAnsi="Arial" w:cs="Arial"/>
          <w:sz w:val="20"/>
          <w:szCs w:val="20"/>
        </w:rPr>
      </w:pPr>
      <w:r w:rsidRPr="00F47AA0">
        <w:rPr>
          <w:rFonts w:ascii="Arial" w:hAnsi="Arial" w:cs="Arial"/>
          <w:sz w:val="20"/>
          <w:szCs w:val="20"/>
        </w:rPr>
        <w:t xml:space="preserve">Otwarcie ofert jest jawne. Wykonawcy mogą uczestniczyć w sesji otwarcia ofert. </w:t>
      </w:r>
    </w:p>
    <w:p w:rsidR="00D24065" w:rsidRPr="00F47AA0" w:rsidRDefault="00D24065" w:rsidP="00D24065">
      <w:pPr>
        <w:numPr>
          <w:ilvl w:val="1"/>
          <w:numId w:val="10"/>
        </w:numPr>
        <w:spacing w:after="120"/>
        <w:jc w:val="both"/>
        <w:rPr>
          <w:rFonts w:ascii="Arial" w:hAnsi="Arial" w:cs="Arial"/>
          <w:sz w:val="20"/>
          <w:szCs w:val="20"/>
        </w:rPr>
      </w:pPr>
      <w:r w:rsidRPr="00F47AA0">
        <w:rPr>
          <w:rFonts w:ascii="Arial" w:hAnsi="Arial" w:cs="Arial"/>
          <w:sz w:val="20"/>
          <w:szCs w:val="20"/>
        </w:rPr>
        <w:t>Niezwłocznie po otwarciu ofert zamawiający zamieści na własnej stronie internetowej (www.me.gov.pl) informacje dotyczące:</w:t>
      </w:r>
    </w:p>
    <w:p w:rsidR="00D24065" w:rsidRPr="00F47AA0" w:rsidRDefault="00D24065" w:rsidP="00D24065">
      <w:pPr>
        <w:tabs>
          <w:tab w:val="left" w:pos="720"/>
        </w:tabs>
        <w:autoSpaceDE w:val="0"/>
        <w:autoSpaceDN w:val="0"/>
        <w:adjustRightInd w:val="0"/>
        <w:spacing w:line="360" w:lineRule="auto"/>
        <w:ind w:left="873" w:hanging="408"/>
        <w:jc w:val="both"/>
        <w:rPr>
          <w:rFonts w:ascii="Arial" w:hAnsi="Arial" w:cs="Arial"/>
          <w:sz w:val="20"/>
          <w:szCs w:val="20"/>
        </w:rPr>
      </w:pPr>
      <w:r w:rsidRPr="00F47AA0">
        <w:rPr>
          <w:rFonts w:ascii="Arial" w:hAnsi="Arial" w:cs="Arial"/>
          <w:sz w:val="20"/>
          <w:szCs w:val="20"/>
        </w:rPr>
        <w:t>1)</w:t>
      </w:r>
      <w:r w:rsidRPr="00F47AA0">
        <w:rPr>
          <w:rFonts w:ascii="Arial" w:hAnsi="Arial" w:cs="Arial"/>
          <w:sz w:val="20"/>
          <w:szCs w:val="20"/>
        </w:rPr>
        <w:tab/>
        <w:t>kwoty, jaką zamierza przeznaczyć na sfinansowanie zamówienia;</w:t>
      </w:r>
    </w:p>
    <w:p w:rsidR="00D24065" w:rsidRPr="00F47AA0" w:rsidRDefault="00D24065" w:rsidP="00D24065">
      <w:pPr>
        <w:tabs>
          <w:tab w:val="left" w:pos="720"/>
        </w:tabs>
        <w:autoSpaceDE w:val="0"/>
        <w:autoSpaceDN w:val="0"/>
        <w:adjustRightInd w:val="0"/>
        <w:spacing w:line="360" w:lineRule="auto"/>
        <w:ind w:left="873" w:hanging="408"/>
        <w:jc w:val="both"/>
        <w:rPr>
          <w:rFonts w:ascii="Arial" w:hAnsi="Arial" w:cs="Arial"/>
          <w:sz w:val="20"/>
          <w:szCs w:val="20"/>
        </w:rPr>
      </w:pPr>
      <w:r w:rsidRPr="00F47AA0">
        <w:rPr>
          <w:rFonts w:ascii="Arial" w:hAnsi="Arial" w:cs="Arial"/>
          <w:sz w:val="20"/>
          <w:szCs w:val="20"/>
        </w:rPr>
        <w:t>2)</w:t>
      </w:r>
      <w:r w:rsidRPr="00F47AA0">
        <w:rPr>
          <w:rFonts w:ascii="Arial" w:hAnsi="Arial" w:cs="Arial"/>
          <w:sz w:val="20"/>
          <w:szCs w:val="20"/>
        </w:rPr>
        <w:tab/>
        <w:t>firm oraz adresów wykonawców, którzy złożyli oferty w terminie;</w:t>
      </w:r>
    </w:p>
    <w:p w:rsidR="00D24065" w:rsidRPr="00F47AA0" w:rsidRDefault="00D24065" w:rsidP="00D24065">
      <w:pPr>
        <w:spacing w:after="120"/>
        <w:ind w:left="426"/>
        <w:jc w:val="both"/>
        <w:rPr>
          <w:rFonts w:ascii="Arial" w:hAnsi="Arial" w:cs="Arial"/>
          <w:sz w:val="20"/>
          <w:szCs w:val="20"/>
        </w:rPr>
      </w:pPr>
      <w:r w:rsidRPr="00F47AA0">
        <w:rPr>
          <w:rFonts w:ascii="Arial" w:hAnsi="Arial" w:cs="Arial"/>
          <w:sz w:val="20"/>
          <w:szCs w:val="20"/>
        </w:rPr>
        <w:t>3)</w:t>
      </w:r>
      <w:r w:rsidRPr="00F47AA0">
        <w:rPr>
          <w:rFonts w:ascii="Arial" w:hAnsi="Arial" w:cs="Arial"/>
          <w:sz w:val="20"/>
          <w:szCs w:val="20"/>
        </w:rPr>
        <w:tab/>
        <w:t>ceny, terminu wykonania zamówienia, okresu gwarancji i warunków płatności zawartych w ofertach.</w:t>
      </w:r>
    </w:p>
    <w:p w:rsidR="00D24065" w:rsidRPr="00F47AA0" w:rsidRDefault="00D24065" w:rsidP="00D24065">
      <w:pPr>
        <w:numPr>
          <w:ilvl w:val="1"/>
          <w:numId w:val="10"/>
        </w:numPr>
        <w:spacing w:before="120" w:after="120" w:line="240" w:lineRule="exact"/>
        <w:jc w:val="both"/>
        <w:rPr>
          <w:rFonts w:ascii="Arial" w:hAnsi="Arial" w:cs="Arial"/>
          <w:sz w:val="20"/>
          <w:szCs w:val="20"/>
        </w:rPr>
      </w:pPr>
      <w:r w:rsidRPr="00F47AA0">
        <w:rPr>
          <w:rFonts w:ascii="Arial" w:hAnsi="Arial" w:cs="Arial"/>
          <w:sz w:val="20"/>
          <w:szCs w:val="20"/>
        </w:rPr>
        <w:t>Oferty złożone po terminie, o którym mowa w punkcie 8.1, zostaną niezwłocznie zwrócone wykonawcom.</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9</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TERMIN ZWIĄZANIA OFERTĄ</w:t>
      </w:r>
    </w:p>
    <w:p w:rsidR="00D24065" w:rsidRPr="00F47AA0" w:rsidRDefault="00D24065" w:rsidP="00D24065">
      <w:pPr>
        <w:numPr>
          <w:ilvl w:val="1"/>
          <w:numId w:val="11"/>
        </w:numPr>
        <w:spacing w:before="240" w:after="120"/>
        <w:ind w:left="448" w:hanging="448"/>
        <w:jc w:val="both"/>
        <w:rPr>
          <w:rFonts w:ascii="Arial" w:hAnsi="Arial" w:cs="Arial"/>
          <w:sz w:val="20"/>
          <w:szCs w:val="20"/>
        </w:rPr>
      </w:pPr>
      <w:r w:rsidRPr="00F47AA0">
        <w:rPr>
          <w:rFonts w:ascii="Arial" w:hAnsi="Arial" w:cs="Arial"/>
          <w:sz w:val="20"/>
          <w:szCs w:val="20"/>
        </w:rPr>
        <w:t>Wykonawca jest związany ofertą przez okres 30 dni od terminu składania ofert.</w:t>
      </w:r>
    </w:p>
    <w:p w:rsidR="00D24065" w:rsidRPr="00F47AA0" w:rsidRDefault="00D24065" w:rsidP="00D24065">
      <w:pPr>
        <w:numPr>
          <w:ilvl w:val="1"/>
          <w:numId w:val="11"/>
        </w:numPr>
        <w:spacing w:after="120"/>
        <w:jc w:val="both"/>
        <w:rPr>
          <w:rFonts w:ascii="Arial" w:hAnsi="Arial" w:cs="Arial"/>
          <w:sz w:val="20"/>
          <w:szCs w:val="20"/>
        </w:rPr>
      </w:pPr>
      <w:r w:rsidRPr="00F47AA0">
        <w:rPr>
          <w:rFonts w:ascii="Arial" w:hAnsi="Arial" w:cs="Arial"/>
          <w:sz w:val="20"/>
          <w:szCs w:val="20"/>
        </w:rPr>
        <w:t>Bieg terminu związania ofertą rozpoczyna się wraz z upływem terminu składania ofert.</w:t>
      </w:r>
    </w:p>
    <w:p w:rsidR="00D24065" w:rsidRPr="00F47AA0" w:rsidRDefault="00D24065" w:rsidP="00D24065">
      <w:pPr>
        <w:numPr>
          <w:ilvl w:val="1"/>
          <w:numId w:val="11"/>
        </w:numPr>
        <w:spacing w:after="120"/>
        <w:jc w:val="both"/>
        <w:rPr>
          <w:rFonts w:ascii="Arial" w:hAnsi="Arial" w:cs="Arial"/>
          <w:sz w:val="20"/>
          <w:szCs w:val="20"/>
        </w:rPr>
      </w:pPr>
      <w:r w:rsidRPr="00F47AA0">
        <w:rPr>
          <w:rFonts w:ascii="Arial" w:hAnsi="Arial" w:cs="Arial"/>
          <w:sz w:val="20"/>
          <w:szCs w:val="20"/>
        </w:rPr>
        <w:t>Wykonawca samodzielnie lub na wniosek zamawiającego może przedłużyć termin związania ofertą,</w:t>
      </w:r>
      <w:r w:rsidRPr="00F47AA0">
        <w:rPr>
          <w:rFonts w:ascii="Arial" w:hAnsi="Arial" w:cs="Arial"/>
          <w:sz w:val="20"/>
          <w:szCs w:val="20"/>
        </w:rPr>
        <w:br/>
        <w:t>z tym, że zamawiający może tylko raz, co najmniej na 3 dni przed upływem terminu związania ofertą zwrócić się do wykonawców o wyrażenie zgody na przedłużenie tego terminu o oznaczony okres,</w:t>
      </w:r>
      <w:r w:rsidRPr="00F47AA0">
        <w:rPr>
          <w:rFonts w:ascii="Arial" w:hAnsi="Arial" w:cs="Arial"/>
          <w:sz w:val="20"/>
          <w:szCs w:val="20"/>
        </w:rPr>
        <w:br/>
        <w:t xml:space="preserve">nie dłuższy jednak niż o 60 dni. </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10</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OPIS SPOSOBU OBLICZENIA CENY</w:t>
      </w:r>
    </w:p>
    <w:p w:rsidR="00D24065" w:rsidRPr="00F47AA0" w:rsidRDefault="00D24065" w:rsidP="00D24065">
      <w:pPr>
        <w:numPr>
          <w:ilvl w:val="1"/>
          <w:numId w:val="12"/>
        </w:numPr>
        <w:spacing w:before="240"/>
        <w:jc w:val="both"/>
        <w:rPr>
          <w:rFonts w:ascii="Arial" w:hAnsi="Arial" w:cs="Arial"/>
          <w:sz w:val="20"/>
          <w:szCs w:val="20"/>
        </w:rPr>
      </w:pPr>
      <w:r w:rsidRPr="00F47AA0">
        <w:rPr>
          <w:rFonts w:ascii="Arial" w:hAnsi="Arial" w:cs="Arial"/>
          <w:sz w:val="20"/>
          <w:szCs w:val="20"/>
        </w:rPr>
        <w:t>Wykonawca zobowiązany jest podać cenę oferty w Formularzu Ofertowym, sporządzonym wg wzoru stanowiącego Załącznik nr 1 do SIWZ. Cenę oferty stanowi wartość wyrażona w PLN, którą zamawiający zobowiązany będzie zapłacić wykonawcy za przedmiot zamówienia. Cena powinna być podana z dokładnością do dwóch miejsc po przecinku.</w:t>
      </w:r>
    </w:p>
    <w:p w:rsidR="00D24065" w:rsidRPr="00F47AA0" w:rsidRDefault="00D24065" w:rsidP="00D24065">
      <w:pPr>
        <w:ind w:left="675"/>
        <w:jc w:val="both"/>
        <w:rPr>
          <w:rFonts w:ascii="Arial" w:hAnsi="Arial" w:cs="Arial"/>
          <w:sz w:val="20"/>
          <w:szCs w:val="20"/>
        </w:rPr>
      </w:pPr>
      <w:r w:rsidRPr="00F47AA0">
        <w:rPr>
          <w:rFonts w:ascii="Arial" w:hAnsi="Arial" w:cs="Arial"/>
          <w:sz w:val="20"/>
          <w:szCs w:val="20"/>
        </w:rPr>
        <w:t xml:space="preserve"> </w:t>
      </w:r>
    </w:p>
    <w:p w:rsidR="00D24065" w:rsidRPr="00F47AA0" w:rsidRDefault="00D24065" w:rsidP="00D24065">
      <w:pPr>
        <w:numPr>
          <w:ilvl w:val="1"/>
          <w:numId w:val="12"/>
        </w:numPr>
        <w:jc w:val="both"/>
        <w:rPr>
          <w:rFonts w:ascii="Arial" w:hAnsi="Arial" w:cs="Arial"/>
          <w:sz w:val="20"/>
          <w:szCs w:val="20"/>
        </w:rPr>
      </w:pPr>
      <w:r w:rsidRPr="00F47AA0">
        <w:rPr>
          <w:rFonts w:ascii="Arial" w:hAnsi="Arial" w:cs="Arial"/>
          <w:sz w:val="20"/>
          <w:szCs w:val="20"/>
        </w:rPr>
        <w:t xml:space="preserve">Cena oferty musi uwzględniać wszelkie koszty niezbędne do prawidłowego i pełnego wykonania zamówienia, w tym podatek od towarów i usług oraz podatek akcyzowy, jeżeli na podstawie odrębnych przepisów przedmiot zamówienia podlega obciążeniu podatkiem od towarów i usług oraz podatkiem akcyzowym. </w:t>
      </w:r>
    </w:p>
    <w:p w:rsidR="00D24065" w:rsidRPr="00F47AA0" w:rsidRDefault="00D24065" w:rsidP="00D24065">
      <w:pPr>
        <w:jc w:val="both"/>
        <w:rPr>
          <w:rFonts w:ascii="Arial" w:hAnsi="Arial" w:cs="Arial"/>
          <w:sz w:val="20"/>
          <w:szCs w:val="20"/>
        </w:rPr>
      </w:pPr>
    </w:p>
    <w:p w:rsidR="00D24065" w:rsidRPr="00F47AA0" w:rsidRDefault="00D24065" w:rsidP="00D24065">
      <w:pPr>
        <w:numPr>
          <w:ilvl w:val="1"/>
          <w:numId w:val="12"/>
        </w:numPr>
        <w:spacing w:after="120"/>
        <w:jc w:val="both"/>
        <w:rPr>
          <w:rFonts w:ascii="Arial" w:hAnsi="Arial" w:cs="Arial"/>
          <w:sz w:val="20"/>
          <w:szCs w:val="20"/>
        </w:rPr>
      </w:pPr>
      <w:r w:rsidRPr="00F47AA0">
        <w:rPr>
          <w:rFonts w:ascii="Arial" w:hAnsi="Arial" w:cs="Arial"/>
          <w:color w:val="000000"/>
          <w:sz w:val="20"/>
          <w:szCs w:val="20"/>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usługi, której świadczenie będzie prowadzić do jego powstania, oraz wskazując ich wartość bez kwoty podatku.</w:t>
      </w:r>
    </w:p>
    <w:p w:rsidR="00D24065" w:rsidRPr="00F47AA0" w:rsidRDefault="00D24065" w:rsidP="00D24065">
      <w:pPr>
        <w:numPr>
          <w:ilvl w:val="1"/>
          <w:numId w:val="12"/>
        </w:numPr>
        <w:spacing w:after="120"/>
        <w:jc w:val="both"/>
        <w:rPr>
          <w:rFonts w:ascii="Arial" w:hAnsi="Arial" w:cs="Arial"/>
          <w:sz w:val="20"/>
          <w:szCs w:val="20"/>
        </w:rPr>
      </w:pPr>
      <w:r w:rsidRPr="00F47AA0">
        <w:rPr>
          <w:rFonts w:ascii="Arial" w:hAnsi="Arial" w:cs="Arial"/>
          <w:sz w:val="20"/>
          <w:szCs w:val="20"/>
        </w:rPr>
        <w:t>Każdy wykonawca może przedstawić tylko jedną cenę ofertową.</w:t>
      </w:r>
    </w:p>
    <w:p w:rsidR="00D24065" w:rsidRPr="00F47AA0" w:rsidRDefault="00D24065" w:rsidP="00D24065">
      <w:pPr>
        <w:numPr>
          <w:ilvl w:val="1"/>
          <w:numId w:val="12"/>
        </w:numPr>
        <w:spacing w:after="120"/>
        <w:jc w:val="both"/>
        <w:rPr>
          <w:rFonts w:ascii="Arial" w:hAnsi="Arial" w:cs="Arial"/>
          <w:sz w:val="20"/>
          <w:szCs w:val="20"/>
        </w:rPr>
      </w:pPr>
      <w:r w:rsidRPr="00F47AA0">
        <w:rPr>
          <w:rFonts w:ascii="Arial" w:hAnsi="Arial" w:cs="Arial"/>
          <w:sz w:val="20"/>
          <w:szCs w:val="20"/>
        </w:rPr>
        <w:t>Rozliczenia między zamawiającym a wykonawcą będą prowadzone w PLN.</w:t>
      </w:r>
    </w:p>
    <w:p w:rsidR="00D24065" w:rsidRPr="00F47AA0" w:rsidRDefault="00D24065" w:rsidP="00D24065">
      <w:pPr>
        <w:numPr>
          <w:ilvl w:val="1"/>
          <w:numId w:val="12"/>
        </w:numPr>
        <w:spacing w:after="240"/>
        <w:jc w:val="both"/>
        <w:rPr>
          <w:rFonts w:ascii="Arial" w:hAnsi="Arial" w:cs="Arial"/>
          <w:sz w:val="20"/>
          <w:szCs w:val="20"/>
        </w:rPr>
      </w:pPr>
      <w:r w:rsidRPr="00F47AA0">
        <w:rPr>
          <w:rFonts w:ascii="Arial" w:hAnsi="Arial" w:cs="Arial"/>
          <w:sz w:val="20"/>
          <w:szCs w:val="20"/>
        </w:rPr>
        <w:t>W przypadku rozbieżności pomiędzy ceną oferty podaną liczbowo a wyrażoną słownie, zamawiający uzna, iż prawidłowo została podana cena wyrażona słownie.</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11</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BADANIE OFERT</w:t>
      </w:r>
    </w:p>
    <w:p w:rsidR="00D24065" w:rsidRPr="00F47AA0" w:rsidRDefault="00D24065" w:rsidP="00D24065">
      <w:pPr>
        <w:numPr>
          <w:ilvl w:val="1"/>
          <w:numId w:val="13"/>
        </w:numPr>
        <w:spacing w:before="240" w:after="120"/>
        <w:ind w:hanging="748"/>
        <w:jc w:val="both"/>
        <w:rPr>
          <w:rFonts w:ascii="Arial" w:hAnsi="Arial" w:cs="Arial"/>
          <w:sz w:val="20"/>
          <w:szCs w:val="20"/>
        </w:rPr>
      </w:pPr>
      <w:r w:rsidRPr="00F47AA0">
        <w:rPr>
          <w:rFonts w:ascii="Arial" w:hAnsi="Arial" w:cs="Arial"/>
          <w:sz w:val="20"/>
          <w:szCs w:val="20"/>
        </w:rPr>
        <w:t>W toku badania i oceny ofert zamawiający może żądać od wykonawców wyjaśnień dotyczących treści złożonych ofert.</w:t>
      </w:r>
    </w:p>
    <w:p w:rsidR="00D24065" w:rsidRPr="00F47AA0" w:rsidRDefault="00D24065" w:rsidP="00D24065">
      <w:pPr>
        <w:numPr>
          <w:ilvl w:val="1"/>
          <w:numId w:val="13"/>
        </w:numPr>
        <w:spacing w:after="120"/>
        <w:jc w:val="both"/>
        <w:rPr>
          <w:rFonts w:ascii="Arial" w:hAnsi="Arial" w:cs="Arial"/>
          <w:sz w:val="20"/>
          <w:szCs w:val="20"/>
        </w:rPr>
      </w:pPr>
      <w:r w:rsidRPr="00F47AA0">
        <w:rPr>
          <w:rFonts w:ascii="Arial" w:hAnsi="Arial" w:cs="Arial"/>
          <w:sz w:val="20"/>
          <w:szCs w:val="20"/>
        </w:rPr>
        <w:t xml:space="preserve">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rsidR="00D24065" w:rsidRPr="00F47AA0" w:rsidRDefault="00D24065" w:rsidP="00D24065">
      <w:pPr>
        <w:numPr>
          <w:ilvl w:val="1"/>
          <w:numId w:val="13"/>
        </w:numPr>
        <w:spacing w:after="120"/>
        <w:jc w:val="both"/>
        <w:rPr>
          <w:rFonts w:ascii="Arial" w:hAnsi="Arial" w:cs="Arial"/>
          <w:sz w:val="20"/>
          <w:szCs w:val="20"/>
        </w:rPr>
      </w:pPr>
      <w:r w:rsidRPr="00F47AA0">
        <w:rPr>
          <w:rFonts w:ascii="Arial" w:hAnsi="Arial" w:cs="Arial"/>
          <w:sz w:val="20"/>
          <w:szCs w:val="20"/>
        </w:rPr>
        <w:t>Zamawiający poprawi w ofercie:</w:t>
      </w:r>
    </w:p>
    <w:p w:rsidR="00D24065" w:rsidRPr="00F47AA0" w:rsidRDefault="00D24065" w:rsidP="00D24065">
      <w:pPr>
        <w:numPr>
          <w:ilvl w:val="2"/>
          <w:numId w:val="6"/>
        </w:numPr>
        <w:tabs>
          <w:tab w:val="num" w:pos="1170"/>
        </w:tabs>
        <w:spacing w:after="120"/>
        <w:ind w:left="1170"/>
        <w:jc w:val="both"/>
        <w:rPr>
          <w:rFonts w:ascii="Arial" w:hAnsi="Arial" w:cs="Arial"/>
          <w:sz w:val="20"/>
          <w:szCs w:val="20"/>
        </w:rPr>
      </w:pPr>
      <w:r w:rsidRPr="00F47AA0">
        <w:rPr>
          <w:rFonts w:ascii="Arial" w:hAnsi="Arial" w:cs="Arial"/>
          <w:sz w:val="20"/>
          <w:szCs w:val="20"/>
        </w:rPr>
        <w:t>oczywiste omyłki pisarskie,</w:t>
      </w:r>
    </w:p>
    <w:p w:rsidR="00D24065" w:rsidRPr="00F47AA0" w:rsidRDefault="00D24065" w:rsidP="00D24065">
      <w:pPr>
        <w:numPr>
          <w:ilvl w:val="2"/>
          <w:numId w:val="6"/>
        </w:numPr>
        <w:tabs>
          <w:tab w:val="num" w:pos="1170"/>
        </w:tabs>
        <w:spacing w:after="120"/>
        <w:ind w:left="1170"/>
        <w:jc w:val="both"/>
        <w:rPr>
          <w:rFonts w:ascii="Arial" w:hAnsi="Arial" w:cs="Arial"/>
          <w:sz w:val="20"/>
          <w:szCs w:val="20"/>
        </w:rPr>
      </w:pPr>
      <w:r w:rsidRPr="00F47AA0">
        <w:rPr>
          <w:rFonts w:ascii="Arial" w:hAnsi="Arial" w:cs="Arial"/>
          <w:sz w:val="20"/>
          <w:szCs w:val="20"/>
        </w:rPr>
        <w:t>oczywiste omyłki rachunkowe, z uwzględnieniem konsekwencji rachunkowych dokonanych poprawek,</w:t>
      </w:r>
    </w:p>
    <w:p w:rsidR="00D24065" w:rsidRPr="00F47AA0" w:rsidRDefault="00D24065" w:rsidP="00D24065">
      <w:pPr>
        <w:numPr>
          <w:ilvl w:val="2"/>
          <w:numId w:val="6"/>
        </w:numPr>
        <w:tabs>
          <w:tab w:val="num" w:pos="1170"/>
        </w:tabs>
        <w:spacing w:after="120"/>
        <w:ind w:left="1170"/>
        <w:jc w:val="both"/>
        <w:rPr>
          <w:rFonts w:ascii="Arial" w:hAnsi="Arial" w:cs="Arial"/>
          <w:sz w:val="20"/>
          <w:szCs w:val="20"/>
        </w:rPr>
      </w:pPr>
      <w:r w:rsidRPr="00F47AA0">
        <w:rPr>
          <w:rFonts w:ascii="Arial" w:hAnsi="Arial" w:cs="Arial"/>
          <w:sz w:val="20"/>
          <w:szCs w:val="20"/>
        </w:rPr>
        <w:t>inne omyłki polegające na niezgodności oferty z SIWZ, niepowodujące istotnych zmian w treści oferty,</w:t>
      </w:r>
    </w:p>
    <w:p w:rsidR="00D24065" w:rsidRPr="00F47AA0" w:rsidRDefault="00D24065" w:rsidP="00D24065">
      <w:pPr>
        <w:spacing w:after="120"/>
        <w:ind w:left="810"/>
        <w:jc w:val="both"/>
        <w:rPr>
          <w:rFonts w:ascii="Arial" w:hAnsi="Arial" w:cs="Arial"/>
          <w:sz w:val="20"/>
          <w:szCs w:val="20"/>
        </w:rPr>
      </w:pPr>
      <w:r w:rsidRPr="00F47AA0">
        <w:rPr>
          <w:rFonts w:ascii="Arial" w:hAnsi="Arial" w:cs="Arial"/>
          <w:sz w:val="20"/>
          <w:szCs w:val="20"/>
        </w:rPr>
        <w:t>niezwłocznie zawiadamiając o tym wykonawcę, którego oferta została poprawiona.</w:t>
      </w:r>
    </w:p>
    <w:p w:rsidR="00D24065" w:rsidRPr="00F47AA0" w:rsidRDefault="00D24065" w:rsidP="00D24065">
      <w:pPr>
        <w:numPr>
          <w:ilvl w:val="1"/>
          <w:numId w:val="13"/>
        </w:numPr>
        <w:spacing w:after="120"/>
        <w:jc w:val="both"/>
        <w:rPr>
          <w:rFonts w:ascii="Arial" w:hAnsi="Arial" w:cs="Arial"/>
          <w:sz w:val="20"/>
          <w:szCs w:val="20"/>
        </w:rPr>
      </w:pPr>
      <w:r w:rsidRPr="00F47AA0">
        <w:rPr>
          <w:rFonts w:ascii="Arial" w:hAnsi="Arial" w:cs="Arial"/>
          <w:sz w:val="20"/>
          <w:szCs w:val="20"/>
        </w:rPr>
        <w:t>Zamawiający zastrzega sobie, że może najpierw dokonać oceny ofert, a następnie zbadać, czy wykonawca, którego oferta została oceniona jako najkorzystniejsza, nie podlega wykluczeniu oraz spełnia warunki udziału w postępowaniu.</w:t>
      </w:r>
    </w:p>
    <w:p w:rsidR="00D24065" w:rsidRPr="00F47AA0" w:rsidRDefault="00D24065" w:rsidP="00D24065">
      <w:pPr>
        <w:spacing w:after="120"/>
        <w:jc w:val="both"/>
        <w:rPr>
          <w:rFonts w:ascii="Arial" w:hAnsi="Arial" w:cs="Arial"/>
          <w:sz w:val="20"/>
          <w:szCs w:val="20"/>
        </w:rPr>
      </w:pP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12</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OPIS KRYTERIÓW, KTÓRYMI ZAMAWIAJĄCY BĘDZIE SIĘ KIEROWAŁ PRZY WYBORZE OFERTY WRAZ Z PODANIEM WAG TYCH KRYTERIÓW I SPOSOBU OCENY OFERT</w:t>
      </w:r>
    </w:p>
    <w:p w:rsidR="00D24065" w:rsidRPr="00F47AA0" w:rsidRDefault="00D24065" w:rsidP="00D24065">
      <w:pPr>
        <w:numPr>
          <w:ilvl w:val="1"/>
          <w:numId w:val="14"/>
        </w:numPr>
        <w:spacing w:before="240" w:after="120"/>
        <w:ind w:left="573" w:hanging="573"/>
        <w:jc w:val="both"/>
        <w:rPr>
          <w:rFonts w:ascii="Arial" w:hAnsi="Arial" w:cs="Arial"/>
          <w:sz w:val="20"/>
          <w:szCs w:val="20"/>
        </w:rPr>
      </w:pPr>
      <w:r w:rsidRPr="00F47AA0">
        <w:rPr>
          <w:rFonts w:ascii="Arial" w:hAnsi="Arial" w:cs="Arial"/>
          <w:sz w:val="20"/>
          <w:szCs w:val="20"/>
        </w:rPr>
        <w:t xml:space="preserve">Zamawiający dokona oceny ofert, które nie zostały odrzucone, na podstawie </w:t>
      </w:r>
      <w:r w:rsidR="00C96C9B">
        <w:rPr>
          <w:rFonts w:ascii="Arial" w:hAnsi="Arial" w:cs="Arial"/>
          <w:sz w:val="20"/>
          <w:szCs w:val="20"/>
        </w:rPr>
        <w:t>nw.</w:t>
      </w:r>
      <w:r w:rsidRPr="00F47AA0">
        <w:rPr>
          <w:rFonts w:ascii="Arial" w:hAnsi="Arial" w:cs="Arial"/>
          <w:sz w:val="20"/>
          <w:szCs w:val="20"/>
        </w:rPr>
        <w:t xml:space="preserve"> kryteriów oceny ofert</w:t>
      </w:r>
      <w:r w:rsidR="00C96C9B">
        <w:rPr>
          <w:rFonts w:ascii="Arial" w:hAnsi="Arial" w:cs="Arial"/>
          <w:sz w:val="20"/>
          <w:szCs w:val="20"/>
        </w:rPr>
        <w:t>.</w:t>
      </w:r>
    </w:p>
    <w:p w:rsidR="00D24065" w:rsidRPr="00F47AA0" w:rsidRDefault="00D24065" w:rsidP="00D24065">
      <w:pPr>
        <w:numPr>
          <w:ilvl w:val="1"/>
          <w:numId w:val="14"/>
        </w:numPr>
        <w:spacing w:after="120"/>
        <w:jc w:val="both"/>
        <w:rPr>
          <w:rFonts w:ascii="Arial" w:hAnsi="Arial" w:cs="Arial"/>
          <w:sz w:val="20"/>
          <w:szCs w:val="20"/>
        </w:rPr>
      </w:pPr>
      <w:r w:rsidRPr="00F47AA0">
        <w:rPr>
          <w:rFonts w:ascii="Arial" w:hAnsi="Arial" w:cs="Arial"/>
          <w:sz w:val="20"/>
          <w:szCs w:val="20"/>
        </w:rPr>
        <w:t>Zamawiający dokona oceny ofert przyznając punkty w ramach poszczególnych kryteriów oceny ofert, przyjmując zasadę, że 1% = 1 punkt.</w:t>
      </w:r>
    </w:p>
    <w:p w:rsidR="00D24065" w:rsidRPr="00F47AA0" w:rsidRDefault="00D24065" w:rsidP="00D24065">
      <w:pPr>
        <w:numPr>
          <w:ilvl w:val="1"/>
          <w:numId w:val="14"/>
        </w:numPr>
        <w:spacing w:after="120"/>
        <w:jc w:val="both"/>
        <w:rPr>
          <w:rFonts w:ascii="Arial" w:hAnsi="Arial" w:cs="Arial"/>
          <w:sz w:val="20"/>
          <w:szCs w:val="20"/>
        </w:rPr>
      </w:pPr>
      <w:r w:rsidRPr="00F47AA0">
        <w:rPr>
          <w:rFonts w:ascii="Arial" w:hAnsi="Arial" w:cs="Arial"/>
          <w:sz w:val="20"/>
          <w:szCs w:val="20"/>
        </w:rPr>
        <w:t>Ocena ofert zostanie przeprowadzona wyłącznie w oparciu o poniższe kryteria:</w:t>
      </w:r>
    </w:p>
    <w:p w:rsidR="00D24065" w:rsidRPr="00F47AA0" w:rsidRDefault="00D24065" w:rsidP="00D24065">
      <w:pPr>
        <w:spacing w:before="120"/>
        <w:jc w:val="center"/>
        <w:rPr>
          <w:rFonts w:ascii="Arial" w:hAnsi="Arial" w:cs="Arial"/>
          <w:sz w:val="20"/>
          <w:szCs w:val="20"/>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2"/>
        <w:gridCol w:w="5797"/>
        <w:gridCol w:w="1701"/>
        <w:gridCol w:w="1559"/>
      </w:tblGrid>
      <w:tr w:rsidR="00D24065" w:rsidRPr="00F47AA0" w:rsidTr="005A681D">
        <w:tc>
          <w:tcPr>
            <w:tcW w:w="582" w:type="dxa"/>
            <w:shd w:val="clear" w:color="auto" w:fill="D9D9D9"/>
          </w:tcPr>
          <w:p w:rsidR="00D24065" w:rsidRPr="00F47AA0" w:rsidRDefault="00D24065" w:rsidP="005A681D">
            <w:pPr>
              <w:spacing w:before="120" w:line="360" w:lineRule="auto"/>
              <w:jc w:val="center"/>
              <w:rPr>
                <w:rFonts w:ascii="Arial" w:hAnsi="Arial" w:cs="Arial"/>
                <w:b/>
                <w:sz w:val="20"/>
                <w:szCs w:val="20"/>
              </w:rPr>
            </w:pPr>
            <w:r w:rsidRPr="00F47AA0">
              <w:rPr>
                <w:rFonts w:ascii="Arial" w:hAnsi="Arial" w:cs="Arial"/>
                <w:b/>
                <w:sz w:val="20"/>
                <w:szCs w:val="20"/>
              </w:rPr>
              <w:t xml:space="preserve">Lp. </w:t>
            </w:r>
          </w:p>
        </w:tc>
        <w:tc>
          <w:tcPr>
            <w:tcW w:w="5797" w:type="dxa"/>
            <w:shd w:val="clear" w:color="auto" w:fill="D9D9D9"/>
          </w:tcPr>
          <w:p w:rsidR="00D24065" w:rsidRPr="00F47AA0" w:rsidRDefault="00D24065" w:rsidP="005A681D">
            <w:pPr>
              <w:spacing w:before="120" w:line="360" w:lineRule="auto"/>
              <w:jc w:val="center"/>
              <w:rPr>
                <w:rFonts w:ascii="Arial" w:hAnsi="Arial" w:cs="Arial"/>
                <w:b/>
                <w:sz w:val="20"/>
                <w:szCs w:val="20"/>
              </w:rPr>
            </w:pPr>
            <w:r w:rsidRPr="00F47AA0">
              <w:rPr>
                <w:rFonts w:ascii="Arial" w:hAnsi="Arial" w:cs="Arial"/>
                <w:b/>
                <w:sz w:val="20"/>
                <w:szCs w:val="20"/>
              </w:rPr>
              <w:t>KRYTERIUM</w:t>
            </w:r>
          </w:p>
        </w:tc>
        <w:tc>
          <w:tcPr>
            <w:tcW w:w="1701" w:type="dxa"/>
            <w:shd w:val="clear" w:color="auto" w:fill="D9D9D9"/>
          </w:tcPr>
          <w:p w:rsidR="00D24065" w:rsidRPr="00F47AA0" w:rsidRDefault="00D24065" w:rsidP="005A681D">
            <w:pPr>
              <w:spacing w:before="120" w:line="360" w:lineRule="auto"/>
              <w:jc w:val="center"/>
              <w:rPr>
                <w:rFonts w:ascii="Arial" w:hAnsi="Arial" w:cs="Arial"/>
                <w:b/>
                <w:sz w:val="20"/>
                <w:szCs w:val="20"/>
              </w:rPr>
            </w:pPr>
            <w:r w:rsidRPr="00F47AA0">
              <w:rPr>
                <w:rFonts w:ascii="Arial" w:hAnsi="Arial" w:cs="Arial"/>
                <w:b/>
                <w:sz w:val="20"/>
                <w:szCs w:val="20"/>
              </w:rPr>
              <w:t>WAGA</w:t>
            </w:r>
          </w:p>
        </w:tc>
        <w:tc>
          <w:tcPr>
            <w:tcW w:w="1559" w:type="dxa"/>
            <w:shd w:val="clear" w:color="auto" w:fill="D9D9D9"/>
          </w:tcPr>
          <w:p w:rsidR="00D24065" w:rsidRPr="00F47AA0" w:rsidRDefault="00D24065" w:rsidP="005A681D">
            <w:pPr>
              <w:spacing w:before="120" w:line="360" w:lineRule="auto"/>
              <w:jc w:val="center"/>
              <w:rPr>
                <w:rFonts w:ascii="Arial" w:hAnsi="Arial" w:cs="Arial"/>
                <w:b/>
                <w:sz w:val="20"/>
                <w:szCs w:val="20"/>
              </w:rPr>
            </w:pPr>
            <w:r w:rsidRPr="00F47AA0">
              <w:rPr>
                <w:rFonts w:ascii="Arial" w:hAnsi="Arial" w:cs="Arial"/>
                <w:b/>
                <w:sz w:val="20"/>
                <w:szCs w:val="20"/>
              </w:rPr>
              <w:t>PUNKTY</w:t>
            </w:r>
          </w:p>
        </w:tc>
      </w:tr>
      <w:tr w:rsidR="00D24065" w:rsidRPr="00F47AA0" w:rsidTr="00C96C9B">
        <w:tc>
          <w:tcPr>
            <w:tcW w:w="582" w:type="dxa"/>
          </w:tcPr>
          <w:p w:rsidR="00D24065" w:rsidRPr="00F47AA0" w:rsidRDefault="00D24065" w:rsidP="005A681D">
            <w:pPr>
              <w:spacing w:before="120" w:line="360" w:lineRule="auto"/>
              <w:rPr>
                <w:rFonts w:ascii="Arial" w:hAnsi="Arial" w:cs="Arial"/>
                <w:sz w:val="20"/>
                <w:szCs w:val="20"/>
              </w:rPr>
            </w:pPr>
            <w:r w:rsidRPr="00F47AA0">
              <w:rPr>
                <w:rFonts w:ascii="Arial" w:hAnsi="Arial" w:cs="Arial"/>
                <w:sz w:val="20"/>
                <w:szCs w:val="20"/>
              </w:rPr>
              <w:t>1.</w:t>
            </w:r>
          </w:p>
        </w:tc>
        <w:tc>
          <w:tcPr>
            <w:tcW w:w="5797" w:type="dxa"/>
          </w:tcPr>
          <w:p w:rsidR="00D24065" w:rsidRPr="00F47AA0" w:rsidRDefault="00D24065" w:rsidP="005A681D">
            <w:pPr>
              <w:spacing w:before="120" w:line="360" w:lineRule="auto"/>
              <w:rPr>
                <w:rFonts w:ascii="Arial" w:hAnsi="Arial" w:cs="Arial"/>
                <w:sz w:val="20"/>
                <w:szCs w:val="20"/>
              </w:rPr>
            </w:pPr>
            <w:r w:rsidRPr="00F47AA0">
              <w:rPr>
                <w:rFonts w:ascii="Arial" w:hAnsi="Arial" w:cs="Arial"/>
                <w:sz w:val="20"/>
                <w:szCs w:val="20"/>
              </w:rPr>
              <w:t>Cena</w:t>
            </w:r>
          </w:p>
        </w:tc>
        <w:tc>
          <w:tcPr>
            <w:tcW w:w="1701" w:type="dxa"/>
            <w:vAlign w:val="center"/>
          </w:tcPr>
          <w:p w:rsidR="00D24065" w:rsidRPr="00F47AA0" w:rsidRDefault="00AB2BA4" w:rsidP="00C96C9B">
            <w:pPr>
              <w:spacing w:before="120" w:line="360" w:lineRule="auto"/>
              <w:jc w:val="center"/>
              <w:rPr>
                <w:rFonts w:ascii="Arial" w:hAnsi="Arial" w:cs="Arial"/>
                <w:sz w:val="20"/>
                <w:szCs w:val="20"/>
              </w:rPr>
            </w:pPr>
            <w:r>
              <w:rPr>
                <w:rFonts w:ascii="Arial" w:hAnsi="Arial" w:cs="Arial"/>
                <w:sz w:val="20"/>
                <w:szCs w:val="20"/>
              </w:rPr>
              <w:t>60</w:t>
            </w:r>
            <w:r w:rsidR="00D24065" w:rsidRPr="00F47AA0">
              <w:rPr>
                <w:rFonts w:ascii="Arial" w:hAnsi="Arial" w:cs="Arial"/>
                <w:sz w:val="20"/>
                <w:szCs w:val="20"/>
              </w:rPr>
              <w:t>%</w:t>
            </w:r>
          </w:p>
        </w:tc>
        <w:tc>
          <w:tcPr>
            <w:tcW w:w="1559" w:type="dxa"/>
            <w:vAlign w:val="center"/>
          </w:tcPr>
          <w:p w:rsidR="00D24065" w:rsidRPr="00F47AA0" w:rsidRDefault="00AB2BA4" w:rsidP="00C96C9B">
            <w:pPr>
              <w:spacing w:before="120" w:line="360" w:lineRule="auto"/>
              <w:jc w:val="center"/>
              <w:rPr>
                <w:rFonts w:ascii="Arial" w:hAnsi="Arial" w:cs="Arial"/>
                <w:sz w:val="20"/>
                <w:szCs w:val="20"/>
              </w:rPr>
            </w:pPr>
            <w:r>
              <w:rPr>
                <w:rFonts w:ascii="Arial" w:hAnsi="Arial" w:cs="Arial"/>
                <w:sz w:val="20"/>
                <w:szCs w:val="20"/>
              </w:rPr>
              <w:t>60</w:t>
            </w:r>
          </w:p>
        </w:tc>
      </w:tr>
      <w:tr w:rsidR="00D24065" w:rsidRPr="00F47AA0" w:rsidTr="00C96C9B">
        <w:trPr>
          <w:trHeight w:val="20"/>
        </w:trPr>
        <w:tc>
          <w:tcPr>
            <w:tcW w:w="582" w:type="dxa"/>
          </w:tcPr>
          <w:p w:rsidR="00D24065" w:rsidRPr="00F47AA0" w:rsidRDefault="00D24065" w:rsidP="005A681D">
            <w:pPr>
              <w:spacing w:before="120" w:line="360" w:lineRule="auto"/>
              <w:rPr>
                <w:rFonts w:ascii="Arial" w:hAnsi="Arial" w:cs="Arial"/>
                <w:sz w:val="20"/>
                <w:szCs w:val="20"/>
              </w:rPr>
            </w:pPr>
            <w:r w:rsidRPr="00F47AA0">
              <w:rPr>
                <w:rFonts w:ascii="Arial" w:hAnsi="Arial" w:cs="Arial"/>
                <w:sz w:val="20"/>
                <w:szCs w:val="20"/>
              </w:rPr>
              <w:t>2.</w:t>
            </w:r>
          </w:p>
        </w:tc>
        <w:tc>
          <w:tcPr>
            <w:tcW w:w="5797" w:type="dxa"/>
          </w:tcPr>
          <w:p w:rsidR="00D24065" w:rsidRPr="00F47AA0" w:rsidRDefault="00C96C9B" w:rsidP="00AB2BA4">
            <w:pPr>
              <w:spacing w:before="120" w:line="360" w:lineRule="auto"/>
              <w:rPr>
                <w:rFonts w:ascii="Arial" w:hAnsi="Arial" w:cs="Arial"/>
                <w:sz w:val="20"/>
                <w:szCs w:val="20"/>
              </w:rPr>
            </w:pPr>
            <w:r w:rsidRPr="00C96C9B">
              <w:rPr>
                <w:rFonts w:ascii="Arial" w:hAnsi="Arial" w:cs="Arial"/>
                <w:sz w:val="20"/>
                <w:szCs w:val="20"/>
              </w:rPr>
              <w:t>Liczba wykonanych opracowań</w:t>
            </w:r>
            <w:r w:rsidR="00CA5001">
              <w:rPr>
                <w:rFonts w:ascii="Arial" w:hAnsi="Arial" w:cs="Arial"/>
                <w:sz w:val="20"/>
                <w:szCs w:val="20"/>
              </w:rPr>
              <w:t>/</w:t>
            </w:r>
            <w:r w:rsidRPr="00C96C9B">
              <w:rPr>
                <w:rFonts w:ascii="Arial" w:hAnsi="Arial" w:cs="Arial"/>
                <w:sz w:val="20"/>
                <w:szCs w:val="20"/>
              </w:rPr>
              <w:t>dokumentacji geologiczno-inżynierskich przez geologa-inżyniera</w:t>
            </w:r>
            <w:r w:rsidR="00AB2BA4">
              <w:rPr>
                <w:rFonts w:ascii="Arial" w:hAnsi="Arial" w:cs="Arial"/>
                <w:sz w:val="20"/>
                <w:szCs w:val="20"/>
              </w:rPr>
              <w:t xml:space="preserve"> </w:t>
            </w:r>
          </w:p>
        </w:tc>
        <w:tc>
          <w:tcPr>
            <w:tcW w:w="1701" w:type="dxa"/>
            <w:vAlign w:val="center"/>
          </w:tcPr>
          <w:p w:rsidR="00D24065" w:rsidRPr="00F47AA0" w:rsidRDefault="00AB2BA4" w:rsidP="00C96C9B">
            <w:pPr>
              <w:spacing w:before="120" w:line="360" w:lineRule="auto"/>
              <w:jc w:val="center"/>
              <w:rPr>
                <w:rFonts w:ascii="Arial" w:hAnsi="Arial" w:cs="Arial"/>
                <w:sz w:val="20"/>
                <w:szCs w:val="20"/>
              </w:rPr>
            </w:pPr>
            <w:r>
              <w:rPr>
                <w:rFonts w:ascii="Arial" w:hAnsi="Arial" w:cs="Arial"/>
                <w:sz w:val="20"/>
                <w:szCs w:val="20"/>
              </w:rPr>
              <w:t>10</w:t>
            </w:r>
            <w:r w:rsidR="00D24065" w:rsidRPr="00F47AA0">
              <w:rPr>
                <w:rFonts w:ascii="Arial" w:hAnsi="Arial" w:cs="Arial"/>
                <w:sz w:val="20"/>
                <w:szCs w:val="20"/>
              </w:rPr>
              <w:t>%</w:t>
            </w:r>
          </w:p>
        </w:tc>
        <w:tc>
          <w:tcPr>
            <w:tcW w:w="1559" w:type="dxa"/>
            <w:vAlign w:val="center"/>
          </w:tcPr>
          <w:p w:rsidR="00D24065" w:rsidRPr="00F47AA0" w:rsidRDefault="00AB2BA4" w:rsidP="00C96C9B">
            <w:pPr>
              <w:spacing w:before="120" w:line="360" w:lineRule="auto"/>
              <w:jc w:val="center"/>
              <w:rPr>
                <w:rFonts w:ascii="Arial" w:hAnsi="Arial" w:cs="Arial"/>
                <w:sz w:val="20"/>
                <w:szCs w:val="20"/>
              </w:rPr>
            </w:pPr>
            <w:r>
              <w:rPr>
                <w:rFonts w:ascii="Arial" w:hAnsi="Arial" w:cs="Arial"/>
                <w:sz w:val="20"/>
                <w:szCs w:val="20"/>
              </w:rPr>
              <w:t>10</w:t>
            </w:r>
          </w:p>
        </w:tc>
      </w:tr>
      <w:tr w:rsidR="00C96C9B" w:rsidRPr="00F47AA0" w:rsidTr="00C96C9B">
        <w:trPr>
          <w:trHeight w:val="20"/>
        </w:trPr>
        <w:tc>
          <w:tcPr>
            <w:tcW w:w="582" w:type="dxa"/>
          </w:tcPr>
          <w:p w:rsidR="00C96C9B" w:rsidRPr="00F47AA0" w:rsidRDefault="00C96C9B" w:rsidP="00C96C9B">
            <w:pPr>
              <w:spacing w:before="120" w:line="360" w:lineRule="auto"/>
              <w:rPr>
                <w:rFonts w:ascii="Arial" w:hAnsi="Arial" w:cs="Arial"/>
                <w:sz w:val="20"/>
                <w:szCs w:val="20"/>
              </w:rPr>
            </w:pPr>
            <w:r>
              <w:rPr>
                <w:rFonts w:ascii="Arial" w:hAnsi="Arial" w:cs="Arial"/>
                <w:sz w:val="20"/>
                <w:szCs w:val="20"/>
              </w:rPr>
              <w:t>3.</w:t>
            </w:r>
          </w:p>
        </w:tc>
        <w:tc>
          <w:tcPr>
            <w:tcW w:w="5797" w:type="dxa"/>
          </w:tcPr>
          <w:p w:rsidR="00C96C9B" w:rsidRPr="00F47AA0" w:rsidRDefault="00C96C9B" w:rsidP="00CA5001">
            <w:pPr>
              <w:spacing w:before="120" w:line="360" w:lineRule="auto"/>
              <w:rPr>
                <w:rFonts w:ascii="Arial" w:hAnsi="Arial" w:cs="Arial"/>
                <w:sz w:val="20"/>
                <w:szCs w:val="20"/>
              </w:rPr>
            </w:pPr>
            <w:r w:rsidRPr="00C96C9B">
              <w:rPr>
                <w:rFonts w:ascii="Arial" w:hAnsi="Arial" w:cs="Arial"/>
                <w:sz w:val="20"/>
                <w:szCs w:val="20"/>
              </w:rPr>
              <w:t>Liczba wykonanych opracowań</w:t>
            </w:r>
            <w:r w:rsidR="00CA5001">
              <w:rPr>
                <w:rFonts w:ascii="Arial" w:hAnsi="Arial" w:cs="Arial"/>
                <w:sz w:val="20"/>
                <w:szCs w:val="20"/>
              </w:rPr>
              <w:t>/</w:t>
            </w:r>
            <w:r w:rsidRPr="00C96C9B">
              <w:rPr>
                <w:rFonts w:ascii="Arial" w:hAnsi="Arial" w:cs="Arial"/>
                <w:sz w:val="20"/>
                <w:szCs w:val="20"/>
              </w:rPr>
              <w:t>dokumentacji hydrogeologicznych przez hydrogeologa</w:t>
            </w:r>
          </w:p>
        </w:tc>
        <w:tc>
          <w:tcPr>
            <w:tcW w:w="1701" w:type="dxa"/>
            <w:vAlign w:val="center"/>
          </w:tcPr>
          <w:p w:rsidR="00C96C9B" w:rsidRPr="00F47AA0" w:rsidRDefault="00AB2BA4" w:rsidP="00C96C9B">
            <w:pPr>
              <w:spacing w:before="120" w:line="360" w:lineRule="auto"/>
              <w:jc w:val="center"/>
              <w:rPr>
                <w:rFonts w:ascii="Arial" w:hAnsi="Arial" w:cs="Arial"/>
                <w:sz w:val="20"/>
                <w:szCs w:val="20"/>
              </w:rPr>
            </w:pPr>
            <w:r>
              <w:rPr>
                <w:rFonts w:ascii="Arial" w:hAnsi="Arial" w:cs="Arial"/>
                <w:sz w:val="20"/>
                <w:szCs w:val="20"/>
              </w:rPr>
              <w:t>10</w:t>
            </w:r>
            <w:r w:rsidR="00C96C9B" w:rsidRPr="00F47AA0">
              <w:rPr>
                <w:rFonts w:ascii="Arial" w:hAnsi="Arial" w:cs="Arial"/>
                <w:sz w:val="20"/>
                <w:szCs w:val="20"/>
              </w:rPr>
              <w:t>%</w:t>
            </w:r>
          </w:p>
        </w:tc>
        <w:tc>
          <w:tcPr>
            <w:tcW w:w="1559" w:type="dxa"/>
            <w:vAlign w:val="center"/>
          </w:tcPr>
          <w:p w:rsidR="00C96C9B" w:rsidRPr="00F47AA0" w:rsidRDefault="00AB2BA4" w:rsidP="00C96C9B">
            <w:pPr>
              <w:spacing w:before="120" w:line="360" w:lineRule="auto"/>
              <w:jc w:val="center"/>
              <w:rPr>
                <w:rFonts w:ascii="Arial" w:hAnsi="Arial" w:cs="Arial"/>
                <w:sz w:val="20"/>
                <w:szCs w:val="20"/>
              </w:rPr>
            </w:pPr>
            <w:r>
              <w:rPr>
                <w:rFonts w:ascii="Arial" w:hAnsi="Arial" w:cs="Arial"/>
                <w:sz w:val="20"/>
                <w:szCs w:val="20"/>
              </w:rPr>
              <w:t>10</w:t>
            </w:r>
          </w:p>
        </w:tc>
      </w:tr>
      <w:tr w:rsidR="00C96C9B" w:rsidRPr="00F47AA0" w:rsidTr="00C96C9B">
        <w:trPr>
          <w:trHeight w:val="20"/>
        </w:trPr>
        <w:tc>
          <w:tcPr>
            <w:tcW w:w="582" w:type="dxa"/>
          </w:tcPr>
          <w:p w:rsidR="00C96C9B" w:rsidRPr="00F47AA0" w:rsidRDefault="00C96C9B" w:rsidP="00C96C9B">
            <w:pPr>
              <w:spacing w:before="120" w:line="360" w:lineRule="auto"/>
              <w:rPr>
                <w:rFonts w:ascii="Arial" w:hAnsi="Arial" w:cs="Arial"/>
                <w:sz w:val="20"/>
                <w:szCs w:val="20"/>
              </w:rPr>
            </w:pPr>
            <w:r>
              <w:rPr>
                <w:rFonts w:ascii="Arial" w:hAnsi="Arial" w:cs="Arial"/>
                <w:sz w:val="20"/>
                <w:szCs w:val="20"/>
              </w:rPr>
              <w:t>4.</w:t>
            </w:r>
          </w:p>
        </w:tc>
        <w:tc>
          <w:tcPr>
            <w:tcW w:w="5797" w:type="dxa"/>
          </w:tcPr>
          <w:p w:rsidR="00C96C9B" w:rsidRPr="00F47AA0" w:rsidRDefault="00C96C9B" w:rsidP="00CA5001">
            <w:pPr>
              <w:spacing w:before="120" w:line="360" w:lineRule="auto"/>
              <w:rPr>
                <w:rFonts w:ascii="Arial" w:hAnsi="Arial" w:cs="Arial"/>
                <w:sz w:val="20"/>
                <w:szCs w:val="20"/>
              </w:rPr>
            </w:pPr>
            <w:r w:rsidRPr="00C96C9B">
              <w:rPr>
                <w:rFonts w:ascii="Arial" w:hAnsi="Arial" w:cs="Arial"/>
                <w:sz w:val="20"/>
                <w:szCs w:val="20"/>
              </w:rPr>
              <w:t>Liczba wykonanych opracowań</w:t>
            </w:r>
            <w:r w:rsidR="00CA5001">
              <w:rPr>
                <w:rFonts w:ascii="Arial" w:hAnsi="Arial" w:cs="Arial"/>
                <w:sz w:val="20"/>
                <w:szCs w:val="20"/>
              </w:rPr>
              <w:t>/</w:t>
            </w:r>
            <w:r w:rsidRPr="00C96C9B">
              <w:rPr>
                <w:rFonts w:ascii="Arial" w:hAnsi="Arial" w:cs="Arial"/>
                <w:sz w:val="20"/>
                <w:szCs w:val="20"/>
              </w:rPr>
              <w:t>dokumentacji geofizycznych przez geofizyka</w:t>
            </w:r>
          </w:p>
        </w:tc>
        <w:tc>
          <w:tcPr>
            <w:tcW w:w="1701" w:type="dxa"/>
            <w:vAlign w:val="center"/>
          </w:tcPr>
          <w:p w:rsidR="00C96C9B" w:rsidRPr="00F47AA0" w:rsidRDefault="002D6C0A" w:rsidP="00C96C9B">
            <w:pPr>
              <w:spacing w:before="120" w:line="360" w:lineRule="auto"/>
              <w:jc w:val="center"/>
              <w:rPr>
                <w:rFonts w:ascii="Arial" w:hAnsi="Arial" w:cs="Arial"/>
                <w:sz w:val="20"/>
                <w:szCs w:val="20"/>
              </w:rPr>
            </w:pPr>
            <w:r>
              <w:rPr>
                <w:rFonts w:ascii="Arial" w:hAnsi="Arial" w:cs="Arial"/>
                <w:sz w:val="20"/>
                <w:szCs w:val="20"/>
              </w:rPr>
              <w:t>10</w:t>
            </w:r>
            <w:r w:rsidR="00C96C9B" w:rsidRPr="00F47AA0">
              <w:rPr>
                <w:rFonts w:ascii="Arial" w:hAnsi="Arial" w:cs="Arial"/>
                <w:sz w:val="20"/>
                <w:szCs w:val="20"/>
              </w:rPr>
              <w:t>%</w:t>
            </w:r>
          </w:p>
        </w:tc>
        <w:tc>
          <w:tcPr>
            <w:tcW w:w="1559" w:type="dxa"/>
            <w:vAlign w:val="center"/>
          </w:tcPr>
          <w:p w:rsidR="00C96C9B" w:rsidRPr="00F47AA0" w:rsidRDefault="002D6C0A" w:rsidP="00C96C9B">
            <w:pPr>
              <w:spacing w:before="120" w:line="360" w:lineRule="auto"/>
              <w:jc w:val="center"/>
              <w:rPr>
                <w:rFonts w:ascii="Arial" w:hAnsi="Arial" w:cs="Arial"/>
                <w:sz w:val="20"/>
                <w:szCs w:val="20"/>
              </w:rPr>
            </w:pPr>
            <w:r>
              <w:rPr>
                <w:rFonts w:ascii="Arial" w:hAnsi="Arial" w:cs="Arial"/>
                <w:sz w:val="20"/>
                <w:szCs w:val="20"/>
              </w:rPr>
              <w:t>10</w:t>
            </w:r>
          </w:p>
        </w:tc>
      </w:tr>
      <w:tr w:rsidR="002D6C0A" w:rsidRPr="00F47AA0" w:rsidTr="00C96C9B">
        <w:trPr>
          <w:trHeight w:val="20"/>
        </w:trPr>
        <w:tc>
          <w:tcPr>
            <w:tcW w:w="582" w:type="dxa"/>
          </w:tcPr>
          <w:p w:rsidR="002D6C0A" w:rsidRDefault="002D6C0A" w:rsidP="00C96C9B">
            <w:pPr>
              <w:spacing w:before="120" w:line="360" w:lineRule="auto"/>
              <w:rPr>
                <w:rFonts w:ascii="Arial" w:hAnsi="Arial" w:cs="Arial"/>
                <w:sz w:val="20"/>
                <w:szCs w:val="20"/>
              </w:rPr>
            </w:pPr>
            <w:r>
              <w:rPr>
                <w:rFonts w:ascii="Arial" w:hAnsi="Arial" w:cs="Arial"/>
                <w:sz w:val="20"/>
                <w:szCs w:val="20"/>
              </w:rPr>
              <w:t>5.</w:t>
            </w:r>
          </w:p>
        </w:tc>
        <w:tc>
          <w:tcPr>
            <w:tcW w:w="5797" w:type="dxa"/>
          </w:tcPr>
          <w:p w:rsidR="002D6C0A" w:rsidRPr="00C96C9B" w:rsidRDefault="002D6C0A" w:rsidP="00CA5001">
            <w:pPr>
              <w:spacing w:before="120" w:line="360" w:lineRule="auto"/>
              <w:rPr>
                <w:rFonts w:ascii="Arial" w:hAnsi="Arial" w:cs="Arial"/>
                <w:sz w:val="20"/>
                <w:szCs w:val="20"/>
              </w:rPr>
            </w:pPr>
            <w:r>
              <w:rPr>
                <w:rFonts w:ascii="Arial" w:hAnsi="Arial" w:cs="Arial"/>
                <w:sz w:val="20"/>
                <w:szCs w:val="20"/>
              </w:rPr>
              <w:t>Liczba wykonanych badań laboratoryjnych do dokumentacji geologiczno-inżynierskiej przez osobę do badań laboratoryjnych</w:t>
            </w:r>
          </w:p>
        </w:tc>
        <w:tc>
          <w:tcPr>
            <w:tcW w:w="1701" w:type="dxa"/>
            <w:vAlign w:val="center"/>
          </w:tcPr>
          <w:p w:rsidR="002D6C0A" w:rsidRDefault="002D6C0A" w:rsidP="00C96C9B">
            <w:pPr>
              <w:spacing w:before="120" w:line="360" w:lineRule="auto"/>
              <w:jc w:val="center"/>
              <w:rPr>
                <w:rFonts w:ascii="Arial" w:hAnsi="Arial" w:cs="Arial"/>
                <w:sz w:val="20"/>
                <w:szCs w:val="20"/>
              </w:rPr>
            </w:pPr>
            <w:r>
              <w:rPr>
                <w:rFonts w:ascii="Arial" w:hAnsi="Arial" w:cs="Arial"/>
                <w:sz w:val="20"/>
                <w:szCs w:val="20"/>
              </w:rPr>
              <w:t>10%</w:t>
            </w:r>
          </w:p>
        </w:tc>
        <w:tc>
          <w:tcPr>
            <w:tcW w:w="1559" w:type="dxa"/>
            <w:vAlign w:val="center"/>
          </w:tcPr>
          <w:p w:rsidR="002D6C0A" w:rsidRDefault="002D6C0A" w:rsidP="00C96C9B">
            <w:pPr>
              <w:spacing w:before="120" w:line="360" w:lineRule="auto"/>
              <w:jc w:val="center"/>
              <w:rPr>
                <w:rFonts w:ascii="Arial" w:hAnsi="Arial" w:cs="Arial"/>
                <w:sz w:val="20"/>
                <w:szCs w:val="20"/>
              </w:rPr>
            </w:pPr>
            <w:r>
              <w:rPr>
                <w:rFonts w:ascii="Arial" w:hAnsi="Arial" w:cs="Arial"/>
                <w:sz w:val="20"/>
                <w:szCs w:val="20"/>
              </w:rPr>
              <w:t>10</w:t>
            </w:r>
          </w:p>
        </w:tc>
      </w:tr>
      <w:tr w:rsidR="00D24065" w:rsidRPr="00F47AA0" w:rsidTr="005A681D">
        <w:tc>
          <w:tcPr>
            <w:tcW w:w="6379" w:type="dxa"/>
            <w:gridSpan w:val="2"/>
            <w:shd w:val="clear" w:color="auto" w:fill="A6A6A6"/>
          </w:tcPr>
          <w:p w:rsidR="00D24065" w:rsidRPr="00F47AA0" w:rsidRDefault="00D24065" w:rsidP="005A681D">
            <w:pPr>
              <w:spacing w:before="120" w:line="360" w:lineRule="auto"/>
              <w:jc w:val="center"/>
              <w:rPr>
                <w:rFonts w:ascii="Arial" w:hAnsi="Arial" w:cs="Arial"/>
                <w:b/>
                <w:sz w:val="20"/>
                <w:szCs w:val="20"/>
              </w:rPr>
            </w:pPr>
            <w:r w:rsidRPr="00F47AA0">
              <w:rPr>
                <w:rFonts w:ascii="Arial" w:hAnsi="Arial" w:cs="Arial"/>
                <w:b/>
                <w:sz w:val="20"/>
                <w:szCs w:val="20"/>
              </w:rPr>
              <w:t>RAZEM</w:t>
            </w:r>
          </w:p>
        </w:tc>
        <w:tc>
          <w:tcPr>
            <w:tcW w:w="1701" w:type="dxa"/>
            <w:shd w:val="clear" w:color="auto" w:fill="A6A6A6"/>
          </w:tcPr>
          <w:p w:rsidR="00D24065" w:rsidRPr="00F47AA0" w:rsidRDefault="00D24065" w:rsidP="005A681D">
            <w:pPr>
              <w:spacing w:before="120" w:line="360" w:lineRule="auto"/>
              <w:jc w:val="center"/>
              <w:rPr>
                <w:rFonts w:ascii="Arial" w:hAnsi="Arial" w:cs="Arial"/>
                <w:sz w:val="20"/>
                <w:szCs w:val="20"/>
              </w:rPr>
            </w:pPr>
            <w:r w:rsidRPr="00F47AA0">
              <w:rPr>
                <w:rFonts w:ascii="Arial" w:hAnsi="Arial" w:cs="Arial"/>
                <w:sz w:val="20"/>
                <w:szCs w:val="20"/>
              </w:rPr>
              <w:t>100%</w:t>
            </w:r>
          </w:p>
        </w:tc>
        <w:tc>
          <w:tcPr>
            <w:tcW w:w="1559" w:type="dxa"/>
            <w:shd w:val="clear" w:color="auto" w:fill="A6A6A6"/>
          </w:tcPr>
          <w:p w:rsidR="00D24065" w:rsidRPr="00F47AA0" w:rsidRDefault="00D24065" w:rsidP="005A681D">
            <w:pPr>
              <w:spacing w:before="120" w:line="360" w:lineRule="auto"/>
              <w:jc w:val="center"/>
              <w:rPr>
                <w:rFonts w:ascii="Arial" w:hAnsi="Arial" w:cs="Arial"/>
                <w:sz w:val="20"/>
                <w:szCs w:val="20"/>
              </w:rPr>
            </w:pPr>
            <w:r w:rsidRPr="00F47AA0">
              <w:rPr>
                <w:rFonts w:ascii="Arial" w:hAnsi="Arial" w:cs="Arial"/>
                <w:sz w:val="20"/>
                <w:szCs w:val="20"/>
              </w:rPr>
              <w:t>100</w:t>
            </w:r>
          </w:p>
        </w:tc>
      </w:tr>
    </w:tbl>
    <w:p w:rsidR="00D24065" w:rsidRPr="00F47AA0" w:rsidRDefault="00D24065" w:rsidP="00D24065">
      <w:pPr>
        <w:spacing w:after="120" w:line="220" w:lineRule="exact"/>
        <w:ind w:left="570"/>
        <w:jc w:val="both"/>
        <w:rPr>
          <w:rFonts w:ascii="Arial" w:hAnsi="Arial" w:cs="Arial"/>
          <w:sz w:val="20"/>
          <w:szCs w:val="20"/>
        </w:rPr>
      </w:pPr>
    </w:p>
    <w:p w:rsidR="00D24065" w:rsidRPr="00F47AA0" w:rsidRDefault="00D24065" w:rsidP="00D24065">
      <w:pPr>
        <w:numPr>
          <w:ilvl w:val="1"/>
          <w:numId w:val="14"/>
        </w:numPr>
        <w:spacing w:after="120"/>
        <w:jc w:val="both"/>
        <w:rPr>
          <w:rFonts w:ascii="Arial" w:hAnsi="Arial" w:cs="Arial"/>
          <w:sz w:val="20"/>
          <w:szCs w:val="20"/>
        </w:rPr>
      </w:pPr>
      <w:r w:rsidRPr="00F47AA0">
        <w:rPr>
          <w:rFonts w:ascii="Arial" w:hAnsi="Arial" w:cs="Arial"/>
          <w:sz w:val="20"/>
          <w:szCs w:val="20"/>
        </w:rPr>
        <w:t>W kryterium</w:t>
      </w:r>
      <w:r w:rsidRPr="00F47AA0">
        <w:rPr>
          <w:rFonts w:ascii="Arial" w:hAnsi="Arial" w:cs="Arial"/>
          <w:b/>
          <w:sz w:val="20"/>
          <w:szCs w:val="20"/>
        </w:rPr>
        <w:t xml:space="preserve">  „Cena”</w:t>
      </w:r>
      <w:r w:rsidRPr="00F47AA0">
        <w:rPr>
          <w:rFonts w:ascii="Arial" w:hAnsi="Arial" w:cs="Arial"/>
          <w:sz w:val="20"/>
          <w:szCs w:val="20"/>
        </w:rPr>
        <w:t xml:space="preserve">  </w:t>
      </w:r>
      <w:r w:rsidRPr="00F47AA0">
        <w:rPr>
          <w:rFonts w:ascii="Arial" w:hAnsi="Arial" w:cs="Arial"/>
          <w:b/>
          <w:sz w:val="20"/>
          <w:szCs w:val="20"/>
        </w:rPr>
        <w:t>(</w:t>
      </w:r>
      <w:proofErr w:type="spellStart"/>
      <w:r w:rsidRPr="00F47AA0">
        <w:rPr>
          <w:rFonts w:ascii="Arial" w:hAnsi="Arial" w:cs="Arial"/>
          <w:b/>
          <w:sz w:val="20"/>
          <w:szCs w:val="20"/>
        </w:rPr>
        <w:t>Kc</w:t>
      </w:r>
      <w:proofErr w:type="spellEnd"/>
      <w:r w:rsidRPr="00F47AA0">
        <w:rPr>
          <w:rFonts w:ascii="Arial" w:hAnsi="Arial" w:cs="Arial"/>
          <w:b/>
          <w:sz w:val="20"/>
          <w:szCs w:val="20"/>
        </w:rPr>
        <w:t>)</w:t>
      </w:r>
      <w:r w:rsidRPr="00F47AA0">
        <w:rPr>
          <w:rFonts w:ascii="Arial" w:hAnsi="Arial" w:cs="Arial"/>
          <w:sz w:val="20"/>
          <w:szCs w:val="20"/>
        </w:rPr>
        <w:t xml:space="preserve"> ocena zostanie dokonana według poniższego wzoru:</w:t>
      </w:r>
    </w:p>
    <w:p w:rsidR="00D24065" w:rsidRPr="00F47AA0" w:rsidRDefault="00D24065" w:rsidP="00D24065">
      <w:pPr>
        <w:spacing w:before="120" w:line="360" w:lineRule="auto"/>
        <w:jc w:val="both"/>
        <w:rPr>
          <w:rFonts w:ascii="Arial" w:hAnsi="Arial" w:cs="Arial"/>
          <w:sz w:val="20"/>
          <w:szCs w:val="20"/>
        </w:rPr>
      </w:pPr>
    </w:p>
    <w:p w:rsidR="00D24065" w:rsidRPr="00F47AA0" w:rsidRDefault="00D24065" w:rsidP="00D24065">
      <w:pPr>
        <w:jc w:val="both"/>
        <w:rPr>
          <w:rFonts w:ascii="Arial" w:hAnsi="Arial" w:cs="Arial"/>
          <w:sz w:val="20"/>
          <w:szCs w:val="20"/>
        </w:rPr>
      </w:pPr>
      <w:r w:rsidRPr="00F47AA0">
        <w:rPr>
          <w:rFonts w:ascii="Arial" w:hAnsi="Arial" w:cs="Arial"/>
          <w:sz w:val="20"/>
          <w:szCs w:val="20"/>
        </w:rPr>
        <w:t xml:space="preserve"> </w:t>
      </w:r>
      <w:r w:rsidRPr="00F47AA0">
        <w:rPr>
          <w:rFonts w:ascii="Arial" w:hAnsi="Arial" w:cs="Arial"/>
          <w:sz w:val="20"/>
          <w:szCs w:val="20"/>
        </w:rPr>
        <w:tab/>
      </w:r>
      <w:r w:rsidRPr="00F47AA0">
        <w:rPr>
          <w:rFonts w:ascii="Arial" w:hAnsi="Arial" w:cs="Arial"/>
          <w:sz w:val="20"/>
          <w:szCs w:val="20"/>
        </w:rPr>
        <w:tab/>
      </w:r>
      <w:r w:rsidRPr="00F47AA0">
        <w:rPr>
          <w:rFonts w:ascii="Arial" w:hAnsi="Arial" w:cs="Arial"/>
          <w:sz w:val="20"/>
          <w:szCs w:val="20"/>
        </w:rPr>
        <w:tab/>
      </w:r>
      <w:r w:rsidRPr="00F47AA0">
        <w:rPr>
          <w:rFonts w:ascii="Arial" w:hAnsi="Arial" w:cs="Arial"/>
          <w:sz w:val="20"/>
          <w:szCs w:val="20"/>
        </w:rPr>
        <w:tab/>
        <w:t xml:space="preserve">                           cena oferty najtańszej</w:t>
      </w:r>
    </w:p>
    <w:p w:rsidR="00D24065" w:rsidRPr="00F47AA0" w:rsidRDefault="00D24065" w:rsidP="005A681D">
      <w:pPr>
        <w:ind w:left="567"/>
        <w:jc w:val="both"/>
        <w:rPr>
          <w:rFonts w:ascii="Arial" w:hAnsi="Arial" w:cs="Arial"/>
          <w:sz w:val="20"/>
          <w:szCs w:val="20"/>
        </w:rPr>
      </w:pPr>
      <w:r w:rsidRPr="00F47AA0">
        <w:rPr>
          <w:rFonts w:ascii="Arial" w:hAnsi="Arial" w:cs="Arial"/>
          <w:b/>
          <w:sz w:val="20"/>
          <w:szCs w:val="20"/>
        </w:rPr>
        <w:t>Liczba punktów za kryterium „Cena”</w:t>
      </w:r>
      <w:r w:rsidRPr="00F47AA0">
        <w:rPr>
          <w:rFonts w:ascii="Arial" w:hAnsi="Arial" w:cs="Arial"/>
          <w:sz w:val="20"/>
          <w:szCs w:val="20"/>
        </w:rPr>
        <w:t xml:space="preserve"> = -------------------------------</w:t>
      </w:r>
      <w:r w:rsidR="002D6C0A">
        <w:rPr>
          <w:rFonts w:ascii="Arial" w:hAnsi="Arial" w:cs="Arial"/>
          <w:sz w:val="20"/>
          <w:szCs w:val="20"/>
        </w:rPr>
        <w:t xml:space="preserve"> x 60</w:t>
      </w:r>
      <w:r w:rsidRPr="00F47AA0">
        <w:rPr>
          <w:rFonts w:ascii="Arial" w:hAnsi="Arial" w:cs="Arial"/>
          <w:sz w:val="20"/>
          <w:szCs w:val="20"/>
        </w:rPr>
        <w:t xml:space="preserve"> pkt</w:t>
      </w:r>
      <w:r w:rsidRPr="00F47AA0">
        <w:rPr>
          <w:rFonts w:ascii="Arial" w:hAnsi="Arial" w:cs="Arial"/>
          <w:sz w:val="20"/>
          <w:szCs w:val="20"/>
        </w:rPr>
        <w:tab/>
        <w:t xml:space="preserve"> </w:t>
      </w:r>
      <w:r w:rsidRPr="00F47AA0">
        <w:rPr>
          <w:rFonts w:ascii="Arial" w:hAnsi="Arial" w:cs="Arial"/>
          <w:sz w:val="20"/>
          <w:szCs w:val="20"/>
        </w:rPr>
        <w:tab/>
      </w:r>
      <w:r w:rsidRPr="00F47AA0">
        <w:rPr>
          <w:rFonts w:ascii="Arial" w:hAnsi="Arial" w:cs="Arial"/>
          <w:sz w:val="20"/>
          <w:szCs w:val="20"/>
        </w:rPr>
        <w:tab/>
      </w:r>
      <w:r w:rsidRPr="00F47AA0">
        <w:rPr>
          <w:rFonts w:ascii="Arial" w:hAnsi="Arial" w:cs="Arial"/>
          <w:sz w:val="20"/>
          <w:szCs w:val="20"/>
        </w:rPr>
        <w:tab/>
        <w:t xml:space="preserve">                     </w:t>
      </w:r>
      <w:r w:rsidR="00550F83">
        <w:rPr>
          <w:rFonts w:ascii="Arial" w:hAnsi="Arial" w:cs="Arial"/>
          <w:sz w:val="20"/>
          <w:szCs w:val="20"/>
        </w:rPr>
        <w:t xml:space="preserve">                                             </w:t>
      </w:r>
      <w:r w:rsidRPr="00F47AA0">
        <w:rPr>
          <w:rFonts w:ascii="Arial" w:hAnsi="Arial" w:cs="Arial"/>
          <w:sz w:val="20"/>
          <w:szCs w:val="20"/>
        </w:rPr>
        <w:t>cena  badanej oferty</w:t>
      </w:r>
    </w:p>
    <w:p w:rsidR="00D24065" w:rsidRPr="00F47AA0" w:rsidRDefault="00D24065" w:rsidP="005A681D">
      <w:pPr>
        <w:spacing w:after="120"/>
        <w:ind w:left="567"/>
        <w:jc w:val="both"/>
        <w:rPr>
          <w:rFonts w:ascii="Arial" w:hAnsi="Arial" w:cs="Arial"/>
          <w:sz w:val="20"/>
          <w:szCs w:val="20"/>
        </w:rPr>
      </w:pPr>
    </w:p>
    <w:p w:rsidR="00D24065" w:rsidRPr="00F47AA0" w:rsidRDefault="00D24065" w:rsidP="005A681D">
      <w:pPr>
        <w:spacing w:after="120" w:line="220" w:lineRule="exact"/>
        <w:ind w:left="567"/>
        <w:jc w:val="both"/>
        <w:rPr>
          <w:rFonts w:ascii="Arial" w:hAnsi="Arial" w:cs="Arial"/>
          <w:sz w:val="20"/>
          <w:szCs w:val="20"/>
        </w:rPr>
      </w:pPr>
      <w:r w:rsidRPr="00F47AA0">
        <w:rPr>
          <w:rFonts w:ascii="Arial" w:hAnsi="Arial" w:cs="Arial"/>
          <w:sz w:val="20"/>
          <w:szCs w:val="20"/>
        </w:rPr>
        <w:t>Końcowy wynik powyższego działania zostanie zaokrąglony do dwóch miejsc po przecinku.</w:t>
      </w:r>
    </w:p>
    <w:p w:rsidR="00D24065" w:rsidRPr="00F47AA0" w:rsidRDefault="00D24065" w:rsidP="00D24065">
      <w:pPr>
        <w:spacing w:after="120" w:line="220" w:lineRule="exact"/>
        <w:jc w:val="both"/>
        <w:rPr>
          <w:rFonts w:ascii="Arial" w:hAnsi="Arial" w:cs="Arial"/>
          <w:b/>
          <w:sz w:val="20"/>
          <w:szCs w:val="20"/>
        </w:rPr>
      </w:pPr>
    </w:p>
    <w:p w:rsidR="00D24065" w:rsidRPr="00F47AA0" w:rsidRDefault="00D24065" w:rsidP="00D24065">
      <w:pPr>
        <w:numPr>
          <w:ilvl w:val="1"/>
          <w:numId w:val="14"/>
        </w:numPr>
        <w:spacing w:after="120"/>
        <w:jc w:val="both"/>
        <w:rPr>
          <w:rFonts w:ascii="Arial" w:hAnsi="Arial" w:cs="Arial"/>
          <w:bCs/>
          <w:sz w:val="20"/>
          <w:szCs w:val="20"/>
        </w:rPr>
      </w:pPr>
      <w:r w:rsidRPr="00F47AA0">
        <w:rPr>
          <w:rFonts w:ascii="Arial" w:hAnsi="Arial" w:cs="Arial"/>
          <w:bCs/>
          <w:sz w:val="20"/>
          <w:szCs w:val="20"/>
        </w:rPr>
        <w:t>Kryterium</w:t>
      </w:r>
      <w:r w:rsidRPr="00F47AA0">
        <w:rPr>
          <w:rFonts w:ascii="Arial" w:hAnsi="Arial" w:cs="Arial"/>
          <w:b/>
          <w:bCs/>
          <w:sz w:val="20"/>
          <w:szCs w:val="20"/>
        </w:rPr>
        <w:t xml:space="preserve"> </w:t>
      </w:r>
      <w:r w:rsidRPr="00CA5001">
        <w:rPr>
          <w:rFonts w:ascii="Arial" w:hAnsi="Arial" w:cs="Arial"/>
          <w:b/>
          <w:bCs/>
          <w:sz w:val="20"/>
          <w:szCs w:val="20"/>
        </w:rPr>
        <w:t>„</w:t>
      </w:r>
      <w:r w:rsidR="00CA5001" w:rsidRPr="00CA5001">
        <w:rPr>
          <w:rFonts w:ascii="Arial" w:hAnsi="Arial" w:cs="Arial"/>
          <w:b/>
          <w:sz w:val="20"/>
          <w:szCs w:val="20"/>
        </w:rPr>
        <w:t>Liczba wykonanych opracowań</w:t>
      </w:r>
      <w:r w:rsidR="00CA5001">
        <w:rPr>
          <w:rFonts w:ascii="Arial" w:hAnsi="Arial" w:cs="Arial"/>
          <w:b/>
          <w:sz w:val="20"/>
          <w:szCs w:val="20"/>
        </w:rPr>
        <w:t>/</w:t>
      </w:r>
      <w:r w:rsidR="00CA5001" w:rsidRPr="00CA5001">
        <w:rPr>
          <w:rFonts w:ascii="Arial" w:hAnsi="Arial" w:cs="Arial"/>
          <w:b/>
          <w:sz w:val="20"/>
          <w:szCs w:val="20"/>
        </w:rPr>
        <w:t>dokumentacji geologiczno-inżynierskich przez geologa-inżyniera</w:t>
      </w:r>
      <w:r w:rsidRPr="00CA5001">
        <w:rPr>
          <w:rFonts w:ascii="Arial" w:hAnsi="Arial" w:cs="Arial"/>
          <w:b/>
          <w:bCs/>
          <w:sz w:val="20"/>
          <w:szCs w:val="20"/>
        </w:rPr>
        <w:t>”</w:t>
      </w:r>
      <w:r w:rsidR="0033429E">
        <w:rPr>
          <w:rFonts w:ascii="Arial" w:hAnsi="Arial" w:cs="Arial"/>
          <w:b/>
          <w:bCs/>
          <w:sz w:val="20"/>
          <w:szCs w:val="20"/>
        </w:rPr>
        <w:t xml:space="preserve"> (</w:t>
      </w:r>
      <w:proofErr w:type="spellStart"/>
      <w:r w:rsidR="0033429E">
        <w:rPr>
          <w:rFonts w:ascii="Arial" w:hAnsi="Arial" w:cs="Arial"/>
          <w:b/>
          <w:bCs/>
          <w:sz w:val="20"/>
          <w:szCs w:val="20"/>
        </w:rPr>
        <w:t>Lgi</w:t>
      </w:r>
      <w:proofErr w:type="spellEnd"/>
      <w:r w:rsidR="0033429E">
        <w:rPr>
          <w:rFonts w:ascii="Arial" w:hAnsi="Arial" w:cs="Arial"/>
          <w:b/>
          <w:bCs/>
          <w:sz w:val="20"/>
          <w:szCs w:val="20"/>
        </w:rPr>
        <w:t>)</w:t>
      </w:r>
      <w:r w:rsidRPr="00CA5001">
        <w:rPr>
          <w:rFonts w:ascii="Arial" w:hAnsi="Arial" w:cs="Arial"/>
          <w:b/>
          <w:bCs/>
          <w:sz w:val="20"/>
          <w:szCs w:val="20"/>
        </w:rPr>
        <w:t>.</w:t>
      </w:r>
    </w:p>
    <w:p w:rsidR="0082107D" w:rsidRDefault="00D24065" w:rsidP="0033429E">
      <w:pPr>
        <w:spacing w:before="120"/>
        <w:ind w:left="567"/>
        <w:jc w:val="both"/>
        <w:rPr>
          <w:rFonts w:ascii="Arial" w:hAnsi="Arial" w:cs="Arial"/>
          <w:color w:val="00000A"/>
          <w:sz w:val="20"/>
          <w:szCs w:val="20"/>
        </w:rPr>
      </w:pPr>
      <w:r w:rsidRPr="00CA5001">
        <w:rPr>
          <w:rFonts w:ascii="Arial" w:hAnsi="Arial" w:cs="Arial"/>
          <w:color w:val="00000A"/>
          <w:sz w:val="20"/>
          <w:szCs w:val="20"/>
        </w:rPr>
        <w:t xml:space="preserve">W tym kryterium ocenie będzie podlegała </w:t>
      </w:r>
      <w:r w:rsidR="0033429E">
        <w:rPr>
          <w:rFonts w:ascii="Arial" w:hAnsi="Arial" w:cs="Arial"/>
          <w:color w:val="00000A"/>
          <w:sz w:val="20"/>
          <w:szCs w:val="20"/>
        </w:rPr>
        <w:t xml:space="preserve">podana przez wykonawcę w </w:t>
      </w:r>
      <w:r w:rsidR="005A681D">
        <w:rPr>
          <w:rFonts w:ascii="Arial" w:hAnsi="Arial" w:cs="Arial"/>
          <w:color w:val="00000A"/>
          <w:sz w:val="20"/>
          <w:szCs w:val="20"/>
        </w:rPr>
        <w:t xml:space="preserve">pkt 4 </w:t>
      </w:r>
      <w:r w:rsidR="0033429E">
        <w:rPr>
          <w:rFonts w:ascii="Arial" w:hAnsi="Arial" w:cs="Arial"/>
          <w:color w:val="00000A"/>
          <w:sz w:val="20"/>
          <w:szCs w:val="20"/>
        </w:rPr>
        <w:t>„Formularz</w:t>
      </w:r>
      <w:r w:rsidR="005A681D">
        <w:rPr>
          <w:rFonts w:ascii="Arial" w:hAnsi="Arial" w:cs="Arial"/>
          <w:color w:val="00000A"/>
          <w:sz w:val="20"/>
          <w:szCs w:val="20"/>
        </w:rPr>
        <w:t>a</w:t>
      </w:r>
      <w:r w:rsidR="0033429E">
        <w:rPr>
          <w:rFonts w:ascii="Arial" w:hAnsi="Arial" w:cs="Arial"/>
          <w:color w:val="00000A"/>
          <w:sz w:val="20"/>
          <w:szCs w:val="20"/>
        </w:rPr>
        <w:t xml:space="preserve"> ofertow</w:t>
      </w:r>
      <w:r w:rsidR="005A681D">
        <w:rPr>
          <w:rFonts w:ascii="Arial" w:hAnsi="Arial" w:cs="Arial"/>
          <w:color w:val="00000A"/>
          <w:sz w:val="20"/>
          <w:szCs w:val="20"/>
        </w:rPr>
        <w:t>ego</w:t>
      </w:r>
      <w:r w:rsidR="0033429E">
        <w:rPr>
          <w:rFonts w:ascii="Arial" w:hAnsi="Arial" w:cs="Arial"/>
          <w:color w:val="00000A"/>
          <w:sz w:val="20"/>
          <w:szCs w:val="20"/>
        </w:rPr>
        <w:t xml:space="preserve">” </w:t>
      </w:r>
      <w:r w:rsidR="00CA5001">
        <w:rPr>
          <w:rFonts w:ascii="Arial" w:hAnsi="Arial" w:cs="Arial"/>
          <w:color w:val="00000A"/>
          <w:sz w:val="20"/>
          <w:szCs w:val="20"/>
        </w:rPr>
        <w:t>l</w:t>
      </w:r>
      <w:r w:rsidR="00CA5001" w:rsidRPr="00CA5001">
        <w:rPr>
          <w:rFonts w:ascii="Arial" w:hAnsi="Arial" w:cs="Arial"/>
          <w:color w:val="00000A"/>
          <w:sz w:val="20"/>
          <w:szCs w:val="20"/>
        </w:rPr>
        <w:t>iczba wykonanych opracowań</w:t>
      </w:r>
      <w:r w:rsidR="0082107D">
        <w:rPr>
          <w:rFonts w:ascii="Arial" w:hAnsi="Arial" w:cs="Arial"/>
          <w:color w:val="00000A"/>
          <w:sz w:val="20"/>
          <w:szCs w:val="20"/>
        </w:rPr>
        <w:t>/</w:t>
      </w:r>
      <w:r w:rsidR="00CA5001" w:rsidRPr="00CA5001">
        <w:rPr>
          <w:rFonts w:ascii="Arial" w:hAnsi="Arial" w:cs="Arial"/>
          <w:color w:val="00000A"/>
          <w:sz w:val="20"/>
          <w:szCs w:val="20"/>
        </w:rPr>
        <w:t xml:space="preserve">dokumentacji geologiczno-inżynierskich przez geologa-inżyniera </w:t>
      </w:r>
      <w:r w:rsidR="00550F83">
        <w:rPr>
          <w:rFonts w:ascii="Arial" w:hAnsi="Arial" w:cs="Arial"/>
          <w:color w:val="00000A"/>
          <w:sz w:val="20"/>
          <w:szCs w:val="20"/>
        </w:rPr>
        <w:br/>
      </w:r>
      <w:r w:rsidR="00CA5001" w:rsidRPr="00CA5001">
        <w:rPr>
          <w:rFonts w:ascii="Arial" w:hAnsi="Arial" w:cs="Arial"/>
          <w:color w:val="00000A"/>
          <w:sz w:val="20"/>
          <w:szCs w:val="20"/>
        </w:rPr>
        <w:t>w okresie ostatnich pięciu lat przed złożeniem oferty</w:t>
      </w:r>
      <w:r w:rsidR="0082107D">
        <w:rPr>
          <w:rFonts w:ascii="Arial" w:hAnsi="Arial" w:cs="Arial"/>
          <w:color w:val="00000A"/>
          <w:sz w:val="20"/>
          <w:szCs w:val="20"/>
        </w:rPr>
        <w:t>.</w:t>
      </w:r>
    </w:p>
    <w:p w:rsidR="00CA5001" w:rsidRPr="00CA5001" w:rsidRDefault="0082107D" w:rsidP="0033429E">
      <w:pPr>
        <w:spacing w:before="120"/>
        <w:ind w:left="567"/>
        <w:jc w:val="both"/>
        <w:rPr>
          <w:rFonts w:ascii="Arial" w:hAnsi="Arial" w:cs="Arial"/>
          <w:color w:val="00000A"/>
          <w:sz w:val="20"/>
          <w:szCs w:val="20"/>
        </w:rPr>
      </w:pPr>
      <w:r>
        <w:rPr>
          <w:rFonts w:ascii="Arial" w:hAnsi="Arial" w:cs="Arial"/>
          <w:color w:val="00000A"/>
          <w:sz w:val="20"/>
          <w:szCs w:val="20"/>
        </w:rPr>
        <w:t>Wymagane są co najmniej</w:t>
      </w:r>
      <w:r w:rsidR="00CA5001" w:rsidRPr="00CA5001">
        <w:rPr>
          <w:rFonts w:ascii="Arial" w:hAnsi="Arial" w:cs="Arial"/>
          <w:color w:val="00000A"/>
          <w:sz w:val="20"/>
          <w:szCs w:val="20"/>
        </w:rPr>
        <w:t xml:space="preserve"> 2 </w:t>
      </w:r>
      <w:r w:rsidR="008755DC">
        <w:rPr>
          <w:rFonts w:ascii="Arial" w:hAnsi="Arial" w:cs="Arial"/>
          <w:color w:val="00000A"/>
          <w:sz w:val="20"/>
          <w:szCs w:val="20"/>
        </w:rPr>
        <w:t xml:space="preserve">wykonane </w:t>
      </w:r>
      <w:r w:rsidR="00CA5001" w:rsidRPr="00CA5001">
        <w:rPr>
          <w:rFonts w:ascii="Arial" w:hAnsi="Arial" w:cs="Arial"/>
          <w:color w:val="00000A"/>
          <w:sz w:val="20"/>
          <w:szCs w:val="20"/>
        </w:rPr>
        <w:t xml:space="preserve">opracowania/dokumentacje. </w:t>
      </w:r>
    </w:p>
    <w:p w:rsidR="00CA5001" w:rsidRPr="00CA5001" w:rsidRDefault="00CA5001" w:rsidP="0033429E">
      <w:pPr>
        <w:spacing w:before="120"/>
        <w:ind w:left="567"/>
        <w:jc w:val="both"/>
        <w:rPr>
          <w:rFonts w:ascii="Arial" w:hAnsi="Arial" w:cs="Arial"/>
          <w:color w:val="00000A"/>
          <w:sz w:val="20"/>
          <w:szCs w:val="20"/>
        </w:rPr>
      </w:pPr>
      <w:r w:rsidRPr="00CA5001">
        <w:rPr>
          <w:rFonts w:ascii="Arial" w:hAnsi="Arial" w:cs="Arial"/>
          <w:color w:val="00000A"/>
          <w:sz w:val="20"/>
          <w:szCs w:val="20"/>
        </w:rPr>
        <w:t>Za 1 dodatkowe opracowanie</w:t>
      </w:r>
      <w:r w:rsidR="008755DC">
        <w:rPr>
          <w:rFonts w:ascii="Arial" w:hAnsi="Arial" w:cs="Arial"/>
          <w:color w:val="00000A"/>
          <w:sz w:val="20"/>
          <w:szCs w:val="20"/>
        </w:rPr>
        <w:t>/dokumentację</w:t>
      </w:r>
      <w:r w:rsidRPr="00CA5001">
        <w:rPr>
          <w:rFonts w:ascii="Arial" w:hAnsi="Arial" w:cs="Arial"/>
          <w:color w:val="00000A"/>
          <w:sz w:val="20"/>
          <w:szCs w:val="20"/>
        </w:rPr>
        <w:t xml:space="preserve"> (ponad 2 wymagane) </w:t>
      </w:r>
      <w:r w:rsidR="008755DC">
        <w:rPr>
          <w:rFonts w:ascii="Arial" w:hAnsi="Arial" w:cs="Arial"/>
          <w:color w:val="00000A"/>
          <w:sz w:val="20"/>
          <w:szCs w:val="20"/>
        </w:rPr>
        <w:t>zamawiający przyzna wykonawcy</w:t>
      </w:r>
      <w:r w:rsidRPr="00CA5001">
        <w:rPr>
          <w:rFonts w:ascii="Arial" w:hAnsi="Arial" w:cs="Arial"/>
          <w:color w:val="00000A"/>
          <w:sz w:val="20"/>
          <w:szCs w:val="20"/>
        </w:rPr>
        <w:t xml:space="preserve"> </w:t>
      </w:r>
      <w:r w:rsidR="008755DC">
        <w:rPr>
          <w:rFonts w:ascii="Arial" w:hAnsi="Arial" w:cs="Arial"/>
          <w:color w:val="00000A"/>
          <w:sz w:val="20"/>
          <w:szCs w:val="20"/>
        </w:rPr>
        <w:br/>
      </w:r>
      <w:r w:rsidR="002D6C0A">
        <w:rPr>
          <w:rFonts w:ascii="Arial" w:hAnsi="Arial" w:cs="Arial"/>
          <w:color w:val="00000A"/>
          <w:sz w:val="20"/>
          <w:szCs w:val="20"/>
        </w:rPr>
        <w:t>5</w:t>
      </w:r>
      <w:r w:rsidRPr="00CA5001">
        <w:rPr>
          <w:rFonts w:ascii="Arial" w:hAnsi="Arial" w:cs="Arial"/>
          <w:color w:val="00000A"/>
          <w:sz w:val="20"/>
          <w:szCs w:val="20"/>
        </w:rPr>
        <w:t xml:space="preserve"> pkt.</w:t>
      </w:r>
    </w:p>
    <w:p w:rsidR="00D24065" w:rsidRDefault="00CA5001" w:rsidP="0033429E">
      <w:pPr>
        <w:spacing w:before="120" w:after="120"/>
        <w:ind w:left="567"/>
        <w:jc w:val="both"/>
        <w:rPr>
          <w:rFonts w:ascii="Arial" w:hAnsi="Arial" w:cs="Arial"/>
          <w:color w:val="00000A"/>
          <w:sz w:val="20"/>
          <w:szCs w:val="20"/>
        </w:rPr>
      </w:pPr>
      <w:r w:rsidRPr="00CA5001">
        <w:rPr>
          <w:rFonts w:ascii="Arial" w:hAnsi="Arial" w:cs="Arial"/>
          <w:color w:val="00000A"/>
          <w:sz w:val="20"/>
          <w:szCs w:val="20"/>
        </w:rPr>
        <w:t>Za 2 i więcej opracowań</w:t>
      </w:r>
      <w:r w:rsidR="008755DC">
        <w:rPr>
          <w:rFonts w:ascii="Arial" w:hAnsi="Arial" w:cs="Arial"/>
          <w:color w:val="00000A"/>
          <w:sz w:val="20"/>
          <w:szCs w:val="20"/>
        </w:rPr>
        <w:t>/dokumentacji</w:t>
      </w:r>
      <w:r w:rsidRPr="00CA5001">
        <w:rPr>
          <w:rFonts w:ascii="Arial" w:hAnsi="Arial" w:cs="Arial"/>
          <w:color w:val="00000A"/>
          <w:sz w:val="20"/>
          <w:szCs w:val="20"/>
        </w:rPr>
        <w:t xml:space="preserve"> (ponad 2 wymagane) </w:t>
      </w:r>
      <w:r w:rsidR="008755DC">
        <w:rPr>
          <w:rFonts w:ascii="Arial" w:hAnsi="Arial" w:cs="Arial"/>
          <w:color w:val="00000A"/>
          <w:sz w:val="20"/>
          <w:szCs w:val="20"/>
        </w:rPr>
        <w:t>zamawiający przyzna wykonawcy</w:t>
      </w:r>
      <w:r w:rsidR="002D6C0A">
        <w:rPr>
          <w:rFonts w:ascii="Arial" w:hAnsi="Arial" w:cs="Arial"/>
          <w:color w:val="00000A"/>
          <w:sz w:val="20"/>
          <w:szCs w:val="20"/>
        </w:rPr>
        <w:t xml:space="preserve"> 10</w:t>
      </w:r>
      <w:r w:rsidRPr="00CA5001">
        <w:rPr>
          <w:rFonts w:ascii="Arial" w:hAnsi="Arial" w:cs="Arial"/>
          <w:color w:val="00000A"/>
          <w:sz w:val="20"/>
          <w:szCs w:val="20"/>
        </w:rPr>
        <w:t xml:space="preserve"> pkt.</w:t>
      </w:r>
    </w:p>
    <w:p w:rsidR="0033429E" w:rsidRPr="00F47AA0" w:rsidRDefault="0033429E" w:rsidP="0033429E">
      <w:pPr>
        <w:numPr>
          <w:ilvl w:val="1"/>
          <w:numId w:val="14"/>
        </w:numPr>
        <w:spacing w:after="120"/>
        <w:jc w:val="both"/>
        <w:rPr>
          <w:rFonts w:ascii="Arial" w:hAnsi="Arial" w:cs="Arial"/>
          <w:bCs/>
          <w:sz w:val="20"/>
          <w:szCs w:val="20"/>
        </w:rPr>
      </w:pPr>
      <w:r w:rsidRPr="00F47AA0">
        <w:rPr>
          <w:rFonts w:ascii="Arial" w:hAnsi="Arial" w:cs="Arial"/>
          <w:bCs/>
          <w:sz w:val="20"/>
          <w:szCs w:val="20"/>
        </w:rPr>
        <w:t>Kryterium</w:t>
      </w:r>
      <w:r w:rsidRPr="00F47AA0">
        <w:rPr>
          <w:rFonts w:ascii="Arial" w:hAnsi="Arial" w:cs="Arial"/>
          <w:b/>
          <w:bCs/>
          <w:sz w:val="20"/>
          <w:szCs w:val="20"/>
        </w:rPr>
        <w:t xml:space="preserve"> </w:t>
      </w:r>
      <w:r w:rsidRPr="00CA5001">
        <w:rPr>
          <w:rFonts w:ascii="Arial" w:hAnsi="Arial" w:cs="Arial"/>
          <w:b/>
          <w:bCs/>
          <w:sz w:val="20"/>
          <w:szCs w:val="20"/>
        </w:rPr>
        <w:t>„</w:t>
      </w:r>
      <w:r w:rsidRPr="0033429E">
        <w:rPr>
          <w:rFonts w:ascii="Arial" w:hAnsi="Arial" w:cs="Arial"/>
          <w:b/>
          <w:sz w:val="20"/>
          <w:szCs w:val="20"/>
        </w:rPr>
        <w:t>Liczba wykonanych opracowań/dokumentacji hydrogeologicznych przez hydrogeologa</w:t>
      </w:r>
      <w:r w:rsidRPr="00CA5001">
        <w:rPr>
          <w:rFonts w:ascii="Arial" w:hAnsi="Arial" w:cs="Arial"/>
          <w:b/>
          <w:bCs/>
          <w:sz w:val="20"/>
          <w:szCs w:val="20"/>
        </w:rPr>
        <w:t>”</w:t>
      </w:r>
      <w:r>
        <w:rPr>
          <w:rFonts w:ascii="Arial" w:hAnsi="Arial" w:cs="Arial"/>
          <w:b/>
          <w:bCs/>
          <w:sz w:val="20"/>
          <w:szCs w:val="20"/>
        </w:rPr>
        <w:t xml:space="preserve"> (</w:t>
      </w:r>
      <w:proofErr w:type="spellStart"/>
      <w:r>
        <w:rPr>
          <w:rFonts w:ascii="Arial" w:hAnsi="Arial" w:cs="Arial"/>
          <w:b/>
          <w:bCs/>
          <w:sz w:val="20"/>
          <w:szCs w:val="20"/>
        </w:rPr>
        <w:t>Lh</w:t>
      </w:r>
      <w:proofErr w:type="spellEnd"/>
      <w:r>
        <w:rPr>
          <w:rFonts w:ascii="Arial" w:hAnsi="Arial" w:cs="Arial"/>
          <w:b/>
          <w:bCs/>
          <w:sz w:val="20"/>
          <w:szCs w:val="20"/>
        </w:rPr>
        <w:t>)</w:t>
      </w:r>
      <w:r w:rsidRPr="00CA5001">
        <w:rPr>
          <w:rFonts w:ascii="Arial" w:hAnsi="Arial" w:cs="Arial"/>
          <w:b/>
          <w:bCs/>
          <w:sz w:val="20"/>
          <w:szCs w:val="20"/>
        </w:rPr>
        <w:t>.</w:t>
      </w:r>
    </w:p>
    <w:p w:rsidR="0033429E" w:rsidRDefault="0033429E" w:rsidP="0033429E">
      <w:pPr>
        <w:spacing w:before="120"/>
        <w:ind w:left="567"/>
        <w:jc w:val="both"/>
        <w:rPr>
          <w:rFonts w:ascii="Arial" w:hAnsi="Arial" w:cs="Arial"/>
          <w:color w:val="00000A"/>
          <w:sz w:val="20"/>
          <w:szCs w:val="20"/>
        </w:rPr>
      </w:pPr>
      <w:r w:rsidRPr="00CA5001">
        <w:rPr>
          <w:rFonts w:ascii="Arial" w:hAnsi="Arial" w:cs="Arial"/>
          <w:color w:val="00000A"/>
          <w:sz w:val="20"/>
          <w:szCs w:val="20"/>
        </w:rPr>
        <w:t xml:space="preserve">W tym kryterium ocenie będzie podlegała </w:t>
      </w:r>
      <w:r>
        <w:rPr>
          <w:rFonts w:ascii="Arial" w:hAnsi="Arial" w:cs="Arial"/>
          <w:color w:val="00000A"/>
          <w:sz w:val="20"/>
          <w:szCs w:val="20"/>
        </w:rPr>
        <w:t xml:space="preserve">podana przez wykonawcę w </w:t>
      </w:r>
      <w:r w:rsidR="005A681D">
        <w:rPr>
          <w:rFonts w:ascii="Arial" w:hAnsi="Arial" w:cs="Arial"/>
          <w:color w:val="00000A"/>
          <w:sz w:val="20"/>
          <w:szCs w:val="20"/>
        </w:rPr>
        <w:t>pkt 4 „Formularza ofertowego”</w:t>
      </w:r>
      <w:r>
        <w:rPr>
          <w:rFonts w:ascii="Arial" w:hAnsi="Arial" w:cs="Arial"/>
          <w:color w:val="00000A"/>
          <w:sz w:val="20"/>
          <w:szCs w:val="20"/>
        </w:rPr>
        <w:t xml:space="preserve"> l</w:t>
      </w:r>
      <w:r w:rsidRPr="00CA5001">
        <w:rPr>
          <w:rFonts w:ascii="Arial" w:hAnsi="Arial" w:cs="Arial"/>
          <w:color w:val="00000A"/>
          <w:sz w:val="20"/>
          <w:szCs w:val="20"/>
        </w:rPr>
        <w:t>iczba wykonanych opracowań</w:t>
      </w:r>
      <w:r>
        <w:rPr>
          <w:rFonts w:ascii="Arial" w:hAnsi="Arial" w:cs="Arial"/>
          <w:color w:val="00000A"/>
          <w:sz w:val="20"/>
          <w:szCs w:val="20"/>
        </w:rPr>
        <w:t>/</w:t>
      </w:r>
      <w:r w:rsidRPr="00CA5001">
        <w:rPr>
          <w:rFonts w:ascii="Arial" w:hAnsi="Arial" w:cs="Arial"/>
          <w:color w:val="00000A"/>
          <w:sz w:val="20"/>
          <w:szCs w:val="20"/>
        </w:rPr>
        <w:t xml:space="preserve">dokumentacji </w:t>
      </w:r>
      <w:r>
        <w:rPr>
          <w:rFonts w:ascii="Arial" w:hAnsi="Arial" w:cs="Arial"/>
          <w:color w:val="00000A"/>
          <w:sz w:val="20"/>
          <w:szCs w:val="20"/>
        </w:rPr>
        <w:t>hydrogeologicznych</w:t>
      </w:r>
      <w:r w:rsidRPr="00CA5001">
        <w:rPr>
          <w:rFonts w:ascii="Arial" w:hAnsi="Arial" w:cs="Arial"/>
          <w:color w:val="00000A"/>
          <w:sz w:val="20"/>
          <w:szCs w:val="20"/>
        </w:rPr>
        <w:t xml:space="preserve"> przez </w:t>
      </w:r>
      <w:r>
        <w:rPr>
          <w:rFonts w:ascii="Arial" w:hAnsi="Arial" w:cs="Arial"/>
          <w:color w:val="00000A"/>
          <w:sz w:val="20"/>
          <w:szCs w:val="20"/>
        </w:rPr>
        <w:t>hydro</w:t>
      </w:r>
      <w:r w:rsidRPr="00CA5001">
        <w:rPr>
          <w:rFonts w:ascii="Arial" w:hAnsi="Arial" w:cs="Arial"/>
          <w:color w:val="00000A"/>
          <w:sz w:val="20"/>
          <w:szCs w:val="20"/>
        </w:rPr>
        <w:t>geologa w okresie ostatnich pięciu lat przed złożeniem oferty</w:t>
      </w:r>
      <w:r>
        <w:rPr>
          <w:rFonts w:ascii="Arial" w:hAnsi="Arial" w:cs="Arial"/>
          <w:color w:val="00000A"/>
          <w:sz w:val="20"/>
          <w:szCs w:val="20"/>
        </w:rPr>
        <w:t>.</w:t>
      </w:r>
    </w:p>
    <w:p w:rsidR="0033429E" w:rsidRPr="00CA5001" w:rsidRDefault="0033429E" w:rsidP="0033429E">
      <w:pPr>
        <w:spacing w:before="120"/>
        <w:ind w:left="567"/>
        <w:jc w:val="both"/>
        <w:rPr>
          <w:rFonts w:ascii="Arial" w:hAnsi="Arial" w:cs="Arial"/>
          <w:color w:val="00000A"/>
          <w:sz w:val="20"/>
          <w:szCs w:val="20"/>
        </w:rPr>
      </w:pPr>
      <w:r>
        <w:rPr>
          <w:rFonts w:ascii="Arial" w:hAnsi="Arial" w:cs="Arial"/>
          <w:color w:val="00000A"/>
          <w:sz w:val="20"/>
          <w:szCs w:val="20"/>
        </w:rPr>
        <w:t>Wymagane są co najmniej</w:t>
      </w:r>
      <w:r w:rsidRPr="00CA5001">
        <w:rPr>
          <w:rFonts w:ascii="Arial" w:hAnsi="Arial" w:cs="Arial"/>
          <w:color w:val="00000A"/>
          <w:sz w:val="20"/>
          <w:szCs w:val="20"/>
        </w:rPr>
        <w:t xml:space="preserve"> 2 </w:t>
      </w:r>
      <w:r>
        <w:rPr>
          <w:rFonts w:ascii="Arial" w:hAnsi="Arial" w:cs="Arial"/>
          <w:color w:val="00000A"/>
          <w:sz w:val="20"/>
          <w:szCs w:val="20"/>
        </w:rPr>
        <w:t xml:space="preserve">wykonane </w:t>
      </w:r>
      <w:r w:rsidRPr="00CA5001">
        <w:rPr>
          <w:rFonts w:ascii="Arial" w:hAnsi="Arial" w:cs="Arial"/>
          <w:color w:val="00000A"/>
          <w:sz w:val="20"/>
          <w:szCs w:val="20"/>
        </w:rPr>
        <w:t xml:space="preserve">opracowania/dokumentacje. </w:t>
      </w:r>
    </w:p>
    <w:p w:rsidR="0033429E" w:rsidRPr="00CA5001" w:rsidRDefault="0033429E" w:rsidP="0033429E">
      <w:pPr>
        <w:spacing w:before="120"/>
        <w:ind w:left="567"/>
        <w:jc w:val="both"/>
        <w:rPr>
          <w:rFonts w:ascii="Arial" w:hAnsi="Arial" w:cs="Arial"/>
          <w:color w:val="00000A"/>
          <w:sz w:val="20"/>
          <w:szCs w:val="20"/>
        </w:rPr>
      </w:pPr>
      <w:r w:rsidRPr="00CA5001">
        <w:rPr>
          <w:rFonts w:ascii="Arial" w:hAnsi="Arial" w:cs="Arial"/>
          <w:color w:val="00000A"/>
          <w:sz w:val="20"/>
          <w:szCs w:val="20"/>
        </w:rPr>
        <w:t>Za 1 dodatkowe opracowanie</w:t>
      </w:r>
      <w:r>
        <w:rPr>
          <w:rFonts w:ascii="Arial" w:hAnsi="Arial" w:cs="Arial"/>
          <w:color w:val="00000A"/>
          <w:sz w:val="20"/>
          <w:szCs w:val="20"/>
        </w:rPr>
        <w:t>/dokumentację</w:t>
      </w:r>
      <w:r w:rsidRPr="00CA5001">
        <w:rPr>
          <w:rFonts w:ascii="Arial" w:hAnsi="Arial" w:cs="Arial"/>
          <w:color w:val="00000A"/>
          <w:sz w:val="20"/>
          <w:szCs w:val="20"/>
        </w:rPr>
        <w:t xml:space="preserve"> (ponad 2 wymagane) </w:t>
      </w:r>
      <w:r>
        <w:rPr>
          <w:rFonts w:ascii="Arial" w:hAnsi="Arial" w:cs="Arial"/>
          <w:color w:val="00000A"/>
          <w:sz w:val="20"/>
          <w:szCs w:val="20"/>
        </w:rPr>
        <w:t>zamawiający przyzna wykonawcy</w:t>
      </w:r>
      <w:r w:rsidRPr="00CA5001">
        <w:rPr>
          <w:rFonts w:ascii="Arial" w:hAnsi="Arial" w:cs="Arial"/>
          <w:color w:val="00000A"/>
          <w:sz w:val="20"/>
          <w:szCs w:val="20"/>
        </w:rPr>
        <w:t xml:space="preserve"> </w:t>
      </w:r>
      <w:r>
        <w:rPr>
          <w:rFonts w:ascii="Arial" w:hAnsi="Arial" w:cs="Arial"/>
          <w:color w:val="00000A"/>
          <w:sz w:val="20"/>
          <w:szCs w:val="20"/>
        </w:rPr>
        <w:br/>
      </w:r>
      <w:r w:rsidR="002D6C0A">
        <w:rPr>
          <w:rFonts w:ascii="Arial" w:hAnsi="Arial" w:cs="Arial"/>
          <w:color w:val="00000A"/>
          <w:sz w:val="20"/>
          <w:szCs w:val="20"/>
        </w:rPr>
        <w:t>5</w:t>
      </w:r>
      <w:r w:rsidRPr="00CA5001">
        <w:rPr>
          <w:rFonts w:ascii="Arial" w:hAnsi="Arial" w:cs="Arial"/>
          <w:color w:val="00000A"/>
          <w:sz w:val="20"/>
          <w:szCs w:val="20"/>
        </w:rPr>
        <w:t xml:space="preserve"> pkt.</w:t>
      </w:r>
    </w:p>
    <w:p w:rsidR="0033429E" w:rsidRDefault="0033429E" w:rsidP="0033429E">
      <w:pPr>
        <w:spacing w:before="120" w:after="120"/>
        <w:ind w:left="567"/>
        <w:jc w:val="both"/>
        <w:rPr>
          <w:rFonts w:ascii="Arial" w:hAnsi="Arial" w:cs="Arial"/>
          <w:color w:val="00000A"/>
          <w:sz w:val="20"/>
          <w:szCs w:val="20"/>
        </w:rPr>
      </w:pPr>
      <w:r w:rsidRPr="00CA5001">
        <w:rPr>
          <w:rFonts w:ascii="Arial" w:hAnsi="Arial" w:cs="Arial"/>
          <w:color w:val="00000A"/>
          <w:sz w:val="20"/>
          <w:szCs w:val="20"/>
        </w:rPr>
        <w:t>Za 2 i więcej opracowań</w:t>
      </w:r>
      <w:r>
        <w:rPr>
          <w:rFonts w:ascii="Arial" w:hAnsi="Arial" w:cs="Arial"/>
          <w:color w:val="00000A"/>
          <w:sz w:val="20"/>
          <w:szCs w:val="20"/>
        </w:rPr>
        <w:t>/dokumentacji</w:t>
      </w:r>
      <w:r w:rsidRPr="00CA5001">
        <w:rPr>
          <w:rFonts w:ascii="Arial" w:hAnsi="Arial" w:cs="Arial"/>
          <w:color w:val="00000A"/>
          <w:sz w:val="20"/>
          <w:szCs w:val="20"/>
        </w:rPr>
        <w:t xml:space="preserve"> (ponad 2 wymagane) </w:t>
      </w:r>
      <w:r>
        <w:rPr>
          <w:rFonts w:ascii="Arial" w:hAnsi="Arial" w:cs="Arial"/>
          <w:color w:val="00000A"/>
          <w:sz w:val="20"/>
          <w:szCs w:val="20"/>
        </w:rPr>
        <w:t>zamawiający przyzna wykonawcy</w:t>
      </w:r>
      <w:r w:rsidR="002D6C0A">
        <w:rPr>
          <w:rFonts w:ascii="Arial" w:hAnsi="Arial" w:cs="Arial"/>
          <w:color w:val="00000A"/>
          <w:sz w:val="20"/>
          <w:szCs w:val="20"/>
        </w:rPr>
        <w:t xml:space="preserve"> 10</w:t>
      </w:r>
      <w:r w:rsidRPr="00CA5001">
        <w:rPr>
          <w:rFonts w:ascii="Arial" w:hAnsi="Arial" w:cs="Arial"/>
          <w:color w:val="00000A"/>
          <w:sz w:val="20"/>
          <w:szCs w:val="20"/>
        </w:rPr>
        <w:t xml:space="preserve"> pkt.</w:t>
      </w:r>
    </w:p>
    <w:p w:rsidR="0033429E" w:rsidRPr="00F47AA0" w:rsidRDefault="0033429E" w:rsidP="0033429E">
      <w:pPr>
        <w:numPr>
          <w:ilvl w:val="1"/>
          <w:numId w:val="14"/>
        </w:numPr>
        <w:spacing w:after="120"/>
        <w:jc w:val="both"/>
        <w:rPr>
          <w:rFonts w:ascii="Arial" w:hAnsi="Arial" w:cs="Arial"/>
          <w:bCs/>
          <w:sz w:val="20"/>
          <w:szCs w:val="20"/>
        </w:rPr>
      </w:pPr>
      <w:r w:rsidRPr="00F47AA0">
        <w:rPr>
          <w:rFonts w:ascii="Arial" w:hAnsi="Arial" w:cs="Arial"/>
          <w:bCs/>
          <w:sz w:val="20"/>
          <w:szCs w:val="20"/>
        </w:rPr>
        <w:t>Kryterium</w:t>
      </w:r>
      <w:r w:rsidRPr="00F47AA0">
        <w:rPr>
          <w:rFonts w:ascii="Arial" w:hAnsi="Arial" w:cs="Arial"/>
          <w:b/>
          <w:bCs/>
          <w:sz w:val="20"/>
          <w:szCs w:val="20"/>
        </w:rPr>
        <w:t xml:space="preserve"> </w:t>
      </w:r>
      <w:r w:rsidRPr="00CA5001">
        <w:rPr>
          <w:rFonts w:ascii="Arial" w:hAnsi="Arial" w:cs="Arial"/>
          <w:b/>
          <w:bCs/>
          <w:sz w:val="20"/>
          <w:szCs w:val="20"/>
        </w:rPr>
        <w:t>„</w:t>
      </w:r>
      <w:r w:rsidRPr="0033429E">
        <w:rPr>
          <w:rFonts w:ascii="Arial" w:hAnsi="Arial" w:cs="Arial"/>
          <w:b/>
          <w:sz w:val="20"/>
          <w:szCs w:val="20"/>
        </w:rPr>
        <w:t>Liczba wykonanych opracowań/dokumentacji geofizycznych przez geofizyka</w:t>
      </w:r>
      <w:r w:rsidRPr="00CA5001">
        <w:rPr>
          <w:rFonts w:ascii="Arial" w:hAnsi="Arial" w:cs="Arial"/>
          <w:b/>
          <w:bCs/>
          <w:sz w:val="20"/>
          <w:szCs w:val="20"/>
        </w:rPr>
        <w:t>”</w:t>
      </w:r>
      <w:r>
        <w:rPr>
          <w:rFonts w:ascii="Arial" w:hAnsi="Arial" w:cs="Arial"/>
          <w:b/>
          <w:bCs/>
          <w:sz w:val="20"/>
          <w:szCs w:val="20"/>
        </w:rPr>
        <w:t xml:space="preserve"> (</w:t>
      </w:r>
      <w:proofErr w:type="spellStart"/>
      <w:r>
        <w:rPr>
          <w:rFonts w:ascii="Arial" w:hAnsi="Arial" w:cs="Arial"/>
          <w:b/>
          <w:bCs/>
          <w:sz w:val="20"/>
          <w:szCs w:val="20"/>
        </w:rPr>
        <w:t>Lg</w:t>
      </w:r>
      <w:proofErr w:type="spellEnd"/>
      <w:r>
        <w:rPr>
          <w:rFonts w:ascii="Arial" w:hAnsi="Arial" w:cs="Arial"/>
          <w:b/>
          <w:bCs/>
          <w:sz w:val="20"/>
          <w:szCs w:val="20"/>
        </w:rPr>
        <w:t>)</w:t>
      </w:r>
      <w:r w:rsidRPr="00CA5001">
        <w:rPr>
          <w:rFonts w:ascii="Arial" w:hAnsi="Arial" w:cs="Arial"/>
          <w:b/>
          <w:bCs/>
          <w:sz w:val="20"/>
          <w:szCs w:val="20"/>
        </w:rPr>
        <w:t>.</w:t>
      </w:r>
    </w:p>
    <w:p w:rsidR="0033429E" w:rsidRDefault="0033429E" w:rsidP="0033429E">
      <w:pPr>
        <w:spacing w:before="120"/>
        <w:ind w:left="567"/>
        <w:jc w:val="both"/>
        <w:rPr>
          <w:rFonts w:ascii="Arial" w:hAnsi="Arial" w:cs="Arial"/>
          <w:color w:val="00000A"/>
          <w:sz w:val="20"/>
          <w:szCs w:val="20"/>
        </w:rPr>
      </w:pPr>
      <w:r w:rsidRPr="00CA5001">
        <w:rPr>
          <w:rFonts w:ascii="Arial" w:hAnsi="Arial" w:cs="Arial"/>
          <w:color w:val="00000A"/>
          <w:sz w:val="20"/>
          <w:szCs w:val="20"/>
        </w:rPr>
        <w:t xml:space="preserve">W tym kryterium ocenie będzie podlegała </w:t>
      </w:r>
      <w:r>
        <w:rPr>
          <w:rFonts w:ascii="Arial" w:hAnsi="Arial" w:cs="Arial"/>
          <w:color w:val="00000A"/>
          <w:sz w:val="20"/>
          <w:szCs w:val="20"/>
        </w:rPr>
        <w:t xml:space="preserve">podana przez wykonawcę w </w:t>
      </w:r>
      <w:r w:rsidR="005A681D">
        <w:rPr>
          <w:rFonts w:ascii="Arial" w:hAnsi="Arial" w:cs="Arial"/>
          <w:color w:val="00000A"/>
          <w:sz w:val="20"/>
          <w:szCs w:val="20"/>
        </w:rPr>
        <w:t>pkt 4 „Formularza ofertowego”</w:t>
      </w:r>
      <w:r>
        <w:rPr>
          <w:rFonts w:ascii="Arial" w:hAnsi="Arial" w:cs="Arial"/>
          <w:color w:val="00000A"/>
          <w:sz w:val="20"/>
          <w:szCs w:val="20"/>
        </w:rPr>
        <w:t xml:space="preserve"> l</w:t>
      </w:r>
      <w:r w:rsidRPr="00CA5001">
        <w:rPr>
          <w:rFonts w:ascii="Arial" w:hAnsi="Arial" w:cs="Arial"/>
          <w:color w:val="00000A"/>
          <w:sz w:val="20"/>
          <w:szCs w:val="20"/>
        </w:rPr>
        <w:t>iczba wykonanych opracowań</w:t>
      </w:r>
      <w:r>
        <w:rPr>
          <w:rFonts w:ascii="Arial" w:hAnsi="Arial" w:cs="Arial"/>
          <w:color w:val="00000A"/>
          <w:sz w:val="20"/>
          <w:szCs w:val="20"/>
        </w:rPr>
        <w:t>/</w:t>
      </w:r>
      <w:r w:rsidRPr="00CA5001">
        <w:rPr>
          <w:rFonts w:ascii="Arial" w:hAnsi="Arial" w:cs="Arial"/>
          <w:color w:val="00000A"/>
          <w:sz w:val="20"/>
          <w:szCs w:val="20"/>
        </w:rPr>
        <w:t xml:space="preserve">dokumentacji </w:t>
      </w:r>
      <w:r>
        <w:rPr>
          <w:rFonts w:ascii="Arial" w:hAnsi="Arial" w:cs="Arial"/>
          <w:color w:val="00000A"/>
          <w:sz w:val="20"/>
          <w:szCs w:val="20"/>
        </w:rPr>
        <w:t>geofizycznych</w:t>
      </w:r>
      <w:r w:rsidRPr="00CA5001">
        <w:rPr>
          <w:rFonts w:ascii="Arial" w:hAnsi="Arial" w:cs="Arial"/>
          <w:color w:val="00000A"/>
          <w:sz w:val="20"/>
          <w:szCs w:val="20"/>
        </w:rPr>
        <w:t xml:space="preserve"> przez </w:t>
      </w:r>
      <w:r>
        <w:rPr>
          <w:rFonts w:ascii="Arial" w:hAnsi="Arial" w:cs="Arial"/>
          <w:color w:val="00000A"/>
          <w:sz w:val="20"/>
          <w:szCs w:val="20"/>
        </w:rPr>
        <w:t>geofizyka</w:t>
      </w:r>
      <w:r w:rsidRPr="00CA5001">
        <w:rPr>
          <w:rFonts w:ascii="Arial" w:hAnsi="Arial" w:cs="Arial"/>
          <w:color w:val="00000A"/>
          <w:sz w:val="20"/>
          <w:szCs w:val="20"/>
        </w:rPr>
        <w:t xml:space="preserve"> w okresie ostatnich pięciu lat przed złożeniem oferty</w:t>
      </w:r>
      <w:r>
        <w:rPr>
          <w:rFonts w:ascii="Arial" w:hAnsi="Arial" w:cs="Arial"/>
          <w:color w:val="00000A"/>
          <w:sz w:val="20"/>
          <w:szCs w:val="20"/>
        </w:rPr>
        <w:t>.</w:t>
      </w:r>
    </w:p>
    <w:p w:rsidR="0033429E" w:rsidRPr="00CA5001" w:rsidRDefault="0033429E" w:rsidP="0033429E">
      <w:pPr>
        <w:spacing w:before="120"/>
        <w:ind w:left="567"/>
        <w:jc w:val="both"/>
        <w:rPr>
          <w:rFonts w:ascii="Arial" w:hAnsi="Arial" w:cs="Arial"/>
          <w:color w:val="00000A"/>
          <w:sz w:val="20"/>
          <w:szCs w:val="20"/>
        </w:rPr>
      </w:pPr>
      <w:r>
        <w:rPr>
          <w:rFonts w:ascii="Arial" w:hAnsi="Arial" w:cs="Arial"/>
          <w:color w:val="00000A"/>
          <w:sz w:val="20"/>
          <w:szCs w:val="20"/>
        </w:rPr>
        <w:t>Wymagane są co najmniej</w:t>
      </w:r>
      <w:r w:rsidRPr="00CA5001">
        <w:rPr>
          <w:rFonts w:ascii="Arial" w:hAnsi="Arial" w:cs="Arial"/>
          <w:color w:val="00000A"/>
          <w:sz w:val="20"/>
          <w:szCs w:val="20"/>
        </w:rPr>
        <w:t xml:space="preserve"> 2 </w:t>
      </w:r>
      <w:r>
        <w:rPr>
          <w:rFonts w:ascii="Arial" w:hAnsi="Arial" w:cs="Arial"/>
          <w:color w:val="00000A"/>
          <w:sz w:val="20"/>
          <w:szCs w:val="20"/>
        </w:rPr>
        <w:t xml:space="preserve">wykonane </w:t>
      </w:r>
      <w:r w:rsidRPr="00CA5001">
        <w:rPr>
          <w:rFonts w:ascii="Arial" w:hAnsi="Arial" w:cs="Arial"/>
          <w:color w:val="00000A"/>
          <w:sz w:val="20"/>
          <w:szCs w:val="20"/>
        </w:rPr>
        <w:t xml:space="preserve">opracowania/dokumentacje. </w:t>
      </w:r>
    </w:p>
    <w:p w:rsidR="0033429E" w:rsidRPr="00CA5001" w:rsidRDefault="0033429E" w:rsidP="0033429E">
      <w:pPr>
        <w:spacing w:before="120"/>
        <w:ind w:left="567"/>
        <w:jc w:val="both"/>
        <w:rPr>
          <w:rFonts w:ascii="Arial" w:hAnsi="Arial" w:cs="Arial"/>
          <w:color w:val="00000A"/>
          <w:sz w:val="20"/>
          <w:szCs w:val="20"/>
        </w:rPr>
      </w:pPr>
      <w:r w:rsidRPr="00CA5001">
        <w:rPr>
          <w:rFonts w:ascii="Arial" w:hAnsi="Arial" w:cs="Arial"/>
          <w:color w:val="00000A"/>
          <w:sz w:val="20"/>
          <w:szCs w:val="20"/>
        </w:rPr>
        <w:t>Za 1 dodatkowe opracowanie</w:t>
      </w:r>
      <w:r>
        <w:rPr>
          <w:rFonts w:ascii="Arial" w:hAnsi="Arial" w:cs="Arial"/>
          <w:color w:val="00000A"/>
          <w:sz w:val="20"/>
          <w:szCs w:val="20"/>
        </w:rPr>
        <w:t>/dokumentację</w:t>
      </w:r>
      <w:r w:rsidRPr="00CA5001">
        <w:rPr>
          <w:rFonts w:ascii="Arial" w:hAnsi="Arial" w:cs="Arial"/>
          <w:color w:val="00000A"/>
          <w:sz w:val="20"/>
          <w:szCs w:val="20"/>
        </w:rPr>
        <w:t xml:space="preserve"> (ponad 2 wymagane) </w:t>
      </w:r>
      <w:r>
        <w:rPr>
          <w:rFonts w:ascii="Arial" w:hAnsi="Arial" w:cs="Arial"/>
          <w:color w:val="00000A"/>
          <w:sz w:val="20"/>
          <w:szCs w:val="20"/>
        </w:rPr>
        <w:t>zamawiający przyzna wykonawcy</w:t>
      </w:r>
      <w:r w:rsidRPr="00CA5001">
        <w:rPr>
          <w:rFonts w:ascii="Arial" w:hAnsi="Arial" w:cs="Arial"/>
          <w:color w:val="00000A"/>
          <w:sz w:val="20"/>
          <w:szCs w:val="20"/>
        </w:rPr>
        <w:t xml:space="preserve"> </w:t>
      </w:r>
      <w:r>
        <w:rPr>
          <w:rFonts w:ascii="Arial" w:hAnsi="Arial" w:cs="Arial"/>
          <w:color w:val="00000A"/>
          <w:sz w:val="20"/>
          <w:szCs w:val="20"/>
        </w:rPr>
        <w:br/>
      </w:r>
      <w:r w:rsidR="002D6C0A">
        <w:rPr>
          <w:rFonts w:ascii="Arial" w:hAnsi="Arial" w:cs="Arial"/>
          <w:color w:val="00000A"/>
          <w:sz w:val="20"/>
          <w:szCs w:val="20"/>
        </w:rPr>
        <w:t>5</w:t>
      </w:r>
      <w:r w:rsidRPr="00CA5001">
        <w:rPr>
          <w:rFonts w:ascii="Arial" w:hAnsi="Arial" w:cs="Arial"/>
          <w:color w:val="00000A"/>
          <w:sz w:val="20"/>
          <w:szCs w:val="20"/>
        </w:rPr>
        <w:t xml:space="preserve"> pkt.</w:t>
      </w:r>
    </w:p>
    <w:p w:rsidR="0033429E" w:rsidRDefault="0033429E" w:rsidP="0033429E">
      <w:pPr>
        <w:spacing w:before="120" w:after="120"/>
        <w:ind w:left="567"/>
        <w:jc w:val="both"/>
        <w:rPr>
          <w:rFonts w:ascii="Arial" w:hAnsi="Arial" w:cs="Arial"/>
          <w:color w:val="00000A"/>
          <w:sz w:val="20"/>
          <w:szCs w:val="20"/>
        </w:rPr>
      </w:pPr>
      <w:r w:rsidRPr="00CA5001">
        <w:rPr>
          <w:rFonts w:ascii="Arial" w:hAnsi="Arial" w:cs="Arial"/>
          <w:color w:val="00000A"/>
          <w:sz w:val="20"/>
          <w:szCs w:val="20"/>
        </w:rPr>
        <w:t>Za 2 i więcej opracowań</w:t>
      </w:r>
      <w:r>
        <w:rPr>
          <w:rFonts w:ascii="Arial" w:hAnsi="Arial" w:cs="Arial"/>
          <w:color w:val="00000A"/>
          <w:sz w:val="20"/>
          <w:szCs w:val="20"/>
        </w:rPr>
        <w:t>/dokumentacji</w:t>
      </w:r>
      <w:r w:rsidRPr="00CA5001">
        <w:rPr>
          <w:rFonts w:ascii="Arial" w:hAnsi="Arial" w:cs="Arial"/>
          <w:color w:val="00000A"/>
          <w:sz w:val="20"/>
          <w:szCs w:val="20"/>
        </w:rPr>
        <w:t xml:space="preserve"> (ponad 2 wymagane) </w:t>
      </w:r>
      <w:r>
        <w:rPr>
          <w:rFonts w:ascii="Arial" w:hAnsi="Arial" w:cs="Arial"/>
          <w:color w:val="00000A"/>
          <w:sz w:val="20"/>
          <w:szCs w:val="20"/>
        </w:rPr>
        <w:t>zamawiający przyzna wykonawcy</w:t>
      </w:r>
      <w:r w:rsidR="002D6C0A">
        <w:rPr>
          <w:rFonts w:ascii="Arial" w:hAnsi="Arial" w:cs="Arial"/>
          <w:color w:val="00000A"/>
          <w:sz w:val="20"/>
          <w:szCs w:val="20"/>
        </w:rPr>
        <w:t xml:space="preserve"> 10</w:t>
      </w:r>
      <w:r w:rsidRPr="00CA5001">
        <w:rPr>
          <w:rFonts w:ascii="Arial" w:hAnsi="Arial" w:cs="Arial"/>
          <w:color w:val="00000A"/>
          <w:sz w:val="20"/>
          <w:szCs w:val="20"/>
        </w:rPr>
        <w:t xml:space="preserve"> pkt.</w:t>
      </w:r>
    </w:p>
    <w:p w:rsidR="002D6C0A" w:rsidRPr="002D6C0A" w:rsidRDefault="002D6C0A" w:rsidP="002D6C0A">
      <w:pPr>
        <w:numPr>
          <w:ilvl w:val="1"/>
          <w:numId w:val="14"/>
        </w:numPr>
        <w:spacing w:after="120"/>
        <w:jc w:val="both"/>
        <w:rPr>
          <w:rFonts w:ascii="Arial" w:hAnsi="Arial" w:cs="Arial"/>
          <w:color w:val="00000A"/>
          <w:sz w:val="20"/>
          <w:szCs w:val="20"/>
        </w:rPr>
      </w:pPr>
      <w:r>
        <w:rPr>
          <w:rFonts w:ascii="Arial" w:hAnsi="Arial" w:cs="Arial"/>
          <w:color w:val="00000A"/>
          <w:sz w:val="20"/>
          <w:szCs w:val="20"/>
        </w:rPr>
        <w:t xml:space="preserve">Kryterium </w:t>
      </w:r>
      <w:r w:rsidRPr="002D6C0A">
        <w:rPr>
          <w:rFonts w:ascii="Arial" w:hAnsi="Arial" w:cs="Arial"/>
          <w:b/>
          <w:color w:val="00000A"/>
          <w:sz w:val="20"/>
          <w:szCs w:val="20"/>
        </w:rPr>
        <w:t>„</w:t>
      </w:r>
      <w:r w:rsidRPr="002D6C0A">
        <w:rPr>
          <w:rFonts w:ascii="Arial" w:hAnsi="Arial" w:cs="Arial"/>
          <w:b/>
          <w:sz w:val="20"/>
          <w:szCs w:val="20"/>
        </w:rPr>
        <w:t>Liczba wykonanych badań laboratoryjnych do dokumentacji geologiczno-inżynierskiej przez osobę do badań laboratoryjnych”</w:t>
      </w:r>
      <w:r>
        <w:rPr>
          <w:rFonts w:ascii="Arial" w:hAnsi="Arial" w:cs="Arial"/>
          <w:b/>
          <w:sz w:val="20"/>
          <w:szCs w:val="20"/>
        </w:rPr>
        <w:t xml:space="preserve"> </w:t>
      </w:r>
      <w:r w:rsidRPr="002D6C0A">
        <w:rPr>
          <w:rFonts w:ascii="Arial" w:hAnsi="Arial" w:cs="Arial"/>
          <w:b/>
          <w:sz w:val="20"/>
          <w:szCs w:val="20"/>
        </w:rPr>
        <w:t>(</w:t>
      </w:r>
      <w:proofErr w:type="spellStart"/>
      <w:r w:rsidRPr="002D6C0A">
        <w:rPr>
          <w:rFonts w:ascii="Arial" w:hAnsi="Arial" w:cs="Arial"/>
          <w:b/>
          <w:sz w:val="20"/>
          <w:szCs w:val="20"/>
        </w:rPr>
        <w:t>Ll</w:t>
      </w:r>
      <w:proofErr w:type="spellEnd"/>
      <w:r w:rsidRPr="002D6C0A">
        <w:rPr>
          <w:rFonts w:ascii="Arial" w:hAnsi="Arial" w:cs="Arial"/>
          <w:b/>
          <w:sz w:val="20"/>
          <w:szCs w:val="20"/>
        </w:rPr>
        <w:t>)</w:t>
      </w:r>
    </w:p>
    <w:p w:rsidR="002D6C0A" w:rsidRPr="002D6C0A" w:rsidRDefault="002D6C0A" w:rsidP="002D6C0A">
      <w:pPr>
        <w:pStyle w:val="Akapitzlist"/>
        <w:spacing w:before="120"/>
        <w:ind w:left="570"/>
        <w:jc w:val="both"/>
        <w:rPr>
          <w:rFonts w:ascii="Arial" w:hAnsi="Arial" w:cs="Arial"/>
          <w:color w:val="00000A"/>
          <w:sz w:val="20"/>
          <w:szCs w:val="20"/>
        </w:rPr>
      </w:pPr>
      <w:r w:rsidRPr="002D6C0A">
        <w:rPr>
          <w:rFonts w:ascii="Arial" w:hAnsi="Arial" w:cs="Arial"/>
          <w:color w:val="00000A"/>
          <w:sz w:val="20"/>
          <w:szCs w:val="20"/>
        </w:rPr>
        <w:t>W tym kryterium ocenie będzie podlegała podana przez wykonawcę w pkt 4 „Formularza ofertowego” l</w:t>
      </w:r>
      <w:r>
        <w:rPr>
          <w:rFonts w:ascii="Arial" w:hAnsi="Arial" w:cs="Arial"/>
          <w:color w:val="00000A"/>
          <w:sz w:val="20"/>
          <w:szCs w:val="20"/>
        </w:rPr>
        <w:t>iczba wykonanych badań laboratoryjnych</w:t>
      </w:r>
      <w:r w:rsidRPr="002D6C0A">
        <w:rPr>
          <w:rFonts w:ascii="Arial" w:hAnsi="Arial" w:cs="Arial"/>
          <w:color w:val="00000A"/>
          <w:sz w:val="20"/>
          <w:szCs w:val="20"/>
        </w:rPr>
        <w:t xml:space="preserve"> przez </w:t>
      </w:r>
      <w:r>
        <w:rPr>
          <w:rFonts w:ascii="Arial" w:hAnsi="Arial" w:cs="Arial"/>
          <w:color w:val="00000A"/>
          <w:sz w:val="20"/>
          <w:szCs w:val="20"/>
        </w:rPr>
        <w:t xml:space="preserve">osobę do badań laboratoryjnych </w:t>
      </w:r>
      <w:r w:rsidRPr="002D6C0A">
        <w:rPr>
          <w:rFonts w:ascii="Arial" w:hAnsi="Arial" w:cs="Arial"/>
          <w:color w:val="00000A"/>
          <w:sz w:val="20"/>
          <w:szCs w:val="20"/>
        </w:rPr>
        <w:t>w okresie ostatnich pięciu lat przed złożeniem oferty.</w:t>
      </w:r>
    </w:p>
    <w:p w:rsidR="002D6C0A" w:rsidRPr="002D6C0A" w:rsidRDefault="002D6C0A" w:rsidP="002D6C0A">
      <w:pPr>
        <w:pStyle w:val="Akapitzlist"/>
        <w:spacing w:before="120"/>
        <w:ind w:left="570"/>
        <w:jc w:val="both"/>
        <w:rPr>
          <w:rFonts w:ascii="Arial" w:hAnsi="Arial" w:cs="Arial"/>
          <w:color w:val="00000A"/>
          <w:sz w:val="20"/>
          <w:szCs w:val="20"/>
        </w:rPr>
      </w:pPr>
      <w:r w:rsidRPr="002D6C0A">
        <w:rPr>
          <w:rFonts w:ascii="Arial" w:hAnsi="Arial" w:cs="Arial"/>
          <w:color w:val="00000A"/>
          <w:sz w:val="20"/>
          <w:szCs w:val="20"/>
        </w:rPr>
        <w:t xml:space="preserve">Wymagane są co najmniej 2 wykonane </w:t>
      </w:r>
      <w:r>
        <w:rPr>
          <w:rFonts w:ascii="Arial" w:hAnsi="Arial" w:cs="Arial"/>
          <w:color w:val="00000A"/>
          <w:sz w:val="20"/>
          <w:szCs w:val="20"/>
        </w:rPr>
        <w:t>badania laboratoryjne</w:t>
      </w:r>
      <w:r w:rsidRPr="002D6C0A">
        <w:rPr>
          <w:rFonts w:ascii="Arial" w:hAnsi="Arial" w:cs="Arial"/>
          <w:color w:val="00000A"/>
          <w:sz w:val="20"/>
          <w:szCs w:val="20"/>
        </w:rPr>
        <w:t xml:space="preserve">. </w:t>
      </w:r>
    </w:p>
    <w:p w:rsidR="002D6C0A" w:rsidRPr="002D6C0A" w:rsidRDefault="002D6C0A" w:rsidP="002D6C0A">
      <w:pPr>
        <w:pStyle w:val="Akapitzlist"/>
        <w:spacing w:before="120"/>
        <w:ind w:left="570"/>
        <w:jc w:val="both"/>
        <w:rPr>
          <w:rFonts w:ascii="Arial" w:hAnsi="Arial" w:cs="Arial"/>
          <w:color w:val="00000A"/>
          <w:sz w:val="20"/>
          <w:szCs w:val="20"/>
        </w:rPr>
      </w:pPr>
      <w:r w:rsidRPr="002D6C0A">
        <w:rPr>
          <w:rFonts w:ascii="Arial" w:hAnsi="Arial" w:cs="Arial"/>
          <w:color w:val="00000A"/>
          <w:sz w:val="20"/>
          <w:szCs w:val="20"/>
        </w:rPr>
        <w:t xml:space="preserve">Za 1 dodatkowe </w:t>
      </w:r>
      <w:r>
        <w:rPr>
          <w:rFonts w:ascii="Arial" w:hAnsi="Arial" w:cs="Arial"/>
          <w:color w:val="00000A"/>
          <w:sz w:val="20"/>
          <w:szCs w:val="20"/>
        </w:rPr>
        <w:t xml:space="preserve">badanie laboratoryjne </w:t>
      </w:r>
      <w:r w:rsidRPr="002D6C0A">
        <w:rPr>
          <w:rFonts w:ascii="Arial" w:hAnsi="Arial" w:cs="Arial"/>
          <w:color w:val="00000A"/>
          <w:sz w:val="20"/>
          <w:szCs w:val="20"/>
        </w:rPr>
        <w:t xml:space="preserve">(ponad 2 wymagane) zamawiający przyzna wykonawcy </w:t>
      </w:r>
      <w:r w:rsidRPr="002D6C0A">
        <w:rPr>
          <w:rFonts w:ascii="Arial" w:hAnsi="Arial" w:cs="Arial"/>
          <w:color w:val="00000A"/>
          <w:sz w:val="20"/>
          <w:szCs w:val="20"/>
        </w:rPr>
        <w:br/>
        <w:t>5 pkt.</w:t>
      </w:r>
    </w:p>
    <w:p w:rsidR="002D6C0A" w:rsidRPr="002D6C0A" w:rsidRDefault="002D6C0A" w:rsidP="002D6C0A">
      <w:pPr>
        <w:pStyle w:val="Akapitzlist"/>
        <w:spacing w:before="120" w:after="120"/>
        <w:ind w:left="570"/>
        <w:jc w:val="both"/>
        <w:rPr>
          <w:rFonts w:ascii="Arial" w:hAnsi="Arial" w:cs="Arial"/>
          <w:color w:val="00000A"/>
          <w:sz w:val="20"/>
          <w:szCs w:val="20"/>
        </w:rPr>
      </w:pPr>
      <w:r w:rsidRPr="002D6C0A">
        <w:rPr>
          <w:rFonts w:ascii="Arial" w:hAnsi="Arial" w:cs="Arial"/>
          <w:color w:val="00000A"/>
          <w:sz w:val="20"/>
          <w:szCs w:val="20"/>
        </w:rPr>
        <w:t xml:space="preserve">Za 2 i więcej </w:t>
      </w:r>
      <w:r>
        <w:rPr>
          <w:rFonts w:ascii="Arial" w:hAnsi="Arial" w:cs="Arial"/>
          <w:color w:val="00000A"/>
          <w:sz w:val="20"/>
          <w:szCs w:val="20"/>
        </w:rPr>
        <w:t xml:space="preserve">badanie laboratoryjne </w:t>
      </w:r>
      <w:r w:rsidRPr="002D6C0A">
        <w:rPr>
          <w:rFonts w:ascii="Arial" w:hAnsi="Arial" w:cs="Arial"/>
          <w:color w:val="00000A"/>
          <w:sz w:val="20"/>
          <w:szCs w:val="20"/>
        </w:rPr>
        <w:t>(ponad 2 wymagane) zamawiający przyzna wykonawcy 10 pkt.</w:t>
      </w:r>
    </w:p>
    <w:p w:rsidR="002D6C0A" w:rsidRDefault="002D6C0A" w:rsidP="002D6C0A">
      <w:pPr>
        <w:spacing w:after="120"/>
        <w:ind w:left="570"/>
        <w:jc w:val="both"/>
        <w:rPr>
          <w:rFonts w:ascii="Arial" w:hAnsi="Arial" w:cs="Arial"/>
          <w:color w:val="00000A"/>
          <w:sz w:val="20"/>
          <w:szCs w:val="20"/>
        </w:rPr>
      </w:pPr>
    </w:p>
    <w:p w:rsidR="0015721D" w:rsidRPr="00127AD6" w:rsidRDefault="0015721D" w:rsidP="0015721D">
      <w:pPr>
        <w:spacing w:before="120"/>
        <w:ind w:firstLine="567"/>
        <w:jc w:val="both"/>
        <w:rPr>
          <w:rFonts w:ascii="Verdana" w:hAnsi="Verdana"/>
          <w:b/>
          <w:sz w:val="20"/>
          <w:szCs w:val="20"/>
          <w:u w:val="single"/>
        </w:rPr>
      </w:pPr>
      <w:r w:rsidRPr="00127AD6">
        <w:rPr>
          <w:rFonts w:ascii="Verdana" w:hAnsi="Verdana"/>
          <w:b/>
          <w:sz w:val="20"/>
          <w:szCs w:val="20"/>
          <w:u w:val="single"/>
        </w:rPr>
        <w:t>Uwaga:</w:t>
      </w:r>
    </w:p>
    <w:p w:rsidR="0015721D" w:rsidRPr="00240D67" w:rsidRDefault="0015721D" w:rsidP="00240D67">
      <w:pPr>
        <w:pStyle w:val="Akapitzlist"/>
        <w:numPr>
          <w:ilvl w:val="2"/>
          <w:numId w:val="32"/>
        </w:numPr>
        <w:tabs>
          <w:tab w:val="clear" w:pos="570"/>
        </w:tabs>
        <w:spacing w:before="120"/>
        <w:ind w:left="1276" w:hanging="709"/>
        <w:jc w:val="both"/>
        <w:rPr>
          <w:rFonts w:ascii="Arial" w:hAnsi="Arial" w:cs="Arial"/>
          <w:bCs/>
          <w:sz w:val="20"/>
          <w:szCs w:val="20"/>
        </w:rPr>
      </w:pPr>
      <w:r w:rsidRPr="00240D67">
        <w:rPr>
          <w:rFonts w:ascii="Arial" w:hAnsi="Arial" w:cs="Arial"/>
          <w:bCs/>
          <w:sz w:val="20"/>
          <w:szCs w:val="20"/>
        </w:rPr>
        <w:t>Formularz „</w:t>
      </w:r>
      <w:r w:rsidRPr="00240D67">
        <w:rPr>
          <w:rFonts w:ascii="Arial" w:hAnsi="Arial" w:cs="Arial"/>
          <w:sz w:val="20"/>
          <w:szCs w:val="20"/>
        </w:rPr>
        <w:t>Wykaz wykonanych usług (podlegających ocenie w kryterium oceny ofert)”</w:t>
      </w:r>
      <w:r w:rsidRPr="00240D67">
        <w:rPr>
          <w:rFonts w:ascii="Arial" w:hAnsi="Arial" w:cs="Arial"/>
          <w:b/>
          <w:sz w:val="20"/>
          <w:szCs w:val="20"/>
        </w:rPr>
        <w:t xml:space="preserve"> </w:t>
      </w:r>
      <w:r w:rsidRPr="00240D67">
        <w:rPr>
          <w:rFonts w:ascii="Arial" w:hAnsi="Arial" w:cs="Arial"/>
          <w:b/>
          <w:sz w:val="20"/>
          <w:szCs w:val="20"/>
        </w:rPr>
        <w:br/>
      </w:r>
      <w:r w:rsidRPr="00240D67">
        <w:rPr>
          <w:rFonts w:ascii="Arial" w:hAnsi="Arial" w:cs="Arial"/>
          <w:sz w:val="20"/>
          <w:szCs w:val="20"/>
        </w:rPr>
        <w:t>–</w:t>
      </w:r>
      <w:r w:rsidRPr="00240D67">
        <w:rPr>
          <w:rFonts w:ascii="Arial" w:hAnsi="Arial" w:cs="Arial"/>
          <w:b/>
          <w:sz w:val="20"/>
          <w:szCs w:val="20"/>
        </w:rPr>
        <w:t xml:space="preserve"> </w:t>
      </w:r>
      <w:r w:rsidRPr="00240D67">
        <w:rPr>
          <w:rFonts w:ascii="Arial" w:hAnsi="Arial" w:cs="Arial"/>
          <w:sz w:val="20"/>
          <w:szCs w:val="20"/>
        </w:rPr>
        <w:t>stanowiący załącznik nr 8 do SIWZ</w:t>
      </w:r>
      <w:r w:rsidRPr="00240D67">
        <w:rPr>
          <w:rFonts w:ascii="Arial" w:hAnsi="Arial" w:cs="Arial"/>
          <w:b/>
          <w:sz w:val="20"/>
          <w:szCs w:val="20"/>
        </w:rPr>
        <w:t xml:space="preserve"> </w:t>
      </w:r>
      <w:r w:rsidRPr="00240D67">
        <w:rPr>
          <w:rFonts w:ascii="Arial" w:hAnsi="Arial" w:cs="Arial"/>
          <w:bCs/>
          <w:sz w:val="20"/>
          <w:szCs w:val="20"/>
        </w:rPr>
        <w:t xml:space="preserve">do oceny w kryterium oceny ofert składa się wraz </w:t>
      </w:r>
      <w:r w:rsidRPr="00240D67">
        <w:rPr>
          <w:rFonts w:ascii="Arial" w:hAnsi="Arial" w:cs="Arial"/>
          <w:bCs/>
          <w:sz w:val="20"/>
          <w:szCs w:val="20"/>
        </w:rPr>
        <w:br/>
        <w:t>z ofertą.</w:t>
      </w:r>
    </w:p>
    <w:p w:rsidR="0015721D" w:rsidRPr="00240D67" w:rsidRDefault="0015721D" w:rsidP="00240D67">
      <w:pPr>
        <w:pStyle w:val="Akapitzlist"/>
        <w:numPr>
          <w:ilvl w:val="2"/>
          <w:numId w:val="32"/>
        </w:numPr>
        <w:tabs>
          <w:tab w:val="clear" w:pos="570"/>
        </w:tabs>
        <w:spacing w:before="120"/>
        <w:ind w:left="1276" w:hanging="709"/>
        <w:jc w:val="both"/>
        <w:rPr>
          <w:rFonts w:ascii="Arial" w:hAnsi="Arial" w:cs="Arial"/>
          <w:bCs/>
          <w:sz w:val="20"/>
          <w:szCs w:val="20"/>
        </w:rPr>
      </w:pPr>
      <w:r w:rsidRPr="00240D67">
        <w:rPr>
          <w:rFonts w:ascii="Arial" w:hAnsi="Arial" w:cs="Arial"/>
          <w:bCs/>
          <w:sz w:val="20"/>
          <w:szCs w:val="20"/>
        </w:rPr>
        <w:t xml:space="preserve">Wykaz do oceny w tym kryterium nie należy do rodzaju dokumentów, o których mowa </w:t>
      </w:r>
      <w:r w:rsidRPr="00240D67">
        <w:rPr>
          <w:rFonts w:ascii="Arial" w:hAnsi="Arial" w:cs="Arial"/>
          <w:bCs/>
          <w:sz w:val="20"/>
          <w:szCs w:val="20"/>
        </w:rPr>
        <w:br/>
        <w:t xml:space="preserve">w art. 25 ust. 1 ustawy </w:t>
      </w:r>
      <w:proofErr w:type="spellStart"/>
      <w:r w:rsidRPr="00240D67">
        <w:rPr>
          <w:rFonts w:ascii="Arial" w:hAnsi="Arial" w:cs="Arial"/>
          <w:bCs/>
          <w:sz w:val="20"/>
          <w:szCs w:val="20"/>
        </w:rPr>
        <w:t>Pzp</w:t>
      </w:r>
      <w:proofErr w:type="spellEnd"/>
      <w:r w:rsidRPr="00240D67">
        <w:rPr>
          <w:rFonts w:ascii="Arial" w:hAnsi="Arial" w:cs="Arial"/>
          <w:bCs/>
          <w:sz w:val="20"/>
          <w:szCs w:val="20"/>
        </w:rPr>
        <w:t xml:space="preserve">, a tym samym nie stosuje art. 26 ust. 3 i 4 ustawy </w:t>
      </w:r>
      <w:proofErr w:type="spellStart"/>
      <w:r w:rsidRPr="00240D67">
        <w:rPr>
          <w:rFonts w:ascii="Arial" w:hAnsi="Arial" w:cs="Arial"/>
          <w:bCs/>
          <w:sz w:val="20"/>
          <w:szCs w:val="20"/>
        </w:rPr>
        <w:t>Pzp</w:t>
      </w:r>
      <w:proofErr w:type="spellEnd"/>
      <w:r w:rsidRPr="00240D67">
        <w:rPr>
          <w:rFonts w:ascii="Arial" w:hAnsi="Arial" w:cs="Arial"/>
          <w:bCs/>
          <w:sz w:val="20"/>
          <w:szCs w:val="20"/>
        </w:rPr>
        <w:t xml:space="preserve">. </w:t>
      </w:r>
    </w:p>
    <w:p w:rsidR="0015721D" w:rsidRPr="00240D67" w:rsidRDefault="0015721D" w:rsidP="00240D67">
      <w:pPr>
        <w:pStyle w:val="Akapitzlist"/>
        <w:numPr>
          <w:ilvl w:val="2"/>
          <w:numId w:val="32"/>
        </w:numPr>
        <w:tabs>
          <w:tab w:val="clear" w:pos="570"/>
        </w:tabs>
        <w:spacing w:before="120"/>
        <w:ind w:left="1276" w:hanging="709"/>
        <w:jc w:val="both"/>
        <w:rPr>
          <w:rFonts w:ascii="Arial" w:hAnsi="Arial" w:cs="Arial"/>
          <w:bCs/>
          <w:sz w:val="20"/>
          <w:szCs w:val="20"/>
        </w:rPr>
      </w:pPr>
      <w:r w:rsidRPr="00240D67">
        <w:rPr>
          <w:rFonts w:ascii="Arial" w:hAnsi="Arial" w:cs="Arial"/>
          <w:sz w:val="20"/>
          <w:szCs w:val="20"/>
        </w:rPr>
        <w:t xml:space="preserve">Przepis art. 87 ust. 1 ustawy </w:t>
      </w:r>
      <w:proofErr w:type="spellStart"/>
      <w:r w:rsidRPr="00240D67">
        <w:rPr>
          <w:rFonts w:ascii="Arial" w:hAnsi="Arial" w:cs="Arial"/>
          <w:sz w:val="20"/>
          <w:szCs w:val="20"/>
        </w:rPr>
        <w:t>Pzp</w:t>
      </w:r>
      <w:proofErr w:type="spellEnd"/>
      <w:r w:rsidRPr="00240D67">
        <w:rPr>
          <w:rFonts w:ascii="Arial" w:hAnsi="Arial" w:cs="Arial"/>
          <w:sz w:val="20"/>
          <w:szCs w:val="20"/>
        </w:rPr>
        <w:t xml:space="preserve"> może mieć zastosowanie jedynie w zakresie wyjaśnienia treści złożonych ofert. W następstwie czynności złożenia wyjaśnień wykonawca nie może uzupełnić </w:t>
      </w:r>
      <w:r w:rsidR="00240D67" w:rsidRPr="00240D67">
        <w:rPr>
          <w:rFonts w:ascii="Arial" w:hAnsi="Arial" w:cs="Arial"/>
          <w:sz w:val="20"/>
          <w:szCs w:val="20"/>
        </w:rPr>
        <w:t>f</w:t>
      </w:r>
      <w:r w:rsidRPr="00240D67">
        <w:rPr>
          <w:rFonts w:ascii="Arial" w:hAnsi="Arial" w:cs="Arial"/>
          <w:sz w:val="20"/>
          <w:szCs w:val="20"/>
        </w:rPr>
        <w:t xml:space="preserve">ormularza </w:t>
      </w:r>
      <w:r w:rsidRPr="00240D67">
        <w:rPr>
          <w:rFonts w:ascii="Arial" w:hAnsi="Arial" w:cs="Arial"/>
          <w:bCs/>
          <w:sz w:val="20"/>
          <w:szCs w:val="20"/>
        </w:rPr>
        <w:t>„</w:t>
      </w:r>
      <w:r w:rsidRPr="00240D67">
        <w:rPr>
          <w:rFonts w:ascii="Arial" w:hAnsi="Arial" w:cs="Arial"/>
          <w:sz w:val="20"/>
          <w:szCs w:val="20"/>
        </w:rPr>
        <w:t>Wykaz wykonanych usług (podlegających ocenie w kryterium oceny ofert)”</w:t>
      </w:r>
      <w:r w:rsidRPr="00240D67">
        <w:rPr>
          <w:rFonts w:ascii="Arial" w:hAnsi="Arial" w:cs="Arial"/>
          <w:b/>
          <w:sz w:val="20"/>
          <w:szCs w:val="20"/>
        </w:rPr>
        <w:t xml:space="preserve"> </w:t>
      </w:r>
      <w:r w:rsidR="00240D67">
        <w:rPr>
          <w:rFonts w:ascii="Arial" w:hAnsi="Arial" w:cs="Arial"/>
          <w:b/>
          <w:sz w:val="20"/>
          <w:szCs w:val="20"/>
        </w:rPr>
        <w:br/>
      </w:r>
      <w:r w:rsidRPr="00240D67">
        <w:rPr>
          <w:rFonts w:ascii="Arial" w:hAnsi="Arial" w:cs="Arial"/>
          <w:sz w:val="20"/>
          <w:szCs w:val="20"/>
        </w:rPr>
        <w:t>– stanowiący załącznik nr 8 do SIWZ.</w:t>
      </w:r>
    </w:p>
    <w:p w:rsidR="0015721D" w:rsidRPr="00240D67" w:rsidRDefault="0015721D" w:rsidP="00240D67">
      <w:pPr>
        <w:pStyle w:val="Akapitzlist"/>
        <w:numPr>
          <w:ilvl w:val="2"/>
          <w:numId w:val="32"/>
        </w:numPr>
        <w:tabs>
          <w:tab w:val="clear" w:pos="570"/>
        </w:tabs>
        <w:spacing w:before="120"/>
        <w:ind w:left="1276" w:hanging="709"/>
        <w:jc w:val="both"/>
        <w:rPr>
          <w:rFonts w:ascii="Arial" w:hAnsi="Arial" w:cs="Arial"/>
          <w:bCs/>
          <w:sz w:val="20"/>
          <w:szCs w:val="20"/>
        </w:rPr>
      </w:pPr>
      <w:r w:rsidRPr="00240D67">
        <w:rPr>
          <w:rFonts w:ascii="Arial" w:hAnsi="Arial" w:cs="Arial"/>
          <w:bCs/>
          <w:sz w:val="20"/>
          <w:szCs w:val="20"/>
        </w:rPr>
        <w:t xml:space="preserve">W sytuacji nie złożenia </w:t>
      </w:r>
      <w:r w:rsidR="00240D67" w:rsidRPr="00240D67">
        <w:rPr>
          <w:rFonts w:ascii="Arial" w:hAnsi="Arial" w:cs="Arial"/>
          <w:bCs/>
          <w:sz w:val="20"/>
          <w:szCs w:val="20"/>
        </w:rPr>
        <w:t>f</w:t>
      </w:r>
      <w:r w:rsidRPr="00240D67">
        <w:rPr>
          <w:rFonts w:ascii="Arial" w:hAnsi="Arial" w:cs="Arial"/>
          <w:bCs/>
          <w:sz w:val="20"/>
          <w:szCs w:val="20"/>
        </w:rPr>
        <w:t xml:space="preserve">ormularza </w:t>
      </w:r>
      <w:r w:rsidR="00240D67" w:rsidRPr="00240D67">
        <w:rPr>
          <w:rFonts w:ascii="Arial" w:hAnsi="Arial" w:cs="Arial"/>
          <w:bCs/>
          <w:sz w:val="20"/>
          <w:szCs w:val="20"/>
        </w:rPr>
        <w:t>„</w:t>
      </w:r>
      <w:r w:rsidR="00240D67" w:rsidRPr="00240D67">
        <w:rPr>
          <w:rFonts w:ascii="Arial" w:hAnsi="Arial" w:cs="Arial"/>
          <w:sz w:val="20"/>
          <w:szCs w:val="20"/>
        </w:rPr>
        <w:t xml:space="preserve">Wykaz wykonanych usług (podlegających ocenie </w:t>
      </w:r>
      <w:r w:rsidR="00240D67" w:rsidRPr="00240D67">
        <w:rPr>
          <w:rFonts w:ascii="Arial" w:hAnsi="Arial" w:cs="Arial"/>
          <w:sz w:val="20"/>
          <w:szCs w:val="20"/>
        </w:rPr>
        <w:br/>
        <w:t>w kryterium oceny ofert)”</w:t>
      </w:r>
      <w:r w:rsidRPr="00240D67">
        <w:rPr>
          <w:rFonts w:ascii="Arial" w:hAnsi="Arial" w:cs="Arial"/>
          <w:b/>
          <w:sz w:val="20"/>
          <w:szCs w:val="20"/>
        </w:rPr>
        <w:t xml:space="preserve"> </w:t>
      </w:r>
      <w:r w:rsidRPr="00240D67">
        <w:rPr>
          <w:rFonts w:ascii="Arial" w:hAnsi="Arial" w:cs="Arial"/>
          <w:bCs/>
          <w:sz w:val="20"/>
          <w:szCs w:val="20"/>
        </w:rPr>
        <w:t xml:space="preserve">lub złożenie formularza niezawierającego niezbędnych informacji, </w:t>
      </w:r>
      <w:r w:rsidR="00240D67">
        <w:rPr>
          <w:rFonts w:ascii="Arial" w:hAnsi="Arial" w:cs="Arial"/>
          <w:bCs/>
          <w:sz w:val="20"/>
          <w:szCs w:val="20"/>
        </w:rPr>
        <w:br/>
      </w:r>
      <w:r w:rsidRPr="00240D67">
        <w:rPr>
          <w:rFonts w:ascii="Arial" w:hAnsi="Arial" w:cs="Arial"/>
          <w:bCs/>
          <w:sz w:val="20"/>
          <w:szCs w:val="20"/>
        </w:rPr>
        <w:t xml:space="preserve">w ramach </w:t>
      </w:r>
      <w:r w:rsidR="00240D67" w:rsidRPr="00240D67">
        <w:rPr>
          <w:rFonts w:ascii="Arial" w:hAnsi="Arial" w:cs="Arial"/>
          <w:bCs/>
          <w:sz w:val="20"/>
          <w:szCs w:val="20"/>
        </w:rPr>
        <w:t xml:space="preserve">niniejszego </w:t>
      </w:r>
      <w:r w:rsidRPr="00240D67">
        <w:rPr>
          <w:rFonts w:ascii="Arial" w:hAnsi="Arial" w:cs="Arial"/>
          <w:bCs/>
          <w:sz w:val="20"/>
          <w:szCs w:val="20"/>
        </w:rPr>
        <w:t>kryterium oceny ofert  przyznane zostanie 0 pkt.</w:t>
      </w:r>
    </w:p>
    <w:p w:rsidR="0015721D" w:rsidRPr="00240D67" w:rsidRDefault="0015721D" w:rsidP="00240D67">
      <w:pPr>
        <w:pStyle w:val="Akapitzlist"/>
        <w:numPr>
          <w:ilvl w:val="2"/>
          <w:numId w:val="32"/>
        </w:numPr>
        <w:tabs>
          <w:tab w:val="clear" w:pos="570"/>
        </w:tabs>
        <w:spacing w:before="120"/>
        <w:ind w:left="1276" w:hanging="709"/>
        <w:jc w:val="both"/>
        <w:rPr>
          <w:rFonts w:ascii="Arial" w:hAnsi="Arial" w:cs="Arial"/>
          <w:bCs/>
          <w:sz w:val="20"/>
          <w:szCs w:val="20"/>
        </w:rPr>
      </w:pPr>
      <w:r w:rsidRPr="00240D67">
        <w:rPr>
          <w:rFonts w:ascii="Arial" w:hAnsi="Arial" w:cs="Arial"/>
          <w:bCs/>
          <w:sz w:val="20"/>
          <w:szCs w:val="20"/>
        </w:rPr>
        <w:t xml:space="preserve">Osoby wskazane w Formularzu </w:t>
      </w:r>
      <w:r w:rsidR="00240D67" w:rsidRPr="00240D67">
        <w:rPr>
          <w:rFonts w:ascii="Arial" w:hAnsi="Arial" w:cs="Arial"/>
          <w:bCs/>
          <w:sz w:val="20"/>
          <w:szCs w:val="20"/>
        </w:rPr>
        <w:t xml:space="preserve">„Wykaz wykonanych usług (podlegających ocenie </w:t>
      </w:r>
      <w:r w:rsidR="00240D67" w:rsidRPr="00240D67">
        <w:rPr>
          <w:rFonts w:ascii="Arial" w:hAnsi="Arial" w:cs="Arial"/>
          <w:bCs/>
          <w:sz w:val="20"/>
          <w:szCs w:val="20"/>
        </w:rPr>
        <w:br/>
        <w:t xml:space="preserve">w kryterium oceny ofert)” – stanowiący załącznik nr 8 do SIWZ </w:t>
      </w:r>
      <w:r w:rsidRPr="00240D67">
        <w:rPr>
          <w:rFonts w:ascii="Arial" w:hAnsi="Arial" w:cs="Arial"/>
          <w:bCs/>
          <w:sz w:val="20"/>
          <w:szCs w:val="20"/>
        </w:rPr>
        <w:t xml:space="preserve">muszą być również wskazane </w:t>
      </w:r>
      <w:r w:rsidR="00240D67" w:rsidRPr="00240D67">
        <w:rPr>
          <w:rFonts w:ascii="Arial" w:hAnsi="Arial" w:cs="Arial"/>
          <w:bCs/>
          <w:sz w:val="20"/>
          <w:szCs w:val="20"/>
        </w:rPr>
        <w:t xml:space="preserve">do realizacji przedmiotu zamówienia </w:t>
      </w:r>
      <w:r w:rsidRPr="00240D67">
        <w:rPr>
          <w:rFonts w:ascii="Arial" w:hAnsi="Arial" w:cs="Arial"/>
          <w:bCs/>
          <w:sz w:val="20"/>
          <w:szCs w:val="20"/>
        </w:rPr>
        <w:t xml:space="preserve">w </w:t>
      </w:r>
      <w:r w:rsidR="00240D67" w:rsidRPr="00240D67">
        <w:rPr>
          <w:rFonts w:ascii="Arial" w:hAnsi="Arial" w:cs="Arial"/>
          <w:bCs/>
          <w:sz w:val="20"/>
          <w:szCs w:val="20"/>
        </w:rPr>
        <w:t>„</w:t>
      </w:r>
      <w:r w:rsidRPr="00240D67">
        <w:rPr>
          <w:rFonts w:ascii="Arial" w:hAnsi="Arial" w:cs="Arial"/>
          <w:bCs/>
          <w:sz w:val="20"/>
          <w:szCs w:val="20"/>
        </w:rPr>
        <w:t xml:space="preserve">Wykazie osób </w:t>
      </w:r>
      <w:r w:rsidR="00240D67" w:rsidRPr="00240D67">
        <w:rPr>
          <w:rFonts w:ascii="Arial" w:hAnsi="Arial" w:cs="Arial"/>
          <w:bCs/>
          <w:sz w:val="20"/>
          <w:szCs w:val="20"/>
        </w:rPr>
        <w:t>skierowanych przez wykonawcę do realizacji przedmiotu zamówienia” stanowiącym załącznik nr 5 do SIWZ.</w:t>
      </w:r>
    </w:p>
    <w:p w:rsidR="00D24065" w:rsidRPr="00F47AA0" w:rsidRDefault="00D24065" w:rsidP="0015721D">
      <w:pPr>
        <w:numPr>
          <w:ilvl w:val="1"/>
          <w:numId w:val="14"/>
        </w:numPr>
        <w:spacing w:before="120"/>
        <w:ind w:left="573" w:hanging="573"/>
        <w:jc w:val="both"/>
        <w:rPr>
          <w:rFonts w:ascii="Arial" w:hAnsi="Arial" w:cs="Arial"/>
          <w:b/>
          <w:bCs/>
          <w:sz w:val="20"/>
          <w:szCs w:val="20"/>
        </w:rPr>
      </w:pPr>
      <w:r w:rsidRPr="00F47AA0">
        <w:rPr>
          <w:rFonts w:ascii="Arial" w:hAnsi="Arial" w:cs="Arial"/>
          <w:b/>
          <w:bCs/>
          <w:sz w:val="20"/>
          <w:szCs w:val="20"/>
        </w:rPr>
        <w:t xml:space="preserve">Liczba punktów = </w:t>
      </w:r>
      <w:proofErr w:type="spellStart"/>
      <w:r w:rsidRPr="00F47AA0">
        <w:rPr>
          <w:rFonts w:ascii="Arial" w:hAnsi="Arial" w:cs="Arial"/>
          <w:b/>
          <w:bCs/>
          <w:sz w:val="20"/>
          <w:szCs w:val="20"/>
        </w:rPr>
        <w:t>Kc</w:t>
      </w:r>
      <w:proofErr w:type="spellEnd"/>
      <w:r w:rsidRPr="00F47AA0">
        <w:rPr>
          <w:rFonts w:ascii="Arial" w:hAnsi="Arial" w:cs="Arial"/>
          <w:b/>
          <w:bCs/>
          <w:sz w:val="20"/>
          <w:szCs w:val="20"/>
        </w:rPr>
        <w:t xml:space="preserve"> + </w:t>
      </w:r>
      <w:proofErr w:type="spellStart"/>
      <w:r w:rsidR="0033429E">
        <w:rPr>
          <w:rFonts w:ascii="Arial" w:hAnsi="Arial" w:cs="Arial"/>
          <w:b/>
          <w:bCs/>
          <w:sz w:val="20"/>
          <w:szCs w:val="20"/>
        </w:rPr>
        <w:t>Lgi</w:t>
      </w:r>
      <w:proofErr w:type="spellEnd"/>
      <w:r w:rsidRPr="00F47AA0">
        <w:rPr>
          <w:rFonts w:ascii="Arial" w:hAnsi="Arial" w:cs="Arial"/>
          <w:b/>
          <w:bCs/>
          <w:sz w:val="20"/>
          <w:szCs w:val="20"/>
        </w:rPr>
        <w:t xml:space="preserve"> + </w:t>
      </w:r>
      <w:proofErr w:type="spellStart"/>
      <w:r w:rsidR="0033429E">
        <w:rPr>
          <w:rFonts w:ascii="Arial" w:hAnsi="Arial" w:cs="Arial"/>
          <w:b/>
          <w:bCs/>
          <w:sz w:val="20"/>
          <w:szCs w:val="20"/>
        </w:rPr>
        <w:t>Lh</w:t>
      </w:r>
      <w:proofErr w:type="spellEnd"/>
      <w:r w:rsidRPr="00F47AA0">
        <w:rPr>
          <w:rFonts w:ascii="Arial" w:hAnsi="Arial" w:cs="Arial"/>
          <w:b/>
          <w:bCs/>
          <w:sz w:val="20"/>
          <w:szCs w:val="20"/>
        </w:rPr>
        <w:t xml:space="preserve"> + </w:t>
      </w:r>
      <w:proofErr w:type="spellStart"/>
      <w:r w:rsidR="0033429E">
        <w:rPr>
          <w:rFonts w:ascii="Arial" w:hAnsi="Arial" w:cs="Arial"/>
          <w:b/>
          <w:bCs/>
          <w:sz w:val="20"/>
          <w:szCs w:val="20"/>
        </w:rPr>
        <w:t>Lg</w:t>
      </w:r>
      <w:proofErr w:type="spellEnd"/>
      <w:r w:rsidR="002E388C">
        <w:rPr>
          <w:rFonts w:ascii="Arial" w:hAnsi="Arial" w:cs="Arial"/>
          <w:b/>
          <w:bCs/>
          <w:sz w:val="20"/>
          <w:szCs w:val="20"/>
        </w:rPr>
        <w:t xml:space="preserve"> + </w:t>
      </w:r>
      <w:proofErr w:type="spellStart"/>
      <w:r w:rsidR="002E388C">
        <w:rPr>
          <w:rFonts w:ascii="Arial" w:hAnsi="Arial" w:cs="Arial"/>
          <w:b/>
          <w:bCs/>
          <w:sz w:val="20"/>
          <w:szCs w:val="20"/>
        </w:rPr>
        <w:t>Ll</w:t>
      </w:r>
      <w:proofErr w:type="spellEnd"/>
    </w:p>
    <w:p w:rsidR="00D24065" w:rsidRPr="00F47AA0" w:rsidRDefault="00D24065" w:rsidP="0015721D">
      <w:pPr>
        <w:numPr>
          <w:ilvl w:val="1"/>
          <w:numId w:val="14"/>
        </w:numPr>
        <w:spacing w:before="120"/>
        <w:ind w:left="573" w:hanging="573"/>
        <w:jc w:val="both"/>
        <w:rPr>
          <w:rFonts w:ascii="Arial" w:hAnsi="Arial" w:cs="Arial"/>
          <w:bCs/>
          <w:sz w:val="20"/>
          <w:szCs w:val="20"/>
        </w:rPr>
      </w:pPr>
      <w:r w:rsidRPr="00F47AA0">
        <w:rPr>
          <w:rFonts w:ascii="Arial" w:hAnsi="Arial" w:cs="Arial"/>
          <w:bCs/>
          <w:sz w:val="20"/>
          <w:szCs w:val="20"/>
        </w:rPr>
        <w:t xml:space="preserve">Zamawiający wybierze ofertę, która uzyska łącznie największą liczbę punktów po zsumowaniu przyznanych punktów w kryteriach oceny ofert, o których mowa w pkt 12.3. Ocena punktowa, o której mowa powyżej zostanie przyznana z dokładnością do dwóch miejsc po przecinku. W przypadku gdy dwie lub więcej ofert uzyska taki sam bilans punktów, zgodnie z art. 91 ust. 4 ustawy, zamawiający wybierze ofertę z niższą ceną. </w:t>
      </w:r>
    </w:p>
    <w:p w:rsidR="00D24065" w:rsidRPr="00F47AA0" w:rsidRDefault="00D24065" w:rsidP="0015721D">
      <w:pPr>
        <w:numPr>
          <w:ilvl w:val="1"/>
          <w:numId w:val="14"/>
        </w:numPr>
        <w:spacing w:before="120" w:after="240"/>
        <w:ind w:left="573" w:hanging="573"/>
        <w:jc w:val="both"/>
        <w:rPr>
          <w:rFonts w:ascii="Arial" w:hAnsi="Arial" w:cs="Arial"/>
          <w:bCs/>
          <w:sz w:val="20"/>
          <w:szCs w:val="20"/>
        </w:rPr>
      </w:pPr>
      <w:r w:rsidRPr="00F47AA0">
        <w:rPr>
          <w:rFonts w:ascii="Arial" w:hAnsi="Arial" w:cs="Arial"/>
          <w:sz w:val="20"/>
          <w:szCs w:val="20"/>
        </w:rPr>
        <w:t>Jeżeli zostanie złożona oferta, której wybór prowadziłby do powstania obowiązku podatkowego</w:t>
      </w:r>
      <w:r w:rsidRPr="00F47AA0">
        <w:rPr>
          <w:rFonts w:ascii="Arial" w:hAnsi="Arial" w:cs="Arial"/>
          <w:bCs/>
          <w:sz w:val="20"/>
          <w:szCs w:val="20"/>
        </w:rPr>
        <w:t xml:space="preserve"> </w:t>
      </w:r>
      <w:r w:rsidRPr="00F47AA0">
        <w:rPr>
          <w:rFonts w:ascii="Arial" w:hAnsi="Arial" w:cs="Arial"/>
          <w:sz w:val="20"/>
          <w:szCs w:val="20"/>
        </w:rPr>
        <w:t>Zamawiającego, zgodnie z przepisami o podatku od towarów i usług w zakresie dotyczącym</w:t>
      </w:r>
      <w:r w:rsidRPr="00F47AA0">
        <w:rPr>
          <w:rFonts w:ascii="Arial" w:hAnsi="Arial" w:cs="Arial"/>
          <w:bCs/>
          <w:sz w:val="20"/>
          <w:szCs w:val="20"/>
        </w:rPr>
        <w:t xml:space="preserve"> </w:t>
      </w:r>
      <w:r w:rsidRPr="00F47AA0">
        <w:rPr>
          <w:rFonts w:ascii="Arial" w:hAnsi="Arial" w:cs="Arial"/>
          <w:sz w:val="20"/>
          <w:szCs w:val="20"/>
        </w:rPr>
        <w:t>wewnątrz wspólnotowego nabycia towarów, Zamawiający w celu oceny takiej oferty doliczy do</w:t>
      </w:r>
      <w:r w:rsidRPr="00F47AA0">
        <w:rPr>
          <w:rFonts w:ascii="Arial" w:hAnsi="Arial" w:cs="Arial"/>
          <w:bCs/>
          <w:sz w:val="20"/>
          <w:szCs w:val="20"/>
        </w:rPr>
        <w:t xml:space="preserve"> </w:t>
      </w:r>
      <w:r w:rsidRPr="00F47AA0">
        <w:rPr>
          <w:rFonts w:ascii="Arial" w:hAnsi="Arial" w:cs="Arial"/>
          <w:sz w:val="20"/>
          <w:szCs w:val="20"/>
        </w:rPr>
        <w:t xml:space="preserve">przedstawionej </w:t>
      </w:r>
      <w:r w:rsidRPr="00F47AA0">
        <w:rPr>
          <w:rFonts w:ascii="Arial" w:hAnsi="Arial" w:cs="Arial"/>
          <w:sz w:val="20"/>
          <w:szCs w:val="20"/>
        </w:rPr>
        <w:br/>
        <w:t>w niej ceny podatek od towarów i usług VAT, który miałby obowiązek wpłacić</w:t>
      </w:r>
      <w:r w:rsidRPr="00F47AA0">
        <w:rPr>
          <w:rFonts w:ascii="Arial" w:hAnsi="Arial" w:cs="Arial"/>
          <w:bCs/>
          <w:sz w:val="20"/>
          <w:szCs w:val="20"/>
        </w:rPr>
        <w:t xml:space="preserve"> </w:t>
      </w:r>
      <w:r w:rsidRPr="00F47AA0">
        <w:rPr>
          <w:rFonts w:ascii="Arial" w:hAnsi="Arial" w:cs="Arial"/>
          <w:sz w:val="20"/>
          <w:szCs w:val="20"/>
        </w:rPr>
        <w:t>zgodnie z obowiązującymi przepisami.</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13</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UDZIELENIE ZAMÓWIENIA</w:t>
      </w:r>
    </w:p>
    <w:p w:rsidR="00D24065" w:rsidRPr="00F47AA0" w:rsidRDefault="00D24065" w:rsidP="00D24065">
      <w:pPr>
        <w:numPr>
          <w:ilvl w:val="1"/>
          <w:numId w:val="15"/>
        </w:numPr>
        <w:spacing w:before="240" w:after="120"/>
        <w:ind w:left="612" w:hanging="612"/>
        <w:jc w:val="both"/>
        <w:rPr>
          <w:rFonts w:ascii="Arial" w:hAnsi="Arial" w:cs="Arial"/>
          <w:sz w:val="20"/>
          <w:szCs w:val="20"/>
        </w:rPr>
      </w:pPr>
      <w:r w:rsidRPr="00F47AA0">
        <w:rPr>
          <w:rFonts w:ascii="Arial" w:hAnsi="Arial" w:cs="Arial"/>
          <w:sz w:val="20"/>
          <w:szCs w:val="20"/>
        </w:rPr>
        <w:t>Zamawiający udzieli zamówienia wykonawcy, którego oferta została wybrana jako najkorzystniejsza.</w:t>
      </w:r>
    </w:p>
    <w:p w:rsidR="00D24065" w:rsidRPr="00F47AA0" w:rsidRDefault="00D24065" w:rsidP="00D24065">
      <w:pPr>
        <w:numPr>
          <w:ilvl w:val="1"/>
          <w:numId w:val="15"/>
        </w:numPr>
        <w:spacing w:after="120"/>
        <w:jc w:val="both"/>
        <w:rPr>
          <w:rFonts w:ascii="Arial" w:hAnsi="Arial" w:cs="Arial"/>
          <w:sz w:val="20"/>
          <w:szCs w:val="20"/>
        </w:rPr>
      </w:pPr>
      <w:r w:rsidRPr="00F47AA0">
        <w:rPr>
          <w:rFonts w:ascii="Arial" w:hAnsi="Arial" w:cs="Arial"/>
          <w:sz w:val="20"/>
          <w:szCs w:val="20"/>
        </w:rPr>
        <w:t>O wyborze najkorzystniejszej oferty zamawiający zawiadomi wykonawców, którzy złożyli oferty</w:t>
      </w:r>
      <w:r w:rsidRPr="00F47AA0">
        <w:rPr>
          <w:rFonts w:ascii="Arial" w:hAnsi="Arial" w:cs="Arial"/>
          <w:sz w:val="20"/>
          <w:szCs w:val="20"/>
        </w:rPr>
        <w:br/>
        <w:t>w postępowaniu, a także zamieści te informacje na własnej stronie internetowej (</w:t>
      </w:r>
      <w:hyperlink r:id="rId10" w:history="1">
        <w:r w:rsidR="0033429E" w:rsidRPr="003E35B2">
          <w:rPr>
            <w:rStyle w:val="Hipercze"/>
            <w:rFonts w:ascii="Arial" w:hAnsi="Arial" w:cs="Arial"/>
            <w:sz w:val="20"/>
            <w:szCs w:val="20"/>
          </w:rPr>
          <w:t>www.me.gov.pl</w:t>
        </w:r>
      </w:hyperlink>
      <w:r w:rsidRPr="00F47AA0">
        <w:rPr>
          <w:rFonts w:ascii="Arial" w:hAnsi="Arial" w:cs="Arial"/>
          <w:sz w:val="20"/>
          <w:szCs w:val="20"/>
        </w:rPr>
        <w:t xml:space="preserve">). </w:t>
      </w:r>
    </w:p>
    <w:p w:rsidR="0033429E" w:rsidRPr="00DD0EAA" w:rsidRDefault="00D24065" w:rsidP="0033429E">
      <w:pPr>
        <w:numPr>
          <w:ilvl w:val="1"/>
          <w:numId w:val="15"/>
        </w:numPr>
        <w:spacing w:after="120"/>
        <w:jc w:val="both"/>
        <w:rPr>
          <w:rFonts w:ascii="Arial" w:hAnsi="Arial" w:cs="Arial"/>
          <w:sz w:val="20"/>
          <w:szCs w:val="20"/>
        </w:rPr>
      </w:pPr>
      <w:r w:rsidRPr="00F47AA0">
        <w:rPr>
          <w:rFonts w:ascii="Arial" w:hAnsi="Arial" w:cs="Arial"/>
          <w:sz w:val="20"/>
          <w:szCs w:val="20"/>
        </w:rPr>
        <w:t>Zamawiający zawiadomi wykonawców o terminie, określonym zgodnie z art. 94 ustawy, po upływie którego może być zawarta umowa w sprawie zamówienia publicznego.</w:t>
      </w:r>
    </w:p>
    <w:p w:rsidR="00D24065" w:rsidRPr="00F47AA0" w:rsidRDefault="00D24065" w:rsidP="00D24065">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14</w:t>
      </w:r>
    </w:p>
    <w:p w:rsidR="00D24065" w:rsidRPr="00F47AA0" w:rsidRDefault="00D24065" w:rsidP="00D24065">
      <w:pPr>
        <w:pBdr>
          <w:top w:val="single" w:sz="4" w:space="0" w:color="auto"/>
          <w:left w:val="single" w:sz="4" w:space="4" w:color="auto"/>
          <w:bottom w:val="single" w:sz="4" w:space="1" w:color="auto"/>
          <w:right w:val="single" w:sz="4" w:space="4" w:color="auto"/>
        </w:pBdr>
        <w:jc w:val="center"/>
        <w:rPr>
          <w:rFonts w:ascii="Arial" w:hAnsi="Arial" w:cs="Arial"/>
          <w:b/>
          <w:sz w:val="20"/>
          <w:szCs w:val="20"/>
        </w:rPr>
      </w:pPr>
      <w:r w:rsidRPr="00F47AA0">
        <w:rPr>
          <w:rFonts w:ascii="Arial" w:hAnsi="Arial" w:cs="Arial"/>
          <w:b/>
          <w:sz w:val="20"/>
          <w:szCs w:val="20"/>
        </w:rPr>
        <w:t xml:space="preserve">INFORMACJE O FORMALNOŚCIACH, JAKIE POWINNY ZOSTAĆ DOPEŁNIONE </w:t>
      </w:r>
    </w:p>
    <w:p w:rsidR="00D24065" w:rsidRPr="00F47AA0" w:rsidRDefault="00D24065" w:rsidP="00D24065">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PO WYBORZE OFERTY W CELU ZAWARCIA UMOWY</w:t>
      </w:r>
    </w:p>
    <w:p w:rsidR="00D24065" w:rsidRPr="00F47AA0" w:rsidRDefault="00D24065" w:rsidP="00D24065">
      <w:pPr>
        <w:numPr>
          <w:ilvl w:val="1"/>
          <w:numId w:val="16"/>
        </w:numPr>
        <w:spacing w:before="240" w:after="120"/>
        <w:jc w:val="both"/>
        <w:rPr>
          <w:rFonts w:ascii="Arial" w:hAnsi="Arial" w:cs="Arial"/>
          <w:sz w:val="20"/>
          <w:szCs w:val="20"/>
        </w:rPr>
      </w:pPr>
      <w:r w:rsidRPr="00F47AA0">
        <w:rPr>
          <w:rFonts w:ascii="Arial" w:hAnsi="Arial" w:cs="Arial"/>
          <w:sz w:val="20"/>
          <w:szCs w:val="20"/>
        </w:rPr>
        <w:t>Osoby reprezentujące wykonawcę przy podpisywaniu umowy powinny posiadać ze sobą dokumenty potwierdzające ich umocowanie do reprezentowania wykonawcy, o ile umocowanie to nie będzie wynikać z dokumentów załączonych do oferty.</w:t>
      </w:r>
    </w:p>
    <w:p w:rsidR="00D24065" w:rsidRPr="00F47AA0" w:rsidRDefault="00D24065" w:rsidP="00D24065">
      <w:pPr>
        <w:numPr>
          <w:ilvl w:val="1"/>
          <w:numId w:val="16"/>
        </w:numPr>
        <w:spacing w:after="240"/>
        <w:jc w:val="both"/>
        <w:rPr>
          <w:rFonts w:ascii="Arial" w:hAnsi="Arial" w:cs="Arial"/>
          <w:sz w:val="20"/>
          <w:szCs w:val="20"/>
        </w:rPr>
      </w:pPr>
      <w:r w:rsidRPr="00F47AA0">
        <w:rPr>
          <w:rFonts w:ascii="Arial" w:hAnsi="Arial" w:cs="Arial"/>
          <w:sz w:val="20"/>
          <w:szCs w:val="20"/>
        </w:rPr>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15</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WYMAGANIA DOTYCZĄCE ZABEZPIECZENIA NALEŻYTEGO WYKONANIA UMOWY</w:t>
      </w:r>
    </w:p>
    <w:p w:rsidR="00D24065" w:rsidRPr="00F47AA0" w:rsidRDefault="00D24065" w:rsidP="00D24065">
      <w:pPr>
        <w:spacing w:before="240" w:after="240"/>
        <w:jc w:val="both"/>
        <w:rPr>
          <w:rFonts w:ascii="Arial" w:hAnsi="Arial" w:cs="Arial"/>
          <w:sz w:val="20"/>
          <w:szCs w:val="20"/>
        </w:rPr>
      </w:pPr>
      <w:r w:rsidRPr="00F47AA0">
        <w:rPr>
          <w:rFonts w:ascii="Arial" w:hAnsi="Arial" w:cs="Arial"/>
          <w:sz w:val="20"/>
          <w:szCs w:val="20"/>
        </w:rPr>
        <w:t>15.1 Zamawiający nie wymaga wniesienia zabezpieczenia należytego wykonania umowy.</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16</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POSTANOWIENIA UMOWY</w:t>
      </w:r>
    </w:p>
    <w:p w:rsidR="00D24065" w:rsidRPr="00F47AA0" w:rsidRDefault="00D24065" w:rsidP="00D24065">
      <w:pPr>
        <w:pStyle w:val="Akapitzlist"/>
        <w:spacing w:after="120"/>
        <w:ind w:left="510"/>
        <w:jc w:val="both"/>
        <w:rPr>
          <w:rFonts w:ascii="Arial" w:hAnsi="Arial" w:cs="Arial"/>
          <w:vanish/>
          <w:sz w:val="20"/>
          <w:szCs w:val="20"/>
        </w:rPr>
      </w:pPr>
    </w:p>
    <w:p w:rsidR="00D24065" w:rsidRPr="00F47AA0" w:rsidRDefault="00D24065" w:rsidP="00D24065">
      <w:pPr>
        <w:numPr>
          <w:ilvl w:val="1"/>
          <w:numId w:val="27"/>
        </w:numPr>
        <w:spacing w:after="120"/>
        <w:ind w:left="567" w:hanging="567"/>
        <w:jc w:val="both"/>
        <w:rPr>
          <w:rFonts w:ascii="Arial" w:hAnsi="Arial" w:cs="Arial"/>
          <w:sz w:val="20"/>
          <w:szCs w:val="20"/>
        </w:rPr>
      </w:pPr>
      <w:r w:rsidRPr="00F47AA0">
        <w:rPr>
          <w:rFonts w:ascii="Arial" w:hAnsi="Arial" w:cs="Arial"/>
          <w:sz w:val="20"/>
          <w:szCs w:val="20"/>
        </w:rPr>
        <w:t>Projekt umowy stanowi Załącznik nr 7 do SIWZ.</w:t>
      </w:r>
    </w:p>
    <w:p w:rsidR="00D24065" w:rsidRPr="00F47AA0" w:rsidRDefault="00D24065" w:rsidP="00D24065">
      <w:pPr>
        <w:numPr>
          <w:ilvl w:val="1"/>
          <w:numId w:val="27"/>
        </w:numPr>
        <w:spacing w:after="120"/>
        <w:ind w:left="567" w:hanging="567"/>
        <w:jc w:val="both"/>
        <w:rPr>
          <w:rFonts w:ascii="Arial" w:hAnsi="Arial" w:cs="Arial"/>
          <w:sz w:val="20"/>
          <w:szCs w:val="20"/>
        </w:rPr>
      </w:pPr>
      <w:r w:rsidRPr="00F47AA0">
        <w:rPr>
          <w:rFonts w:ascii="Arial" w:hAnsi="Arial" w:cs="Arial"/>
          <w:sz w:val="20"/>
          <w:szCs w:val="20"/>
        </w:rPr>
        <w:t>Z wykonawcą, którego oferta zostanie uznana za najkorzystniejszą, zostanie zawarta umowa,                         na warunkach, o których mowa w pkt 16.1.</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17</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F47AA0">
        <w:rPr>
          <w:rFonts w:ascii="Arial" w:hAnsi="Arial" w:cs="Arial"/>
          <w:b/>
          <w:sz w:val="20"/>
          <w:szCs w:val="20"/>
        </w:rPr>
        <w:t>OPIS SPOSOBU UDZIELANIA WYJAŚNIEŃ I ZMIAN TREŚCI SIWZ</w:t>
      </w:r>
    </w:p>
    <w:p w:rsidR="00D24065" w:rsidRPr="00F47AA0" w:rsidRDefault="00D24065" w:rsidP="00D24065">
      <w:pPr>
        <w:numPr>
          <w:ilvl w:val="1"/>
          <w:numId w:val="17"/>
        </w:numPr>
        <w:spacing w:before="240" w:after="120"/>
        <w:ind w:left="493" w:hanging="493"/>
        <w:jc w:val="both"/>
        <w:rPr>
          <w:rFonts w:ascii="Arial" w:hAnsi="Arial" w:cs="Arial"/>
          <w:sz w:val="20"/>
          <w:szCs w:val="20"/>
        </w:rPr>
      </w:pPr>
      <w:r w:rsidRPr="00F47AA0">
        <w:rPr>
          <w:rFonts w:ascii="Arial" w:hAnsi="Arial" w:cs="Arial"/>
          <w:sz w:val="20"/>
          <w:szCs w:val="20"/>
        </w:rPr>
        <w:t>Wykonawca może zwrócić się do zamawiającego z wnioskiem o wyjaśnienie treści SIWZ.</w:t>
      </w:r>
    </w:p>
    <w:p w:rsidR="00D24065" w:rsidRPr="00F47AA0" w:rsidRDefault="00D24065" w:rsidP="00D24065">
      <w:pPr>
        <w:numPr>
          <w:ilvl w:val="1"/>
          <w:numId w:val="17"/>
        </w:numPr>
        <w:spacing w:after="120"/>
        <w:jc w:val="both"/>
        <w:rPr>
          <w:rFonts w:ascii="Arial" w:hAnsi="Arial" w:cs="Arial"/>
          <w:sz w:val="20"/>
          <w:szCs w:val="20"/>
        </w:rPr>
      </w:pPr>
      <w:r w:rsidRPr="00F47AA0">
        <w:rPr>
          <w:rFonts w:ascii="Arial" w:hAnsi="Arial" w:cs="Arial"/>
          <w:sz w:val="20"/>
          <w:szCs w:val="20"/>
        </w:rPr>
        <w:t>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(www.me.gov.pl), pod warunkiem, że wniosek o wyjaśnienie treści SIWZ wpłynął do zamawiającego nie później niż do końca dnia, w którym upływa połowa wyznaczonego terminu składania ofert.</w:t>
      </w:r>
    </w:p>
    <w:p w:rsidR="00D24065" w:rsidRPr="00F47AA0" w:rsidRDefault="00D24065" w:rsidP="00D24065">
      <w:pPr>
        <w:numPr>
          <w:ilvl w:val="1"/>
          <w:numId w:val="17"/>
        </w:numPr>
        <w:spacing w:after="120"/>
        <w:jc w:val="both"/>
        <w:rPr>
          <w:rFonts w:ascii="Arial" w:hAnsi="Arial" w:cs="Arial"/>
          <w:sz w:val="20"/>
          <w:szCs w:val="20"/>
        </w:rPr>
      </w:pPr>
      <w:r w:rsidRPr="00F47AA0">
        <w:rPr>
          <w:rFonts w:ascii="Arial" w:hAnsi="Arial" w:cs="Arial"/>
          <w:sz w:val="20"/>
          <w:szCs w:val="20"/>
        </w:rPr>
        <w:t>Zamawiający może przed upływem terminu składania ofert zmienić treść SIWZ. Zmianę SIWZ zamawiający przekaże niezwłocznie wykonawcom, którym przekazano SIWZ oraz zamieści tę zmianę na własnej stronie internetowej (</w:t>
      </w:r>
      <w:hyperlink r:id="rId11" w:history="1">
        <w:r w:rsidR="00194EEF" w:rsidRPr="003E35B2">
          <w:rPr>
            <w:rStyle w:val="Hipercze"/>
            <w:rFonts w:ascii="Arial" w:hAnsi="Arial" w:cs="Arial"/>
            <w:sz w:val="20"/>
            <w:szCs w:val="20"/>
          </w:rPr>
          <w:t>www.me.gov.pl</w:t>
        </w:r>
      </w:hyperlink>
      <w:r w:rsidRPr="00F47AA0">
        <w:rPr>
          <w:rFonts w:ascii="Arial" w:hAnsi="Arial" w:cs="Arial"/>
          <w:sz w:val="20"/>
          <w:szCs w:val="20"/>
        </w:rPr>
        <w:t>).</w:t>
      </w:r>
    </w:p>
    <w:p w:rsidR="00D24065" w:rsidRPr="00F47AA0" w:rsidRDefault="00D24065" w:rsidP="00D24065">
      <w:pPr>
        <w:numPr>
          <w:ilvl w:val="1"/>
          <w:numId w:val="17"/>
        </w:numPr>
        <w:spacing w:after="120"/>
        <w:jc w:val="both"/>
        <w:rPr>
          <w:rFonts w:ascii="Arial" w:hAnsi="Arial" w:cs="Arial"/>
          <w:sz w:val="20"/>
          <w:szCs w:val="20"/>
        </w:rPr>
      </w:pPr>
      <w:r w:rsidRPr="00F47AA0">
        <w:rPr>
          <w:rFonts w:ascii="Arial" w:hAnsi="Arial" w:cs="Arial"/>
          <w:sz w:val="20"/>
          <w:szCs w:val="20"/>
        </w:rPr>
        <w:t>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hyperlink r:id="rId12" w:history="1">
        <w:r w:rsidR="00194EEF" w:rsidRPr="003E35B2">
          <w:rPr>
            <w:rStyle w:val="Hipercze"/>
            <w:rFonts w:ascii="Arial" w:hAnsi="Arial" w:cs="Arial"/>
            <w:sz w:val="20"/>
            <w:szCs w:val="20"/>
          </w:rPr>
          <w:t>www.me.gov.pl</w:t>
        </w:r>
      </w:hyperlink>
      <w:r w:rsidRPr="00F47AA0">
        <w:rPr>
          <w:rFonts w:ascii="Arial" w:hAnsi="Arial" w:cs="Arial"/>
          <w:sz w:val="20"/>
          <w:szCs w:val="20"/>
        </w:rPr>
        <w:t>).</w:t>
      </w:r>
    </w:p>
    <w:p w:rsidR="00D24065" w:rsidRPr="00F47AA0" w:rsidRDefault="00D24065" w:rsidP="00D24065">
      <w:pPr>
        <w:numPr>
          <w:ilvl w:val="1"/>
          <w:numId w:val="17"/>
        </w:numPr>
        <w:spacing w:after="120"/>
        <w:jc w:val="both"/>
        <w:rPr>
          <w:rFonts w:ascii="Arial" w:hAnsi="Arial" w:cs="Arial"/>
          <w:sz w:val="20"/>
          <w:szCs w:val="20"/>
        </w:rPr>
      </w:pPr>
      <w:r w:rsidRPr="00F47AA0">
        <w:rPr>
          <w:rFonts w:ascii="Arial" w:hAnsi="Arial" w:cs="Arial"/>
          <w:sz w:val="20"/>
          <w:szCs w:val="20"/>
        </w:rPr>
        <w:t>W przypadku rozbieżności pomiędzy treścią SIWZ a treścią udzielonych wyjaśnień i zmian, jako obowiązującą należy przyjąć treść informacji zawierającej późniejsze oświadczenie zamawiającego.</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18</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F47AA0">
        <w:rPr>
          <w:rFonts w:ascii="Arial" w:hAnsi="Arial" w:cs="Arial"/>
          <w:b/>
          <w:sz w:val="20"/>
          <w:szCs w:val="20"/>
        </w:rPr>
        <w:t>INFORMACJE O SPOSOBIE POROZUMIEWANIA SIĘ ZAMAWIAJĄCEGO Z WYKONAWCAMI</w:t>
      </w:r>
    </w:p>
    <w:p w:rsidR="00D24065" w:rsidRPr="00F47AA0" w:rsidRDefault="00D24065" w:rsidP="00D24065">
      <w:pPr>
        <w:numPr>
          <w:ilvl w:val="1"/>
          <w:numId w:val="18"/>
        </w:numPr>
        <w:spacing w:before="240" w:after="120" w:line="200" w:lineRule="exact"/>
        <w:ind w:left="493" w:hanging="493"/>
        <w:jc w:val="both"/>
        <w:rPr>
          <w:rFonts w:ascii="Arial" w:hAnsi="Arial" w:cs="Arial"/>
          <w:sz w:val="20"/>
          <w:szCs w:val="20"/>
        </w:rPr>
      </w:pPr>
      <w:r w:rsidRPr="00F47AA0">
        <w:rPr>
          <w:rFonts w:ascii="Arial" w:hAnsi="Arial" w:cs="Arial"/>
          <w:sz w:val="20"/>
          <w:szCs w:val="20"/>
        </w:rPr>
        <w:t>Postępowanie jest prowadzone w języku polskim.</w:t>
      </w:r>
    </w:p>
    <w:p w:rsidR="00D24065" w:rsidRPr="00F47AA0" w:rsidRDefault="00D24065" w:rsidP="00D24065">
      <w:pPr>
        <w:numPr>
          <w:ilvl w:val="1"/>
          <w:numId w:val="18"/>
        </w:numPr>
        <w:spacing w:after="120" w:line="200" w:lineRule="exact"/>
        <w:jc w:val="both"/>
        <w:rPr>
          <w:rFonts w:ascii="Arial" w:hAnsi="Arial" w:cs="Arial"/>
          <w:sz w:val="20"/>
          <w:szCs w:val="20"/>
        </w:rPr>
      </w:pPr>
      <w:r w:rsidRPr="00F47AA0">
        <w:rPr>
          <w:rFonts w:ascii="Arial" w:hAnsi="Arial" w:cs="Arial"/>
          <w:sz w:val="20"/>
          <w:szCs w:val="20"/>
        </w:rPr>
        <w:t>W postępowaniu o udzielenie zamówienia oświadczenia, wnioski, zawiadomienia oraz informacje (zwane dalej „korespondencją”) zamawiający i wykonawcy przekazują pisemnie lub za pomocą faksu lub drogą elektroniczną.</w:t>
      </w:r>
    </w:p>
    <w:p w:rsidR="00D24065" w:rsidRPr="00F47AA0" w:rsidRDefault="00D24065" w:rsidP="00D24065">
      <w:pPr>
        <w:numPr>
          <w:ilvl w:val="1"/>
          <w:numId w:val="18"/>
        </w:numPr>
        <w:spacing w:after="120" w:line="200" w:lineRule="exact"/>
        <w:jc w:val="both"/>
        <w:rPr>
          <w:rFonts w:ascii="Arial" w:hAnsi="Arial" w:cs="Arial"/>
          <w:sz w:val="20"/>
          <w:szCs w:val="20"/>
        </w:rPr>
      </w:pPr>
      <w:r w:rsidRPr="00F47AA0">
        <w:rPr>
          <w:rFonts w:ascii="Arial" w:hAnsi="Arial" w:cs="Arial"/>
          <w:sz w:val="20"/>
          <w:szCs w:val="20"/>
        </w:rPr>
        <w:t>Jeżeli zamawiający lub wykonawca przekazują korespondencję za pomocą faksu lub drogą elektroniczną, każda ze stron na żądanie drugiej strony potwierdza fakt jej otrzymania.</w:t>
      </w:r>
    </w:p>
    <w:p w:rsidR="00D24065" w:rsidRPr="00F47AA0" w:rsidRDefault="00D24065" w:rsidP="00D24065">
      <w:pPr>
        <w:numPr>
          <w:ilvl w:val="1"/>
          <w:numId w:val="18"/>
        </w:numPr>
        <w:spacing w:after="120" w:line="200" w:lineRule="exact"/>
        <w:jc w:val="both"/>
        <w:rPr>
          <w:rFonts w:ascii="Arial" w:hAnsi="Arial" w:cs="Arial"/>
          <w:sz w:val="20"/>
          <w:szCs w:val="20"/>
        </w:rPr>
      </w:pPr>
      <w:r w:rsidRPr="00F47AA0">
        <w:rPr>
          <w:rFonts w:ascii="Arial" w:hAnsi="Arial" w:cs="Arial"/>
          <w:sz w:val="20"/>
          <w:szCs w:val="20"/>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rsidR="00D24065" w:rsidRPr="00F47AA0" w:rsidRDefault="00D24065" w:rsidP="00D24065">
      <w:pPr>
        <w:numPr>
          <w:ilvl w:val="1"/>
          <w:numId w:val="18"/>
        </w:numPr>
        <w:spacing w:after="120" w:line="200" w:lineRule="exact"/>
        <w:jc w:val="both"/>
        <w:rPr>
          <w:rFonts w:ascii="Arial" w:hAnsi="Arial" w:cs="Arial"/>
          <w:sz w:val="20"/>
          <w:szCs w:val="20"/>
        </w:rPr>
      </w:pPr>
      <w:r w:rsidRPr="00F47AA0">
        <w:rPr>
          <w:rFonts w:ascii="Arial" w:hAnsi="Arial" w:cs="Arial"/>
          <w:sz w:val="20"/>
          <w:szCs w:val="20"/>
        </w:rPr>
        <w:t>Korespondencję związaną z niniejszym postępowaniem należy kierować na adres:</w:t>
      </w:r>
    </w:p>
    <w:p w:rsidR="00D24065" w:rsidRPr="00F47AA0" w:rsidRDefault="00D24065" w:rsidP="00D24065">
      <w:pPr>
        <w:spacing w:line="200" w:lineRule="exact"/>
        <w:ind w:left="493"/>
        <w:jc w:val="both"/>
        <w:rPr>
          <w:rFonts w:ascii="Arial" w:hAnsi="Arial" w:cs="Arial"/>
          <w:sz w:val="20"/>
          <w:szCs w:val="20"/>
        </w:rPr>
      </w:pPr>
      <w:r w:rsidRPr="00F47AA0">
        <w:rPr>
          <w:rFonts w:ascii="Arial" w:hAnsi="Arial" w:cs="Arial"/>
          <w:sz w:val="20"/>
          <w:szCs w:val="20"/>
        </w:rPr>
        <w:t>Ministerstwo Energii</w:t>
      </w:r>
    </w:p>
    <w:p w:rsidR="00D24065" w:rsidRPr="00F47AA0" w:rsidRDefault="00D24065" w:rsidP="00D24065">
      <w:pPr>
        <w:spacing w:line="200" w:lineRule="exact"/>
        <w:ind w:left="493"/>
        <w:jc w:val="both"/>
        <w:rPr>
          <w:rFonts w:ascii="Arial" w:hAnsi="Arial" w:cs="Arial"/>
          <w:sz w:val="20"/>
          <w:szCs w:val="20"/>
        </w:rPr>
      </w:pPr>
      <w:r w:rsidRPr="00F47AA0">
        <w:rPr>
          <w:rFonts w:ascii="Arial" w:hAnsi="Arial" w:cs="Arial"/>
          <w:sz w:val="20"/>
          <w:szCs w:val="20"/>
        </w:rPr>
        <w:t>Biuro Dyrektora Generalnego</w:t>
      </w:r>
    </w:p>
    <w:p w:rsidR="00D24065" w:rsidRPr="00F47AA0" w:rsidRDefault="00D24065" w:rsidP="00D24065">
      <w:pPr>
        <w:spacing w:line="200" w:lineRule="exact"/>
        <w:ind w:left="493"/>
        <w:jc w:val="both"/>
        <w:rPr>
          <w:rFonts w:ascii="Arial" w:hAnsi="Arial" w:cs="Arial"/>
          <w:sz w:val="20"/>
          <w:szCs w:val="20"/>
        </w:rPr>
      </w:pPr>
      <w:r w:rsidRPr="00F47AA0">
        <w:rPr>
          <w:rFonts w:ascii="Arial" w:hAnsi="Arial" w:cs="Arial"/>
          <w:sz w:val="20"/>
          <w:szCs w:val="20"/>
        </w:rPr>
        <w:t>ul. Krucza 36 / Wspólna 6</w:t>
      </w:r>
    </w:p>
    <w:p w:rsidR="00D24065" w:rsidRPr="00F47AA0" w:rsidRDefault="00D24065" w:rsidP="00D24065">
      <w:pPr>
        <w:spacing w:line="200" w:lineRule="exact"/>
        <w:ind w:left="493"/>
        <w:jc w:val="both"/>
        <w:rPr>
          <w:rFonts w:ascii="Arial" w:hAnsi="Arial" w:cs="Arial"/>
          <w:sz w:val="20"/>
          <w:szCs w:val="20"/>
        </w:rPr>
      </w:pPr>
      <w:r w:rsidRPr="00F47AA0">
        <w:rPr>
          <w:rFonts w:ascii="Arial" w:hAnsi="Arial" w:cs="Arial"/>
          <w:sz w:val="20"/>
          <w:szCs w:val="20"/>
        </w:rPr>
        <w:t>00-522 Warszawa</w:t>
      </w:r>
    </w:p>
    <w:p w:rsidR="00D24065" w:rsidRPr="00F47AA0" w:rsidRDefault="00D24065" w:rsidP="00D24065">
      <w:pPr>
        <w:spacing w:line="200" w:lineRule="exact"/>
        <w:ind w:left="493"/>
        <w:jc w:val="both"/>
        <w:rPr>
          <w:rFonts w:ascii="Arial" w:hAnsi="Arial" w:cs="Arial"/>
          <w:sz w:val="20"/>
          <w:szCs w:val="20"/>
        </w:rPr>
      </w:pPr>
    </w:p>
    <w:p w:rsidR="00D24065" w:rsidRPr="00F47AA0" w:rsidRDefault="00D24065" w:rsidP="00D24065">
      <w:pPr>
        <w:spacing w:after="120" w:line="200" w:lineRule="exact"/>
        <w:ind w:left="493"/>
        <w:jc w:val="both"/>
        <w:rPr>
          <w:rFonts w:ascii="Arial" w:hAnsi="Arial" w:cs="Arial"/>
          <w:sz w:val="20"/>
          <w:szCs w:val="20"/>
        </w:rPr>
      </w:pPr>
      <w:r w:rsidRPr="00F47AA0">
        <w:rPr>
          <w:rFonts w:ascii="Arial" w:hAnsi="Arial" w:cs="Arial"/>
          <w:sz w:val="20"/>
          <w:szCs w:val="20"/>
        </w:rPr>
        <w:t xml:space="preserve">Faks 22 695 96 00; e-mail: </w:t>
      </w:r>
      <w:hyperlink r:id="rId13" w:history="1">
        <w:r w:rsidRPr="00F47AA0">
          <w:rPr>
            <w:rStyle w:val="Hipercze"/>
            <w:rFonts w:ascii="Arial" w:hAnsi="Arial" w:cs="Arial"/>
            <w:sz w:val="20"/>
            <w:szCs w:val="20"/>
          </w:rPr>
          <w:t>e-zamowienia@me.gov.pl</w:t>
        </w:r>
      </w:hyperlink>
      <w:r w:rsidRPr="00F47AA0">
        <w:rPr>
          <w:rFonts w:ascii="Arial" w:hAnsi="Arial" w:cs="Arial"/>
          <w:sz w:val="20"/>
          <w:szCs w:val="20"/>
        </w:rPr>
        <w:t xml:space="preserve"> </w:t>
      </w:r>
    </w:p>
    <w:p w:rsidR="00D24065" w:rsidRPr="00F47AA0" w:rsidRDefault="00D24065" w:rsidP="00D24065">
      <w:pPr>
        <w:spacing w:after="120" w:line="200" w:lineRule="exact"/>
        <w:ind w:left="493"/>
        <w:jc w:val="both"/>
        <w:rPr>
          <w:rFonts w:ascii="Arial" w:hAnsi="Arial" w:cs="Arial"/>
          <w:sz w:val="20"/>
          <w:szCs w:val="20"/>
        </w:rPr>
      </w:pPr>
      <w:r w:rsidRPr="00F47AA0">
        <w:rPr>
          <w:rFonts w:ascii="Arial" w:hAnsi="Arial" w:cs="Arial"/>
          <w:sz w:val="20"/>
          <w:szCs w:val="20"/>
        </w:rPr>
        <w:t xml:space="preserve">(w tytule e-maila </w:t>
      </w:r>
      <w:r w:rsidRPr="00F47AA0">
        <w:rPr>
          <w:rFonts w:ascii="Arial" w:hAnsi="Arial" w:cs="Arial"/>
          <w:b/>
          <w:sz w:val="20"/>
          <w:szCs w:val="20"/>
        </w:rPr>
        <w:t>znak postępowania: BDG.II.270.</w:t>
      </w:r>
      <w:r>
        <w:rPr>
          <w:rFonts w:ascii="Arial" w:hAnsi="Arial" w:cs="Arial"/>
          <w:b/>
          <w:sz w:val="20"/>
          <w:szCs w:val="20"/>
        </w:rPr>
        <w:t>1</w:t>
      </w:r>
      <w:r w:rsidR="00BB1724">
        <w:rPr>
          <w:rFonts w:ascii="Arial" w:hAnsi="Arial" w:cs="Arial"/>
          <w:b/>
          <w:sz w:val="20"/>
          <w:szCs w:val="20"/>
        </w:rPr>
        <w:t>5</w:t>
      </w:r>
      <w:r w:rsidRPr="00F47AA0">
        <w:rPr>
          <w:rFonts w:ascii="Arial" w:hAnsi="Arial" w:cs="Arial"/>
          <w:b/>
          <w:sz w:val="20"/>
          <w:szCs w:val="20"/>
        </w:rPr>
        <w:t>.2019)</w:t>
      </w:r>
    </w:p>
    <w:p w:rsidR="00D24065" w:rsidRPr="00F47AA0" w:rsidRDefault="00D24065" w:rsidP="00D24065">
      <w:pPr>
        <w:numPr>
          <w:ilvl w:val="1"/>
          <w:numId w:val="18"/>
        </w:numPr>
        <w:spacing w:after="120" w:line="200" w:lineRule="exact"/>
        <w:jc w:val="both"/>
        <w:rPr>
          <w:rFonts w:ascii="Arial" w:hAnsi="Arial" w:cs="Arial"/>
          <w:sz w:val="20"/>
          <w:szCs w:val="20"/>
        </w:rPr>
      </w:pPr>
      <w:r w:rsidRPr="00F47AA0">
        <w:rPr>
          <w:rFonts w:ascii="Arial" w:hAnsi="Arial" w:cs="Arial"/>
          <w:sz w:val="20"/>
          <w:szCs w:val="20"/>
        </w:rPr>
        <w:t xml:space="preserve">W korespondencji związanej z niniejszym postępowaniem wykonawcy powinni posługiwać się znakiem postępowania: </w:t>
      </w:r>
      <w:r w:rsidRPr="00F47AA0">
        <w:rPr>
          <w:rFonts w:ascii="Arial" w:hAnsi="Arial" w:cs="Arial"/>
          <w:b/>
          <w:sz w:val="20"/>
          <w:szCs w:val="20"/>
        </w:rPr>
        <w:t>BDG.II.270.</w:t>
      </w:r>
      <w:r>
        <w:rPr>
          <w:rFonts w:ascii="Arial" w:hAnsi="Arial" w:cs="Arial"/>
          <w:b/>
          <w:sz w:val="20"/>
          <w:szCs w:val="20"/>
        </w:rPr>
        <w:t>1</w:t>
      </w:r>
      <w:r w:rsidR="00BB1724">
        <w:rPr>
          <w:rFonts w:ascii="Arial" w:hAnsi="Arial" w:cs="Arial"/>
          <w:b/>
          <w:sz w:val="20"/>
          <w:szCs w:val="20"/>
        </w:rPr>
        <w:t>5</w:t>
      </w:r>
      <w:r w:rsidRPr="00F47AA0">
        <w:rPr>
          <w:rFonts w:ascii="Arial" w:hAnsi="Arial" w:cs="Arial"/>
          <w:b/>
          <w:sz w:val="20"/>
          <w:szCs w:val="20"/>
        </w:rPr>
        <w:t>.2019.</w:t>
      </w:r>
    </w:p>
    <w:p w:rsidR="00D24065" w:rsidRPr="00F47AA0" w:rsidRDefault="00D24065" w:rsidP="00D24065">
      <w:pPr>
        <w:numPr>
          <w:ilvl w:val="1"/>
          <w:numId w:val="18"/>
        </w:numPr>
        <w:spacing w:after="120" w:line="200" w:lineRule="exact"/>
        <w:jc w:val="both"/>
        <w:rPr>
          <w:rFonts w:ascii="Arial" w:hAnsi="Arial" w:cs="Arial"/>
          <w:sz w:val="20"/>
          <w:szCs w:val="20"/>
        </w:rPr>
      </w:pPr>
      <w:r w:rsidRPr="00F47AA0">
        <w:rPr>
          <w:rFonts w:ascii="Arial" w:hAnsi="Arial" w:cs="Arial"/>
          <w:sz w:val="20"/>
          <w:szCs w:val="20"/>
        </w:rPr>
        <w:t>Osoba uprawniona do porozumiewania się z wykonawcami:</w:t>
      </w:r>
    </w:p>
    <w:p w:rsidR="00D24065" w:rsidRPr="00F47AA0" w:rsidRDefault="00BB1724" w:rsidP="00D24065">
      <w:pPr>
        <w:spacing w:after="120" w:line="200" w:lineRule="exact"/>
        <w:ind w:left="495"/>
        <w:jc w:val="both"/>
        <w:rPr>
          <w:rFonts w:ascii="Arial" w:hAnsi="Arial" w:cs="Arial"/>
          <w:sz w:val="20"/>
          <w:szCs w:val="20"/>
        </w:rPr>
      </w:pPr>
      <w:r>
        <w:rPr>
          <w:rFonts w:ascii="Arial" w:hAnsi="Arial" w:cs="Arial"/>
          <w:sz w:val="20"/>
          <w:szCs w:val="20"/>
        </w:rPr>
        <w:t>Jolanta Machowska</w:t>
      </w:r>
      <w:r w:rsidR="00D24065" w:rsidRPr="00F47AA0">
        <w:rPr>
          <w:rFonts w:ascii="Arial" w:hAnsi="Arial" w:cs="Arial"/>
          <w:sz w:val="20"/>
          <w:szCs w:val="20"/>
        </w:rPr>
        <w:t xml:space="preserve"> – Biuro Dyrektora Generalnego, Zespół Zamówień Publicznych, </w:t>
      </w:r>
    </w:p>
    <w:p w:rsidR="00D24065" w:rsidRPr="00F47AA0" w:rsidRDefault="00D24065" w:rsidP="00D24065">
      <w:pPr>
        <w:spacing w:after="120" w:line="200" w:lineRule="exact"/>
        <w:ind w:left="495"/>
        <w:jc w:val="both"/>
        <w:rPr>
          <w:rFonts w:ascii="Arial" w:hAnsi="Arial" w:cs="Arial"/>
          <w:sz w:val="20"/>
          <w:szCs w:val="20"/>
          <w:lang w:val="de-DE"/>
        </w:rPr>
      </w:pPr>
      <w:proofErr w:type="spellStart"/>
      <w:r w:rsidRPr="00F47AA0">
        <w:rPr>
          <w:rFonts w:ascii="Arial" w:hAnsi="Arial" w:cs="Arial"/>
          <w:sz w:val="20"/>
          <w:szCs w:val="20"/>
          <w:lang w:val="de-DE"/>
        </w:rPr>
        <w:t>Faks</w:t>
      </w:r>
      <w:proofErr w:type="spellEnd"/>
      <w:r w:rsidRPr="00F47AA0">
        <w:rPr>
          <w:rFonts w:ascii="Arial" w:hAnsi="Arial" w:cs="Arial"/>
          <w:sz w:val="20"/>
          <w:szCs w:val="20"/>
          <w:lang w:val="de-DE"/>
        </w:rPr>
        <w:t xml:space="preserve"> </w:t>
      </w:r>
      <w:proofErr w:type="spellStart"/>
      <w:r w:rsidRPr="00F47AA0">
        <w:rPr>
          <w:rFonts w:ascii="Arial" w:hAnsi="Arial" w:cs="Arial"/>
          <w:sz w:val="20"/>
          <w:szCs w:val="20"/>
          <w:lang w:val="de-DE"/>
        </w:rPr>
        <w:t>nr</w:t>
      </w:r>
      <w:proofErr w:type="spellEnd"/>
      <w:r w:rsidRPr="00F47AA0">
        <w:rPr>
          <w:rFonts w:ascii="Arial" w:hAnsi="Arial" w:cs="Arial"/>
          <w:sz w:val="20"/>
          <w:szCs w:val="20"/>
          <w:lang w:val="de-DE"/>
        </w:rPr>
        <w:t xml:space="preserve"> 22 695 96 00; </w:t>
      </w:r>
      <w:proofErr w:type="spellStart"/>
      <w:r w:rsidRPr="00F47AA0">
        <w:rPr>
          <w:rFonts w:ascii="Arial" w:hAnsi="Arial" w:cs="Arial"/>
          <w:sz w:val="20"/>
          <w:szCs w:val="20"/>
          <w:lang w:val="de-DE"/>
        </w:rPr>
        <w:t>e-mail</w:t>
      </w:r>
      <w:proofErr w:type="spellEnd"/>
      <w:r w:rsidRPr="00F47AA0">
        <w:rPr>
          <w:rFonts w:ascii="Arial" w:hAnsi="Arial" w:cs="Arial"/>
          <w:sz w:val="20"/>
          <w:szCs w:val="20"/>
          <w:lang w:val="de-DE"/>
        </w:rPr>
        <w:t xml:space="preserve">: </w:t>
      </w:r>
      <w:hyperlink r:id="rId14" w:history="1">
        <w:r w:rsidRPr="00F47AA0">
          <w:rPr>
            <w:rStyle w:val="Hipercze"/>
            <w:rFonts w:ascii="Arial" w:hAnsi="Arial" w:cs="Arial"/>
            <w:sz w:val="20"/>
            <w:szCs w:val="20"/>
            <w:lang w:val="de-DE"/>
          </w:rPr>
          <w:t>e-zamowienia@me.gov.pl</w:t>
        </w:r>
      </w:hyperlink>
      <w:r w:rsidRPr="00F47AA0">
        <w:rPr>
          <w:rFonts w:ascii="Arial" w:hAnsi="Arial" w:cs="Arial"/>
          <w:sz w:val="20"/>
          <w:szCs w:val="20"/>
          <w:lang w:val="de-DE"/>
        </w:rPr>
        <w:t xml:space="preserve"> </w:t>
      </w:r>
    </w:p>
    <w:p w:rsidR="00D24065" w:rsidRPr="00F47AA0" w:rsidRDefault="00D24065" w:rsidP="00D24065">
      <w:pPr>
        <w:spacing w:after="240" w:line="200" w:lineRule="exact"/>
        <w:ind w:left="493"/>
        <w:jc w:val="both"/>
        <w:rPr>
          <w:rFonts w:ascii="Arial" w:hAnsi="Arial" w:cs="Arial"/>
          <w:sz w:val="20"/>
          <w:szCs w:val="20"/>
        </w:rPr>
      </w:pPr>
      <w:r w:rsidRPr="00F47AA0">
        <w:rPr>
          <w:rFonts w:ascii="Arial" w:hAnsi="Arial" w:cs="Arial"/>
          <w:sz w:val="20"/>
          <w:szCs w:val="20"/>
        </w:rPr>
        <w:t>Godziny pracy od 8.15 do 16.15, z wyłączeniem dni ustawowo wolnych od pracy.</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Rozdział 19</w:t>
      </w:r>
    </w:p>
    <w:p w:rsidR="00D24065" w:rsidRPr="00F47AA0" w:rsidRDefault="00D24065" w:rsidP="00D2406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F47AA0">
        <w:rPr>
          <w:rFonts w:ascii="Arial" w:hAnsi="Arial" w:cs="Arial"/>
          <w:b/>
          <w:sz w:val="20"/>
          <w:szCs w:val="20"/>
        </w:rPr>
        <w:t>POUCZENIE O ŚRODKACH OCHRONY PRAWNEJ</w:t>
      </w:r>
    </w:p>
    <w:p w:rsidR="00D24065" w:rsidRPr="00F47AA0" w:rsidRDefault="00D24065" w:rsidP="00D24065">
      <w:pPr>
        <w:numPr>
          <w:ilvl w:val="1"/>
          <w:numId w:val="20"/>
        </w:numPr>
        <w:spacing w:before="240" w:after="120" w:line="200" w:lineRule="exact"/>
        <w:ind w:left="493" w:hanging="493"/>
        <w:jc w:val="both"/>
        <w:rPr>
          <w:rFonts w:ascii="Arial" w:hAnsi="Arial" w:cs="Arial"/>
          <w:sz w:val="20"/>
          <w:szCs w:val="20"/>
        </w:rPr>
      </w:pPr>
      <w:r w:rsidRPr="00F47AA0">
        <w:rPr>
          <w:rFonts w:ascii="Arial" w:hAnsi="Arial" w:cs="Arial"/>
          <w:sz w:val="20"/>
          <w:szCs w:val="20"/>
        </w:rPr>
        <w:t xml:space="preserve">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w:t>
      </w:r>
      <w:r w:rsidR="0055109F">
        <w:rPr>
          <w:rFonts w:ascii="Arial" w:hAnsi="Arial" w:cs="Arial"/>
          <w:sz w:val="20"/>
          <w:szCs w:val="20"/>
        </w:rPr>
        <w:br/>
      </w:r>
      <w:r w:rsidRPr="00F47AA0">
        <w:rPr>
          <w:rFonts w:ascii="Arial" w:hAnsi="Arial" w:cs="Arial"/>
          <w:sz w:val="20"/>
          <w:szCs w:val="20"/>
        </w:rPr>
        <w:t xml:space="preserve">ust. 8 ustawy. </w:t>
      </w:r>
    </w:p>
    <w:p w:rsidR="00D24065" w:rsidRDefault="00D24065" w:rsidP="00D24065">
      <w:pPr>
        <w:numPr>
          <w:ilvl w:val="1"/>
          <w:numId w:val="20"/>
        </w:numPr>
        <w:spacing w:after="240" w:line="200" w:lineRule="exact"/>
        <w:ind w:left="493" w:hanging="493"/>
        <w:jc w:val="both"/>
        <w:rPr>
          <w:rFonts w:ascii="Arial" w:hAnsi="Arial" w:cs="Arial"/>
          <w:sz w:val="20"/>
          <w:szCs w:val="20"/>
        </w:rPr>
      </w:pPr>
      <w:r w:rsidRPr="00F47AA0">
        <w:rPr>
          <w:rFonts w:ascii="Arial" w:hAnsi="Arial" w:cs="Arial"/>
          <w:sz w:val="20"/>
          <w:szCs w:val="20"/>
        </w:rPr>
        <w:t xml:space="preserve">Środki ochrony prawnej wobec ogłoszenia o zamówieniu oraz SIWZ przysługują również organizacjom wpisanym na listę, o której mowa w art. 154 pkt 5 ustawy. </w:t>
      </w:r>
    </w:p>
    <w:p w:rsidR="00DB12F1" w:rsidRDefault="00DB12F1" w:rsidP="00DB12F1">
      <w:pPr>
        <w:spacing w:after="240" w:line="200" w:lineRule="exact"/>
        <w:jc w:val="both"/>
        <w:rPr>
          <w:rFonts w:ascii="Arial" w:hAnsi="Arial" w:cs="Arial"/>
          <w:sz w:val="20"/>
          <w:szCs w:val="20"/>
        </w:rPr>
      </w:pPr>
    </w:p>
    <w:p w:rsidR="00DB12F1" w:rsidRPr="00F47AA0" w:rsidRDefault="00DB12F1" w:rsidP="00DB12F1">
      <w:pPr>
        <w:spacing w:after="240" w:line="200" w:lineRule="exact"/>
        <w:jc w:val="both"/>
        <w:rPr>
          <w:rFonts w:ascii="Arial" w:hAnsi="Arial" w:cs="Arial"/>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D24065" w:rsidRPr="00F47AA0" w:rsidTr="005A681D">
        <w:tc>
          <w:tcPr>
            <w:tcW w:w="9888" w:type="dxa"/>
            <w:shd w:val="clear" w:color="auto" w:fill="auto"/>
            <w:vAlign w:val="bottom"/>
          </w:tcPr>
          <w:p w:rsidR="00D24065" w:rsidRPr="00F47AA0" w:rsidRDefault="00D24065" w:rsidP="005A681D">
            <w:pPr>
              <w:spacing w:after="120" w:line="276" w:lineRule="auto"/>
              <w:jc w:val="center"/>
              <w:rPr>
                <w:rFonts w:ascii="Arial" w:hAnsi="Arial" w:cs="Arial"/>
                <w:b/>
                <w:sz w:val="20"/>
                <w:szCs w:val="20"/>
              </w:rPr>
            </w:pPr>
            <w:r w:rsidRPr="00F47AA0">
              <w:rPr>
                <w:rFonts w:ascii="Arial" w:hAnsi="Arial" w:cs="Arial"/>
                <w:b/>
                <w:sz w:val="20"/>
                <w:szCs w:val="20"/>
              </w:rPr>
              <w:t>Rozdział 20</w:t>
            </w:r>
          </w:p>
          <w:p w:rsidR="00D24065" w:rsidRPr="00F47AA0" w:rsidRDefault="00D24065" w:rsidP="005A681D">
            <w:pPr>
              <w:spacing w:after="120" w:line="276" w:lineRule="auto"/>
              <w:jc w:val="center"/>
              <w:rPr>
                <w:rFonts w:ascii="Arial" w:hAnsi="Arial" w:cs="Arial"/>
                <w:b/>
                <w:sz w:val="20"/>
                <w:szCs w:val="20"/>
              </w:rPr>
            </w:pPr>
            <w:r w:rsidRPr="00F47AA0">
              <w:rPr>
                <w:rFonts w:ascii="Arial" w:hAnsi="Arial" w:cs="Arial"/>
                <w:b/>
                <w:sz w:val="20"/>
                <w:szCs w:val="20"/>
              </w:rPr>
              <w:t>OCHRONA DANYCH OSOBOWYCH</w:t>
            </w:r>
          </w:p>
        </w:tc>
      </w:tr>
    </w:tbl>
    <w:p w:rsidR="00D24065" w:rsidRPr="00F47AA0" w:rsidRDefault="00D24065" w:rsidP="00D24065">
      <w:pPr>
        <w:pStyle w:val="NormalnyWeb"/>
        <w:jc w:val="both"/>
        <w:rPr>
          <w:rFonts w:ascii="Arial" w:hAnsi="Arial" w:cs="Arial"/>
          <w:sz w:val="20"/>
          <w:szCs w:val="20"/>
        </w:rPr>
      </w:pPr>
      <w:r w:rsidRPr="00F47AA0">
        <w:rPr>
          <w:rFonts w:ascii="Arial" w:hAnsi="Arial" w:cs="Arial"/>
          <w:sz w:val="20"/>
          <w:szCs w:val="20"/>
        </w:rPr>
        <w:t xml:space="preserve">Zgodnie z art. 13 ust. 1 i 2 rozporządzenia Parlamentu Europejskiego i Rady (UE) 2016/679 z dnia </w:t>
      </w:r>
      <w:r w:rsidRPr="00F47AA0">
        <w:rPr>
          <w:rFonts w:ascii="Arial" w:hAnsi="Arial" w:cs="Arial"/>
          <w:sz w:val="20"/>
          <w:szCs w:val="20"/>
        </w:rPr>
        <w:br/>
        <w:t xml:space="preserve">27 kwietnia 2016 r. w sprawie ochrony osób fizycznych w związku z przetwarzaniem danych osobowych </w:t>
      </w:r>
      <w:r w:rsidR="0055109F">
        <w:rPr>
          <w:rFonts w:ascii="Arial" w:hAnsi="Arial" w:cs="Arial"/>
          <w:sz w:val="20"/>
          <w:szCs w:val="20"/>
        </w:rPr>
        <w:br/>
      </w:r>
      <w:r w:rsidRPr="00F47AA0">
        <w:rPr>
          <w:rFonts w:ascii="Arial" w:hAnsi="Arial" w:cs="Arial"/>
          <w:sz w:val="20"/>
          <w:szCs w:val="20"/>
        </w:rPr>
        <w:t>i w sprawie swobodnego przepływu takich danych oraz uchylenia dyrektywy 95/46/WE (ogólne rozporządzenie o ochronie danych) (Dz. Urz. UE L 119 z 04.05.2016, str. 1), dalej „RODO”, informuję, że:</w:t>
      </w:r>
    </w:p>
    <w:p w:rsidR="00D24065" w:rsidRPr="00F47AA0" w:rsidRDefault="00D24065" w:rsidP="00240D67">
      <w:pPr>
        <w:numPr>
          <w:ilvl w:val="1"/>
          <w:numId w:val="29"/>
        </w:numPr>
        <w:suppressAutoHyphens/>
        <w:spacing w:after="120"/>
        <w:ind w:left="567" w:hanging="567"/>
        <w:jc w:val="both"/>
        <w:rPr>
          <w:rFonts w:ascii="Arial" w:hAnsi="Arial" w:cs="Arial"/>
          <w:sz w:val="20"/>
          <w:szCs w:val="20"/>
        </w:rPr>
      </w:pPr>
      <w:r w:rsidRPr="00F47AA0">
        <w:rPr>
          <w:rFonts w:ascii="Arial" w:hAnsi="Arial" w:cs="Arial"/>
          <w:sz w:val="20"/>
          <w:szCs w:val="20"/>
        </w:rPr>
        <w:t xml:space="preserve">Administratorem Pani/Pana danych zbieranych i przetwarzanych w celu prowadzenia postępowania </w:t>
      </w:r>
      <w:r w:rsidRPr="00F47AA0">
        <w:rPr>
          <w:rFonts w:ascii="Arial" w:hAnsi="Arial" w:cs="Arial"/>
          <w:sz w:val="20"/>
          <w:szCs w:val="20"/>
        </w:rPr>
        <w:br/>
        <w:t xml:space="preserve">o udzielenie zamówienia publicznego, zawarcia oraz realizacji umowy jest Ministerstwo Energii (ME) </w:t>
      </w:r>
      <w:r w:rsidR="0055109F">
        <w:rPr>
          <w:rFonts w:ascii="Arial" w:hAnsi="Arial" w:cs="Arial"/>
          <w:sz w:val="20"/>
          <w:szCs w:val="20"/>
        </w:rPr>
        <w:br/>
      </w:r>
      <w:r w:rsidRPr="00F47AA0">
        <w:rPr>
          <w:rFonts w:ascii="Arial" w:hAnsi="Arial" w:cs="Arial"/>
          <w:sz w:val="20"/>
          <w:szCs w:val="20"/>
        </w:rPr>
        <w:t>z siedzibą przy ul. Krucza 36/Wspólna 6, 00-522 Warszawa.</w:t>
      </w:r>
    </w:p>
    <w:p w:rsidR="00D24065" w:rsidRPr="00F47AA0" w:rsidRDefault="00D24065" w:rsidP="00240D67">
      <w:pPr>
        <w:numPr>
          <w:ilvl w:val="1"/>
          <w:numId w:val="29"/>
        </w:numPr>
        <w:suppressAutoHyphens/>
        <w:spacing w:after="120"/>
        <w:ind w:left="567" w:hanging="567"/>
        <w:jc w:val="both"/>
        <w:rPr>
          <w:rFonts w:ascii="Arial" w:hAnsi="Arial" w:cs="Arial"/>
          <w:sz w:val="20"/>
          <w:szCs w:val="20"/>
        </w:rPr>
      </w:pPr>
      <w:r w:rsidRPr="00F47AA0">
        <w:rPr>
          <w:rFonts w:ascii="Arial" w:hAnsi="Arial" w:cs="Arial"/>
          <w:color w:val="000000"/>
          <w:sz w:val="20"/>
          <w:szCs w:val="20"/>
        </w:rPr>
        <w:t xml:space="preserve">W Ministerstwie Energii, począwszy od dnia 25.05.2018 r., funkcjonuje adres e-mail: </w:t>
      </w:r>
      <w:hyperlink r:id="rId15" w:history="1">
        <w:r w:rsidRPr="00F47AA0">
          <w:rPr>
            <w:rStyle w:val="Hipercze"/>
            <w:rFonts w:ascii="Arial" w:hAnsi="Arial" w:cs="Arial"/>
            <w:sz w:val="20"/>
            <w:szCs w:val="20"/>
          </w:rPr>
          <w:t>iodo@me.gov.pl</w:t>
        </w:r>
      </w:hyperlink>
      <w:r w:rsidRPr="00F47AA0">
        <w:rPr>
          <w:rFonts w:ascii="Arial" w:hAnsi="Arial" w:cs="Arial"/>
          <w:sz w:val="20"/>
          <w:szCs w:val="20"/>
        </w:rPr>
        <w:t xml:space="preserve"> </w:t>
      </w:r>
      <w:r w:rsidRPr="00F47AA0">
        <w:rPr>
          <w:rFonts w:ascii="Arial" w:hAnsi="Arial" w:cs="Arial"/>
          <w:color w:val="000000"/>
          <w:sz w:val="20"/>
          <w:szCs w:val="20"/>
        </w:rPr>
        <w:t>Inspektora Ochrony Danych w ME, udostępniony osobom, których dane osobowe są</w:t>
      </w:r>
      <w:r w:rsidRPr="00F47AA0">
        <w:rPr>
          <w:rFonts w:ascii="Arial" w:hAnsi="Arial" w:cs="Arial"/>
          <w:sz w:val="20"/>
          <w:szCs w:val="20"/>
        </w:rPr>
        <w:t xml:space="preserve"> </w:t>
      </w:r>
      <w:r w:rsidRPr="00F47AA0">
        <w:rPr>
          <w:rFonts w:ascii="Arial" w:hAnsi="Arial" w:cs="Arial"/>
          <w:color w:val="000000"/>
          <w:sz w:val="20"/>
          <w:szCs w:val="20"/>
        </w:rPr>
        <w:t>przetwarzane przez ME.</w:t>
      </w:r>
    </w:p>
    <w:p w:rsidR="00D24065" w:rsidRPr="00F47AA0" w:rsidRDefault="00D24065" w:rsidP="00240D67">
      <w:pPr>
        <w:numPr>
          <w:ilvl w:val="1"/>
          <w:numId w:val="29"/>
        </w:numPr>
        <w:suppressAutoHyphens/>
        <w:ind w:left="567" w:hanging="576"/>
        <w:jc w:val="both"/>
        <w:rPr>
          <w:rFonts w:ascii="Arial" w:hAnsi="Arial" w:cs="Arial"/>
          <w:color w:val="000000"/>
          <w:sz w:val="20"/>
          <w:szCs w:val="20"/>
        </w:rPr>
      </w:pPr>
      <w:r w:rsidRPr="00F47AA0">
        <w:rPr>
          <w:rFonts w:ascii="Arial" w:hAnsi="Arial" w:cs="Arial"/>
          <w:color w:val="000000"/>
          <w:sz w:val="20"/>
          <w:szCs w:val="20"/>
        </w:rPr>
        <w:t xml:space="preserve">Pani/Pana dane osobowe będą przetwarzane na podstawie art. 6 ust. 1 lit c RODO w celu związanym z postępowaniem o udzielenie zamówienia publicznego (znaku postępowania: </w:t>
      </w:r>
      <w:r w:rsidRPr="000857C2">
        <w:rPr>
          <w:rFonts w:ascii="Arial" w:hAnsi="Arial" w:cs="Arial"/>
          <w:color w:val="000000"/>
          <w:sz w:val="20"/>
          <w:szCs w:val="20"/>
        </w:rPr>
        <w:t>BDG.II.270</w:t>
      </w:r>
      <w:r w:rsidR="00BB1724">
        <w:rPr>
          <w:rFonts w:ascii="Arial" w:hAnsi="Arial" w:cs="Arial"/>
          <w:color w:val="000000"/>
          <w:sz w:val="20"/>
          <w:szCs w:val="20"/>
        </w:rPr>
        <w:t>.15</w:t>
      </w:r>
      <w:r>
        <w:rPr>
          <w:rFonts w:ascii="Arial" w:hAnsi="Arial" w:cs="Arial"/>
          <w:color w:val="000000"/>
          <w:sz w:val="20"/>
          <w:szCs w:val="20"/>
        </w:rPr>
        <w:t>.</w:t>
      </w:r>
      <w:r w:rsidRPr="000857C2">
        <w:rPr>
          <w:rFonts w:ascii="Arial" w:hAnsi="Arial" w:cs="Arial"/>
          <w:color w:val="000000"/>
          <w:sz w:val="20"/>
          <w:szCs w:val="20"/>
        </w:rPr>
        <w:t>2019),</w:t>
      </w:r>
      <w:r w:rsidRPr="00F47AA0">
        <w:rPr>
          <w:rFonts w:ascii="Arial" w:hAnsi="Arial" w:cs="Arial"/>
          <w:color w:val="000000"/>
          <w:sz w:val="20"/>
          <w:szCs w:val="20"/>
        </w:rPr>
        <w:t xml:space="preserve"> prowadzonym w trybie przetargu nieograniczonego.</w:t>
      </w:r>
    </w:p>
    <w:p w:rsidR="00D24065" w:rsidRPr="00F47AA0" w:rsidRDefault="00D24065" w:rsidP="00240D67">
      <w:pPr>
        <w:numPr>
          <w:ilvl w:val="1"/>
          <w:numId w:val="29"/>
        </w:numPr>
        <w:suppressAutoHyphens/>
        <w:spacing w:after="120"/>
        <w:ind w:left="567" w:hanging="567"/>
        <w:jc w:val="both"/>
        <w:rPr>
          <w:rFonts w:ascii="Arial" w:hAnsi="Arial" w:cs="Arial"/>
          <w:sz w:val="20"/>
          <w:szCs w:val="20"/>
        </w:rPr>
      </w:pPr>
      <w:r w:rsidRPr="00F47AA0">
        <w:rPr>
          <w:rFonts w:ascii="Arial" w:hAnsi="Arial" w:cs="Arial"/>
          <w:color w:val="000000"/>
          <w:sz w:val="20"/>
          <w:szCs w:val="20"/>
        </w:rPr>
        <w:t>Odbiorcami Pani/Pana danych osobowych będą osoby lub podmioty, którym udostępniona</w:t>
      </w:r>
      <w:r w:rsidRPr="00F47AA0">
        <w:rPr>
          <w:rFonts w:ascii="Arial" w:hAnsi="Arial" w:cs="Arial"/>
          <w:sz w:val="20"/>
          <w:szCs w:val="20"/>
        </w:rPr>
        <w:t xml:space="preserve"> </w:t>
      </w:r>
      <w:r w:rsidRPr="00F47AA0">
        <w:rPr>
          <w:rFonts w:ascii="Arial" w:hAnsi="Arial" w:cs="Arial"/>
          <w:color w:val="000000"/>
          <w:sz w:val="20"/>
          <w:szCs w:val="20"/>
        </w:rPr>
        <w:t>zostanie dokumentacja postępowania w oparciu o art. 8 oraz art. 96 ust. 3 ustawy z dnia 29</w:t>
      </w:r>
      <w:r w:rsidRPr="00F47AA0">
        <w:rPr>
          <w:rFonts w:ascii="Arial" w:hAnsi="Arial" w:cs="Arial"/>
          <w:sz w:val="20"/>
          <w:szCs w:val="20"/>
        </w:rPr>
        <w:t xml:space="preserve"> </w:t>
      </w:r>
      <w:r w:rsidRPr="00F47AA0">
        <w:rPr>
          <w:rFonts w:ascii="Arial" w:hAnsi="Arial" w:cs="Arial"/>
          <w:color w:val="000000"/>
          <w:sz w:val="20"/>
          <w:szCs w:val="20"/>
        </w:rPr>
        <w:t>stycznia 2004 r. – Prawo zamówień publicznych (Dz. U. z 2018 r. poz. 1986 ze zm.), dalej</w:t>
      </w:r>
      <w:r w:rsidRPr="00F47AA0">
        <w:rPr>
          <w:rFonts w:ascii="Arial" w:hAnsi="Arial" w:cs="Arial"/>
          <w:sz w:val="20"/>
          <w:szCs w:val="20"/>
        </w:rPr>
        <w:t xml:space="preserve"> </w:t>
      </w:r>
      <w:r w:rsidRPr="00F47AA0">
        <w:rPr>
          <w:rFonts w:ascii="Arial" w:hAnsi="Arial" w:cs="Arial"/>
          <w:color w:val="000000"/>
          <w:sz w:val="20"/>
          <w:szCs w:val="20"/>
        </w:rPr>
        <w:t xml:space="preserve">„ustawa </w:t>
      </w:r>
      <w:proofErr w:type="spellStart"/>
      <w:r w:rsidRPr="00F47AA0">
        <w:rPr>
          <w:rFonts w:ascii="Arial" w:hAnsi="Arial" w:cs="Arial"/>
          <w:color w:val="000000"/>
          <w:sz w:val="20"/>
          <w:szCs w:val="20"/>
        </w:rPr>
        <w:t>Pzp</w:t>
      </w:r>
      <w:proofErr w:type="spellEnd"/>
      <w:r w:rsidRPr="00F47AA0">
        <w:rPr>
          <w:rFonts w:ascii="Arial" w:hAnsi="Arial" w:cs="Arial"/>
          <w:color w:val="000000"/>
          <w:sz w:val="20"/>
          <w:szCs w:val="20"/>
        </w:rPr>
        <w:t>”.</w:t>
      </w:r>
    </w:p>
    <w:p w:rsidR="00D24065" w:rsidRPr="00F47AA0" w:rsidRDefault="00D24065" w:rsidP="00240D67">
      <w:pPr>
        <w:numPr>
          <w:ilvl w:val="1"/>
          <w:numId w:val="29"/>
        </w:numPr>
        <w:suppressAutoHyphens/>
        <w:spacing w:after="120"/>
        <w:ind w:left="567" w:hanging="567"/>
        <w:jc w:val="both"/>
        <w:rPr>
          <w:rFonts w:ascii="Arial" w:hAnsi="Arial" w:cs="Arial"/>
          <w:sz w:val="20"/>
          <w:szCs w:val="20"/>
        </w:rPr>
      </w:pPr>
      <w:r w:rsidRPr="00F47AA0">
        <w:rPr>
          <w:rFonts w:ascii="Arial" w:hAnsi="Arial" w:cs="Arial"/>
          <w:color w:val="000000"/>
          <w:sz w:val="20"/>
          <w:szCs w:val="20"/>
        </w:rPr>
        <w:t xml:space="preserve">Pani/Pana dane osobowe będą przechowywane, zgodnie z art. 97 ust. 1 ustawy </w:t>
      </w:r>
      <w:proofErr w:type="spellStart"/>
      <w:r w:rsidRPr="00F47AA0">
        <w:rPr>
          <w:rFonts w:ascii="Arial" w:hAnsi="Arial" w:cs="Arial"/>
          <w:color w:val="000000"/>
          <w:sz w:val="20"/>
          <w:szCs w:val="20"/>
        </w:rPr>
        <w:t>Pzp</w:t>
      </w:r>
      <w:proofErr w:type="spellEnd"/>
      <w:r w:rsidRPr="00F47AA0">
        <w:rPr>
          <w:rFonts w:ascii="Arial" w:hAnsi="Arial" w:cs="Arial"/>
          <w:color w:val="000000"/>
          <w:sz w:val="20"/>
          <w:szCs w:val="20"/>
        </w:rPr>
        <w:t>, przez</w:t>
      </w:r>
      <w:r w:rsidRPr="00F47AA0">
        <w:rPr>
          <w:rFonts w:ascii="Arial" w:hAnsi="Arial" w:cs="Arial"/>
          <w:sz w:val="20"/>
          <w:szCs w:val="20"/>
        </w:rPr>
        <w:t xml:space="preserve"> </w:t>
      </w:r>
      <w:r w:rsidRPr="00F47AA0">
        <w:rPr>
          <w:rFonts w:ascii="Arial" w:hAnsi="Arial" w:cs="Arial"/>
          <w:color w:val="000000"/>
          <w:sz w:val="20"/>
          <w:szCs w:val="20"/>
        </w:rPr>
        <w:t>czas niezbędny od dnia zakończenia postępowania o udzielenie zamówienia, a jeżeli czas</w:t>
      </w:r>
      <w:r w:rsidRPr="00F47AA0">
        <w:rPr>
          <w:rFonts w:ascii="Arial" w:hAnsi="Arial" w:cs="Arial"/>
          <w:sz w:val="20"/>
          <w:szCs w:val="20"/>
        </w:rPr>
        <w:t xml:space="preserve"> </w:t>
      </w:r>
      <w:r w:rsidRPr="00F47AA0">
        <w:rPr>
          <w:rFonts w:ascii="Arial" w:hAnsi="Arial" w:cs="Arial"/>
          <w:color w:val="000000"/>
          <w:sz w:val="20"/>
          <w:szCs w:val="20"/>
        </w:rPr>
        <w:t>trwania umowy przekracza 4 lata, okres przechowywania obejmuje cały czas trwania umowy.</w:t>
      </w:r>
    </w:p>
    <w:p w:rsidR="00D24065" w:rsidRPr="00F47AA0" w:rsidRDefault="00D24065" w:rsidP="00240D67">
      <w:pPr>
        <w:numPr>
          <w:ilvl w:val="1"/>
          <w:numId w:val="29"/>
        </w:numPr>
        <w:suppressAutoHyphens/>
        <w:spacing w:after="120"/>
        <w:ind w:left="567" w:hanging="567"/>
        <w:jc w:val="both"/>
        <w:rPr>
          <w:rFonts w:ascii="Arial" w:hAnsi="Arial" w:cs="Arial"/>
          <w:sz w:val="20"/>
          <w:szCs w:val="20"/>
        </w:rPr>
      </w:pPr>
      <w:r w:rsidRPr="00F47AA0">
        <w:rPr>
          <w:rFonts w:ascii="Arial" w:hAnsi="Arial" w:cs="Arial"/>
          <w:sz w:val="20"/>
          <w:szCs w:val="20"/>
        </w:rPr>
        <w:t>O</w:t>
      </w:r>
      <w:r w:rsidRPr="00F47AA0">
        <w:rPr>
          <w:rFonts w:ascii="Arial" w:hAnsi="Arial" w:cs="Arial"/>
          <w:color w:val="000000"/>
          <w:sz w:val="20"/>
          <w:szCs w:val="20"/>
        </w:rPr>
        <w:t>bowiązek podania przez Panią/Pana danych osobowych bezpośrednio Pani/Pana</w:t>
      </w:r>
      <w:r w:rsidRPr="00F47AA0">
        <w:rPr>
          <w:rFonts w:ascii="Arial" w:hAnsi="Arial" w:cs="Arial"/>
          <w:sz w:val="20"/>
          <w:szCs w:val="20"/>
        </w:rPr>
        <w:t xml:space="preserve"> </w:t>
      </w:r>
      <w:r w:rsidRPr="00F47AA0">
        <w:rPr>
          <w:rFonts w:ascii="Arial" w:hAnsi="Arial" w:cs="Arial"/>
          <w:color w:val="000000"/>
          <w:sz w:val="20"/>
          <w:szCs w:val="20"/>
        </w:rPr>
        <w:t xml:space="preserve">dotyczących jest wymogiem ustawowym określonym w przepisach ustawy </w:t>
      </w:r>
      <w:proofErr w:type="spellStart"/>
      <w:r w:rsidRPr="00F47AA0">
        <w:rPr>
          <w:rFonts w:ascii="Arial" w:hAnsi="Arial" w:cs="Arial"/>
          <w:color w:val="000000"/>
          <w:sz w:val="20"/>
          <w:szCs w:val="20"/>
        </w:rPr>
        <w:t>Pzp</w:t>
      </w:r>
      <w:proofErr w:type="spellEnd"/>
      <w:r w:rsidRPr="00F47AA0">
        <w:rPr>
          <w:rFonts w:ascii="Arial" w:hAnsi="Arial" w:cs="Arial"/>
          <w:color w:val="000000"/>
          <w:sz w:val="20"/>
          <w:szCs w:val="20"/>
        </w:rPr>
        <w:t>, związanym</w:t>
      </w:r>
      <w:r w:rsidRPr="00F47AA0">
        <w:rPr>
          <w:rFonts w:ascii="Arial" w:hAnsi="Arial" w:cs="Arial"/>
          <w:sz w:val="20"/>
          <w:szCs w:val="20"/>
        </w:rPr>
        <w:t xml:space="preserve"> </w:t>
      </w:r>
      <w:r w:rsidRPr="00F47AA0">
        <w:rPr>
          <w:rFonts w:ascii="Arial" w:hAnsi="Arial" w:cs="Arial"/>
          <w:color w:val="000000"/>
          <w:sz w:val="20"/>
          <w:szCs w:val="20"/>
        </w:rPr>
        <w:t>z udziałem w postępowaniu o udzielenie zamówienia publicznego; konsekwencje niepodania</w:t>
      </w:r>
      <w:r w:rsidRPr="00F47AA0">
        <w:rPr>
          <w:rFonts w:ascii="Arial" w:hAnsi="Arial" w:cs="Arial"/>
          <w:sz w:val="20"/>
          <w:szCs w:val="20"/>
        </w:rPr>
        <w:t xml:space="preserve"> </w:t>
      </w:r>
      <w:r w:rsidRPr="00F47AA0">
        <w:rPr>
          <w:rFonts w:ascii="Arial" w:hAnsi="Arial" w:cs="Arial"/>
          <w:color w:val="000000"/>
          <w:sz w:val="20"/>
          <w:szCs w:val="20"/>
        </w:rPr>
        <w:t xml:space="preserve">określonych danych wynikają z ustawy </w:t>
      </w:r>
      <w:proofErr w:type="spellStart"/>
      <w:r w:rsidRPr="00F47AA0">
        <w:rPr>
          <w:rFonts w:ascii="Arial" w:hAnsi="Arial" w:cs="Arial"/>
          <w:color w:val="000000"/>
          <w:sz w:val="20"/>
          <w:szCs w:val="20"/>
        </w:rPr>
        <w:t>Pzp</w:t>
      </w:r>
      <w:proofErr w:type="spellEnd"/>
      <w:r w:rsidRPr="00F47AA0">
        <w:rPr>
          <w:rFonts w:ascii="Arial" w:hAnsi="Arial" w:cs="Arial"/>
          <w:color w:val="000000"/>
          <w:sz w:val="20"/>
          <w:szCs w:val="20"/>
        </w:rPr>
        <w:t>.</w:t>
      </w:r>
    </w:p>
    <w:p w:rsidR="00D24065" w:rsidRPr="00F47AA0" w:rsidRDefault="00D24065" w:rsidP="00240D67">
      <w:pPr>
        <w:numPr>
          <w:ilvl w:val="1"/>
          <w:numId w:val="29"/>
        </w:numPr>
        <w:suppressAutoHyphens/>
        <w:spacing w:after="120"/>
        <w:ind w:left="567" w:hanging="567"/>
        <w:jc w:val="both"/>
        <w:rPr>
          <w:rFonts w:ascii="Arial" w:hAnsi="Arial" w:cs="Arial"/>
          <w:sz w:val="20"/>
          <w:szCs w:val="20"/>
        </w:rPr>
      </w:pPr>
      <w:r w:rsidRPr="00F47AA0">
        <w:rPr>
          <w:rFonts w:ascii="Arial" w:hAnsi="Arial" w:cs="Arial"/>
          <w:color w:val="000000"/>
          <w:sz w:val="20"/>
          <w:szCs w:val="20"/>
        </w:rPr>
        <w:t>W odniesieniu do Pani/Pana danych osobowych decyzje nie będą podejmowane w sposób</w:t>
      </w:r>
      <w:r w:rsidRPr="00F47AA0">
        <w:rPr>
          <w:rFonts w:ascii="Arial" w:hAnsi="Arial" w:cs="Arial"/>
          <w:sz w:val="20"/>
          <w:szCs w:val="20"/>
        </w:rPr>
        <w:t xml:space="preserve"> </w:t>
      </w:r>
      <w:r w:rsidRPr="00F47AA0">
        <w:rPr>
          <w:rFonts w:ascii="Arial" w:hAnsi="Arial" w:cs="Arial"/>
          <w:color w:val="000000"/>
          <w:sz w:val="20"/>
          <w:szCs w:val="20"/>
        </w:rPr>
        <w:t>zautomatyzowany, stosowanie do art. 22 RODO.</w:t>
      </w:r>
    </w:p>
    <w:p w:rsidR="00D24065" w:rsidRPr="00F47AA0" w:rsidRDefault="00D24065" w:rsidP="00240D67">
      <w:pPr>
        <w:numPr>
          <w:ilvl w:val="1"/>
          <w:numId w:val="29"/>
        </w:numPr>
        <w:suppressAutoHyphens/>
        <w:spacing w:after="120"/>
        <w:ind w:left="567" w:hanging="567"/>
        <w:jc w:val="both"/>
        <w:rPr>
          <w:rFonts w:ascii="Arial" w:hAnsi="Arial" w:cs="Arial"/>
          <w:sz w:val="20"/>
          <w:szCs w:val="20"/>
        </w:rPr>
      </w:pPr>
      <w:bookmarkStart w:id="2" w:name="_Ref519510172"/>
      <w:r w:rsidRPr="00F47AA0">
        <w:rPr>
          <w:rFonts w:ascii="Arial" w:hAnsi="Arial" w:cs="Arial"/>
          <w:color w:val="000000"/>
          <w:sz w:val="20"/>
          <w:szCs w:val="20"/>
        </w:rPr>
        <w:t>Posiada Pani/Pan:</w:t>
      </w:r>
      <w:bookmarkEnd w:id="2"/>
    </w:p>
    <w:p w:rsidR="00D24065" w:rsidRPr="00F47AA0" w:rsidRDefault="00D24065" w:rsidP="00240D67">
      <w:pPr>
        <w:numPr>
          <w:ilvl w:val="0"/>
          <w:numId w:val="30"/>
        </w:numPr>
        <w:autoSpaceDE w:val="0"/>
        <w:autoSpaceDN w:val="0"/>
        <w:adjustRightInd w:val="0"/>
        <w:ind w:left="993"/>
        <w:rPr>
          <w:rFonts w:ascii="Arial" w:hAnsi="Arial" w:cs="Arial"/>
          <w:color w:val="000000"/>
          <w:sz w:val="20"/>
          <w:szCs w:val="20"/>
        </w:rPr>
      </w:pPr>
      <w:r w:rsidRPr="00F47AA0">
        <w:rPr>
          <w:rFonts w:ascii="Arial" w:hAnsi="Arial" w:cs="Arial"/>
          <w:color w:val="000000"/>
          <w:sz w:val="20"/>
          <w:szCs w:val="20"/>
        </w:rPr>
        <w:t>na podstawie art. 15 RODO prawo dostępu do danych osobowych Pani/Pana dotyczących;</w:t>
      </w:r>
    </w:p>
    <w:p w:rsidR="00D24065" w:rsidRPr="00F47AA0" w:rsidRDefault="00D24065" w:rsidP="00240D67">
      <w:pPr>
        <w:numPr>
          <w:ilvl w:val="0"/>
          <w:numId w:val="30"/>
        </w:numPr>
        <w:autoSpaceDE w:val="0"/>
        <w:autoSpaceDN w:val="0"/>
        <w:adjustRightInd w:val="0"/>
        <w:ind w:left="993"/>
        <w:jc w:val="both"/>
        <w:rPr>
          <w:rFonts w:ascii="Arial" w:hAnsi="Arial" w:cs="Arial"/>
          <w:sz w:val="20"/>
          <w:szCs w:val="20"/>
        </w:rPr>
      </w:pPr>
      <w:r w:rsidRPr="00F47AA0">
        <w:rPr>
          <w:rFonts w:ascii="Arial" w:hAnsi="Arial" w:cs="Arial"/>
          <w:color w:val="000000"/>
          <w:sz w:val="20"/>
          <w:szCs w:val="20"/>
        </w:rPr>
        <w:t>na podstawie art. 16 RODO prawo do sprostowania Pani/Pana danych osobowych (skorzystanie z prawa do sprostowania nie może skutkować zmianą wyniku postępowania o udzielenie zamówienia publicznego ani zmianą postanowień umowy w zakresie niezgodnym z ustawą oraz nie może naruszać integralności protokołu oraz jego załączników)*;</w:t>
      </w:r>
    </w:p>
    <w:p w:rsidR="00D24065" w:rsidRPr="00F47AA0" w:rsidRDefault="00D24065" w:rsidP="00240D67">
      <w:pPr>
        <w:numPr>
          <w:ilvl w:val="0"/>
          <w:numId w:val="30"/>
        </w:numPr>
        <w:autoSpaceDE w:val="0"/>
        <w:autoSpaceDN w:val="0"/>
        <w:adjustRightInd w:val="0"/>
        <w:ind w:left="993"/>
        <w:jc w:val="both"/>
        <w:rPr>
          <w:rFonts w:ascii="Arial" w:hAnsi="Arial" w:cs="Arial"/>
          <w:sz w:val="20"/>
          <w:szCs w:val="20"/>
        </w:rPr>
      </w:pPr>
      <w:r w:rsidRPr="00F47AA0">
        <w:rPr>
          <w:rFonts w:ascii="Arial" w:hAnsi="Arial" w:cs="Arial"/>
          <w:color w:val="000000"/>
          <w:sz w:val="20"/>
          <w:szCs w:val="20"/>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D24065" w:rsidRPr="00F47AA0" w:rsidRDefault="00D24065" w:rsidP="00240D67">
      <w:pPr>
        <w:numPr>
          <w:ilvl w:val="0"/>
          <w:numId w:val="30"/>
        </w:numPr>
        <w:autoSpaceDE w:val="0"/>
        <w:autoSpaceDN w:val="0"/>
        <w:adjustRightInd w:val="0"/>
        <w:ind w:left="993"/>
        <w:jc w:val="both"/>
        <w:rPr>
          <w:rFonts w:ascii="Arial" w:hAnsi="Arial" w:cs="Arial"/>
          <w:color w:val="000000"/>
          <w:sz w:val="20"/>
          <w:szCs w:val="20"/>
        </w:rPr>
      </w:pPr>
      <w:r w:rsidRPr="00F47AA0">
        <w:rPr>
          <w:rFonts w:ascii="Arial" w:hAnsi="Arial" w:cs="Arial"/>
          <w:color w:val="000000"/>
          <w:sz w:val="20"/>
          <w:szCs w:val="20"/>
        </w:rPr>
        <w:t>prawo do wniesienia skargi do Prezesa Urzędu Ochrony Danych Osobowych, gdy uzna Pani/Pan, że przetwarzanie danych osobowych Pani/Pana dotyczących narusza przepisy RODO;</w:t>
      </w:r>
    </w:p>
    <w:p w:rsidR="00D24065" w:rsidRPr="00F47AA0" w:rsidRDefault="00D24065" w:rsidP="00240D67">
      <w:pPr>
        <w:numPr>
          <w:ilvl w:val="1"/>
          <w:numId w:val="29"/>
        </w:numPr>
        <w:suppressAutoHyphens/>
        <w:spacing w:before="120"/>
        <w:ind w:left="567" w:hanging="567"/>
        <w:jc w:val="both"/>
        <w:rPr>
          <w:rFonts w:ascii="Arial" w:hAnsi="Arial" w:cs="Arial"/>
          <w:color w:val="000000"/>
          <w:sz w:val="20"/>
          <w:szCs w:val="20"/>
        </w:rPr>
      </w:pPr>
      <w:r w:rsidRPr="00F47AA0">
        <w:rPr>
          <w:rFonts w:ascii="Arial" w:hAnsi="Arial" w:cs="Arial"/>
          <w:color w:val="000000"/>
          <w:sz w:val="20"/>
          <w:szCs w:val="20"/>
        </w:rPr>
        <w:t>nie przysługuje Pani/Panu:</w:t>
      </w:r>
    </w:p>
    <w:p w:rsidR="00D24065" w:rsidRPr="00F47AA0" w:rsidRDefault="00D24065" w:rsidP="00240D67">
      <w:pPr>
        <w:numPr>
          <w:ilvl w:val="0"/>
          <w:numId w:val="30"/>
        </w:numPr>
        <w:autoSpaceDE w:val="0"/>
        <w:autoSpaceDN w:val="0"/>
        <w:adjustRightInd w:val="0"/>
        <w:ind w:left="993"/>
        <w:rPr>
          <w:rFonts w:ascii="Arial" w:hAnsi="Arial" w:cs="Arial"/>
          <w:color w:val="000000"/>
          <w:sz w:val="20"/>
          <w:szCs w:val="20"/>
        </w:rPr>
      </w:pPr>
      <w:r w:rsidRPr="00F47AA0">
        <w:rPr>
          <w:rFonts w:ascii="Arial" w:hAnsi="Arial" w:cs="Arial"/>
          <w:color w:val="000000"/>
          <w:sz w:val="20"/>
          <w:szCs w:val="20"/>
        </w:rPr>
        <w:t>w  związku z art. 17 ust. 3 lit. b, d lub e RODO prawo do usunięcia danych osobowych;</w:t>
      </w:r>
    </w:p>
    <w:p w:rsidR="00D24065" w:rsidRPr="00F47AA0" w:rsidRDefault="00D24065" w:rsidP="00240D67">
      <w:pPr>
        <w:numPr>
          <w:ilvl w:val="0"/>
          <w:numId w:val="30"/>
        </w:numPr>
        <w:autoSpaceDE w:val="0"/>
        <w:autoSpaceDN w:val="0"/>
        <w:adjustRightInd w:val="0"/>
        <w:ind w:left="993"/>
        <w:rPr>
          <w:rFonts w:ascii="Arial" w:hAnsi="Arial" w:cs="Arial"/>
          <w:color w:val="000000"/>
          <w:sz w:val="20"/>
          <w:szCs w:val="20"/>
        </w:rPr>
      </w:pPr>
      <w:r w:rsidRPr="00F47AA0">
        <w:rPr>
          <w:rFonts w:ascii="Arial" w:hAnsi="Arial" w:cs="Arial"/>
          <w:color w:val="000000"/>
          <w:sz w:val="20"/>
          <w:szCs w:val="20"/>
        </w:rPr>
        <w:t>prawo do przenoszenia danych osobowych, o którym mowa w art. 20 RODO;</w:t>
      </w:r>
    </w:p>
    <w:p w:rsidR="00D24065" w:rsidRPr="00F47AA0" w:rsidRDefault="00D24065" w:rsidP="00240D67">
      <w:pPr>
        <w:numPr>
          <w:ilvl w:val="0"/>
          <w:numId w:val="30"/>
        </w:numPr>
        <w:autoSpaceDE w:val="0"/>
        <w:autoSpaceDN w:val="0"/>
        <w:adjustRightInd w:val="0"/>
        <w:ind w:left="993"/>
        <w:jc w:val="both"/>
        <w:rPr>
          <w:rFonts w:ascii="Arial" w:hAnsi="Arial" w:cs="Arial"/>
          <w:color w:val="000000"/>
          <w:sz w:val="20"/>
          <w:szCs w:val="20"/>
        </w:rPr>
      </w:pPr>
      <w:r w:rsidRPr="00F47AA0">
        <w:rPr>
          <w:rFonts w:ascii="Arial" w:hAnsi="Arial" w:cs="Arial"/>
          <w:color w:val="000000"/>
          <w:sz w:val="20"/>
          <w:szCs w:val="20"/>
        </w:rPr>
        <w:t>na podstawie art. 21 RODO prawo sprzeciwu, wobec przetwarzania danych osobowych, gdyż podstawą prawną przetwarzania Pani/Pana danych osobowych jest art. 6 ust. 1 lit. C RODO;</w:t>
      </w:r>
    </w:p>
    <w:p w:rsidR="00D24065" w:rsidRPr="00F47AA0" w:rsidRDefault="00D24065" w:rsidP="00240D67">
      <w:pPr>
        <w:numPr>
          <w:ilvl w:val="1"/>
          <w:numId w:val="29"/>
        </w:numPr>
        <w:suppressAutoHyphens/>
        <w:spacing w:before="120" w:after="120"/>
        <w:ind w:left="567" w:hanging="567"/>
        <w:jc w:val="both"/>
        <w:rPr>
          <w:rFonts w:ascii="Arial" w:hAnsi="Arial" w:cs="Arial"/>
          <w:color w:val="000000"/>
          <w:sz w:val="20"/>
          <w:szCs w:val="20"/>
        </w:rPr>
      </w:pPr>
      <w:r w:rsidRPr="00F47AA0">
        <w:rPr>
          <w:rFonts w:ascii="Arial" w:hAnsi="Arial" w:cs="Arial"/>
          <w:color w:val="000000"/>
          <w:sz w:val="20"/>
          <w:szCs w:val="20"/>
        </w:rPr>
        <w:t>ME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rsidR="00D24065" w:rsidRPr="00F47AA0" w:rsidRDefault="00D24065" w:rsidP="00240D67">
      <w:pPr>
        <w:numPr>
          <w:ilvl w:val="1"/>
          <w:numId w:val="29"/>
        </w:numPr>
        <w:suppressAutoHyphens/>
        <w:spacing w:before="120" w:after="120"/>
        <w:ind w:left="567" w:hanging="567"/>
        <w:jc w:val="both"/>
        <w:rPr>
          <w:rFonts w:ascii="Arial" w:hAnsi="Arial" w:cs="Arial"/>
          <w:color w:val="000000"/>
          <w:sz w:val="20"/>
          <w:szCs w:val="20"/>
        </w:rPr>
      </w:pPr>
      <w:r w:rsidRPr="00F47AA0">
        <w:rPr>
          <w:rFonts w:ascii="Arial" w:hAnsi="Arial" w:cs="Arial"/>
          <w:color w:val="000000"/>
          <w:sz w:val="20"/>
          <w:szCs w:val="20"/>
        </w:rPr>
        <w:t xml:space="preserve">W przypadku przekazywania zamawiającemu danych osobowych w sposób inny niż od osoby, której dane dotyczą, Wykonawca zobowiązany jest do podania osobie, której dane dotyczą informacji, o których mowa w art. 14 RODO, chyba że ma zastosowanie co najmniej jedno z </w:t>
      </w:r>
      <w:proofErr w:type="spellStart"/>
      <w:r w:rsidRPr="00F47AA0">
        <w:rPr>
          <w:rFonts w:ascii="Arial" w:hAnsi="Arial" w:cs="Arial"/>
          <w:color w:val="000000"/>
          <w:sz w:val="20"/>
          <w:szCs w:val="20"/>
        </w:rPr>
        <w:t>wyłączeń</w:t>
      </w:r>
      <w:proofErr w:type="spellEnd"/>
      <w:r w:rsidRPr="00F47AA0">
        <w:rPr>
          <w:rFonts w:ascii="Arial" w:hAnsi="Arial" w:cs="Arial"/>
          <w:color w:val="000000"/>
          <w:sz w:val="20"/>
          <w:szCs w:val="20"/>
        </w:rPr>
        <w:t>, o których mowa w art. 14 ust. 5 RODO.</w:t>
      </w:r>
    </w:p>
    <w:p w:rsidR="00D24065" w:rsidRPr="00F47AA0" w:rsidRDefault="00D24065" w:rsidP="00D24065">
      <w:pPr>
        <w:pStyle w:val="Akapitzlist"/>
        <w:ind w:left="435"/>
        <w:jc w:val="both"/>
        <w:rPr>
          <w:rFonts w:ascii="Arial" w:hAnsi="Arial" w:cs="Arial"/>
          <w:b/>
          <w:i/>
          <w:sz w:val="20"/>
          <w:szCs w:val="20"/>
          <w:vertAlign w:val="superscript"/>
        </w:rPr>
      </w:pPr>
      <w:r w:rsidRPr="00F47AA0">
        <w:rPr>
          <w:rFonts w:ascii="Arial" w:hAnsi="Arial" w:cs="Arial"/>
          <w:b/>
          <w:i/>
          <w:sz w:val="20"/>
          <w:szCs w:val="20"/>
          <w:vertAlign w:val="superscript"/>
        </w:rPr>
        <w:t>____________________________________________________</w:t>
      </w:r>
    </w:p>
    <w:p w:rsidR="00D24065" w:rsidRPr="00F47AA0" w:rsidRDefault="00D24065" w:rsidP="00D24065">
      <w:pPr>
        <w:pStyle w:val="Akapitzlist"/>
        <w:ind w:left="435"/>
        <w:jc w:val="both"/>
        <w:rPr>
          <w:rFonts w:ascii="Arial" w:hAnsi="Arial" w:cs="Arial"/>
          <w:i/>
          <w:sz w:val="20"/>
          <w:szCs w:val="20"/>
        </w:rPr>
      </w:pPr>
      <w:r w:rsidRPr="00F47AA0">
        <w:rPr>
          <w:rFonts w:ascii="Arial" w:hAnsi="Arial" w:cs="Arial"/>
          <w:b/>
          <w:i/>
          <w:sz w:val="20"/>
          <w:szCs w:val="20"/>
          <w:vertAlign w:val="superscript"/>
        </w:rPr>
        <w:t xml:space="preserve">* </w:t>
      </w:r>
      <w:r w:rsidRPr="00F47AA0">
        <w:rPr>
          <w:rFonts w:ascii="Arial" w:hAnsi="Arial" w:cs="Arial"/>
          <w:b/>
          <w:i/>
          <w:sz w:val="20"/>
          <w:szCs w:val="20"/>
        </w:rPr>
        <w:t>Wyjaśnienie:</w:t>
      </w:r>
      <w:r w:rsidRPr="00F47AA0">
        <w:rPr>
          <w:rFonts w:ascii="Arial" w:hAnsi="Arial" w:cs="Arial"/>
          <w:i/>
          <w:sz w:val="20"/>
          <w:szCs w:val="20"/>
        </w:rPr>
        <w:t xml:space="preserve"> skorzystanie z prawa do sprostowania nie może skutkować zmianą wyniku postępowania</w:t>
      </w:r>
      <w:r w:rsidRPr="00F47AA0">
        <w:rPr>
          <w:rFonts w:ascii="Arial" w:hAnsi="Arial" w:cs="Arial"/>
          <w:i/>
          <w:sz w:val="20"/>
          <w:szCs w:val="20"/>
        </w:rPr>
        <w:br/>
        <w:t xml:space="preserve">o udzielenie zamówienia publicznego ani zmianą postanowień umowy w zakresie niezgodnym z ustawą </w:t>
      </w:r>
      <w:proofErr w:type="spellStart"/>
      <w:r w:rsidRPr="00F47AA0">
        <w:rPr>
          <w:rFonts w:ascii="Arial" w:hAnsi="Arial" w:cs="Arial"/>
          <w:i/>
          <w:sz w:val="20"/>
          <w:szCs w:val="20"/>
        </w:rPr>
        <w:t>Pzp</w:t>
      </w:r>
      <w:proofErr w:type="spellEnd"/>
      <w:r w:rsidRPr="00F47AA0">
        <w:rPr>
          <w:rFonts w:ascii="Arial" w:hAnsi="Arial" w:cs="Arial"/>
          <w:i/>
          <w:sz w:val="20"/>
          <w:szCs w:val="20"/>
        </w:rPr>
        <w:t xml:space="preserve"> oraz nie może naruszać integralności protokołu oraz jego załączników.</w:t>
      </w:r>
    </w:p>
    <w:p w:rsidR="00D24065" w:rsidRPr="00F47AA0" w:rsidRDefault="00D24065" w:rsidP="00D24065">
      <w:pPr>
        <w:pStyle w:val="Akapitzlist"/>
        <w:spacing w:before="120"/>
        <w:ind w:left="435"/>
        <w:jc w:val="both"/>
        <w:rPr>
          <w:rFonts w:ascii="Arial" w:hAnsi="Arial" w:cs="Arial"/>
          <w:i/>
          <w:sz w:val="20"/>
          <w:szCs w:val="20"/>
        </w:rPr>
      </w:pPr>
      <w:r w:rsidRPr="00F47AA0">
        <w:rPr>
          <w:rFonts w:ascii="Arial" w:hAnsi="Arial" w:cs="Arial"/>
          <w:b/>
          <w:i/>
          <w:sz w:val="20"/>
          <w:szCs w:val="20"/>
          <w:vertAlign w:val="superscript"/>
        </w:rPr>
        <w:t xml:space="preserve">** </w:t>
      </w:r>
      <w:r w:rsidRPr="00F47AA0">
        <w:rPr>
          <w:rFonts w:ascii="Arial" w:hAnsi="Arial" w:cs="Arial"/>
          <w:b/>
          <w:i/>
          <w:sz w:val="20"/>
          <w:szCs w:val="20"/>
        </w:rPr>
        <w:t>Wyjaśnienie:</w:t>
      </w:r>
      <w:r w:rsidRPr="00F47AA0">
        <w:rPr>
          <w:rFonts w:ascii="Arial" w:hAnsi="Arial" w:cs="Arial"/>
          <w:i/>
          <w:sz w:val="20"/>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810CA" w:rsidRPr="00F47AA0" w:rsidRDefault="007810CA" w:rsidP="00D24065">
      <w:pPr>
        <w:suppressAutoHyphens/>
        <w:spacing w:after="120"/>
        <w:jc w:val="both"/>
        <w:rPr>
          <w:rFonts w:ascii="Arial" w:hAnsi="Arial" w:cs="Arial"/>
          <w:sz w:val="20"/>
          <w:szCs w:val="20"/>
        </w:rPr>
      </w:pPr>
    </w:p>
    <w:p w:rsidR="00D24065" w:rsidRPr="00F47AA0" w:rsidRDefault="00D24065" w:rsidP="00D24065">
      <w:pPr>
        <w:pBdr>
          <w:top w:val="single" w:sz="4" w:space="1" w:color="000000"/>
          <w:left w:val="single" w:sz="4" w:space="4" w:color="000000"/>
          <w:bottom w:val="single" w:sz="4" w:space="1" w:color="000000"/>
          <w:right w:val="single" w:sz="4" w:space="4" w:color="000000"/>
        </w:pBdr>
        <w:suppressAutoHyphens/>
        <w:spacing w:after="120"/>
        <w:jc w:val="center"/>
        <w:rPr>
          <w:rFonts w:ascii="Arial" w:hAnsi="Arial" w:cs="Arial"/>
          <w:sz w:val="20"/>
          <w:szCs w:val="20"/>
        </w:rPr>
      </w:pPr>
      <w:r w:rsidRPr="00F47AA0">
        <w:rPr>
          <w:rFonts w:ascii="Arial" w:hAnsi="Arial" w:cs="Arial"/>
          <w:b/>
          <w:sz w:val="20"/>
          <w:szCs w:val="20"/>
        </w:rPr>
        <w:t>Rozdział 21</w:t>
      </w:r>
    </w:p>
    <w:p w:rsidR="00D24065" w:rsidRPr="00F47AA0" w:rsidRDefault="00D24065" w:rsidP="00D24065">
      <w:pPr>
        <w:pBdr>
          <w:top w:val="single" w:sz="4" w:space="1" w:color="000000"/>
          <w:left w:val="single" w:sz="4" w:space="4" w:color="000000"/>
          <w:bottom w:val="single" w:sz="4" w:space="1" w:color="000000"/>
          <w:right w:val="single" w:sz="4" w:space="4" w:color="000000"/>
        </w:pBdr>
        <w:spacing w:after="120"/>
        <w:jc w:val="center"/>
        <w:rPr>
          <w:rFonts w:ascii="Arial" w:hAnsi="Arial" w:cs="Arial"/>
          <w:sz w:val="20"/>
          <w:szCs w:val="20"/>
        </w:rPr>
      </w:pPr>
      <w:r w:rsidRPr="00F47AA0">
        <w:rPr>
          <w:rFonts w:ascii="Arial" w:hAnsi="Arial" w:cs="Arial"/>
          <w:b/>
          <w:sz w:val="20"/>
          <w:szCs w:val="20"/>
        </w:rPr>
        <w:t>ZAŁĄCZNIKI DO SIWZ</w:t>
      </w:r>
    </w:p>
    <w:p w:rsidR="00D24065" w:rsidRPr="00F47AA0" w:rsidRDefault="00D24065" w:rsidP="00D24065">
      <w:pPr>
        <w:spacing w:after="120"/>
        <w:jc w:val="both"/>
        <w:rPr>
          <w:rFonts w:ascii="Arial" w:hAnsi="Arial" w:cs="Arial"/>
          <w:b/>
          <w:sz w:val="20"/>
          <w:szCs w:val="20"/>
        </w:rPr>
      </w:pPr>
      <w:r w:rsidRPr="00F47AA0">
        <w:rPr>
          <w:rFonts w:ascii="Arial" w:hAnsi="Arial" w:cs="Arial"/>
          <w:b/>
          <w:sz w:val="20"/>
          <w:szCs w:val="20"/>
        </w:rPr>
        <w:t>Integralną częścią SIWZ są załączniki:</w:t>
      </w:r>
    </w:p>
    <w:p w:rsidR="00D24065" w:rsidRPr="00F47AA0" w:rsidRDefault="00D24065" w:rsidP="00D24065">
      <w:pPr>
        <w:spacing w:after="120"/>
        <w:jc w:val="both"/>
        <w:rPr>
          <w:rFonts w:ascii="Arial" w:hAnsi="Arial" w:cs="Arial"/>
          <w:sz w:val="20"/>
          <w:szCs w:val="20"/>
        </w:rPr>
      </w:pPr>
      <w:r w:rsidRPr="00F47AA0">
        <w:rPr>
          <w:rFonts w:ascii="Arial" w:hAnsi="Arial" w:cs="Arial"/>
          <w:sz w:val="20"/>
          <w:szCs w:val="20"/>
        </w:rPr>
        <w:t xml:space="preserve">Załącznik </w:t>
      </w:r>
      <w:r>
        <w:rPr>
          <w:rFonts w:ascii="Arial" w:hAnsi="Arial" w:cs="Arial"/>
          <w:sz w:val="20"/>
          <w:szCs w:val="20"/>
        </w:rPr>
        <w:t>n</w:t>
      </w:r>
      <w:r w:rsidRPr="00F47AA0">
        <w:rPr>
          <w:rFonts w:ascii="Arial" w:hAnsi="Arial" w:cs="Arial"/>
          <w:sz w:val="20"/>
          <w:szCs w:val="20"/>
        </w:rPr>
        <w:t>r 1 – wzór formularza ofertowego</w:t>
      </w:r>
    </w:p>
    <w:p w:rsidR="00D24065" w:rsidRPr="00F47AA0" w:rsidRDefault="00D24065" w:rsidP="00D24065">
      <w:pPr>
        <w:spacing w:after="120"/>
        <w:jc w:val="both"/>
        <w:rPr>
          <w:rFonts w:ascii="Arial" w:hAnsi="Arial" w:cs="Arial"/>
          <w:sz w:val="20"/>
          <w:szCs w:val="20"/>
        </w:rPr>
      </w:pPr>
      <w:r w:rsidRPr="00F47AA0">
        <w:rPr>
          <w:rFonts w:ascii="Arial" w:hAnsi="Arial" w:cs="Arial"/>
          <w:sz w:val="20"/>
          <w:szCs w:val="20"/>
        </w:rPr>
        <w:t xml:space="preserve">Załącznik </w:t>
      </w:r>
      <w:r>
        <w:rPr>
          <w:rFonts w:ascii="Arial" w:hAnsi="Arial" w:cs="Arial"/>
          <w:sz w:val="20"/>
          <w:szCs w:val="20"/>
        </w:rPr>
        <w:t>n</w:t>
      </w:r>
      <w:r w:rsidRPr="00F47AA0">
        <w:rPr>
          <w:rFonts w:ascii="Arial" w:hAnsi="Arial" w:cs="Arial"/>
          <w:sz w:val="20"/>
          <w:szCs w:val="20"/>
        </w:rPr>
        <w:t>r 2 – wzór oświadczenia o spełnianiu warunków udziału w postępowaniu</w:t>
      </w:r>
    </w:p>
    <w:p w:rsidR="00D24065" w:rsidRPr="00F47AA0" w:rsidRDefault="00D24065" w:rsidP="00D24065">
      <w:pPr>
        <w:spacing w:after="120"/>
        <w:jc w:val="both"/>
        <w:rPr>
          <w:rFonts w:ascii="Arial" w:hAnsi="Arial" w:cs="Arial"/>
          <w:sz w:val="20"/>
          <w:szCs w:val="20"/>
        </w:rPr>
      </w:pPr>
      <w:r w:rsidRPr="00F47AA0">
        <w:rPr>
          <w:rFonts w:ascii="Arial" w:hAnsi="Arial" w:cs="Arial"/>
          <w:sz w:val="20"/>
          <w:szCs w:val="20"/>
        </w:rPr>
        <w:t xml:space="preserve">Załącznik </w:t>
      </w:r>
      <w:r>
        <w:rPr>
          <w:rFonts w:ascii="Arial" w:hAnsi="Arial" w:cs="Arial"/>
          <w:sz w:val="20"/>
          <w:szCs w:val="20"/>
        </w:rPr>
        <w:t>n</w:t>
      </w:r>
      <w:r w:rsidRPr="00F47AA0">
        <w:rPr>
          <w:rFonts w:ascii="Arial" w:hAnsi="Arial" w:cs="Arial"/>
          <w:sz w:val="20"/>
          <w:szCs w:val="20"/>
        </w:rPr>
        <w:t>r 3 – wzór oświadczenia o braku podstaw do wykluczenia</w:t>
      </w:r>
    </w:p>
    <w:p w:rsidR="00D24065" w:rsidRPr="00F47AA0" w:rsidRDefault="00D24065" w:rsidP="00D24065">
      <w:pPr>
        <w:spacing w:after="120"/>
        <w:jc w:val="both"/>
        <w:rPr>
          <w:rFonts w:ascii="Arial" w:hAnsi="Arial" w:cs="Arial"/>
          <w:sz w:val="20"/>
          <w:szCs w:val="20"/>
        </w:rPr>
      </w:pPr>
      <w:r w:rsidRPr="00F47AA0">
        <w:rPr>
          <w:rFonts w:ascii="Arial" w:hAnsi="Arial" w:cs="Arial"/>
          <w:sz w:val="20"/>
          <w:szCs w:val="20"/>
        </w:rPr>
        <w:t xml:space="preserve">Załącznik </w:t>
      </w:r>
      <w:r>
        <w:rPr>
          <w:rFonts w:ascii="Arial" w:hAnsi="Arial" w:cs="Arial"/>
          <w:sz w:val="20"/>
          <w:szCs w:val="20"/>
        </w:rPr>
        <w:t>n</w:t>
      </w:r>
      <w:r w:rsidRPr="00F47AA0">
        <w:rPr>
          <w:rFonts w:ascii="Arial" w:hAnsi="Arial" w:cs="Arial"/>
          <w:sz w:val="20"/>
          <w:szCs w:val="20"/>
        </w:rPr>
        <w:t>r 4 – wzór wykazu usług</w:t>
      </w:r>
    </w:p>
    <w:p w:rsidR="00D24065" w:rsidRPr="00F47AA0" w:rsidRDefault="00D24065" w:rsidP="00D24065">
      <w:pPr>
        <w:spacing w:after="120"/>
        <w:jc w:val="both"/>
        <w:rPr>
          <w:rFonts w:ascii="Arial" w:hAnsi="Arial" w:cs="Arial"/>
          <w:sz w:val="20"/>
          <w:szCs w:val="20"/>
        </w:rPr>
      </w:pPr>
      <w:r w:rsidRPr="00F47AA0">
        <w:rPr>
          <w:rFonts w:ascii="Arial" w:hAnsi="Arial" w:cs="Arial"/>
          <w:sz w:val="20"/>
          <w:szCs w:val="20"/>
        </w:rPr>
        <w:t xml:space="preserve">Załącznik </w:t>
      </w:r>
      <w:r>
        <w:rPr>
          <w:rFonts w:ascii="Arial" w:hAnsi="Arial" w:cs="Arial"/>
          <w:sz w:val="20"/>
          <w:szCs w:val="20"/>
        </w:rPr>
        <w:t>n</w:t>
      </w:r>
      <w:r w:rsidRPr="00F47AA0">
        <w:rPr>
          <w:rFonts w:ascii="Arial" w:hAnsi="Arial" w:cs="Arial"/>
          <w:sz w:val="20"/>
          <w:szCs w:val="20"/>
        </w:rPr>
        <w:t>r 5 – wzór wykazu osób skierowanych do realizacji zamówienia</w:t>
      </w:r>
    </w:p>
    <w:p w:rsidR="00D24065" w:rsidRPr="00F47AA0" w:rsidRDefault="00D24065" w:rsidP="00D24065">
      <w:pPr>
        <w:spacing w:after="120"/>
        <w:jc w:val="both"/>
        <w:rPr>
          <w:rFonts w:ascii="Arial" w:hAnsi="Arial" w:cs="Arial"/>
          <w:bCs/>
          <w:sz w:val="20"/>
          <w:szCs w:val="20"/>
        </w:rPr>
      </w:pPr>
      <w:r w:rsidRPr="00F47AA0">
        <w:rPr>
          <w:rFonts w:ascii="Arial" w:hAnsi="Arial" w:cs="Arial"/>
          <w:sz w:val="20"/>
          <w:szCs w:val="20"/>
        </w:rPr>
        <w:t>Załącznik nr 6 – wzór informacji, że wykonawca nie należy/należy do grupy kapitałowej</w:t>
      </w:r>
    </w:p>
    <w:p w:rsidR="00D24065" w:rsidRDefault="00D24065" w:rsidP="00D24065">
      <w:pPr>
        <w:spacing w:after="120"/>
        <w:jc w:val="both"/>
        <w:rPr>
          <w:rFonts w:ascii="Arial" w:hAnsi="Arial" w:cs="Arial"/>
          <w:sz w:val="20"/>
          <w:szCs w:val="20"/>
        </w:rPr>
      </w:pPr>
      <w:r w:rsidRPr="00F47AA0">
        <w:rPr>
          <w:rFonts w:ascii="Arial" w:hAnsi="Arial" w:cs="Arial"/>
          <w:sz w:val="20"/>
          <w:szCs w:val="20"/>
        </w:rPr>
        <w:t xml:space="preserve">Załącznik </w:t>
      </w:r>
      <w:r>
        <w:rPr>
          <w:rFonts w:ascii="Arial" w:hAnsi="Arial" w:cs="Arial"/>
          <w:sz w:val="20"/>
          <w:szCs w:val="20"/>
        </w:rPr>
        <w:t>n</w:t>
      </w:r>
      <w:r w:rsidRPr="00F47AA0">
        <w:rPr>
          <w:rFonts w:ascii="Arial" w:hAnsi="Arial" w:cs="Arial"/>
          <w:sz w:val="20"/>
          <w:szCs w:val="20"/>
        </w:rPr>
        <w:t>r 7 – projekt umowy</w:t>
      </w:r>
    </w:p>
    <w:p w:rsidR="000C795A" w:rsidRPr="00F47AA0" w:rsidRDefault="000C795A" w:rsidP="00D24065">
      <w:pPr>
        <w:spacing w:after="120"/>
        <w:jc w:val="both"/>
        <w:rPr>
          <w:rFonts w:ascii="Arial" w:hAnsi="Arial" w:cs="Arial"/>
          <w:sz w:val="20"/>
          <w:szCs w:val="20"/>
        </w:rPr>
      </w:pPr>
      <w:r>
        <w:rPr>
          <w:rFonts w:ascii="Arial" w:hAnsi="Arial" w:cs="Arial"/>
          <w:sz w:val="20"/>
          <w:szCs w:val="20"/>
        </w:rPr>
        <w:t>Załącznik nr 8 – wzór wykazu usług (podlegających ocenie w kryterium oceny ofert)</w:t>
      </w:r>
    </w:p>
    <w:sectPr w:rsidR="000C795A" w:rsidRPr="00F47AA0" w:rsidSect="003B13D2">
      <w:footerReference w:type="even" r:id="rId16"/>
      <w:footerReference w:type="default" r:id="rId17"/>
      <w:pgSz w:w="11906" w:h="16838" w:code="9"/>
      <w:pgMar w:top="1134" w:right="1134" w:bottom="1276" w:left="1134" w:header="709" w:footer="8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086" w:rsidRDefault="00D00086" w:rsidP="00D24065">
      <w:r>
        <w:separator/>
      </w:r>
    </w:p>
  </w:endnote>
  <w:endnote w:type="continuationSeparator" w:id="0">
    <w:p w:rsidR="00D00086" w:rsidRDefault="00D00086" w:rsidP="00D2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81D" w:rsidRDefault="005A681D" w:rsidP="005A681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A681D" w:rsidRDefault="005A681D" w:rsidP="005A681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041210"/>
      <w:docPartObj>
        <w:docPartGallery w:val="Page Numbers (Bottom of Page)"/>
        <w:docPartUnique/>
      </w:docPartObj>
    </w:sdtPr>
    <w:sdtEndPr/>
    <w:sdtContent>
      <w:p w:rsidR="005A681D" w:rsidRDefault="005A681D">
        <w:pPr>
          <w:pStyle w:val="Stopka"/>
          <w:jc w:val="right"/>
        </w:pPr>
        <w:r>
          <w:fldChar w:fldCharType="begin"/>
        </w:r>
        <w:r>
          <w:instrText>PAGE   \* MERGEFORMAT</w:instrText>
        </w:r>
        <w:r>
          <w:fldChar w:fldCharType="separate"/>
        </w:r>
        <w:r w:rsidR="00700A0B">
          <w:rPr>
            <w:noProof/>
          </w:rPr>
          <w:t>2</w:t>
        </w:r>
        <w:r>
          <w:fldChar w:fldCharType="end"/>
        </w:r>
      </w:p>
    </w:sdtContent>
  </w:sdt>
  <w:p w:rsidR="005A681D" w:rsidRPr="003018DD" w:rsidRDefault="005A681D" w:rsidP="005A681D">
    <w:pPr>
      <w:pStyle w:val="Stopka"/>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086" w:rsidRDefault="00D00086" w:rsidP="00D24065">
      <w:r>
        <w:separator/>
      </w:r>
    </w:p>
  </w:footnote>
  <w:footnote w:type="continuationSeparator" w:id="0">
    <w:p w:rsidR="00D00086" w:rsidRDefault="00D00086" w:rsidP="00D24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F01F4B"/>
    <w:multiLevelType w:val="hybridMultilevel"/>
    <w:tmpl w:val="87DA478A"/>
    <w:lvl w:ilvl="0" w:tplc="019C05D6">
      <w:start w:val="1"/>
      <w:numFmt w:val="lowerLetter"/>
      <w:lvlText w:val="%1)"/>
      <w:lvlJc w:val="left"/>
      <w:pPr>
        <w:tabs>
          <w:tab w:val="num" w:pos="-11"/>
        </w:tabs>
        <w:ind w:left="1069" w:hanging="360"/>
      </w:pPr>
      <w:rPr>
        <w:rFonts w:ascii="Arial" w:hAnsi="Arial" w:cs="Arial" w:hint="default"/>
        <w:sz w:val="20"/>
        <w:szCs w:val="20"/>
      </w:rPr>
    </w:lvl>
    <w:lvl w:ilvl="1" w:tplc="04150019" w:tentative="1">
      <w:start w:val="1"/>
      <w:numFmt w:val="lowerLetter"/>
      <w:lvlText w:val="%2."/>
      <w:lvlJc w:val="left"/>
      <w:pPr>
        <w:tabs>
          <w:tab w:val="num" w:pos="1429"/>
        </w:tabs>
        <w:ind w:left="1429" w:hanging="360"/>
      </w:pPr>
    </w:lvl>
    <w:lvl w:ilvl="2" w:tplc="0415001B" w:tentative="1">
      <w:start w:val="1"/>
      <w:numFmt w:val="lowerRoman"/>
      <w:lvlText w:val="%3."/>
      <w:lvlJc w:val="right"/>
      <w:pPr>
        <w:tabs>
          <w:tab w:val="num" w:pos="2149"/>
        </w:tabs>
        <w:ind w:left="2149" w:hanging="180"/>
      </w:pPr>
    </w:lvl>
    <w:lvl w:ilvl="3" w:tplc="0415000F" w:tentative="1">
      <w:start w:val="1"/>
      <w:numFmt w:val="decimal"/>
      <w:lvlText w:val="%4."/>
      <w:lvlJc w:val="left"/>
      <w:pPr>
        <w:tabs>
          <w:tab w:val="num" w:pos="2869"/>
        </w:tabs>
        <w:ind w:left="2869" w:hanging="360"/>
      </w:pPr>
    </w:lvl>
    <w:lvl w:ilvl="4" w:tplc="04150019" w:tentative="1">
      <w:start w:val="1"/>
      <w:numFmt w:val="lowerLetter"/>
      <w:lvlText w:val="%5."/>
      <w:lvlJc w:val="left"/>
      <w:pPr>
        <w:tabs>
          <w:tab w:val="num" w:pos="3589"/>
        </w:tabs>
        <w:ind w:left="3589" w:hanging="360"/>
      </w:pPr>
    </w:lvl>
    <w:lvl w:ilvl="5" w:tplc="0415001B" w:tentative="1">
      <w:start w:val="1"/>
      <w:numFmt w:val="lowerRoman"/>
      <w:lvlText w:val="%6."/>
      <w:lvlJc w:val="right"/>
      <w:pPr>
        <w:tabs>
          <w:tab w:val="num" w:pos="4309"/>
        </w:tabs>
        <w:ind w:left="4309" w:hanging="180"/>
      </w:pPr>
    </w:lvl>
    <w:lvl w:ilvl="6" w:tplc="0415000F" w:tentative="1">
      <w:start w:val="1"/>
      <w:numFmt w:val="decimal"/>
      <w:lvlText w:val="%7."/>
      <w:lvlJc w:val="left"/>
      <w:pPr>
        <w:tabs>
          <w:tab w:val="num" w:pos="5029"/>
        </w:tabs>
        <w:ind w:left="5029" w:hanging="360"/>
      </w:pPr>
    </w:lvl>
    <w:lvl w:ilvl="7" w:tplc="04150019" w:tentative="1">
      <w:start w:val="1"/>
      <w:numFmt w:val="lowerLetter"/>
      <w:lvlText w:val="%8."/>
      <w:lvlJc w:val="left"/>
      <w:pPr>
        <w:tabs>
          <w:tab w:val="num" w:pos="5749"/>
        </w:tabs>
        <w:ind w:left="5749" w:hanging="360"/>
      </w:pPr>
    </w:lvl>
    <w:lvl w:ilvl="8" w:tplc="0415001B" w:tentative="1">
      <w:start w:val="1"/>
      <w:numFmt w:val="lowerRoman"/>
      <w:lvlText w:val="%9."/>
      <w:lvlJc w:val="right"/>
      <w:pPr>
        <w:tabs>
          <w:tab w:val="num" w:pos="6469"/>
        </w:tabs>
        <w:ind w:left="6469" w:hanging="180"/>
      </w:pPr>
    </w:lvl>
  </w:abstractNum>
  <w:abstractNum w:abstractNumId="2" w15:restartNumberingAfterBreak="0">
    <w:nsid w:val="01137521"/>
    <w:multiLevelType w:val="multilevel"/>
    <w:tmpl w:val="F8A8F7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F93BDF"/>
    <w:multiLevelType w:val="hybridMultilevel"/>
    <w:tmpl w:val="11960F06"/>
    <w:lvl w:ilvl="0" w:tplc="E1CAC28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6" w15:restartNumberingAfterBreak="0">
    <w:nsid w:val="13A14CF3"/>
    <w:multiLevelType w:val="multilevel"/>
    <w:tmpl w:val="495835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62477"/>
    <w:multiLevelType w:val="hybridMultilevel"/>
    <w:tmpl w:val="5EAC89F0"/>
    <w:lvl w:ilvl="0" w:tplc="7E2848A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D73DEE"/>
    <w:multiLevelType w:val="hybridMultilevel"/>
    <w:tmpl w:val="04CA1844"/>
    <w:lvl w:ilvl="0" w:tplc="04150011">
      <w:start w:val="1"/>
      <w:numFmt w:val="decimal"/>
      <w:lvlText w:val="%1)"/>
      <w:lvlJc w:val="left"/>
      <w:pPr>
        <w:ind w:left="1065" w:hanging="360"/>
      </w:pPr>
      <w:rPr>
        <w:rFonts w:hint="default"/>
      </w:rPr>
    </w:lvl>
    <w:lvl w:ilvl="1" w:tplc="04150017">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 w15:restartNumberingAfterBreak="0">
    <w:nsid w:val="207B3458"/>
    <w:multiLevelType w:val="multilevel"/>
    <w:tmpl w:val="97C88246"/>
    <w:lvl w:ilvl="0">
      <w:start w:val="1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D74CAE"/>
    <w:multiLevelType w:val="multilevel"/>
    <w:tmpl w:val="B7E8F7B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A9E2315"/>
    <w:multiLevelType w:val="hybridMultilevel"/>
    <w:tmpl w:val="76FAF8AC"/>
    <w:lvl w:ilvl="0" w:tplc="464A0E00">
      <w:start w:val="1"/>
      <w:numFmt w:val="lowerLetter"/>
      <w:lvlText w:val="%1)"/>
      <w:lvlJc w:val="left"/>
      <w:pPr>
        <w:tabs>
          <w:tab w:val="num" w:pos="1102"/>
        </w:tabs>
        <w:ind w:left="1102" w:hanging="397"/>
      </w:pPr>
      <w:rPr>
        <w:rFonts w:hint="default"/>
      </w:rPr>
    </w:lvl>
    <w:lvl w:ilvl="1" w:tplc="04150011">
      <w:start w:val="1"/>
      <w:numFmt w:val="decimal"/>
      <w:lvlText w:val="%2)"/>
      <w:lvlJc w:val="left"/>
      <w:pPr>
        <w:tabs>
          <w:tab w:val="num" w:pos="1615"/>
        </w:tabs>
        <w:ind w:left="1615" w:hanging="397"/>
      </w:pPr>
      <w:rPr>
        <w:rFonts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15" w15:restartNumberingAfterBreak="0">
    <w:nsid w:val="2F3E236A"/>
    <w:multiLevelType w:val="multilevel"/>
    <w:tmpl w:val="83E43A8C"/>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2C44A91"/>
    <w:multiLevelType w:val="hybridMultilevel"/>
    <w:tmpl w:val="9C365364"/>
    <w:lvl w:ilvl="0" w:tplc="F8569856">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7"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1C5A4B"/>
    <w:multiLevelType w:val="multilevel"/>
    <w:tmpl w:val="59069D7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37213A"/>
    <w:multiLevelType w:val="multilevel"/>
    <w:tmpl w:val="A658138E"/>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6D6703"/>
    <w:multiLevelType w:val="multilevel"/>
    <w:tmpl w:val="9BE8B108"/>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006CE4"/>
    <w:multiLevelType w:val="hybridMultilevel"/>
    <w:tmpl w:val="3FCA960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15:restartNumberingAfterBreak="0">
    <w:nsid w:val="48B343CC"/>
    <w:multiLevelType w:val="multilevel"/>
    <w:tmpl w:val="4B44C6FE"/>
    <w:lvl w:ilvl="0">
      <w:start w:val="1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C335D9"/>
    <w:multiLevelType w:val="multilevel"/>
    <w:tmpl w:val="1116DDF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C7654B"/>
    <w:multiLevelType w:val="hybridMultilevel"/>
    <w:tmpl w:val="D42653A2"/>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3743"/>
        </w:tabs>
        <w:ind w:left="3743" w:hanging="360"/>
      </w:pPr>
    </w:lvl>
    <w:lvl w:ilvl="4" w:tplc="04150019" w:tentative="1">
      <w:start w:val="1"/>
      <w:numFmt w:val="lowerLetter"/>
      <w:lvlText w:val="%5."/>
      <w:lvlJc w:val="left"/>
      <w:pPr>
        <w:tabs>
          <w:tab w:val="num" w:pos="4463"/>
        </w:tabs>
        <w:ind w:left="4463" w:hanging="360"/>
      </w:p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26" w15:restartNumberingAfterBreak="0">
    <w:nsid w:val="54661033"/>
    <w:multiLevelType w:val="multilevel"/>
    <w:tmpl w:val="4BE05C14"/>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9C51DF0"/>
    <w:multiLevelType w:val="multilevel"/>
    <w:tmpl w:val="95F8E8D4"/>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29" w15:restartNumberingAfterBreak="0">
    <w:nsid w:val="61733195"/>
    <w:multiLevelType w:val="hybridMultilevel"/>
    <w:tmpl w:val="9984E654"/>
    <w:lvl w:ilvl="0" w:tplc="F856985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725F7388"/>
    <w:multiLevelType w:val="multilevel"/>
    <w:tmpl w:val="E40AEE64"/>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2"/>
  </w:num>
  <w:num w:numId="3">
    <w:abstractNumId w:val="15"/>
  </w:num>
  <w:num w:numId="4">
    <w:abstractNumId w:val="3"/>
  </w:num>
  <w:num w:numId="5">
    <w:abstractNumId w:val="6"/>
  </w:num>
  <w:num w:numId="6">
    <w:abstractNumId w:val="25"/>
  </w:num>
  <w:num w:numId="7">
    <w:abstractNumId w:val="27"/>
  </w:num>
  <w:num w:numId="8">
    <w:abstractNumId w:val="14"/>
  </w:num>
  <w:num w:numId="9">
    <w:abstractNumId w:val="28"/>
  </w:num>
  <w:num w:numId="10">
    <w:abstractNumId w:val="7"/>
  </w:num>
  <w:num w:numId="11">
    <w:abstractNumId w:val="17"/>
  </w:num>
  <w:num w:numId="12">
    <w:abstractNumId w:val="26"/>
  </w:num>
  <w:num w:numId="13">
    <w:abstractNumId w:val="5"/>
  </w:num>
  <w:num w:numId="14">
    <w:abstractNumId w:val="11"/>
  </w:num>
  <w:num w:numId="15">
    <w:abstractNumId w:val="20"/>
  </w:num>
  <w:num w:numId="16">
    <w:abstractNumId w:val="13"/>
  </w:num>
  <w:num w:numId="17">
    <w:abstractNumId w:val="19"/>
  </w:num>
  <w:num w:numId="18">
    <w:abstractNumId w:val="23"/>
  </w:num>
  <w:num w:numId="19">
    <w:abstractNumId w:val="1"/>
  </w:num>
  <w:num w:numId="20">
    <w:abstractNumId w:val="10"/>
  </w:num>
  <w:num w:numId="21">
    <w:abstractNumId w:val="0"/>
  </w:num>
  <w:num w:numId="22">
    <w:abstractNumId w:val="21"/>
  </w:num>
  <w:num w:numId="23">
    <w:abstractNumId w:val="9"/>
  </w:num>
  <w:num w:numId="24">
    <w:abstractNumId w:val="4"/>
  </w:num>
  <w:num w:numId="25">
    <w:abstractNumId w:val="30"/>
  </w:num>
  <w:num w:numId="26">
    <w:abstractNumId w:val="16"/>
  </w:num>
  <w:num w:numId="27">
    <w:abstractNumId w:val="18"/>
  </w:num>
  <w:num w:numId="28">
    <w:abstractNumId w:val="22"/>
  </w:num>
  <w:num w:numId="29">
    <w:abstractNumId w:val="24"/>
  </w:num>
  <w:num w:numId="30">
    <w:abstractNumId w:val="29"/>
  </w:num>
  <w:num w:numId="31">
    <w:abstractNumId w:val="8"/>
  </w:num>
  <w:num w:numId="32">
    <w:abstractNumId w:val="11"/>
    <w:lvlOverride w:ilvl="0">
      <w:lvl w:ilvl="0">
        <w:start w:val="12"/>
        <w:numFmt w:val="decimal"/>
        <w:lvlText w:val="%1"/>
        <w:lvlJc w:val="left"/>
        <w:pPr>
          <w:tabs>
            <w:tab w:val="num" w:pos="570"/>
          </w:tabs>
          <w:ind w:left="573" w:hanging="6"/>
        </w:pPr>
        <w:rPr>
          <w:rFonts w:hint="default"/>
        </w:rPr>
      </w:lvl>
    </w:lvlOverride>
    <w:lvlOverride w:ilvl="1">
      <w:lvl w:ilvl="1">
        <w:start w:val="1"/>
        <w:numFmt w:val="decimal"/>
        <w:lvlText w:val="%1.%2"/>
        <w:lvlJc w:val="left"/>
        <w:pPr>
          <w:tabs>
            <w:tab w:val="num" w:pos="570"/>
          </w:tabs>
          <w:ind w:left="573" w:hanging="6"/>
        </w:pPr>
        <w:rPr>
          <w:rFonts w:hint="default"/>
          <w:b w:val="0"/>
          <w:i w:val="0"/>
        </w:rPr>
      </w:lvl>
    </w:lvlOverride>
    <w:lvlOverride w:ilvl="2">
      <w:lvl w:ilvl="2">
        <w:start w:val="1"/>
        <w:numFmt w:val="decimal"/>
        <w:lvlText w:val="%1.%2.%3"/>
        <w:lvlJc w:val="left"/>
        <w:pPr>
          <w:tabs>
            <w:tab w:val="num" w:pos="570"/>
          </w:tabs>
          <w:ind w:left="573" w:hanging="6"/>
        </w:pPr>
        <w:rPr>
          <w:rFonts w:hint="default"/>
        </w:rPr>
      </w:lvl>
    </w:lvlOverride>
    <w:lvlOverride w:ilvl="3">
      <w:lvl w:ilvl="3">
        <w:start w:val="1"/>
        <w:numFmt w:val="decimal"/>
        <w:lvlText w:val="%1.%2.%3.%4"/>
        <w:lvlJc w:val="left"/>
        <w:pPr>
          <w:tabs>
            <w:tab w:val="num" w:pos="570"/>
          </w:tabs>
          <w:ind w:left="573" w:hanging="6"/>
        </w:pPr>
        <w:rPr>
          <w:rFonts w:hint="default"/>
        </w:rPr>
      </w:lvl>
    </w:lvlOverride>
    <w:lvlOverride w:ilvl="4">
      <w:lvl w:ilvl="4">
        <w:start w:val="1"/>
        <w:numFmt w:val="decimal"/>
        <w:lvlText w:val="%1.%2.%3.%4.%5"/>
        <w:lvlJc w:val="left"/>
        <w:pPr>
          <w:tabs>
            <w:tab w:val="num" w:pos="570"/>
          </w:tabs>
          <w:ind w:left="573" w:hanging="6"/>
        </w:pPr>
        <w:rPr>
          <w:rFonts w:hint="default"/>
        </w:rPr>
      </w:lvl>
    </w:lvlOverride>
    <w:lvlOverride w:ilvl="5">
      <w:lvl w:ilvl="5">
        <w:start w:val="1"/>
        <w:numFmt w:val="decimal"/>
        <w:lvlText w:val="%1.%2.%3.%4.%5.%6"/>
        <w:lvlJc w:val="left"/>
        <w:pPr>
          <w:tabs>
            <w:tab w:val="num" w:pos="570"/>
          </w:tabs>
          <w:ind w:left="573" w:hanging="6"/>
        </w:pPr>
        <w:rPr>
          <w:rFonts w:hint="default"/>
        </w:rPr>
      </w:lvl>
    </w:lvlOverride>
    <w:lvlOverride w:ilvl="6">
      <w:lvl w:ilvl="6">
        <w:start w:val="1"/>
        <w:numFmt w:val="decimal"/>
        <w:lvlText w:val="%1.%2.%3.%4.%5.%6.%7"/>
        <w:lvlJc w:val="left"/>
        <w:pPr>
          <w:tabs>
            <w:tab w:val="num" w:pos="570"/>
          </w:tabs>
          <w:ind w:left="573" w:hanging="6"/>
        </w:pPr>
        <w:rPr>
          <w:rFonts w:hint="default"/>
        </w:rPr>
      </w:lvl>
    </w:lvlOverride>
    <w:lvlOverride w:ilvl="7">
      <w:lvl w:ilvl="7">
        <w:start w:val="1"/>
        <w:numFmt w:val="decimal"/>
        <w:lvlText w:val="%1.%2.%3.%4.%5.%6.%7.%8"/>
        <w:lvlJc w:val="left"/>
        <w:pPr>
          <w:tabs>
            <w:tab w:val="num" w:pos="570"/>
          </w:tabs>
          <w:ind w:left="573" w:hanging="6"/>
        </w:pPr>
        <w:rPr>
          <w:rFonts w:hint="default"/>
        </w:rPr>
      </w:lvl>
    </w:lvlOverride>
    <w:lvlOverride w:ilvl="8">
      <w:lvl w:ilvl="8">
        <w:start w:val="1"/>
        <w:numFmt w:val="decimal"/>
        <w:lvlText w:val="%1.%2.%3.%4.%5.%6.%7.%8.%9"/>
        <w:lvlJc w:val="left"/>
        <w:pPr>
          <w:tabs>
            <w:tab w:val="num" w:pos="570"/>
          </w:tabs>
          <w:ind w:left="573" w:hanging="6"/>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065"/>
    <w:rsid w:val="00002461"/>
    <w:rsid w:val="000434C8"/>
    <w:rsid w:val="000C795A"/>
    <w:rsid w:val="000F7834"/>
    <w:rsid w:val="00151548"/>
    <w:rsid w:val="0015721D"/>
    <w:rsid w:val="00173DB2"/>
    <w:rsid w:val="00194EEF"/>
    <w:rsid w:val="00240D67"/>
    <w:rsid w:val="00262C65"/>
    <w:rsid w:val="002D6C0A"/>
    <w:rsid w:val="002E388C"/>
    <w:rsid w:val="0033429E"/>
    <w:rsid w:val="003B13D2"/>
    <w:rsid w:val="003D178C"/>
    <w:rsid w:val="0042183B"/>
    <w:rsid w:val="00425A30"/>
    <w:rsid w:val="00476F7E"/>
    <w:rsid w:val="00487491"/>
    <w:rsid w:val="004C55C2"/>
    <w:rsid w:val="004F1101"/>
    <w:rsid w:val="004F28E1"/>
    <w:rsid w:val="004F3203"/>
    <w:rsid w:val="004F7180"/>
    <w:rsid w:val="0052727C"/>
    <w:rsid w:val="00550F83"/>
    <w:rsid w:val="0055109F"/>
    <w:rsid w:val="005A3AFF"/>
    <w:rsid w:val="005A681D"/>
    <w:rsid w:val="005C2646"/>
    <w:rsid w:val="00625AA4"/>
    <w:rsid w:val="006C7CD2"/>
    <w:rsid w:val="00700A0B"/>
    <w:rsid w:val="00736A06"/>
    <w:rsid w:val="007810CA"/>
    <w:rsid w:val="0082107D"/>
    <w:rsid w:val="008755DC"/>
    <w:rsid w:val="008A6846"/>
    <w:rsid w:val="009112CC"/>
    <w:rsid w:val="0095035F"/>
    <w:rsid w:val="00A16611"/>
    <w:rsid w:val="00A655DA"/>
    <w:rsid w:val="00AB2BA4"/>
    <w:rsid w:val="00AE2D6B"/>
    <w:rsid w:val="00AF62DC"/>
    <w:rsid w:val="00B24079"/>
    <w:rsid w:val="00B72C12"/>
    <w:rsid w:val="00BB1724"/>
    <w:rsid w:val="00BC2D6A"/>
    <w:rsid w:val="00BC7B13"/>
    <w:rsid w:val="00C72B9F"/>
    <w:rsid w:val="00C85ADB"/>
    <w:rsid w:val="00C96C9B"/>
    <w:rsid w:val="00CA5001"/>
    <w:rsid w:val="00D00086"/>
    <w:rsid w:val="00D24065"/>
    <w:rsid w:val="00D742A9"/>
    <w:rsid w:val="00DB12F1"/>
    <w:rsid w:val="00DD0EAA"/>
    <w:rsid w:val="00E472A8"/>
    <w:rsid w:val="00EB1905"/>
    <w:rsid w:val="00ED7A36"/>
    <w:rsid w:val="00F273C8"/>
    <w:rsid w:val="00F63A64"/>
    <w:rsid w:val="00F935E6"/>
    <w:rsid w:val="00FD6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24916-4783-4435-A445-75F8C65E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4065"/>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D2406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24065"/>
    <w:rPr>
      <w:rFonts w:ascii="Arial" w:eastAsia="Times New Roman" w:hAnsi="Arial" w:cs="Arial"/>
      <w:b/>
      <w:bCs/>
      <w:i/>
      <w:iCs/>
      <w:sz w:val="28"/>
      <w:szCs w:val="28"/>
      <w:lang w:eastAsia="pl-PL"/>
    </w:rPr>
  </w:style>
  <w:style w:type="paragraph" w:styleId="Stopka">
    <w:name w:val="footer"/>
    <w:basedOn w:val="Normalny"/>
    <w:link w:val="StopkaZnak"/>
    <w:uiPriority w:val="99"/>
    <w:rsid w:val="00D24065"/>
    <w:pPr>
      <w:tabs>
        <w:tab w:val="center" w:pos="4536"/>
        <w:tab w:val="right" w:pos="9072"/>
      </w:tabs>
    </w:pPr>
  </w:style>
  <w:style w:type="character" w:customStyle="1" w:styleId="StopkaZnak">
    <w:name w:val="Stopka Znak"/>
    <w:basedOn w:val="Domylnaczcionkaakapitu"/>
    <w:link w:val="Stopka"/>
    <w:uiPriority w:val="99"/>
    <w:rsid w:val="00D24065"/>
    <w:rPr>
      <w:rFonts w:ascii="Times New Roman" w:eastAsia="Times New Roman" w:hAnsi="Times New Roman" w:cs="Times New Roman"/>
      <w:sz w:val="24"/>
      <w:szCs w:val="24"/>
      <w:lang w:eastAsia="pl-PL"/>
    </w:rPr>
  </w:style>
  <w:style w:type="character" w:styleId="Numerstrony">
    <w:name w:val="page number"/>
    <w:basedOn w:val="Domylnaczcionkaakapitu"/>
    <w:rsid w:val="00D24065"/>
  </w:style>
  <w:style w:type="character" w:styleId="Hipercze">
    <w:name w:val="Hyperlink"/>
    <w:uiPriority w:val="99"/>
    <w:rsid w:val="00D24065"/>
    <w:rPr>
      <w:color w:val="0000FF"/>
      <w:u w:val="single"/>
    </w:rPr>
  </w:style>
  <w:style w:type="paragraph" w:styleId="Tekstprzypisukocowego">
    <w:name w:val="endnote text"/>
    <w:basedOn w:val="Normalny"/>
    <w:link w:val="TekstprzypisukocowegoZnak"/>
    <w:semiHidden/>
    <w:rsid w:val="00D24065"/>
    <w:rPr>
      <w:sz w:val="20"/>
      <w:szCs w:val="20"/>
    </w:rPr>
  </w:style>
  <w:style w:type="character" w:customStyle="1" w:styleId="TekstprzypisukocowegoZnak">
    <w:name w:val="Tekst przypisu końcowego Znak"/>
    <w:basedOn w:val="Domylnaczcionkaakapitu"/>
    <w:link w:val="Tekstprzypisukocowego"/>
    <w:semiHidden/>
    <w:rsid w:val="00D24065"/>
    <w:rPr>
      <w:rFonts w:ascii="Times New Roman" w:eastAsia="Times New Roman" w:hAnsi="Times New Roman" w:cs="Times New Roman"/>
      <w:sz w:val="20"/>
      <w:szCs w:val="20"/>
      <w:lang w:eastAsia="pl-PL"/>
    </w:rPr>
  </w:style>
  <w:style w:type="character" w:styleId="Odwoanieprzypisukocowego">
    <w:name w:val="endnote reference"/>
    <w:semiHidden/>
    <w:rsid w:val="00D24065"/>
    <w:rPr>
      <w:vertAlign w:val="superscript"/>
    </w:rPr>
  </w:style>
  <w:style w:type="table" w:styleId="Tabela-Siatka">
    <w:name w:val="Table Grid"/>
    <w:basedOn w:val="Standardowy"/>
    <w:rsid w:val="00D240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rsid w:val="00D24065"/>
    <w:rPr>
      <w:rFonts w:ascii="Tahoma" w:hAnsi="Tahoma" w:cs="Tahoma"/>
      <w:sz w:val="16"/>
      <w:szCs w:val="16"/>
    </w:rPr>
  </w:style>
  <w:style w:type="character" w:customStyle="1" w:styleId="TekstdymkaZnak">
    <w:name w:val="Tekst dymka Znak"/>
    <w:basedOn w:val="Domylnaczcionkaakapitu"/>
    <w:link w:val="Tekstdymka"/>
    <w:semiHidden/>
    <w:rsid w:val="00D24065"/>
    <w:rPr>
      <w:rFonts w:ascii="Tahoma" w:eastAsia="Times New Roman" w:hAnsi="Tahoma" w:cs="Tahoma"/>
      <w:sz w:val="16"/>
      <w:szCs w:val="16"/>
      <w:lang w:eastAsia="pl-PL"/>
    </w:rPr>
  </w:style>
  <w:style w:type="paragraph" w:customStyle="1" w:styleId="ZnakZnak">
    <w:name w:val="Znak Znak"/>
    <w:basedOn w:val="Normalny"/>
    <w:rsid w:val="00D24065"/>
    <w:pPr>
      <w:spacing w:line="360" w:lineRule="auto"/>
      <w:jc w:val="both"/>
    </w:pPr>
    <w:rPr>
      <w:rFonts w:ascii="Verdana" w:hAnsi="Verdana"/>
      <w:sz w:val="20"/>
      <w:szCs w:val="20"/>
    </w:rPr>
  </w:style>
  <w:style w:type="paragraph" w:styleId="Nagwek">
    <w:name w:val="header"/>
    <w:basedOn w:val="Normalny"/>
    <w:link w:val="NagwekZnak"/>
    <w:rsid w:val="00D24065"/>
    <w:pPr>
      <w:tabs>
        <w:tab w:val="center" w:pos="4536"/>
        <w:tab w:val="right" w:pos="9072"/>
      </w:tabs>
    </w:pPr>
  </w:style>
  <w:style w:type="character" w:customStyle="1" w:styleId="NagwekZnak">
    <w:name w:val="Nagłówek Znak"/>
    <w:basedOn w:val="Domylnaczcionkaakapitu"/>
    <w:link w:val="Nagwek"/>
    <w:rsid w:val="00D24065"/>
    <w:rPr>
      <w:rFonts w:ascii="Times New Roman" w:eastAsia="Times New Roman" w:hAnsi="Times New Roman" w:cs="Times New Roman"/>
      <w:sz w:val="24"/>
      <w:szCs w:val="24"/>
      <w:lang w:eastAsia="pl-PL"/>
    </w:rPr>
  </w:style>
  <w:style w:type="paragraph" w:customStyle="1" w:styleId="Default">
    <w:name w:val="Default"/>
    <w:rsid w:val="00D24065"/>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D24065"/>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rsid w:val="00D24065"/>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rsid w:val="00D24065"/>
    <w:rPr>
      <w:rFonts w:ascii="Times New Roman" w:eastAsia="Times New Roman" w:hAnsi="Times New Roman" w:cs="Times New Roman"/>
      <w:sz w:val="20"/>
      <w:szCs w:val="20"/>
      <w:lang w:eastAsia="ar-SA"/>
    </w:rPr>
  </w:style>
  <w:style w:type="character" w:styleId="Pogrubienie">
    <w:name w:val="Strong"/>
    <w:qFormat/>
    <w:rsid w:val="00D24065"/>
    <w:rPr>
      <w:b/>
      <w:bCs/>
    </w:rPr>
  </w:style>
  <w:style w:type="paragraph" w:styleId="Akapitzlist">
    <w:name w:val="List Paragraph"/>
    <w:aliases w:val="normalny tekst,L1,Numerowanie,List Paragraph,Akapit z listą5"/>
    <w:basedOn w:val="Normalny"/>
    <w:link w:val="AkapitzlistZnak"/>
    <w:uiPriority w:val="34"/>
    <w:qFormat/>
    <w:rsid w:val="00D24065"/>
    <w:pPr>
      <w:ind w:left="708"/>
    </w:pPr>
  </w:style>
  <w:style w:type="character" w:styleId="Odwoaniedokomentarza">
    <w:name w:val="annotation reference"/>
    <w:rsid w:val="00D24065"/>
    <w:rPr>
      <w:sz w:val="16"/>
      <w:szCs w:val="16"/>
    </w:rPr>
  </w:style>
  <w:style w:type="paragraph" w:styleId="Tekstkomentarza">
    <w:name w:val="annotation text"/>
    <w:basedOn w:val="Normalny"/>
    <w:link w:val="TekstkomentarzaZnak"/>
    <w:rsid w:val="00D24065"/>
    <w:rPr>
      <w:sz w:val="20"/>
      <w:szCs w:val="20"/>
    </w:rPr>
  </w:style>
  <w:style w:type="character" w:customStyle="1" w:styleId="TekstkomentarzaZnak">
    <w:name w:val="Tekst komentarza Znak"/>
    <w:basedOn w:val="Domylnaczcionkaakapitu"/>
    <w:link w:val="Tekstkomentarza"/>
    <w:rsid w:val="00D2406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D24065"/>
    <w:rPr>
      <w:b/>
      <w:bCs/>
    </w:rPr>
  </w:style>
  <w:style w:type="character" w:customStyle="1" w:styleId="TematkomentarzaZnak">
    <w:name w:val="Temat komentarza Znak"/>
    <w:basedOn w:val="TekstkomentarzaZnak"/>
    <w:link w:val="Tematkomentarza"/>
    <w:rsid w:val="00D24065"/>
    <w:rPr>
      <w:rFonts w:ascii="Times New Roman" w:eastAsia="Times New Roman" w:hAnsi="Times New Roman" w:cs="Times New Roman"/>
      <w:b/>
      <w:bCs/>
      <w:sz w:val="20"/>
      <w:szCs w:val="20"/>
      <w:lang w:eastAsia="pl-PL"/>
    </w:rPr>
  </w:style>
  <w:style w:type="paragraph" w:customStyle="1" w:styleId="NormalnyArial">
    <w:name w:val="Normalny + Arial"/>
    <w:aliases w:val="10 pt,Wyjustowany,Po:  6 pt"/>
    <w:basedOn w:val="Normalny"/>
    <w:rsid w:val="00D24065"/>
    <w:pPr>
      <w:tabs>
        <w:tab w:val="num" w:pos="720"/>
      </w:tabs>
      <w:spacing w:after="120"/>
      <w:ind w:left="720" w:hanging="720"/>
      <w:jc w:val="both"/>
    </w:pPr>
    <w:rPr>
      <w:rFonts w:ascii="Arial" w:hAnsi="Arial" w:cs="Arial"/>
      <w:sz w:val="20"/>
      <w:szCs w:val="20"/>
    </w:rPr>
  </w:style>
  <w:style w:type="paragraph" w:styleId="Tekstpodstawowy">
    <w:name w:val="Body Text"/>
    <w:basedOn w:val="Normalny"/>
    <w:link w:val="TekstpodstawowyZnak"/>
    <w:uiPriority w:val="99"/>
    <w:rsid w:val="00D24065"/>
    <w:pPr>
      <w:spacing w:after="120"/>
    </w:pPr>
  </w:style>
  <w:style w:type="character" w:customStyle="1" w:styleId="TekstpodstawowyZnak">
    <w:name w:val="Tekst podstawowy Znak"/>
    <w:basedOn w:val="Domylnaczcionkaakapitu"/>
    <w:link w:val="Tekstpodstawowy"/>
    <w:uiPriority w:val="99"/>
    <w:rsid w:val="00D24065"/>
    <w:rPr>
      <w:rFonts w:ascii="Times New Roman" w:eastAsia="Times New Roman" w:hAnsi="Times New Roman" w:cs="Times New Roman"/>
      <w:sz w:val="24"/>
      <w:szCs w:val="24"/>
      <w:lang w:eastAsia="pl-PL"/>
    </w:rPr>
  </w:style>
  <w:style w:type="paragraph" w:styleId="Poprawka">
    <w:name w:val="Revision"/>
    <w:hidden/>
    <w:uiPriority w:val="99"/>
    <w:semiHidden/>
    <w:rsid w:val="00D24065"/>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D24065"/>
    <w:pPr>
      <w:spacing w:before="100" w:beforeAutospacing="1" w:after="100" w:afterAutospacing="1"/>
    </w:pPr>
  </w:style>
  <w:style w:type="paragraph" w:styleId="Tekstpodstawowywcity2">
    <w:name w:val="Body Text Indent 2"/>
    <w:basedOn w:val="Normalny"/>
    <w:link w:val="Tekstpodstawowywcity2Znak"/>
    <w:rsid w:val="00D24065"/>
    <w:pPr>
      <w:spacing w:after="120" w:line="480" w:lineRule="auto"/>
      <w:ind w:left="283"/>
    </w:pPr>
  </w:style>
  <w:style w:type="character" w:customStyle="1" w:styleId="Tekstpodstawowywcity2Znak">
    <w:name w:val="Tekst podstawowy wcięty 2 Znak"/>
    <w:basedOn w:val="Domylnaczcionkaakapitu"/>
    <w:link w:val="Tekstpodstawowywcity2"/>
    <w:rsid w:val="00D24065"/>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L1 Znak,Numerowanie Znak,List Paragraph Znak,Akapit z listą5 Znak"/>
    <w:link w:val="Akapitzlist"/>
    <w:uiPriority w:val="34"/>
    <w:rsid w:val="0015721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06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e.gov.pl" TargetMode="External"/><Relationship Id="rId13" Type="http://schemas.openxmlformats.org/officeDocument/2006/relationships/hyperlink" Target="mailto:e-zamowienia@me.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gov.pl" TargetMode="External"/><Relationship Id="rId5" Type="http://schemas.openxmlformats.org/officeDocument/2006/relationships/webSettings" Target="webSettings.xml"/><Relationship Id="rId15" Type="http://schemas.openxmlformats.org/officeDocument/2006/relationships/hyperlink" Target="mailto:iodo@me.gov.pl" TargetMode="External"/><Relationship Id="rId10" Type="http://schemas.openxmlformats.org/officeDocument/2006/relationships/hyperlink" Target="http://www.me.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pl/web/energia/zamowienia-publiczne" TargetMode="External"/><Relationship Id="rId14" Type="http://schemas.openxmlformats.org/officeDocument/2006/relationships/hyperlink" Target="mailto:e-zamowienia@m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735C0-1873-48A8-9F35-567F2F2D5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15</Pages>
  <Words>6528</Words>
  <Characters>39174</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Maraszek Jacek</dc:creator>
  <cp:keywords/>
  <dc:description/>
  <cp:lastModifiedBy>Maraszek Jacek</cp:lastModifiedBy>
  <cp:revision>26</cp:revision>
  <dcterms:created xsi:type="dcterms:W3CDTF">2019-09-17T12:14:00Z</dcterms:created>
  <dcterms:modified xsi:type="dcterms:W3CDTF">2019-09-19T07:03:00Z</dcterms:modified>
</cp:coreProperties>
</file>