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FAA21" w14:textId="3666A589" w:rsidR="00623630" w:rsidRPr="000A4606" w:rsidRDefault="00623630" w:rsidP="00BA2991">
      <w:pPr>
        <w:spacing w:before="80" w:after="80"/>
        <w:jc w:val="right"/>
        <w:rPr>
          <w:rFonts w:ascii="Lato" w:hAnsi="Lato"/>
          <w:b/>
          <w:bCs/>
          <w:u w:val="single"/>
        </w:rPr>
      </w:pPr>
      <w:r>
        <w:rPr>
          <w:rFonts w:ascii="Lato" w:hAnsi="Lato"/>
          <w:b/>
          <w:bCs/>
          <w:u w:val="single"/>
        </w:rPr>
        <w:t>Annex No. 1</w:t>
      </w:r>
    </w:p>
    <w:p w14:paraId="3A37C799" w14:textId="7EF5CA81" w:rsidR="00623630" w:rsidRPr="00BA2991" w:rsidRDefault="000A2D06" w:rsidP="00BA2991">
      <w:pPr>
        <w:spacing w:before="80" w:after="80"/>
        <w:jc w:val="center"/>
        <w:rPr>
          <w:rFonts w:ascii="Lato" w:hAnsi="Lato"/>
          <w:sz w:val="28"/>
          <w:szCs w:val="28"/>
        </w:rPr>
      </w:pPr>
      <w:r>
        <w:rPr>
          <w:rFonts w:ascii="Lato" w:hAnsi="Lato"/>
          <w:b/>
          <w:bCs/>
          <w:sz w:val="28"/>
          <w:szCs w:val="28"/>
        </w:rPr>
        <w:t>List of assets offered for sale, with photographs</w:t>
      </w:r>
      <w:r>
        <w:rPr>
          <w:rFonts w:ascii="Lato" w:hAnsi="Lato"/>
          <w:sz w:val="28"/>
          <w:szCs w:val="28"/>
        </w:rPr>
        <w:t xml:space="preserve"> </w:t>
      </w:r>
    </w:p>
    <w:tbl>
      <w:tblPr>
        <w:tblStyle w:val="Tabela-Siatka"/>
        <w:tblW w:w="14318" w:type="dxa"/>
        <w:tblInd w:w="-431" w:type="dxa"/>
        <w:tblLook w:val="04A0" w:firstRow="1" w:lastRow="0" w:firstColumn="1" w:lastColumn="0" w:noHBand="0" w:noVBand="1"/>
      </w:tblPr>
      <w:tblGrid>
        <w:gridCol w:w="561"/>
        <w:gridCol w:w="1668"/>
        <w:gridCol w:w="1547"/>
        <w:gridCol w:w="1521"/>
        <w:gridCol w:w="1768"/>
        <w:gridCol w:w="1455"/>
        <w:gridCol w:w="1628"/>
        <w:gridCol w:w="4170"/>
      </w:tblGrid>
      <w:tr w:rsidR="00B911E5" w:rsidRPr="000A4606" w14:paraId="133380B2" w14:textId="77777777" w:rsidTr="00B911E5">
        <w:tc>
          <w:tcPr>
            <w:tcW w:w="506" w:type="dxa"/>
          </w:tcPr>
          <w:p w14:paraId="08F11B31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No.</w:t>
            </w:r>
          </w:p>
        </w:tc>
        <w:tc>
          <w:tcPr>
            <w:tcW w:w="1505" w:type="dxa"/>
          </w:tcPr>
          <w:p w14:paraId="24ACDBC7" w14:textId="77777777" w:rsidR="000A2D06" w:rsidRPr="00D75A50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Item</w:t>
            </w:r>
          </w:p>
        </w:tc>
        <w:tc>
          <w:tcPr>
            <w:tcW w:w="1625" w:type="dxa"/>
          </w:tcPr>
          <w:p w14:paraId="167824E2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2B36BC">
              <w:rPr>
                <w:rFonts w:ascii="Lato" w:hAnsi="Lato"/>
              </w:rPr>
              <w:t>Inventory No.</w:t>
            </w:r>
          </w:p>
        </w:tc>
        <w:tc>
          <w:tcPr>
            <w:tcW w:w="1557" w:type="dxa"/>
          </w:tcPr>
          <w:p w14:paraId="2E1729EE" w14:textId="3E3F6B4B" w:rsidR="000A2D06" w:rsidRPr="002B36BC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2B36BC">
              <w:rPr>
                <w:rFonts w:ascii="Lato" w:hAnsi="Lato"/>
              </w:rPr>
              <w:t>Estimated wear</w:t>
            </w:r>
            <w:r w:rsidR="00F10888">
              <w:rPr>
                <w:rFonts w:ascii="Lato" w:hAnsi="Lato"/>
              </w:rPr>
              <w:t>/date of purchase</w:t>
            </w:r>
          </w:p>
        </w:tc>
        <w:tc>
          <w:tcPr>
            <w:tcW w:w="1945" w:type="dxa"/>
          </w:tcPr>
          <w:p w14:paraId="1C289612" w14:textId="23564454" w:rsidR="000A2D06" w:rsidRPr="002B36BC" w:rsidRDefault="000A2D06" w:rsidP="00045005">
            <w:pPr>
              <w:spacing w:before="80" w:after="80"/>
              <w:jc w:val="center"/>
              <w:rPr>
                <w:rFonts w:ascii="Lato" w:hAnsi="Lato"/>
                <w:sz w:val="20"/>
                <w:szCs w:val="20"/>
              </w:rPr>
            </w:pPr>
            <w:r w:rsidRPr="002B36BC">
              <w:rPr>
                <w:rFonts w:ascii="Lato" w:hAnsi="Lato"/>
                <w:sz w:val="20"/>
                <w:szCs w:val="20"/>
              </w:rPr>
              <w:t>Unit value / reserve price (EUR)</w:t>
            </w:r>
          </w:p>
        </w:tc>
        <w:tc>
          <w:tcPr>
            <w:tcW w:w="1519" w:type="dxa"/>
          </w:tcPr>
          <w:p w14:paraId="25B18AD3" w14:textId="49ACEC7B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Technical condition</w:t>
            </w:r>
          </w:p>
        </w:tc>
        <w:tc>
          <w:tcPr>
            <w:tcW w:w="1755" w:type="dxa"/>
          </w:tcPr>
          <w:p w14:paraId="62EA246D" w14:textId="0E0E66D8" w:rsidR="000A2D06" w:rsidRPr="0019433E" w:rsidRDefault="000A2D06" w:rsidP="00045005">
            <w:pPr>
              <w:spacing w:before="80" w:after="80"/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Asset category (surplus / worn-out)</w:t>
            </w:r>
          </w:p>
        </w:tc>
        <w:tc>
          <w:tcPr>
            <w:tcW w:w="3906" w:type="dxa"/>
          </w:tcPr>
          <w:p w14:paraId="4CED66DD" w14:textId="7F9F415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Photographs of the item's current condition</w:t>
            </w:r>
          </w:p>
        </w:tc>
      </w:tr>
      <w:tr w:rsidR="00B911E5" w:rsidRPr="000A4606" w14:paraId="3A0D39C9" w14:textId="77777777" w:rsidTr="00B911E5">
        <w:tc>
          <w:tcPr>
            <w:tcW w:w="506" w:type="dxa"/>
          </w:tcPr>
          <w:p w14:paraId="11DBD14A" w14:textId="2FB80330" w:rsidR="00BA2991" w:rsidRPr="00BA2991" w:rsidRDefault="00BA2991" w:rsidP="00BA299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</w:t>
            </w:r>
          </w:p>
        </w:tc>
        <w:tc>
          <w:tcPr>
            <w:tcW w:w="1505" w:type="dxa"/>
          </w:tcPr>
          <w:p w14:paraId="7B640CDD" w14:textId="77777777" w:rsidR="00BA2991" w:rsidRPr="00D75A50" w:rsidRDefault="00BA2991" w:rsidP="00BA2991">
            <w:pPr>
              <w:pStyle w:val="NormalnyWeb"/>
              <w:rPr>
                <w:rFonts w:ascii="Lato" w:hAnsi="Lato"/>
                <w:sz w:val="22"/>
                <w:szCs w:val="22"/>
                <w:lang w:val="en-US"/>
              </w:rPr>
            </w:pPr>
            <w:bookmarkStart w:id="0" w:name="_Hlk241150143"/>
            <w:r>
              <w:rPr>
                <w:rFonts w:ascii="Lato" w:hAnsi="Lato"/>
                <w:sz w:val="22"/>
                <w:szCs w:val="22"/>
                <w:lang w:val="en-US"/>
              </w:rPr>
              <w:t>Winger queen bed, 160x200</w:t>
            </w:r>
          </w:p>
          <w:bookmarkEnd w:id="0"/>
          <w:p w14:paraId="38F8B077" w14:textId="146F6C7C" w:rsidR="00BA2991" w:rsidRPr="00D75A50" w:rsidRDefault="00BA2991" w:rsidP="00BA2991">
            <w:pPr>
              <w:spacing w:before="80" w:after="80"/>
              <w:rPr>
                <w:rFonts w:ascii="Lato" w:hAnsi="Lato"/>
              </w:rPr>
            </w:pPr>
          </w:p>
        </w:tc>
        <w:tc>
          <w:tcPr>
            <w:tcW w:w="1625" w:type="dxa"/>
          </w:tcPr>
          <w:p w14:paraId="3796A1FE" w14:textId="5DB1E1D8" w:rsidR="00BA2991" w:rsidRPr="00BA2991" w:rsidRDefault="00FA58B6" w:rsidP="00BA299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008-0703</w:t>
            </w:r>
          </w:p>
        </w:tc>
        <w:tc>
          <w:tcPr>
            <w:tcW w:w="1557" w:type="dxa"/>
          </w:tcPr>
          <w:p w14:paraId="508DD75B" w14:textId="3F837DCA" w:rsidR="00BA2991" w:rsidRPr="00BA2991" w:rsidRDefault="00BA2991" w:rsidP="00BA2991">
            <w:pPr>
              <w:spacing w:before="80" w:after="80"/>
              <w:jc w:val="center"/>
              <w:rPr>
                <w:rFonts w:ascii="Lato" w:hAnsi="Lato" w:cstheme="minorHAnsi"/>
              </w:rPr>
            </w:pPr>
            <w:r>
              <w:rPr>
                <w:rFonts w:ascii="Lato" w:hAnsi="Lato" w:cstheme="minorHAnsi"/>
              </w:rPr>
              <w:t>Date of purchase: 27.07.2023</w:t>
            </w:r>
          </w:p>
        </w:tc>
        <w:tc>
          <w:tcPr>
            <w:tcW w:w="1945" w:type="dxa"/>
          </w:tcPr>
          <w:p w14:paraId="4970D712" w14:textId="56A32DF1" w:rsidR="00BA2991" w:rsidRPr="00BA2991" w:rsidRDefault="002B36BC" w:rsidP="00BA299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114 EUR</w:t>
            </w:r>
          </w:p>
        </w:tc>
        <w:tc>
          <w:tcPr>
            <w:tcW w:w="1519" w:type="dxa"/>
          </w:tcPr>
          <w:p w14:paraId="5FEC52CE" w14:textId="152F3FFB" w:rsidR="00BA2991" w:rsidRPr="00BA2991" w:rsidRDefault="00BA2991" w:rsidP="00BA299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Good</w:t>
            </w:r>
          </w:p>
        </w:tc>
        <w:tc>
          <w:tcPr>
            <w:tcW w:w="1755" w:type="dxa"/>
          </w:tcPr>
          <w:p w14:paraId="48BE58FE" w14:textId="4FFE40AB" w:rsidR="00BA2991" w:rsidRPr="00BA2991" w:rsidRDefault="00BA2991" w:rsidP="00BA299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Surplus</w:t>
            </w:r>
          </w:p>
        </w:tc>
        <w:tc>
          <w:tcPr>
            <w:tcW w:w="3906" w:type="dxa"/>
          </w:tcPr>
          <w:p w14:paraId="03AFDDBF" w14:textId="6E9ADACC" w:rsidR="00BA2991" w:rsidRPr="000A4606" w:rsidRDefault="00BA2991" w:rsidP="00BA299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noProof/>
              </w:rPr>
              <w:drawing>
                <wp:inline distT="0" distB="0" distL="0" distR="0" wp14:anchorId="45C8B63A" wp14:editId="01824DF8">
                  <wp:extent cx="1466850" cy="1955800"/>
                  <wp:effectExtent l="0" t="0" r="0" b="635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7100" cy="1956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11E5" w:rsidRPr="000A4606" w14:paraId="0FF763FA" w14:textId="77777777" w:rsidTr="00B911E5">
        <w:tc>
          <w:tcPr>
            <w:tcW w:w="506" w:type="dxa"/>
          </w:tcPr>
          <w:p w14:paraId="12E2C321" w14:textId="43640C64" w:rsidR="00BA2991" w:rsidRDefault="00BA2991" w:rsidP="00BA299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</w:t>
            </w:r>
          </w:p>
        </w:tc>
        <w:tc>
          <w:tcPr>
            <w:tcW w:w="1505" w:type="dxa"/>
          </w:tcPr>
          <w:p w14:paraId="2064817D" w14:textId="3D5B40D5" w:rsidR="00BA2991" w:rsidRPr="00D75A50" w:rsidRDefault="00BA2991" w:rsidP="00BA2991">
            <w:pPr>
              <w:spacing w:before="80" w:after="80"/>
              <w:rPr>
                <w:rFonts w:ascii="Lato" w:hAnsi="Lato"/>
              </w:rPr>
            </w:pPr>
            <w:bookmarkStart w:id="1" w:name="_Hlk241150208"/>
            <w:r>
              <w:rPr>
                <w:rFonts w:ascii="Lato" w:hAnsi="Lato"/>
              </w:rPr>
              <w:t>IKEA HOGWIND ceiling lamp</w:t>
            </w:r>
            <w:bookmarkEnd w:id="1"/>
          </w:p>
        </w:tc>
        <w:tc>
          <w:tcPr>
            <w:tcW w:w="1625" w:type="dxa"/>
          </w:tcPr>
          <w:p w14:paraId="4AC84A3D" w14:textId="6DD29108" w:rsidR="00BA2991" w:rsidRPr="000A4606" w:rsidRDefault="00FA58B6" w:rsidP="00BA299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008-0744</w:t>
            </w:r>
          </w:p>
        </w:tc>
        <w:tc>
          <w:tcPr>
            <w:tcW w:w="1557" w:type="dxa"/>
          </w:tcPr>
          <w:p w14:paraId="00D4D7FC" w14:textId="4BE18878" w:rsidR="00BA2991" w:rsidRPr="00BA2991" w:rsidRDefault="00BA2991" w:rsidP="00BA2991">
            <w:pPr>
              <w:spacing w:before="80" w:after="80"/>
              <w:jc w:val="center"/>
              <w:rPr>
                <w:rFonts w:ascii="Lato" w:hAnsi="Lato" w:cstheme="minorHAnsi"/>
              </w:rPr>
            </w:pPr>
            <w:r>
              <w:rPr>
                <w:rFonts w:ascii="Lato" w:hAnsi="Lato" w:cstheme="minorHAnsi"/>
              </w:rPr>
              <w:t>Date of purchase: 08.05.2024</w:t>
            </w:r>
          </w:p>
        </w:tc>
        <w:tc>
          <w:tcPr>
            <w:tcW w:w="1945" w:type="dxa"/>
          </w:tcPr>
          <w:p w14:paraId="006E9F84" w14:textId="188A1F8B" w:rsidR="00BA2991" w:rsidRPr="000A4606" w:rsidRDefault="002B36BC" w:rsidP="00BA299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50 EUR</w:t>
            </w:r>
          </w:p>
        </w:tc>
        <w:tc>
          <w:tcPr>
            <w:tcW w:w="1519" w:type="dxa"/>
          </w:tcPr>
          <w:p w14:paraId="2EEA2A93" w14:textId="6ADA2AC1" w:rsidR="00BA2991" w:rsidRPr="000A4606" w:rsidRDefault="00BA2991" w:rsidP="00BA299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Good</w:t>
            </w:r>
          </w:p>
        </w:tc>
        <w:tc>
          <w:tcPr>
            <w:tcW w:w="1755" w:type="dxa"/>
          </w:tcPr>
          <w:p w14:paraId="68702167" w14:textId="70D597BC" w:rsidR="00BA2991" w:rsidRPr="000A4606" w:rsidRDefault="00BA2991" w:rsidP="00BA299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Surplus</w:t>
            </w:r>
          </w:p>
        </w:tc>
        <w:tc>
          <w:tcPr>
            <w:tcW w:w="3906" w:type="dxa"/>
          </w:tcPr>
          <w:p w14:paraId="30BE4F5D" w14:textId="06737D8C" w:rsidR="00BA2991" w:rsidRPr="000A4606" w:rsidRDefault="00BA2991" w:rsidP="00BA299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noProof/>
              </w:rPr>
              <w:drawing>
                <wp:inline distT="0" distB="0" distL="0" distR="0" wp14:anchorId="17A4050E" wp14:editId="2963E5D2">
                  <wp:extent cx="1371600" cy="1828843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6358" cy="1861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11E5" w:rsidRPr="000A4606" w14:paraId="78BB4572" w14:textId="77777777" w:rsidTr="00B911E5">
        <w:tc>
          <w:tcPr>
            <w:tcW w:w="506" w:type="dxa"/>
          </w:tcPr>
          <w:p w14:paraId="186280AB" w14:textId="703C3A68" w:rsidR="00BA2991" w:rsidRDefault="00BA2991" w:rsidP="00BA299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3</w:t>
            </w:r>
          </w:p>
        </w:tc>
        <w:tc>
          <w:tcPr>
            <w:tcW w:w="1505" w:type="dxa"/>
          </w:tcPr>
          <w:p w14:paraId="15EEE881" w14:textId="50DE2221" w:rsidR="00BA2991" w:rsidRPr="00D75A50" w:rsidRDefault="00BA2991" w:rsidP="00BA2991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Two-door cabinet</w:t>
            </w:r>
          </w:p>
        </w:tc>
        <w:tc>
          <w:tcPr>
            <w:tcW w:w="1625" w:type="dxa"/>
          </w:tcPr>
          <w:p w14:paraId="095A622D" w14:textId="282AD83B" w:rsidR="00BA2991" w:rsidRPr="000A4606" w:rsidRDefault="00FA58B6" w:rsidP="00BA299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008-0139</w:t>
            </w:r>
          </w:p>
        </w:tc>
        <w:tc>
          <w:tcPr>
            <w:tcW w:w="1557" w:type="dxa"/>
          </w:tcPr>
          <w:p w14:paraId="6B750C7F" w14:textId="17986F6B" w:rsidR="00BA2991" w:rsidRPr="00BA2991" w:rsidRDefault="00BA2991" w:rsidP="00BA2991">
            <w:pPr>
              <w:spacing w:before="80" w:after="80"/>
              <w:jc w:val="center"/>
              <w:rPr>
                <w:rFonts w:ascii="Lato" w:hAnsi="Lato" w:cstheme="minorHAnsi"/>
              </w:rPr>
            </w:pPr>
            <w:r>
              <w:rPr>
                <w:rFonts w:ascii="Lato" w:hAnsi="Lato" w:cstheme="minorHAnsi"/>
              </w:rPr>
              <w:t>Date of purchase: 22.12.2009</w:t>
            </w:r>
          </w:p>
        </w:tc>
        <w:tc>
          <w:tcPr>
            <w:tcW w:w="1945" w:type="dxa"/>
          </w:tcPr>
          <w:p w14:paraId="046D4E2A" w14:textId="3A6DBAEF" w:rsidR="00BA2991" w:rsidRPr="000A4606" w:rsidRDefault="002B36BC" w:rsidP="00BA299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22 EUR</w:t>
            </w:r>
          </w:p>
        </w:tc>
        <w:tc>
          <w:tcPr>
            <w:tcW w:w="1519" w:type="dxa"/>
          </w:tcPr>
          <w:p w14:paraId="705C55A1" w14:textId="5860ED29" w:rsidR="00BA2991" w:rsidRPr="000A4606" w:rsidRDefault="00BA2991" w:rsidP="00BA299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Good</w:t>
            </w:r>
          </w:p>
        </w:tc>
        <w:tc>
          <w:tcPr>
            <w:tcW w:w="1755" w:type="dxa"/>
          </w:tcPr>
          <w:p w14:paraId="214E006B" w14:textId="56691D60" w:rsidR="00BA2991" w:rsidRPr="000A4606" w:rsidRDefault="00BA2991" w:rsidP="00BA299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Surplus</w:t>
            </w:r>
          </w:p>
        </w:tc>
        <w:tc>
          <w:tcPr>
            <w:tcW w:w="3906" w:type="dxa"/>
          </w:tcPr>
          <w:p w14:paraId="4872D752" w14:textId="783B3AE8" w:rsidR="00BA2991" w:rsidRPr="000A4606" w:rsidRDefault="00BA2991" w:rsidP="00BA299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noProof/>
              </w:rPr>
              <w:drawing>
                <wp:inline distT="0" distB="0" distL="0" distR="0" wp14:anchorId="134FC2B5" wp14:editId="75ED46EF">
                  <wp:extent cx="2336165" cy="1752235"/>
                  <wp:effectExtent l="0" t="0" r="6985" b="635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2520" cy="1779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11E5" w:rsidRPr="000A4606" w14:paraId="189D2D8B" w14:textId="77777777" w:rsidTr="00B911E5">
        <w:tc>
          <w:tcPr>
            <w:tcW w:w="506" w:type="dxa"/>
          </w:tcPr>
          <w:p w14:paraId="64239028" w14:textId="76449477" w:rsidR="00BA2991" w:rsidRDefault="00B911E5" w:rsidP="00BA299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4</w:t>
            </w:r>
          </w:p>
        </w:tc>
        <w:tc>
          <w:tcPr>
            <w:tcW w:w="1505" w:type="dxa"/>
          </w:tcPr>
          <w:p w14:paraId="435E4345" w14:textId="3423563F" w:rsidR="00BA2991" w:rsidRPr="00D75A50" w:rsidRDefault="00B911E5" w:rsidP="00B911E5">
            <w:pPr>
              <w:spacing w:before="80" w:after="80"/>
              <w:jc w:val="center"/>
              <w:rPr>
                <w:rFonts w:ascii="Lato" w:hAnsi="Lato"/>
              </w:rPr>
            </w:pPr>
            <w:bookmarkStart w:id="2" w:name="_Hlk241156328"/>
            <w:r>
              <w:rPr>
                <w:rFonts w:ascii="Lato" w:hAnsi="Lato"/>
              </w:rPr>
              <w:t xml:space="preserve">IKEA </w:t>
            </w:r>
            <w:proofErr w:type="spellStart"/>
            <w:r>
              <w:rPr>
                <w:rFonts w:ascii="Lato" w:hAnsi="Lato"/>
              </w:rPr>
              <w:t>Friheten</w:t>
            </w:r>
            <w:proofErr w:type="spellEnd"/>
            <w:r>
              <w:rPr>
                <w:rFonts w:ascii="Lato" w:hAnsi="Lato"/>
              </w:rPr>
              <w:t xml:space="preserve"> corner sofa, </w:t>
            </w:r>
            <w:proofErr w:type="spellStart"/>
            <w:r>
              <w:rPr>
                <w:rFonts w:ascii="Lato" w:hAnsi="Lato"/>
              </w:rPr>
              <w:t>Bomstad</w:t>
            </w:r>
            <w:proofErr w:type="spellEnd"/>
            <w:r>
              <w:rPr>
                <w:rFonts w:ascii="Lato" w:hAnsi="Lato"/>
              </w:rPr>
              <w:t xml:space="preserve"> black faux leather</w:t>
            </w:r>
            <w:bookmarkEnd w:id="2"/>
          </w:p>
        </w:tc>
        <w:tc>
          <w:tcPr>
            <w:tcW w:w="1625" w:type="dxa"/>
          </w:tcPr>
          <w:p w14:paraId="124787C2" w14:textId="4706C5F1" w:rsidR="00BA2991" w:rsidRPr="000A4606" w:rsidRDefault="00FA58B6" w:rsidP="00BA299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008-0455</w:t>
            </w:r>
          </w:p>
        </w:tc>
        <w:tc>
          <w:tcPr>
            <w:tcW w:w="1557" w:type="dxa"/>
          </w:tcPr>
          <w:p w14:paraId="5D2FE136" w14:textId="1E280C10" w:rsidR="00BA2991" w:rsidRPr="00B911E5" w:rsidRDefault="00B911E5" w:rsidP="00F10888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 w:cstheme="minorHAnsi"/>
              </w:rPr>
              <w:t xml:space="preserve">Date of purchase: </w:t>
            </w:r>
            <w:r>
              <w:rPr>
                <w:rFonts w:ascii="Lato" w:hAnsi="Lato"/>
              </w:rPr>
              <w:t>19.08.2018</w:t>
            </w:r>
          </w:p>
        </w:tc>
        <w:tc>
          <w:tcPr>
            <w:tcW w:w="1945" w:type="dxa"/>
          </w:tcPr>
          <w:p w14:paraId="10DFB641" w14:textId="549A0958" w:rsidR="00BA2991" w:rsidRPr="000A4606" w:rsidRDefault="002B36BC" w:rsidP="00BA299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183 EUR</w:t>
            </w:r>
            <w:r w:rsidR="00B911E5">
              <w:rPr>
                <w:rFonts w:ascii="Lato" w:hAnsi="Lato"/>
              </w:rPr>
              <w:t xml:space="preserve"> </w:t>
            </w:r>
          </w:p>
        </w:tc>
        <w:tc>
          <w:tcPr>
            <w:tcW w:w="1519" w:type="dxa"/>
          </w:tcPr>
          <w:p w14:paraId="715F82B9" w14:textId="4352965C" w:rsidR="00BA2991" w:rsidRPr="000A4606" w:rsidRDefault="00B911E5" w:rsidP="00BA299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Good</w:t>
            </w:r>
          </w:p>
        </w:tc>
        <w:tc>
          <w:tcPr>
            <w:tcW w:w="1755" w:type="dxa"/>
          </w:tcPr>
          <w:p w14:paraId="7826EC5D" w14:textId="1F242F19" w:rsidR="00BA2991" w:rsidRPr="000A4606" w:rsidRDefault="00B911E5" w:rsidP="00BA299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Surplus</w:t>
            </w:r>
          </w:p>
        </w:tc>
        <w:tc>
          <w:tcPr>
            <w:tcW w:w="3906" w:type="dxa"/>
          </w:tcPr>
          <w:p w14:paraId="0846A10D" w14:textId="7EDB1FA1" w:rsidR="00BA2991" w:rsidRPr="000A4606" w:rsidRDefault="00B911E5" w:rsidP="00BA299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noProof/>
              </w:rPr>
              <w:drawing>
                <wp:inline distT="0" distB="0" distL="0" distR="0" wp14:anchorId="37594CFD" wp14:editId="77EB5628">
                  <wp:extent cx="2336650" cy="1752600"/>
                  <wp:effectExtent l="0" t="0" r="6985" b="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5542" cy="1781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11E5" w:rsidRPr="000A4606" w14:paraId="2DEF202A" w14:textId="77777777" w:rsidTr="00B911E5">
        <w:tc>
          <w:tcPr>
            <w:tcW w:w="506" w:type="dxa"/>
          </w:tcPr>
          <w:p w14:paraId="77021F63" w14:textId="15B1F546" w:rsidR="00B911E5" w:rsidRDefault="00B911E5" w:rsidP="00B91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5</w:t>
            </w:r>
          </w:p>
        </w:tc>
        <w:tc>
          <w:tcPr>
            <w:tcW w:w="1505" w:type="dxa"/>
          </w:tcPr>
          <w:p w14:paraId="277B174C" w14:textId="08491202" w:rsidR="00B911E5" w:rsidRPr="00D75A50" w:rsidRDefault="00B911E5" w:rsidP="00B911E5">
            <w:pPr>
              <w:spacing w:before="80" w:after="80"/>
              <w:rPr>
                <w:rFonts w:ascii="Lato" w:hAnsi="Lato"/>
              </w:rPr>
            </w:pPr>
            <w:bookmarkStart w:id="3" w:name="_Hlk241155092"/>
            <w:r>
              <w:rPr>
                <w:rFonts w:ascii="Lato" w:hAnsi="Lato"/>
              </w:rPr>
              <w:t>IDNAS chest of 4 drawers, brown</w:t>
            </w:r>
            <w:bookmarkEnd w:id="3"/>
          </w:p>
        </w:tc>
        <w:tc>
          <w:tcPr>
            <w:tcW w:w="1625" w:type="dxa"/>
          </w:tcPr>
          <w:p w14:paraId="38397BAD" w14:textId="5110E5F3" w:rsidR="00B911E5" w:rsidRPr="000A4606" w:rsidRDefault="00FA58B6" w:rsidP="00B91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008-0722</w:t>
            </w:r>
          </w:p>
        </w:tc>
        <w:tc>
          <w:tcPr>
            <w:tcW w:w="1557" w:type="dxa"/>
          </w:tcPr>
          <w:p w14:paraId="104A771D" w14:textId="5F8EC9F1" w:rsidR="00B911E5" w:rsidRPr="000A4606" w:rsidRDefault="00B911E5" w:rsidP="00B91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 w:cstheme="minorHAnsi"/>
              </w:rPr>
              <w:t xml:space="preserve">Date of purchase: </w:t>
            </w:r>
            <w:r>
              <w:rPr>
                <w:rFonts w:ascii="Lato" w:hAnsi="Lato"/>
              </w:rPr>
              <w:t>12.09.2024</w:t>
            </w:r>
          </w:p>
        </w:tc>
        <w:tc>
          <w:tcPr>
            <w:tcW w:w="1945" w:type="dxa"/>
          </w:tcPr>
          <w:p w14:paraId="13C85028" w14:textId="69169D62" w:rsidR="00B911E5" w:rsidRPr="000A4606" w:rsidRDefault="002B36BC" w:rsidP="00B91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160 EUR</w:t>
            </w:r>
            <w:r w:rsidR="00B911E5">
              <w:rPr>
                <w:rFonts w:ascii="Lato" w:hAnsi="Lato"/>
              </w:rPr>
              <w:t xml:space="preserve"> </w:t>
            </w:r>
          </w:p>
        </w:tc>
        <w:tc>
          <w:tcPr>
            <w:tcW w:w="1519" w:type="dxa"/>
          </w:tcPr>
          <w:p w14:paraId="06B7BFFD" w14:textId="403109CA" w:rsidR="00B911E5" w:rsidRPr="000A4606" w:rsidRDefault="00B911E5" w:rsidP="00B91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Good</w:t>
            </w:r>
          </w:p>
        </w:tc>
        <w:tc>
          <w:tcPr>
            <w:tcW w:w="1755" w:type="dxa"/>
          </w:tcPr>
          <w:p w14:paraId="524CFBE4" w14:textId="69AFA8A1" w:rsidR="00B911E5" w:rsidRPr="000A4606" w:rsidRDefault="00B911E5" w:rsidP="00B91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Surplus</w:t>
            </w:r>
          </w:p>
        </w:tc>
        <w:tc>
          <w:tcPr>
            <w:tcW w:w="3906" w:type="dxa"/>
          </w:tcPr>
          <w:p w14:paraId="6E682F65" w14:textId="712995B3" w:rsidR="00B911E5" w:rsidRPr="000A4606" w:rsidRDefault="00B911E5" w:rsidP="00B91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6360E10C" wp14:editId="16A66E4A">
                  <wp:extent cx="1257273" cy="1676400"/>
                  <wp:effectExtent l="0" t="0" r="635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0257" cy="1720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11E5" w:rsidRPr="000A4606" w14:paraId="4461CA51" w14:textId="77777777" w:rsidTr="00B911E5">
        <w:tc>
          <w:tcPr>
            <w:tcW w:w="506" w:type="dxa"/>
          </w:tcPr>
          <w:p w14:paraId="7571D674" w14:textId="671B47C8" w:rsidR="00B911E5" w:rsidRDefault="00B911E5" w:rsidP="00B91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6</w:t>
            </w:r>
          </w:p>
        </w:tc>
        <w:tc>
          <w:tcPr>
            <w:tcW w:w="1505" w:type="dxa"/>
          </w:tcPr>
          <w:p w14:paraId="2B3D20CB" w14:textId="78607CCE" w:rsidR="00B911E5" w:rsidRPr="00D75A50" w:rsidRDefault="00B911E5" w:rsidP="00B911E5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IKEA GRINDFALLET ceiling lamp</w:t>
            </w:r>
          </w:p>
        </w:tc>
        <w:tc>
          <w:tcPr>
            <w:tcW w:w="1625" w:type="dxa"/>
          </w:tcPr>
          <w:p w14:paraId="631FE0F0" w14:textId="1663C44B" w:rsidR="00B911E5" w:rsidRPr="000A4606" w:rsidRDefault="00FA58B6" w:rsidP="00B91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008-0745</w:t>
            </w:r>
          </w:p>
        </w:tc>
        <w:tc>
          <w:tcPr>
            <w:tcW w:w="1557" w:type="dxa"/>
          </w:tcPr>
          <w:p w14:paraId="5905452E" w14:textId="2AD970E7" w:rsidR="00B911E5" w:rsidRPr="000A4606" w:rsidRDefault="00B911E5" w:rsidP="00B91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Date of purchase: 08.05.2024</w:t>
            </w:r>
          </w:p>
        </w:tc>
        <w:tc>
          <w:tcPr>
            <w:tcW w:w="1945" w:type="dxa"/>
          </w:tcPr>
          <w:p w14:paraId="3A3BE86D" w14:textId="67CDF860" w:rsidR="00B911E5" w:rsidRPr="000A4606" w:rsidRDefault="002B36BC" w:rsidP="00B91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11 EUR</w:t>
            </w:r>
            <w:r w:rsidR="00B911E5">
              <w:rPr>
                <w:rFonts w:ascii="Lato" w:hAnsi="Lato"/>
              </w:rPr>
              <w:t xml:space="preserve"> </w:t>
            </w:r>
          </w:p>
        </w:tc>
        <w:tc>
          <w:tcPr>
            <w:tcW w:w="1519" w:type="dxa"/>
          </w:tcPr>
          <w:p w14:paraId="27507AF6" w14:textId="2E443467" w:rsidR="00B911E5" w:rsidRPr="000A4606" w:rsidRDefault="00B911E5" w:rsidP="00B91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Good</w:t>
            </w:r>
          </w:p>
        </w:tc>
        <w:tc>
          <w:tcPr>
            <w:tcW w:w="1755" w:type="dxa"/>
          </w:tcPr>
          <w:p w14:paraId="5589EF48" w14:textId="381EEA0B" w:rsidR="00B911E5" w:rsidRPr="000A4606" w:rsidRDefault="00B911E5" w:rsidP="00B91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Surplus</w:t>
            </w:r>
          </w:p>
        </w:tc>
        <w:tc>
          <w:tcPr>
            <w:tcW w:w="3906" w:type="dxa"/>
          </w:tcPr>
          <w:p w14:paraId="27AD74AD" w14:textId="0E38E8A3" w:rsidR="00B911E5" w:rsidRPr="000A4606" w:rsidRDefault="00B911E5" w:rsidP="00B911E5">
            <w:pPr>
              <w:tabs>
                <w:tab w:val="left" w:pos="1065"/>
              </w:tabs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ab/>
            </w:r>
            <w:r>
              <w:rPr>
                <w:noProof/>
              </w:rPr>
              <w:drawing>
                <wp:inline distT="0" distB="0" distL="0" distR="0" wp14:anchorId="384180AB" wp14:editId="43F20217">
                  <wp:extent cx="1390650" cy="1854245"/>
                  <wp:effectExtent l="0" t="0" r="0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5493" cy="1954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11E5" w:rsidRPr="000A4606" w14:paraId="30E3D69A" w14:textId="77777777" w:rsidTr="00B911E5">
        <w:tc>
          <w:tcPr>
            <w:tcW w:w="506" w:type="dxa"/>
          </w:tcPr>
          <w:p w14:paraId="36DCB71F" w14:textId="1C9DBD31" w:rsidR="00B911E5" w:rsidRDefault="00B911E5" w:rsidP="00B91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</w:t>
            </w:r>
          </w:p>
        </w:tc>
        <w:tc>
          <w:tcPr>
            <w:tcW w:w="1505" w:type="dxa"/>
          </w:tcPr>
          <w:p w14:paraId="4C69EEA3" w14:textId="09CA8F55" w:rsidR="00B911E5" w:rsidRPr="00D75A50" w:rsidRDefault="00B911E5" w:rsidP="00B911E5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Console table with mirror, brown</w:t>
            </w:r>
          </w:p>
        </w:tc>
        <w:tc>
          <w:tcPr>
            <w:tcW w:w="1625" w:type="dxa"/>
          </w:tcPr>
          <w:p w14:paraId="16F4BCE8" w14:textId="2536AF89" w:rsidR="00B911E5" w:rsidRPr="000A4606" w:rsidRDefault="00FA58B6" w:rsidP="00B91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008-0716</w:t>
            </w:r>
          </w:p>
        </w:tc>
        <w:tc>
          <w:tcPr>
            <w:tcW w:w="1557" w:type="dxa"/>
          </w:tcPr>
          <w:p w14:paraId="45FFD404" w14:textId="41C06311" w:rsidR="00B911E5" w:rsidRPr="00D75A50" w:rsidRDefault="00D75A50" w:rsidP="00B91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Date of purchase: 20.09.2023</w:t>
            </w:r>
          </w:p>
        </w:tc>
        <w:tc>
          <w:tcPr>
            <w:tcW w:w="1945" w:type="dxa"/>
          </w:tcPr>
          <w:p w14:paraId="02757F17" w14:textId="3700B001" w:rsidR="00B911E5" w:rsidRPr="000A4606" w:rsidRDefault="002B36BC" w:rsidP="00B91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114 EUR</w:t>
            </w:r>
          </w:p>
        </w:tc>
        <w:tc>
          <w:tcPr>
            <w:tcW w:w="1519" w:type="dxa"/>
          </w:tcPr>
          <w:p w14:paraId="70993C77" w14:textId="5430D2B0" w:rsidR="00B911E5" w:rsidRPr="000A4606" w:rsidRDefault="00B911E5" w:rsidP="00B91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Good</w:t>
            </w:r>
          </w:p>
        </w:tc>
        <w:tc>
          <w:tcPr>
            <w:tcW w:w="1755" w:type="dxa"/>
          </w:tcPr>
          <w:p w14:paraId="41B19A64" w14:textId="0AFCB2CD" w:rsidR="00B911E5" w:rsidRPr="000A4606" w:rsidRDefault="00B911E5" w:rsidP="00B91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Surplus</w:t>
            </w:r>
          </w:p>
        </w:tc>
        <w:tc>
          <w:tcPr>
            <w:tcW w:w="3906" w:type="dxa"/>
          </w:tcPr>
          <w:p w14:paraId="557CD428" w14:textId="0A6A5B07" w:rsidR="00B911E5" w:rsidRPr="000A4606" w:rsidRDefault="00B911E5" w:rsidP="00B91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Console table with mirror</w:t>
            </w:r>
            <w:r>
              <w:rPr>
                <w:noProof/>
              </w:rPr>
              <w:drawing>
                <wp:inline distT="0" distB="0" distL="0" distR="0" wp14:anchorId="4186E95A" wp14:editId="6FB2FA55">
                  <wp:extent cx="1409700" cy="1687140"/>
                  <wp:effectExtent l="0" t="0" r="0" b="8890"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5313" cy="170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11E5" w:rsidRPr="000A4606" w14:paraId="34506750" w14:textId="77777777" w:rsidTr="00B911E5">
        <w:tc>
          <w:tcPr>
            <w:tcW w:w="506" w:type="dxa"/>
          </w:tcPr>
          <w:p w14:paraId="0D6C9575" w14:textId="6A6FCC1A" w:rsidR="00B911E5" w:rsidRDefault="00B911E5" w:rsidP="00B91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</w:t>
            </w:r>
          </w:p>
        </w:tc>
        <w:tc>
          <w:tcPr>
            <w:tcW w:w="1505" w:type="dxa"/>
          </w:tcPr>
          <w:p w14:paraId="19AE6F31" w14:textId="23FE2EE1" w:rsidR="00B911E5" w:rsidRPr="00D75A50" w:rsidRDefault="00B911E5" w:rsidP="00B91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IKEA Kura bed, 90x200</w:t>
            </w:r>
          </w:p>
        </w:tc>
        <w:tc>
          <w:tcPr>
            <w:tcW w:w="1625" w:type="dxa"/>
          </w:tcPr>
          <w:p w14:paraId="53EC5B6E" w14:textId="172BC196" w:rsidR="00B911E5" w:rsidRPr="000A4606" w:rsidRDefault="00FA58B6" w:rsidP="00B91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008-0704</w:t>
            </w:r>
          </w:p>
        </w:tc>
        <w:tc>
          <w:tcPr>
            <w:tcW w:w="1557" w:type="dxa"/>
          </w:tcPr>
          <w:p w14:paraId="2D7C6061" w14:textId="3C3C532A" w:rsidR="00B911E5" w:rsidRPr="00D75A50" w:rsidRDefault="00D75A50" w:rsidP="00B91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Date of purchase: 07.07.2023</w:t>
            </w:r>
          </w:p>
        </w:tc>
        <w:tc>
          <w:tcPr>
            <w:tcW w:w="1945" w:type="dxa"/>
          </w:tcPr>
          <w:p w14:paraId="178A45C7" w14:textId="7146C8DE" w:rsidR="00B911E5" w:rsidRPr="000A4606" w:rsidRDefault="002B36BC" w:rsidP="00B91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103 EUR</w:t>
            </w:r>
          </w:p>
        </w:tc>
        <w:tc>
          <w:tcPr>
            <w:tcW w:w="1519" w:type="dxa"/>
          </w:tcPr>
          <w:p w14:paraId="2EA3A348" w14:textId="4745E5C6" w:rsidR="00B911E5" w:rsidRPr="000A4606" w:rsidRDefault="00B911E5" w:rsidP="00B91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Good</w:t>
            </w:r>
          </w:p>
        </w:tc>
        <w:tc>
          <w:tcPr>
            <w:tcW w:w="1755" w:type="dxa"/>
          </w:tcPr>
          <w:p w14:paraId="56BBDFA4" w14:textId="6B64216D" w:rsidR="00B911E5" w:rsidRPr="000A4606" w:rsidRDefault="00B911E5" w:rsidP="00B91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Surplus</w:t>
            </w:r>
          </w:p>
        </w:tc>
        <w:tc>
          <w:tcPr>
            <w:tcW w:w="3906" w:type="dxa"/>
          </w:tcPr>
          <w:p w14:paraId="007F724B" w14:textId="3A3BE6BA" w:rsidR="00B911E5" w:rsidRPr="000A4606" w:rsidRDefault="00B911E5" w:rsidP="00B911E5">
            <w:pPr>
              <w:tabs>
                <w:tab w:val="left" w:pos="1125"/>
              </w:tabs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ab/>
            </w:r>
            <w:r>
              <w:rPr>
                <w:noProof/>
              </w:rPr>
              <w:drawing>
                <wp:inline distT="0" distB="0" distL="0" distR="0" wp14:anchorId="270F429E" wp14:editId="0F7B6119">
                  <wp:extent cx="1797010" cy="1228725"/>
                  <wp:effectExtent l="0" t="0" r="0" b="0"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2044" cy="1245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11E5" w:rsidRPr="000A4606" w14:paraId="38622A54" w14:textId="77777777" w:rsidTr="00B911E5">
        <w:tc>
          <w:tcPr>
            <w:tcW w:w="506" w:type="dxa"/>
            <w:tcBorders>
              <w:bottom w:val="single" w:sz="4" w:space="0" w:color="auto"/>
            </w:tcBorders>
          </w:tcPr>
          <w:p w14:paraId="286EA206" w14:textId="3F120CDA" w:rsidR="00B911E5" w:rsidRPr="000A4606" w:rsidRDefault="00B911E5" w:rsidP="00B91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9</w:t>
            </w:r>
          </w:p>
        </w:tc>
        <w:tc>
          <w:tcPr>
            <w:tcW w:w="1505" w:type="dxa"/>
            <w:tcBorders>
              <w:bottom w:val="single" w:sz="4" w:space="0" w:color="auto"/>
            </w:tcBorders>
          </w:tcPr>
          <w:p w14:paraId="374A7707" w14:textId="0379F671" w:rsidR="00B911E5" w:rsidRPr="00B911E5" w:rsidRDefault="00B911E5" w:rsidP="00B911E5">
            <w:pPr>
              <w:spacing w:before="80" w:after="80"/>
              <w:rPr>
                <w:rFonts w:ascii="Lato" w:hAnsi="Lato"/>
                <w:lang w:val="en-US"/>
              </w:rPr>
            </w:pPr>
            <w:bookmarkStart w:id="4" w:name="_Hlk241226659"/>
            <w:r>
              <w:rPr>
                <w:lang w:val="en-US"/>
              </w:rPr>
              <w:t>Hailey full bed, white</w:t>
            </w:r>
            <w:bookmarkEnd w:id="4"/>
          </w:p>
        </w:tc>
        <w:tc>
          <w:tcPr>
            <w:tcW w:w="1625" w:type="dxa"/>
          </w:tcPr>
          <w:p w14:paraId="3EC51FE2" w14:textId="60B84F86" w:rsidR="00B911E5" w:rsidRPr="00B911E5" w:rsidRDefault="00FA58B6" w:rsidP="00B911E5">
            <w:pPr>
              <w:spacing w:before="80" w:after="80"/>
              <w:jc w:val="center"/>
              <w:rPr>
                <w:rFonts w:ascii="Lato" w:hAnsi="Lato"/>
                <w:lang w:val="en-US"/>
              </w:rPr>
            </w:pPr>
            <w:r>
              <w:rPr>
                <w:rFonts w:ascii="Lato" w:hAnsi="Lato"/>
                <w:lang w:val="en-US"/>
              </w:rPr>
              <w:t>008-0695</w:t>
            </w:r>
          </w:p>
        </w:tc>
        <w:tc>
          <w:tcPr>
            <w:tcW w:w="1557" w:type="dxa"/>
            <w:tcBorders>
              <w:bottom w:val="single" w:sz="4" w:space="0" w:color="auto"/>
            </w:tcBorders>
          </w:tcPr>
          <w:p w14:paraId="452C2340" w14:textId="08D3FC05" w:rsidR="00B911E5" w:rsidRPr="00D75A50" w:rsidRDefault="00D75A50" w:rsidP="00B91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Date of purchase: 20.07.2023</w:t>
            </w:r>
          </w:p>
        </w:tc>
        <w:tc>
          <w:tcPr>
            <w:tcW w:w="1945" w:type="dxa"/>
            <w:tcBorders>
              <w:bottom w:val="single" w:sz="4" w:space="0" w:color="auto"/>
            </w:tcBorders>
          </w:tcPr>
          <w:p w14:paraId="2041A163" w14:textId="12827A85" w:rsidR="00B911E5" w:rsidRPr="000A4606" w:rsidRDefault="002B36BC" w:rsidP="00B91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91 EUR 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14:paraId="71EFD02B" w14:textId="688EB495" w:rsidR="00B911E5" w:rsidRPr="000A4606" w:rsidRDefault="00B911E5" w:rsidP="00B91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Good</w:t>
            </w:r>
          </w:p>
        </w:tc>
        <w:tc>
          <w:tcPr>
            <w:tcW w:w="1755" w:type="dxa"/>
            <w:tcBorders>
              <w:bottom w:val="single" w:sz="4" w:space="0" w:color="auto"/>
            </w:tcBorders>
          </w:tcPr>
          <w:p w14:paraId="55899D4C" w14:textId="2C378ABA" w:rsidR="00B911E5" w:rsidRPr="000A4606" w:rsidRDefault="00B911E5" w:rsidP="00B91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Surplus</w:t>
            </w:r>
          </w:p>
        </w:tc>
        <w:tc>
          <w:tcPr>
            <w:tcW w:w="3906" w:type="dxa"/>
            <w:tcBorders>
              <w:bottom w:val="single" w:sz="4" w:space="0" w:color="auto"/>
            </w:tcBorders>
          </w:tcPr>
          <w:p w14:paraId="5CDED701" w14:textId="5A3BF9A8" w:rsidR="00B911E5" w:rsidRPr="000A4606" w:rsidRDefault="00B911E5" w:rsidP="00B91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9E5792C" wp14:editId="03667058">
                  <wp:extent cx="1694056" cy="1114425"/>
                  <wp:effectExtent l="0" t="0" r="1905" b="0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718852" cy="1130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11E5" w:rsidRPr="000A4606" w14:paraId="0C284B40" w14:textId="77777777" w:rsidTr="00B911E5">
        <w:trPr>
          <w:gridAfter w:val="1"/>
          <w:wAfter w:w="3906" w:type="dxa"/>
        </w:trPr>
        <w:tc>
          <w:tcPr>
            <w:tcW w:w="201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905702B" w14:textId="77777777" w:rsidR="00B911E5" w:rsidRPr="000A4606" w:rsidRDefault="00B911E5" w:rsidP="00B911E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625" w:type="dxa"/>
            <w:tcBorders>
              <w:left w:val="single" w:sz="4" w:space="0" w:color="auto"/>
            </w:tcBorders>
          </w:tcPr>
          <w:p w14:paraId="10AD0F8B" w14:textId="77777777" w:rsidR="00B911E5" w:rsidRPr="000A4606" w:rsidRDefault="00B911E5" w:rsidP="00B91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Total value</w:t>
            </w:r>
          </w:p>
        </w:tc>
        <w:tc>
          <w:tcPr>
            <w:tcW w:w="1557" w:type="dxa"/>
            <w:tcBorders>
              <w:bottom w:val="nil"/>
              <w:right w:val="single" w:sz="4" w:space="0" w:color="auto"/>
            </w:tcBorders>
          </w:tcPr>
          <w:p w14:paraId="23A17248" w14:textId="65AFB3F5" w:rsidR="00B911E5" w:rsidRPr="000A4606" w:rsidRDefault="00B911E5" w:rsidP="00B911E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945" w:type="dxa"/>
            <w:tcBorders>
              <w:bottom w:val="single" w:sz="4" w:space="0" w:color="auto"/>
              <w:right w:val="single" w:sz="4" w:space="0" w:color="auto"/>
            </w:tcBorders>
          </w:tcPr>
          <w:p w14:paraId="54764BAE" w14:textId="071979E6" w:rsidR="00B911E5" w:rsidRPr="000A4606" w:rsidRDefault="00F140BB" w:rsidP="00B91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848 EUR</w:t>
            </w:r>
          </w:p>
        </w:tc>
        <w:tc>
          <w:tcPr>
            <w:tcW w:w="1519" w:type="dxa"/>
            <w:tcBorders>
              <w:bottom w:val="nil"/>
              <w:right w:val="nil"/>
            </w:tcBorders>
          </w:tcPr>
          <w:p w14:paraId="38A6EFDE" w14:textId="77F2EE3A" w:rsidR="00B911E5" w:rsidRPr="000A4606" w:rsidRDefault="00B911E5" w:rsidP="00B911E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755" w:type="dxa"/>
            <w:tcBorders>
              <w:left w:val="nil"/>
              <w:bottom w:val="nil"/>
              <w:right w:val="nil"/>
            </w:tcBorders>
          </w:tcPr>
          <w:p w14:paraId="08B9E215" w14:textId="2097BB23" w:rsidR="00B911E5" w:rsidRPr="000A4606" w:rsidRDefault="00B911E5" w:rsidP="00B911E5">
            <w:pPr>
              <w:spacing w:before="80" w:after="80"/>
              <w:jc w:val="center"/>
              <w:rPr>
                <w:rFonts w:ascii="Lato" w:hAnsi="Lato"/>
              </w:rPr>
            </w:pPr>
          </w:p>
        </w:tc>
      </w:tr>
    </w:tbl>
    <w:p w14:paraId="00DB8AEE" w14:textId="77777777" w:rsidR="00623630" w:rsidRPr="000A4606" w:rsidRDefault="00623630" w:rsidP="00623630">
      <w:pPr>
        <w:spacing w:before="80" w:after="80"/>
        <w:jc w:val="center"/>
        <w:rPr>
          <w:rFonts w:ascii="Lato" w:hAnsi="Lato"/>
        </w:rPr>
      </w:pPr>
    </w:p>
    <w:p w14:paraId="016D81D5" w14:textId="77777777" w:rsidR="00623630" w:rsidRPr="000A4606" w:rsidRDefault="00623630" w:rsidP="00623630">
      <w:pPr>
        <w:spacing w:before="80" w:after="80"/>
        <w:jc w:val="center"/>
        <w:rPr>
          <w:rFonts w:ascii="Lato" w:hAnsi="Lato"/>
        </w:rPr>
      </w:pPr>
    </w:p>
    <w:sectPr w:rsidR="00623630" w:rsidRPr="000A4606" w:rsidSect="00623630">
      <w:pgSz w:w="16838" w:h="11906" w:orient="landscape"/>
      <w:pgMar w:top="1417" w:right="85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4B3CC" w14:textId="77777777" w:rsidR="0069004E" w:rsidRDefault="0069004E" w:rsidP="00623630">
      <w:pPr>
        <w:spacing w:after="0" w:line="240" w:lineRule="auto"/>
      </w:pPr>
      <w:r>
        <w:separator/>
      </w:r>
    </w:p>
  </w:endnote>
  <w:endnote w:type="continuationSeparator" w:id="0">
    <w:p w14:paraId="0463B5A9" w14:textId="77777777" w:rsidR="0069004E" w:rsidRDefault="0069004E" w:rsidP="00623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1AEB2" w14:textId="77777777" w:rsidR="0069004E" w:rsidRDefault="0069004E" w:rsidP="00623630">
      <w:pPr>
        <w:spacing w:after="0" w:line="240" w:lineRule="auto"/>
      </w:pPr>
      <w:r>
        <w:separator/>
      </w:r>
    </w:p>
  </w:footnote>
  <w:footnote w:type="continuationSeparator" w:id="0">
    <w:p w14:paraId="55D346DF" w14:textId="77777777" w:rsidR="0069004E" w:rsidRDefault="0069004E" w:rsidP="00623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56BE6"/>
    <w:multiLevelType w:val="hybridMultilevel"/>
    <w:tmpl w:val="B7DAD29A"/>
    <w:lvl w:ilvl="0" w:tplc="EF788F7A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454652"/>
    <w:multiLevelType w:val="hybridMultilevel"/>
    <w:tmpl w:val="E0DE5520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04150017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2" w15:restartNumberingAfterBreak="0">
    <w:nsid w:val="275477ED"/>
    <w:multiLevelType w:val="hybridMultilevel"/>
    <w:tmpl w:val="AE30022C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92F66628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3" w15:restartNumberingAfterBreak="0">
    <w:nsid w:val="2D7104DA"/>
    <w:multiLevelType w:val="hybridMultilevel"/>
    <w:tmpl w:val="5ECC36BE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" w15:restartNumberingAfterBreak="0">
    <w:nsid w:val="41E8347D"/>
    <w:multiLevelType w:val="hybridMultilevel"/>
    <w:tmpl w:val="D2B85D4A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5351190B"/>
    <w:multiLevelType w:val="hybridMultilevel"/>
    <w:tmpl w:val="BBC02FA0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6F335369"/>
    <w:multiLevelType w:val="hybridMultilevel"/>
    <w:tmpl w:val="70D659A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AD8"/>
    <w:rsid w:val="0004359D"/>
    <w:rsid w:val="000A2D06"/>
    <w:rsid w:val="00133057"/>
    <w:rsid w:val="0019433E"/>
    <w:rsid w:val="002560AE"/>
    <w:rsid w:val="002A2287"/>
    <w:rsid w:val="002B36BC"/>
    <w:rsid w:val="00301E42"/>
    <w:rsid w:val="003E22CC"/>
    <w:rsid w:val="00432EC9"/>
    <w:rsid w:val="004A7835"/>
    <w:rsid w:val="004F122C"/>
    <w:rsid w:val="004F2DF3"/>
    <w:rsid w:val="005405D4"/>
    <w:rsid w:val="005F645A"/>
    <w:rsid w:val="00623630"/>
    <w:rsid w:val="0066096B"/>
    <w:rsid w:val="0069004E"/>
    <w:rsid w:val="006A46E7"/>
    <w:rsid w:val="006D0AD8"/>
    <w:rsid w:val="006E4AC1"/>
    <w:rsid w:val="00733E3C"/>
    <w:rsid w:val="00754065"/>
    <w:rsid w:val="00795993"/>
    <w:rsid w:val="007B1D46"/>
    <w:rsid w:val="00867166"/>
    <w:rsid w:val="008E2D64"/>
    <w:rsid w:val="00904B72"/>
    <w:rsid w:val="00947C13"/>
    <w:rsid w:val="00A15CE0"/>
    <w:rsid w:val="00A23A78"/>
    <w:rsid w:val="00AB735B"/>
    <w:rsid w:val="00B5494A"/>
    <w:rsid w:val="00B83376"/>
    <w:rsid w:val="00B911E5"/>
    <w:rsid w:val="00BA2991"/>
    <w:rsid w:val="00BA43EA"/>
    <w:rsid w:val="00C5251E"/>
    <w:rsid w:val="00CA0B98"/>
    <w:rsid w:val="00CB4AAC"/>
    <w:rsid w:val="00D02307"/>
    <w:rsid w:val="00D04DB2"/>
    <w:rsid w:val="00D2215B"/>
    <w:rsid w:val="00D3672E"/>
    <w:rsid w:val="00D41791"/>
    <w:rsid w:val="00D66FAA"/>
    <w:rsid w:val="00D75A50"/>
    <w:rsid w:val="00DC426D"/>
    <w:rsid w:val="00E544A0"/>
    <w:rsid w:val="00E867B0"/>
    <w:rsid w:val="00EF7628"/>
    <w:rsid w:val="00F10888"/>
    <w:rsid w:val="00F1285F"/>
    <w:rsid w:val="00F140BB"/>
    <w:rsid w:val="00F85456"/>
    <w:rsid w:val="00FA58B6"/>
    <w:rsid w:val="00FC7EAB"/>
    <w:rsid w:val="00FF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31DF5"/>
  <w15:chartTrackingRefBased/>
  <w15:docId w15:val="{E5C7730C-6A05-4099-90DE-951763F36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36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7835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83376"/>
    <w:rPr>
      <w:color w:val="808080"/>
    </w:rPr>
  </w:style>
  <w:style w:type="table" w:styleId="Tabela-Siatka">
    <w:name w:val="Table Grid"/>
    <w:basedOn w:val="Standardowy"/>
    <w:uiPriority w:val="39"/>
    <w:rsid w:val="00BA4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236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236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23630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BA2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163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Ziółek Agnieszka</dc:creator>
  <cp:keywords/>
  <dc:description/>
  <cp:lastModifiedBy>Porębska Urszula</cp:lastModifiedBy>
  <cp:revision>4</cp:revision>
  <cp:lastPrinted>2025-12-09T09:22:00Z</cp:lastPrinted>
  <dcterms:created xsi:type="dcterms:W3CDTF">2026-10-06T12:14:00Z</dcterms:created>
  <dcterms:modified xsi:type="dcterms:W3CDTF">2026-10-07T04:32:00Z</dcterms:modified>
</cp:coreProperties>
</file>