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A5E0F" w14:textId="77777777" w:rsidR="00533560" w:rsidRPr="00564F7C" w:rsidRDefault="00533560" w:rsidP="00873B13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4C71D59" w14:textId="77777777" w:rsidR="00533560" w:rsidRPr="00564F7C" w:rsidRDefault="001423C8" w:rsidP="004D5ACE">
      <w:pPr>
        <w:spacing w:line="276" w:lineRule="auto"/>
        <w:ind w:firstLine="1117"/>
        <w:rPr>
          <w:rFonts w:ascii="Arial" w:hAnsi="Arial" w:cs="Arial"/>
          <w:sz w:val="24"/>
          <w:szCs w:val="24"/>
        </w:rPr>
      </w:pPr>
      <w:r w:rsidRPr="00564F7C">
        <w:rPr>
          <w:rFonts w:ascii="Arial" w:hAnsi="Arial" w:cs="Arial"/>
          <w:noProof/>
          <w:sz w:val="24"/>
          <w:szCs w:val="24"/>
          <w:lang w:bidi="ar-SA"/>
        </w:rPr>
        <w:drawing>
          <wp:inline distT="0" distB="0" distL="0" distR="0" wp14:anchorId="162884CD" wp14:editId="2B7B5755">
            <wp:extent cx="415090" cy="461772"/>
            <wp:effectExtent l="0" t="0" r="0" b="0"/>
            <wp:docPr id="1" name="image1.jpeg" title="obraz or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090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DA625" w14:textId="77777777" w:rsidR="00533560" w:rsidRPr="00564F7C" w:rsidRDefault="001423C8" w:rsidP="00873B13">
      <w:pPr>
        <w:spacing w:after="36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64F7C">
        <w:rPr>
          <w:rFonts w:ascii="Arial" w:hAnsi="Arial" w:cs="Arial"/>
          <w:b/>
          <w:sz w:val="24"/>
          <w:szCs w:val="24"/>
        </w:rPr>
        <w:t xml:space="preserve">NACZELNIK </w:t>
      </w:r>
      <w:r w:rsidR="00021D86" w:rsidRPr="00564F7C">
        <w:rPr>
          <w:rFonts w:ascii="Arial" w:hAnsi="Arial" w:cs="Arial"/>
          <w:b/>
          <w:sz w:val="24"/>
          <w:szCs w:val="24"/>
        </w:rPr>
        <w:br/>
      </w:r>
      <w:r w:rsidRPr="00564F7C">
        <w:rPr>
          <w:rFonts w:ascii="Arial" w:hAnsi="Arial" w:cs="Arial"/>
          <w:b/>
          <w:sz w:val="24"/>
          <w:szCs w:val="24"/>
        </w:rPr>
        <w:t xml:space="preserve">URZĘDU SKARBOWEGO </w:t>
      </w:r>
      <w:r w:rsidR="00300D45">
        <w:rPr>
          <w:rFonts w:ascii="Arial" w:hAnsi="Arial" w:cs="Arial"/>
          <w:b/>
          <w:sz w:val="24"/>
          <w:szCs w:val="24"/>
        </w:rPr>
        <w:br/>
        <w:t>W GŁUBCZYCACH</w:t>
      </w:r>
    </w:p>
    <w:p w14:paraId="579B7F81" w14:textId="7784B112" w:rsidR="00533560" w:rsidRPr="00564F7C" w:rsidRDefault="001423C8" w:rsidP="00013CD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  <w:sectPr w:rsidR="00533560" w:rsidRPr="00564F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50"/>
          <w:pgMar w:top="620" w:right="240" w:bottom="280" w:left="820" w:header="708" w:footer="708" w:gutter="0"/>
          <w:cols w:num="2" w:space="708" w:equalWidth="0">
            <w:col w:w="3299" w:space="3487"/>
            <w:col w:w="4054"/>
          </w:cols>
        </w:sectPr>
      </w:pPr>
      <w:r w:rsidRPr="00564F7C">
        <w:rPr>
          <w:rFonts w:ascii="Arial" w:hAnsi="Arial" w:cs="Arial"/>
          <w:b/>
          <w:sz w:val="24"/>
          <w:szCs w:val="24"/>
        </w:rPr>
        <w:br w:type="column"/>
      </w:r>
      <w:r w:rsidR="00300D45">
        <w:rPr>
          <w:rFonts w:ascii="Arial" w:hAnsi="Arial" w:cs="Arial"/>
          <w:sz w:val="24"/>
          <w:szCs w:val="24"/>
        </w:rPr>
        <w:t>Głubczyce</w:t>
      </w:r>
      <w:r w:rsidR="00B01CA5" w:rsidRPr="00564F7C">
        <w:rPr>
          <w:rFonts w:ascii="Arial" w:hAnsi="Arial" w:cs="Arial"/>
          <w:sz w:val="24"/>
          <w:szCs w:val="24"/>
        </w:rPr>
        <w:t>, dnia</w:t>
      </w:r>
      <w:r w:rsidR="004D5ACE">
        <w:rPr>
          <w:rFonts w:ascii="Arial" w:hAnsi="Arial" w:cs="Arial"/>
          <w:sz w:val="24"/>
          <w:szCs w:val="24"/>
        </w:rPr>
        <w:t xml:space="preserve"> </w:t>
      </w:r>
      <w:r w:rsidR="0027525C">
        <w:rPr>
          <w:rFonts w:ascii="Arial" w:hAnsi="Arial" w:cs="Arial"/>
          <w:sz w:val="24"/>
          <w:szCs w:val="24"/>
        </w:rPr>
        <w:t>1 lipca</w:t>
      </w:r>
      <w:r w:rsidR="00300D45">
        <w:rPr>
          <w:rFonts w:ascii="Arial" w:hAnsi="Arial" w:cs="Arial"/>
          <w:sz w:val="24"/>
          <w:szCs w:val="24"/>
        </w:rPr>
        <w:t xml:space="preserve"> </w:t>
      </w:r>
      <w:r w:rsidR="00B01CA5" w:rsidRPr="00564F7C">
        <w:rPr>
          <w:rFonts w:ascii="Arial" w:hAnsi="Arial" w:cs="Arial"/>
          <w:sz w:val="24"/>
          <w:szCs w:val="24"/>
        </w:rPr>
        <w:t>202</w:t>
      </w:r>
      <w:r w:rsidR="00300D45">
        <w:rPr>
          <w:rFonts w:ascii="Arial" w:hAnsi="Arial" w:cs="Arial"/>
          <w:sz w:val="24"/>
          <w:szCs w:val="24"/>
        </w:rPr>
        <w:t>2</w:t>
      </w:r>
      <w:r w:rsidR="00B01CA5" w:rsidRPr="00564F7C">
        <w:rPr>
          <w:rFonts w:ascii="Arial" w:hAnsi="Arial" w:cs="Arial"/>
          <w:sz w:val="24"/>
          <w:szCs w:val="24"/>
        </w:rPr>
        <w:t xml:space="preserve"> r</w:t>
      </w:r>
    </w:p>
    <w:p w14:paraId="5E178741" w14:textId="3889F806" w:rsidR="00F94C04" w:rsidRPr="00C53083" w:rsidRDefault="00F94C04" w:rsidP="00F94C04">
      <w:pPr>
        <w:spacing w:before="600" w:after="240" w:line="276" w:lineRule="auto"/>
        <w:rPr>
          <w:rFonts w:ascii="Arial" w:hAnsi="Arial" w:cs="Arial"/>
          <w:bCs/>
          <w:sz w:val="24"/>
          <w:szCs w:val="24"/>
        </w:rPr>
      </w:pPr>
      <w:r w:rsidRPr="00C53083">
        <w:rPr>
          <w:rFonts w:ascii="Arial" w:hAnsi="Arial" w:cs="Arial"/>
          <w:bCs/>
          <w:sz w:val="24"/>
          <w:szCs w:val="24"/>
        </w:rPr>
        <w:t>1603-SEE.711.15.2022.9</w:t>
      </w:r>
    </w:p>
    <w:p w14:paraId="1518A5F6" w14:textId="117411E5" w:rsidR="00812F8F" w:rsidRPr="00564F7C" w:rsidRDefault="00F94C04" w:rsidP="004D5ACE">
      <w:pPr>
        <w:spacing w:before="60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812F8F" w:rsidRPr="00564F7C">
        <w:rPr>
          <w:rFonts w:ascii="Arial" w:hAnsi="Arial" w:cs="Arial"/>
          <w:b/>
          <w:sz w:val="24"/>
          <w:szCs w:val="24"/>
        </w:rPr>
        <w:t>BWIESZCZENIE O PUBLICZNEJ LICYTACJI RUCHOMOŚCI</w:t>
      </w:r>
    </w:p>
    <w:p w14:paraId="6DA37FE4" w14:textId="2C3341C1" w:rsidR="00891720" w:rsidRPr="00564F7C" w:rsidRDefault="00317F8A" w:rsidP="004D5ACE">
      <w:pPr>
        <w:spacing w:before="360" w:after="360" w:line="360" w:lineRule="auto"/>
        <w:rPr>
          <w:rFonts w:ascii="Arial" w:hAnsi="Arial" w:cs="Arial"/>
          <w:sz w:val="24"/>
          <w:szCs w:val="24"/>
        </w:rPr>
      </w:pPr>
      <w:r w:rsidRPr="00564F7C">
        <w:rPr>
          <w:rFonts w:ascii="Arial" w:hAnsi="Arial" w:cs="Arial"/>
          <w:sz w:val="24"/>
          <w:szCs w:val="24"/>
        </w:rPr>
        <w:t xml:space="preserve">Naczelnik </w:t>
      </w:r>
      <w:r w:rsidR="00300D45">
        <w:rPr>
          <w:rFonts w:ascii="Arial" w:hAnsi="Arial" w:cs="Arial"/>
          <w:sz w:val="24"/>
          <w:szCs w:val="24"/>
        </w:rPr>
        <w:t>Urzędu Skarbowego w Głubczycach</w:t>
      </w:r>
      <w:r w:rsidRPr="00564F7C">
        <w:rPr>
          <w:rFonts w:ascii="Arial" w:hAnsi="Arial" w:cs="Arial"/>
          <w:sz w:val="24"/>
          <w:szCs w:val="24"/>
        </w:rPr>
        <w:t xml:space="preserve">, działając jako organ </w:t>
      </w:r>
      <w:r w:rsidR="00300D45">
        <w:rPr>
          <w:rFonts w:ascii="Arial" w:hAnsi="Arial" w:cs="Arial"/>
          <w:sz w:val="24"/>
          <w:szCs w:val="24"/>
        </w:rPr>
        <w:t>egzekucyjny</w:t>
      </w:r>
      <w:r w:rsidRPr="00564F7C">
        <w:rPr>
          <w:rFonts w:ascii="Arial" w:hAnsi="Arial" w:cs="Arial"/>
          <w:sz w:val="24"/>
          <w:szCs w:val="24"/>
        </w:rPr>
        <w:t>, podaje do p</w:t>
      </w:r>
      <w:r w:rsidR="00300D45">
        <w:rPr>
          <w:rFonts w:ascii="Arial" w:hAnsi="Arial" w:cs="Arial"/>
          <w:sz w:val="24"/>
          <w:szCs w:val="24"/>
        </w:rPr>
        <w:t xml:space="preserve">ublicznej wiadomości, że w dniu </w:t>
      </w:r>
      <w:r w:rsidR="0027525C" w:rsidRPr="0027525C">
        <w:rPr>
          <w:rFonts w:ascii="Arial" w:hAnsi="Arial" w:cs="Arial"/>
          <w:b/>
          <w:sz w:val="24"/>
          <w:szCs w:val="24"/>
        </w:rPr>
        <w:t>2</w:t>
      </w:r>
      <w:r w:rsidR="00300D45" w:rsidRPr="0027525C">
        <w:rPr>
          <w:rFonts w:ascii="Arial" w:hAnsi="Arial" w:cs="Arial"/>
          <w:b/>
          <w:sz w:val="24"/>
          <w:szCs w:val="24"/>
        </w:rPr>
        <w:t>7</w:t>
      </w:r>
      <w:r w:rsidR="00300D45">
        <w:rPr>
          <w:rFonts w:ascii="Arial" w:hAnsi="Arial" w:cs="Arial"/>
          <w:b/>
          <w:sz w:val="24"/>
          <w:szCs w:val="24"/>
        </w:rPr>
        <w:t xml:space="preserve"> </w:t>
      </w:r>
      <w:r w:rsidR="0027525C">
        <w:rPr>
          <w:rFonts w:ascii="Arial" w:hAnsi="Arial" w:cs="Arial"/>
          <w:b/>
          <w:sz w:val="24"/>
          <w:szCs w:val="24"/>
        </w:rPr>
        <w:t>lipca</w:t>
      </w:r>
      <w:r w:rsidR="00300D45">
        <w:rPr>
          <w:rFonts w:ascii="Arial" w:hAnsi="Arial" w:cs="Arial"/>
          <w:b/>
          <w:sz w:val="24"/>
          <w:szCs w:val="24"/>
        </w:rPr>
        <w:t xml:space="preserve"> 2022r.</w:t>
      </w:r>
      <w:r w:rsidR="004D5ACE">
        <w:rPr>
          <w:rFonts w:ascii="Arial" w:hAnsi="Arial" w:cs="Arial"/>
          <w:b/>
          <w:sz w:val="24"/>
          <w:szCs w:val="24"/>
        </w:rPr>
        <w:t xml:space="preserve"> </w:t>
      </w:r>
      <w:r w:rsidRPr="00564F7C">
        <w:rPr>
          <w:rFonts w:ascii="Arial" w:hAnsi="Arial" w:cs="Arial"/>
          <w:b/>
          <w:sz w:val="24"/>
          <w:szCs w:val="24"/>
        </w:rPr>
        <w:t xml:space="preserve">o godz. </w:t>
      </w:r>
      <w:r w:rsidR="00300D45">
        <w:rPr>
          <w:rFonts w:ascii="Arial" w:hAnsi="Arial" w:cs="Arial"/>
          <w:b/>
          <w:sz w:val="24"/>
          <w:szCs w:val="24"/>
        </w:rPr>
        <w:t>10.00</w:t>
      </w:r>
      <w:r w:rsidRPr="00564F7C">
        <w:rPr>
          <w:rFonts w:ascii="Arial" w:hAnsi="Arial" w:cs="Arial"/>
          <w:sz w:val="24"/>
          <w:szCs w:val="24"/>
        </w:rPr>
        <w:t xml:space="preserve">, w </w:t>
      </w:r>
      <w:r w:rsidR="00300D45">
        <w:rPr>
          <w:rFonts w:ascii="Arial" w:hAnsi="Arial" w:cs="Arial"/>
          <w:sz w:val="24"/>
          <w:szCs w:val="24"/>
        </w:rPr>
        <w:t>Głubczycach</w:t>
      </w:r>
      <w:r w:rsidRPr="00564F7C">
        <w:rPr>
          <w:rFonts w:ascii="Arial" w:hAnsi="Arial" w:cs="Arial"/>
          <w:sz w:val="24"/>
          <w:szCs w:val="24"/>
        </w:rPr>
        <w:t>, przy</w:t>
      </w:r>
      <w:r w:rsidR="00300D45">
        <w:rPr>
          <w:rFonts w:ascii="Arial" w:hAnsi="Arial" w:cs="Arial"/>
          <w:sz w:val="24"/>
          <w:szCs w:val="24"/>
        </w:rPr>
        <w:br/>
      </w:r>
      <w:r w:rsidRPr="00564F7C">
        <w:rPr>
          <w:rFonts w:ascii="Arial" w:hAnsi="Arial" w:cs="Arial"/>
          <w:sz w:val="24"/>
          <w:szCs w:val="24"/>
        </w:rPr>
        <w:t xml:space="preserve">ul. </w:t>
      </w:r>
      <w:r w:rsidR="00300D45">
        <w:rPr>
          <w:rFonts w:ascii="Arial" w:hAnsi="Arial" w:cs="Arial"/>
          <w:sz w:val="24"/>
          <w:szCs w:val="24"/>
        </w:rPr>
        <w:t>Fabrycznej 2</w:t>
      </w:r>
      <w:r w:rsidRPr="00564F7C">
        <w:rPr>
          <w:rFonts w:ascii="Arial" w:hAnsi="Arial" w:cs="Arial"/>
          <w:sz w:val="24"/>
          <w:szCs w:val="24"/>
        </w:rPr>
        <w:t xml:space="preserve">, odbędzie się </w:t>
      </w:r>
      <w:r w:rsidR="0027525C">
        <w:rPr>
          <w:rFonts w:ascii="Arial" w:hAnsi="Arial" w:cs="Arial"/>
          <w:sz w:val="24"/>
          <w:szCs w:val="24"/>
        </w:rPr>
        <w:t>druga</w:t>
      </w:r>
      <w:r w:rsidR="00300D45">
        <w:rPr>
          <w:rFonts w:ascii="Arial" w:hAnsi="Arial" w:cs="Arial"/>
          <w:sz w:val="24"/>
          <w:szCs w:val="24"/>
        </w:rPr>
        <w:t xml:space="preserve"> </w:t>
      </w:r>
      <w:r w:rsidRPr="00564F7C">
        <w:rPr>
          <w:rFonts w:ascii="Arial" w:hAnsi="Arial" w:cs="Arial"/>
          <w:sz w:val="24"/>
          <w:szCs w:val="24"/>
        </w:rPr>
        <w:t>publiczna licytacja określonych niżej ruchomości</w:t>
      </w:r>
      <w:r w:rsidR="002F5735">
        <w:rPr>
          <w:rFonts w:ascii="Arial" w:hAnsi="Arial" w:cs="Arial"/>
          <w:sz w:val="24"/>
          <w:szCs w:val="24"/>
        </w:rPr>
        <w:t>,</w:t>
      </w:r>
      <w:r w:rsidR="00426AD5">
        <w:rPr>
          <w:rFonts w:ascii="Arial" w:hAnsi="Arial" w:cs="Arial"/>
          <w:sz w:val="24"/>
          <w:szCs w:val="24"/>
        </w:rPr>
        <w:t xml:space="preserve"> stanowiących własność „MAFIPOL”</w:t>
      </w:r>
      <w:r w:rsidR="00426AD5" w:rsidRPr="00426AD5">
        <w:rPr>
          <w:rFonts w:ascii="Arial" w:hAnsi="Arial" w:cs="Arial"/>
          <w:sz w:val="24"/>
          <w:szCs w:val="24"/>
        </w:rPr>
        <w:t xml:space="preserve"> </w:t>
      </w:r>
      <w:r w:rsidR="002F5735">
        <w:rPr>
          <w:rFonts w:ascii="Arial" w:hAnsi="Arial" w:cs="Arial"/>
          <w:sz w:val="24"/>
          <w:szCs w:val="24"/>
        </w:rPr>
        <w:t>Sp.</w:t>
      </w:r>
      <w:r w:rsidR="00426AD5">
        <w:rPr>
          <w:rFonts w:ascii="Arial" w:hAnsi="Arial" w:cs="Arial"/>
          <w:sz w:val="24"/>
          <w:szCs w:val="24"/>
        </w:rPr>
        <w:t xml:space="preserve"> z </w:t>
      </w:r>
      <w:r w:rsidR="002F5735">
        <w:rPr>
          <w:rFonts w:ascii="Arial" w:hAnsi="Arial" w:cs="Arial"/>
          <w:sz w:val="24"/>
          <w:szCs w:val="24"/>
        </w:rPr>
        <w:t>o. o.</w:t>
      </w:r>
      <w:r w:rsidR="00426AD5">
        <w:rPr>
          <w:rFonts w:ascii="Arial" w:hAnsi="Arial" w:cs="Arial"/>
          <w:sz w:val="24"/>
          <w:szCs w:val="24"/>
        </w:rPr>
        <w:t xml:space="preserve"> </w:t>
      </w:r>
      <w:r w:rsidR="00D53A9F">
        <w:rPr>
          <w:rFonts w:ascii="Arial" w:hAnsi="Arial" w:cs="Arial"/>
          <w:sz w:val="24"/>
          <w:szCs w:val="24"/>
        </w:rPr>
        <w:t>z siedzibą w Głubczycach przy ul. Fabrycznej 9</w:t>
      </w:r>
      <w:r w:rsidR="00426AD5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  <w:tblCaption w:val="Wykaz licytowanych ruchomości"/>
      </w:tblPr>
      <w:tblGrid>
        <w:gridCol w:w="709"/>
        <w:gridCol w:w="1418"/>
        <w:gridCol w:w="3260"/>
        <w:gridCol w:w="2551"/>
        <w:gridCol w:w="1985"/>
      </w:tblGrid>
      <w:tr w:rsidR="00B01CA5" w:rsidRPr="00564F7C" w14:paraId="31D3EC20" w14:textId="77777777" w:rsidTr="00300D45">
        <w:trPr>
          <w:tblHeader/>
        </w:trPr>
        <w:tc>
          <w:tcPr>
            <w:tcW w:w="709" w:type="dxa"/>
          </w:tcPr>
          <w:p w14:paraId="346E5081" w14:textId="77777777" w:rsidR="00B01CA5" w:rsidRPr="00564F7C" w:rsidRDefault="00B01CA5" w:rsidP="00873B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64F7C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418" w:type="dxa"/>
          </w:tcPr>
          <w:p w14:paraId="07133650" w14:textId="77777777" w:rsidR="00B01CA5" w:rsidRPr="00564F7C" w:rsidRDefault="00B01CA5" w:rsidP="00873B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64F7C">
              <w:rPr>
                <w:rFonts w:ascii="Arial" w:hAnsi="Arial" w:cs="Arial"/>
                <w:b/>
                <w:sz w:val="24"/>
                <w:szCs w:val="24"/>
              </w:rPr>
              <w:t>Jednostka</w:t>
            </w:r>
          </w:p>
          <w:p w14:paraId="07175F8D" w14:textId="77777777" w:rsidR="00B01CA5" w:rsidRPr="00564F7C" w:rsidRDefault="00B01CA5" w:rsidP="00873B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64F7C">
              <w:rPr>
                <w:rFonts w:ascii="Arial" w:hAnsi="Arial" w:cs="Arial"/>
                <w:b/>
                <w:sz w:val="24"/>
                <w:szCs w:val="24"/>
              </w:rPr>
              <w:t>(sztuk)</w:t>
            </w:r>
          </w:p>
        </w:tc>
        <w:tc>
          <w:tcPr>
            <w:tcW w:w="3260" w:type="dxa"/>
          </w:tcPr>
          <w:p w14:paraId="26B95873" w14:textId="77777777" w:rsidR="00B01CA5" w:rsidRPr="00564F7C" w:rsidRDefault="00B01CA5" w:rsidP="004B11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64F7C">
              <w:rPr>
                <w:rFonts w:ascii="Arial" w:hAnsi="Arial" w:cs="Arial"/>
                <w:b/>
                <w:sz w:val="24"/>
                <w:szCs w:val="24"/>
              </w:rPr>
              <w:t>Opis ruchomości</w:t>
            </w:r>
          </w:p>
        </w:tc>
        <w:tc>
          <w:tcPr>
            <w:tcW w:w="2551" w:type="dxa"/>
          </w:tcPr>
          <w:p w14:paraId="2F82FE68" w14:textId="31E673A1" w:rsidR="00B01CA5" w:rsidRPr="00564F7C" w:rsidRDefault="004D5ACE" w:rsidP="004B11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Wartość szacunkowa </w:t>
            </w:r>
            <w:r w:rsidR="00B01CA5" w:rsidRPr="00564F7C">
              <w:rPr>
                <w:rFonts w:ascii="Arial" w:hAnsi="Arial" w:cs="Arial"/>
                <w:b/>
                <w:sz w:val="24"/>
                <w:szCs w:val="24"/>
              </w:rPr>
              <w:t xml:space="preserve">(zł) </w:t>
            </w:r>
          </w:p>
        </w:tc>
        <w:tc>
          <w:tcPr>
            <w:tcW w:w="1985" w:type="dxa"/>
          </w:tcPr>
          <w:p w14:paraId="4F66B253" w14:textId="77777777" w:rsidR="00B01CA5" w:rsidRPr="00564F7C" w:rsidRDefault="00426AD5" w:rsidP="00873B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Cena wywołania (zł)</w:t>
            </w:r>
          </w:p>
        </w:tc>
      </w:tr>
      <w:tr w:rsidR="00B01CA5" w:rsidRPr="00564F7C" w14:paraId="6F376BD4" w14:textId="77777777" w:rsidTr="00300D45">
        <w:tc>
          <w:tcPr>
            <w:tcW w:w="709" w:type="dxa"/>
          </w:tcPr>
          <w:p w14:paraId="2A165687" w14:textId="77777777" w:rsidR="00B01CA5" w:rsidRPr="00564F7C" w:rsidRDefault="004D5ACE" w:rsidP="00873B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60236C9" w14:textId="77777777" w:rsidR="00B01CA5" w:rsidRPr="00564F7C" w:rsidRDefault="00300D45" w:rsidP="004B11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DFC8A46" w14:textId="77777777" w:rsidR="00B01CA5" w:rsidRPr="00564F7C" w:rsidRDefault="00300D45" w:rsidP="004B11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 RAVO ZAPPER (1)</w:t>
            </w:r>
          </w:p>
        </w:tc>
        <w:tc>
          <w:tcPr>
            <w:tcW w:w="2551" w:type="dxa"/>
          </w:tcPr>
          <w:p w14:paraId="2C515D52" w14:textId="77777777" w:rsidR="00B01CA5" w:rsidRPr="00564F7C" w:rsidRDefault="00300D45" w:rsidP="004B11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2.392,00</w:t>
            </w:r>
          </w:p>
        </w:tc>
        <w:tc>
          <w:tcPr>
            <w:tcW w:w="1985" w:type="dxa"/>
          </w:tcPr>
          <w:p w14:paraId="4875EDFA" w14:textId="3DAAF54B" w:rsidR="00B01CA5" w:rsidRPr="00564F7C" w:rsidRDefault="00090A4E" w:rsidP="00873B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1.196,00</w:t>
            </w:r>
          </w:p>
        </w:tc>
      </w:tr>
      <w:tr w:rsidR="00271F98" w:rsidRPr="00564F7C" w14:paraId="16DD459A" w14:textId="77777777" w:rsidTr="00300D45">
        <w:tc>
          <w:tcPr>
            <w:tcW w:w="709" w:type="dxa"/>
          </w:tcPr>
          <w:p w14:paraId="3C30A651" w14:textId="77777777" w:rsidR="00271F98" w:rsidRPr="00564F7C" w:rsidRDefault="004D5ACE" w:rsidP="00873B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1694678" w14:textId="77777777" w:rsidR="00271F98" w:rsidRPr="00564F7C" w:rsidRDefault="00300D45" w:rsidP="004B11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EC149A7" w14:textId="77777777" w:rsidR="00271F98" w:rsidRPr="00564F7C" w:rsidRDefault="00300D45" w:rsidP="00873B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 RAVO ZAPPER (2)</w:t>
            </w:r>
          </w:p>
        </w:tc>
        <w:tc>
          <w:tcPr>
            <w:tcW w:w="2551" w:type="dxa"/>
          </w:tcPr>
          <w:p w14:paraId="48336043" w14:textId="77777777" w:rsidR="00271F98" w:rsidRPr="00564F7C" w:rsidRDefault="00300D45" w:rsidP="00E82E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2.375,00</w:t>
            </w:r>
          </w:p>
        </w:tc>
        <w:tc>
          <w:tcPr>
            <w:tcW w:w="1985" w:type="dxa"/>
          </w:tcPr>
          <w:p w14:paraId="7600C6F3" w14:textId="365E68A6" w:rsidR="00271F98" w:rsidRPr="00564F7C" w:rsidRDefault="00090A4E" w:rsidP="00873B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1.188,00</w:t>
            </w:r>
          </w:p>
        </w:tc>
      </w:tr>
    </w:tbl>
    <w:p w14:paraId="41C3D905" w14:textId="77777777" w:rsidR="00370E39" w:rsidRPr="00564F7C" w:rsidRDefault="00370E39" w:rsidP="00873B13">
      <w:pPr>
        <w:spacing w:line="276" w:lineRule="auto"/>
        <w:rPr>
          <w:rFonts w:ascii="Arial" w:hAnsi="Arial" w:cs="Arial"/>
          <w:sz w:val="24"/>
          <w:szCs w:val="24"/>
        </w:rPr>
        <w:sectPr w:rsidR="00370E39" w:rsidRPr="00564F7C" w:rsidSect="004D5ACE">
          <w:type w:val="continuous"/>
          <w:pgSz w:w="11900" w:h="16850"/>
          <w:pgMar w:top="620" w:right="843" w:bottom="280" w:left="820" w:header="708" w:footer="708" w:gutter="0"/>
          <w:cols w:space="708"/>
        </w:sectPr>
      </w:pPr>
    </w:p>
    <w:p w14:paraId="116977E0" w14:textId="299692C1" w:rsidR="0049469C" w:rsidRPr="00564F7C" w:rsidRDefault="00564F7C" w:rsidP="004D5ACE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 w:rsidRPr="00013CDF">
        <w:rPr>
          <w:rFonts w:ascii="Arial" w:hAnsi="Arial" w:cs="Arial"/>
          <w:b/>
          <w:sz w:val="24"/>
          <w:szCs w:val="24"/>
        </w:rPr>
        <w:t>Cena wywołania każdej z</w:t>
      </w:r>
      <w:r w:rsidR="00AC6C0A">
        <w:rPr>
          <w:rFonts w:ascii="Arial" w:hAnsi="Arial" w:cs="Arial"/>
          <w:b/>
          <w:sz w:val="24"/>
          <w:szCs w:val="24"/>
        </w:rPr>
        <w:t xml:space="preserve"> licytowanych ruchomości wynosi </w:t>
      </w:r>
      <w:r w:rsidR="00090A4E">
        <w:rPr>
          <w:rFonts w:ascii="Arial" w:hAnsi="Arial" w:cs="Arial"/>
          <w:b/>
          <w:sz w:val="24"/>
          <w:szCs w:val="24"/>
        </w:rPr>
        <w:t>1/2</w:t>
      </w:r>
      <w:r w:rsidRPr="00013CDF">
        <w:rPr>
          <w:rFonts w:ascii="Arial" w:hAnsi="Arial" w:cs="Arial"/>
          <w:b/>
          <w:sz w:val="24"/>
          <w:szCs w:val="24"/>
        </w:rPr>
        <w:t xml:space="preserve"> jej wartości szacunkowej</w:t>
      </w:r>
      <w:r w:rsidRPr="00564F7C">
        <w:rPr>
          <w:rFonts w:ascii="Arial" w:hAnsi="Arial" w:cs="Arial"/>
          <w:sz w:val="24"/>
          <w:szCs w:val="24"/>
        </w:rPr>
        <w:t xml:space="preserve">. </w:t>
      </w:r>
      <w:r w:rsidR="004D5ACE">
        <w:rPr>
          <w:rFonts w:ascii="Arial" w:hAnsi="Arial" w:cs="Arial"/>
          <w:sz w:val="24"/>
          <w:szCs w:val="24"/>
        </w:rPr>
        <w:br/>
      </w:r>
      <w:r w:rsidR="008C435D">
        <w:rPr>
          <w:rFonts w:ascii="Arial" w:hAnsi="Arial" w:cs="Arial"/>
          <w:sz w:val="24"/>
          <w:szCs w:val="24"/>
        </w:rPr>
        <w:t>Wyżej wymienione</w:t>
      </w:r>
      <w:r w:rsidRPr="00564F7C">
        <w:rPr>
          <w:rFonts w:ascii="Arial" w:hAnsi="Arial" w:cs="Arial"/>
          <w:sz w:val="24"/>
          <w:szCs w:val="24"/>
        </w:rPr>
        <w:t xml:space="preserve"> ruchomoś</w:t>
      </w:r>
      <w:r w:rsidR="00A50C83">
        <w:rPr>
          <w:rFonts w:ascii="Arial" w:hAnsi="Arial" w:cs="Arial"/>
          <w:sz w:val="24"/>
          <w:szCs w:val="24"/>
        </w:rPr>
        <w:t>ci</w:t>
      </w:r>
      <w:r w:rsidRPr="00564F7C">
        <w:rPr>
          <w:rFonts w:ascii="Arial" w:hAnsi="Arial" w:cs="Arial"/>
          <w:sz w:val="24"/>
          <w:szCs w:val="24"/>
        </w:rPr>
        <w:t xml:space="preserve"> będzie można oglądać w </w:t>
      </w:r>
      <w:r w:rsidR="008C435D">
        <w:rPr>
          <w:rFonts w:ascii="Arial" w:hAnsi="Arial" w:cs="Arial"/>
          <w:sz w:val="24"/>
          <w:szCs w:val="24"/>
        </w:rPr>
        <w:t>siedzibie Urzędu Skarbowego</w:t>
      </w:r>
      <w:r w:rsidR="008C435D">
        <w:rPr>
          <w:rFonts w:ascii="Arial" w:hAnsi="Arial" w:cs="Arial"/>
          <w:sz w:val="24"/>
          <w:szCs w:val="24"/>
        </w:rPr>
        <w:br/>
        <w:t>w Głubczycach</w:t>
      </w:r>
      <w:r w:rsidRPr="00564F7C">
        <w:rPr>
          <w:rFonts w:ascii="Arial" w:hAnsi="Arial" w:cs="Arial"/>
          <w:sz w:val="24"/>
          <w:szCs w:val="24"/>
        </w:rPr>
        <w:t xml:space="preserve"> w dniu </w:t>
      </w:r>
      <w:r w:rsidR="00090A4E">
        <w:rPr>
          <w:rFonts w:ascii="Arial" w:hAnsi="Arial" w:cs="Arial"/>
          <w:sz w:val="24"/>
          <w:szCs w:val="24"/>
        </w:rPr>
        <w:t>26</w:t>
      </w:r>
      <w:r w:rsidR="008C435D">
        <w:rPr>
          <w:rFonts w:ascii="Arial" w:hAnsi="Arial" w:cs="Arial"/>
          <w:sz w:val="24"/>
          <w:szCs w:val="24"/>
        </w:rPr>
        <w:t xml:space="preserve"> </w:t>
      </w:r>
      <w:r w:rsidR="00090A4E">
        <w:rPr>
          <w:rFonts w:ascii="Arial" w:hAnsi="Arial" w:cs="Arial"/>
          <w:sz w:val="24"/>
          <w:szCs w:val="24"/>
        </w:rPr>
        <w:t>lipca</w:t>
      </w:r>
      <w:r w:rsidR="008C435D">
        <w:rPr>
          <w:rFonts w:ascii="Arial" w:hAnsi="Arial" w:cs="Arial"/>
          <w:sz w:val="24"/>
          <w:szCs w:val="24"/>
        </w:rPr>
        <w:t xml:space="preserve"> 2022r.</w:t>
      </w:r>
      <w:r w:rsidRPr="00564F7C">
        <w:rPr>
          <w:rFonts w:ascii="Arial" w:hAnsi="Arial" w:cs="Arial"/>
          <w:sz w:val="24"/>
          <w:szCs w:val="24"/>
        </w:rPr>
        <w:t xml:space="preserve"> w godzinach od </w:t>
      </w:r>
      <w:r w:rsidR="008C435D">
        <w:rPr>
          <w:rFonts w:ascii="Arial" w:hAnsi="Arial" w:cs="Arial"/>
          <w:sz w:val="24"/>
          <w:szCs w:val="24"/>
        </w:rPr>
        <w:t>10.00</w:t>
      </w:r>
      <w:r w:rsidRPr="00564F7C">
        <w:rPr>
          <w:rFonts w:ascii="Arial" w:hAnsi="Arial" w:cs="Arial"/>
          <w:sz w:val="24"/>
          <w:szCs w:val="24"/>
        </w:rPr>
        <w:t xml:space="preserve"> do </w:t>
      </w:r>
      <w:r w:rsidR="008C435D">
        <w:rPr>
          <w:rFonts w:ascii="Arial" w:hAnsi="Arial" w:cs="Arial"/>
          <w:sz w:val="24"/>
          <w:szCs w:val="24"/>
        </w:rPr>
        <w:t>12.00.</w:t>
      </w:r>
      <w:r>
        <w:rPr>
          <w:rFonts w:ascii="Arial" w:hAnsi="Arial" w:cs="Arial"/>
          <w:sz w:val="24"/>
          <w:szCs w:val="24"/>
        </w:rPr>
        <w:br/>
      </w:r>
      <w:r w:rsidR="008C435D" w:rsidRPr="008C435D">
        <w:rPr>
          <w:rFonts w:ascii="Arial" w:hAnsi="Arial" w:cs="Arial"/>
          <w:b/>
          <w:sz w:val="24"/>
          <w:szCs w:val="24"/>
        </w:rPr>
        <w:t>Transakcje opodatkowane są podatkiem od towarów i usług w stawce 23%.</w:t>
      </w:r>
      <w:r w:rsidRPr="008C435D">
        <w:rPr>
          <w:rFonts w:ascii="Arial" w:hAnsi="Arial" w:cs="Arial"/>
          <w:b/>
          <w:sz w:val="24"/>
          <w:szCs w:val="24"/>
        </w:rPr>
        <w:t xml:space="preserve"> </w:t>
      </w:r>
      <w:r w:rsidRPr="008C435D">
        <w:rPr>
          <w:rFonts w:ascii="Arial" w:hAnsi="Arial" w:cs="Arial"/>
          <w:b/>
          <w:sz w:val="24"/>
          <w:szCs w:val="24"/>
        </w:rPr>
        <w:br/>
      </w:r>
      <w:r w:rsidRPr="00564F7C">
        <w:rPr>
          <w:rFonts w:ascii="Arial" w:hAnsi="Arial" w:cs="Arial"/>
          <w:sz w:val="24"/>
          <w:szCs w:val="24"/>
        </w:rPr>
        <w:t xml:space="preserve">Dodatkowe informacje można uzyskać pod numerem telefonu </w:t>
      </w:r>
      <w:r w:rsidR="008C435D">
        <w:rPr>
          <w:rFonts w:ascii="Arial" w:hAnsi="Arial" w:cs="Arial"/>
          <w:sz w:val="24"/>
          <w:szCs w:val="24"/>
        </w:rPr>
        <w:t>77/ 485 30 51 wew. 224-227.</w:t>
      </w:r>
      <w:r w:rsidRPr="00564F7C">
        <w:rPr>
          <w:rFonts w:ascii="Arial" w:hAnsi="Arial" w:cs="Arial"/>
          <w:sz w:val="24"/>
          <w:szCs w:val="24"/>
        </w:rPr>
        <w:t xml:space="preserve"> </w:t>
      </w:r>
      <w:r w:rsidR="004D5ACE">
        <w:rPr>
          <w:rFonts w:ascii="Arial" w:hAnsi="Arial" w:cs="Arial"/>
          <w:sz w:val="24"/>
          <w:szCs w:val="24"/>
        </w:rPr>
        <w:br/>
      </w:r>
      <w:r w:rsidRPr="00564F7C">
        <w:rPr>
          <w:rFonts w:ascii="Arial" w:hAnsi="Arial" w:cs="Arial"/>
          <w:sz w:val="24"/>
          <w:szCs w:val="24"/>
        </w:rPr>
        <w:t xml:space="preserve">Naczelnik </w:t>
      </w:r>
      <w:r w:rsidR="008C435D">
        <w:rPr>
          <w:rFonts w:ascii="Arial" w:hAnsi="Arial" w:cs="Arial"/>
          <w:sz w:val="24"/>
          <w:szCs w:val="24"/>
        </w:rPr>
        <w:t>Urzędu Skarbowego w Głubczycach</w:t>
      </w:r>
      <w:r w:rsidRPr="00564F7C">
        <w:rPr>
          <w:rFonts w:ascii="Arial" w:hAnsi="Arial" w:cs="Arial"/>
          <w:sz w:val="24"/>
          <w:szCs w:val="24"/>
        </w:rPr>
        <w:t xml:space="preserve"> nie p</w:t>
      </w:r>
      <w:r w:rsidR="008C435D">
        <w:rPr>
          <w:rFonts w:ascii="Arial" w:hAnsi="Arial" w:cs="Arial"/>
          <w:sz w:val="24"/>
          <w:szCs w:val="24"/>
        </w:rPr>
        <w:t>onosi odpowiedzialności za wady</w:t>
      </w:r>
      <w:r w:rsidR="00013CDF">
        <w:rPr>
          <w:rFonts w:ascii="Arial" w:hAnsi="Arial" w:cs="Arial"/>
          <w:sz w:val="24"/>
          <w:szCs w:val="24"/>
        </w:rPr>
        <w:t xml:space="preserve"> </w:t>
      </w:r>
      <w:r w:rsidRPr="00564F7C">
        <w:rPr>
          <w:rFonts w:ascii="Arial" w:hAnsi="Arial" w:cs="Arial"/>
          <w:sz w:val="24"/>
          <w:szCs w:val="24"/>
        </w:rPr>
        <w:t>licytow</w:t>
      </w:r>
      <w:r w:rsidR="008C435D">
        <w:rPr>
          <w:rFonts w:ascii="Arial" w:hAnsi="Arial" w:cs="Arial"/>
          <w:sz w:val="24"/>
          <w:szCs w:val="24"/>
        </w:rPr>
        <w:t>anych</w:t>
      </w:r>
      <w:r w:rsidRPr="00564F7C">
        <w:rPr>
          <w:rFonts w:ascii="Arial" w:hAnsi="Arial" w:cs="Arial"/>
          <w:sz w:val="24"/>
          <w:szCs w:val="24"/>
        </w:rPr>
        <w:t xml:space="preserve"> ruchomości oraz zastrzega sobie prawo odstąpienia od licytacji bez podania przyczyny. </w:t>
      </w:r>
      <w:r w:rsidR="004D5AC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564F7C">
        <w:rPr>
          <w:rFonts w:ascii="Arial" w:hAnsi="Arial" w:cs="Arial"/>
          <w:sz w:val="24"/>
          <w:szCs w:val="24"/>
        </w:rPr>
        <w:t xml:space="preserve">Sprawę prowadzi / Sporządził </w:t>
      </w:r>
      <w:r>
        <w:rPr>
          <w:rFonts w:ascii="Arial" w:hAnsi="Arial" w:cs="Arial"/>
          <w:sz w:val="24"/>
          <w:szCs w:val="24"/>
        </w:rPr>
        <w:br/>
      </w:r>
      <w:r w:rsidR="008C435D">
        <w:rPr>
          <w:rFonts w:ascii="Arial" w:hAnsi="Arial" w:cs="Arial"/>
          <w:sz w:val="24"/>
          <w:szCs w:val="24"/>
        </w:rPr>
        <w:t>Wieloosobowe Stanowisko</w:t>
      </w:r>
      <w:r w:rsidRPr="00564F7C">
        <w:rPr>
          <w:rFonts w:ascii="Arial" w:hAnsi="Arial" w:cs="Arial"/>
          <w:sz w:val="24"/>
          <w:szCs w:val="24"/>
        </w:rPr>
        <w:t xml:space="preserve"> Egzekucji Administracyjnej</w:t>
      </w:r>
      <w:r>
        <w:rPr>
          <w:rFonts w:ascii="Arial" w:hAnsi="Arial" w:cs="Arial"/>
          <w:sz w:val="24"/>
          <w:szCs w:val="24"/>
        </w:rPr>
        <w:br/>
      </w:r>
      <w:r w:rsidR="008C435D">
        <w:rPr>
          <w:rFonts w:ascii="Arial" w:hAnsi="Arial" w:cs="Arial"/>
          <w:sz w:val="24"/>
          <w:szCs w:val="24"/>
        </w:rPr>
        <w:t>telefon 77/ 485</w:t>
      </w:r>
      <w:r w:rsidRPr="00564F7C">
        <w:rPr>
          <w:rFonts w:ascii="Arial" w:hAnsi="Arial" w:cs="Arial"/>
          <w:sz w:val="24"/>
          <w:szCs w:val="24"/>
        </w:rPr>
        <w:t xml:space="preserve"> </w:t>
      </w:r>
      <w:r w:rsidR="008C435D">
        <w:rPr>
          <w:rFonts w:ascii="Arial" w:hAnsi="Arial" w:cs="Arial"/>
          <w:sz w:val="24"/>
          <w:szCs w:val="24"/>
        </w:rPr>
        <w:t>30 51 wew. 224-227</w:t>
      </w:r>
    </w:p>
    <w:sectPr w:rsidR="0049469C" w:rsidRPr="00564F7C" w:rsidSect="00DE6EDF">
      <w:type w:val="continuous"/>
      <w:pgSz w:w="11900" w:h="16850"/>
      <w:pgMar w:top="620" w:right="240" w:bottom="280" w:left="820" w:header="708" w:footer="708" w:gutter="0"/>
      <w:cols w:space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ED47B" w14:textId="77777777" w:rsidR="00413134" w:rsidRDefault="00413134" w:rsidP="00300D45">
      <w:r>
        <w:separator/>
      </w:r>
    </w:p>
  </w:endnote>
  <w:endnote w:type="continuationSeparator" w:id="0">
    <w:p w14:paraId="6A46CD24" w14:textId="77777777" w:rsidR="00413134" w:rsidRDefault="00413134" w:rsidP="0030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148A4" w14:textId="77777777" w:rsidR="00300D45" w:rsidRDefault="00300D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4814A" w14:textId="77777777" w:rsidR="00300D45" w:rsidRDefault="00300D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A3B46" w14:textId="77777777" w:rsidR="00300D45" w:rsidRDefault="00300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E4173" w14:textId="77777777" w:rsidR="00413134" w:rsidRDefault="00413134" w:rsidP="00300D45">
      <w:r>
        <w:separator/>
      </w:r>
    </w:p>
  </w:footnote>
  <w:footnote w:type="continuationSeparator" w:id="0">
    <w:p w14:paraId="271B0D23" w14:textId="77777777" w:rsidR="00413134" w:rsidRDefault="00413134" w:rsidP="00300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89BA8" w14:textId="77777777" w:rsidR="00300D45" w:rsidRDefault="00300D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D42FD" w14:textId="77777777" w:rsidR="00300D45" w:rsidRDefault="00300D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F37B8" w14:textId="77777777" w:rsidR="00300D45" w:rsidRDefault="00300D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41A8A"/>
    <w:multiLevelType w:val="hybridMultilevel"/>
    <w:tmpl w:val="A74EE98C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6A1C0EEC"/>
    <w:multiLevelType w:val="hybridMultilevel"/>
    <w:tmpl w:val="AE766D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7E2892"/>
    <w:multiLevelType w:val="hybridMultilevel"/>
    <w:tmpl w:val="F042B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60"/>
    <w:rsid w:val="00013CDF"/>
    <w:rsid w:val="00021D86"/>
    <w:rsid w:val="00075918"/>
    <w:rsid w:val="00083C5A"/>
    <w:rsid w:val="00090A4E"/>
    <w:rsid w:val="001423C8"/>
    <w:rsid w:val="001D7D2E"/>
    <w:rsid w:val="002264A4"/>
    <w:rsid w:val="00271F98"/>
    <w:rsid w:val="0027525C"/>
    <w:rsid w:val="00284026"/>
    <w:rsid w:val="002C3808"/>
    <w:rsid w:val="002C6977"/>
    <w:rsid w:val="002D0B31"/>
    <w:rsid w:val="002F5735"/>
    <w:rsid w:val="00300D45"/>
    <w:rsid w:val="00317F8A"/>
    <w:rsid w:val="00370E39"/>
    <w:rsid w:val="003B5630"/>
    <w:rsid w:val="00413134"/>
    <w:rsid w:val="00426AD5"/>
    <w:rsid w:val="0049469C"/>
    <w:rsid w:val="004B11C0"/>
    <w:rsid w:val="004D1250"/>
    <w:rsid w:val="004D1B72"/>
    <w:rsid w:val="004D5ACE"/>
    <w:rsid w:val="00533560"/>
    <w:rsid w:val="00564F7C"/>
    <w:rsid w:val="00580C68"/>
    <w:rsid w:val="005A3534"/>
    <w:rsid w:val="005B0581"/>
    <w:rsid w:val="005C238E"/>
    <w:rsid w:val="005C6705"/>
    <w:rsid w:val="006174BA"/>
    <w:rsid w:val="006D429D"/>
    <w:rsid w:val="00745EDB"/>
    <w:rsid w:val="00774189"/>
    <w:rsid w:val="007B35A4"/>
    <w:rsid w:val="00812F8F"/>
    <w:rsid w:val="00845638"/>
    <w:rsid w:val="00873B13"/>
    <w:rsid w:val="00891720"/>
    <w:rsid w:val="008C435D"/>
    <w:rsid w:val="008E4CB6"/>
    <w:rsid w:val="00980649"/>
    <w:rsid w:val="009A3B7B"/>
    <w:rsid w:val="00A074C6"/>
    <w:rsid w:val="00A50C83"/>
    <w:rsid w:val="00AC6C0A"/>
    <w:rsid w:val="00B01CA5"/>
    <w:rsid w:val="00B46DA0"/>
    <w:rsid w:val="00C53083"/>
    <w:rsid w:val="00D50CB8"/>
    <w:rsid w:val="00D53A9F"/>
    <w:rsid w:val="00DB0F4A"/>
    <w:rsid w:val="00DE6EDF"/>
    <w:rsid w:val="00DF01EA"/>
    <w:rsid w:val="00DF3326"/>
    <w:rsid w:val="00E2529B"/>
    <w:rsid w:val="00E6177F"/>
    <w:rsid w:val="00E6216D"/>
    <w:rsid w:val="00EA41DA"/>
    <w:rsid w:val="00EB62CD"/>
    <w:rsid w:val="00F9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743C3"/>
  <w15:docId w15:val="{81A9752A-95A1-4F79-92A3-A267E08A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341"/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70" w:lineRule="exact"/>
      <w:ind w:left="108"/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2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3C8"/>
    <w:rPr>
      <w:rFonts w:ascii="Tahoma" w:eastAsia="Times New Roman" w:hAnsi="Tahoma" w:cs="Tahoma"/>
      <w:sz w:val="16"/>
      <w:szCs w:val="16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370E3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1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0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D45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00D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D45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59884-641E-4598-9B72-B78C4F07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Brzeg, dnia 11 lipiec 2012 r</vt:lpstr>
    </vt:vector>
  </TitlesOfParts>
  <Company>Izba Skarbowa w Opolu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2022-07-01T08:22:00Z</cp:lastPrinted>
  <dcterms:created xsi:type="dcterms:W3CDTF">2022-07-04T08:07:00Z</dcterms:created>
  <dcterms:modified xsi:type="dcterms:W3CDTF">2022-07-04T08:07:00Z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2020-06-25T00:00:00Z</vt:filetime>
  </property>
  <property fmtid="{D5CDD505-2E9C-101B-9397-08002B2CF9AE}" pid="5" name="ZnakPisma">
    <vt:lpwstr>1603-SEE.711.15.2022.9</vt:lpwstr>
  </property>
  <property fmtid="{D5CDD505-2E9C-101B-9397-08002B2CF9AE}" pid="6" name="UNPPisma">
    <vt:lpwstr>1603-22-021786</vt:lpwstr>
  </property>
  <property fmtid="{D5CDD505-2E9C-101B-9397-08002B2CF9AE}" pid="7" name="ZnakSprawy">
    <vt:lpwstr>1603-SEE.711.15.2022</vt:lpwstr>
  </property>
  <property fmtid="{D5CDD505-2E9C-101B-9397-08002B2CF9AE}" pid="8" name="ZnakSprawy2">
    <vt:lpwstr>Znak sprawy: 1603-SEE.711.15.2022</vt:lpwstr>
  </property>
  <property fmtid="{D5CDD505-2E9C-101B-9397-08002B2CF9AE}" pid="9" name="AktualnaDataSlownie">
    <vt:lpwstr>1 lipca 2022</vt:lpwstr>
  </property>
  <property fmtid="{D5CDD505-2E9C-101B-9397-08002B2CF9AE}" pid="10" name="ZnakSprawyPrzedPrzeniesieniem">
    <vt:lpwstr/>
  </property>
  <property fmtid="{D5CDD505-2E9C-101B-9397-08002B2CF9AE}" pid="11" name="Autor">
    <vt:lpwstr>Orlik Kamila</vt:lpwstr>
  </property>
  <property fmtid="{D5CDD505-2E9C-101B-9397-08002B2CF9AE}" pid="12" name="AutorInicjaly">
    <vt:lpwstr>KO208</vt:lpwstr>
  </property>
  <property fmtid="{D5CDD505-2E9C-101B-9397-08002B2CF9AE}" pid="13" name="AutorNrTelefonu">
    <vt:lpwstr/>
  </property>
  <property fmtid="{D5CDD505-2E9C-101B-9397-08002B2CF9AE}" pid="14" name="AutorEmail">
    <vt:lpwstr>kamila.orlik@mf.gov.pl</vt:lpwstr>
  </property>
  <property fmtid="{D5CDD505-2E9C-101B-9397-08002B2CF9AE}" pid="15" name="Stanowisko">
    <vt:lpwstr>Starszy referent</vt:lpwstr>
  </property>
  <property fmtid="{D5CDD505-2E9C-101B-9397-08002B2CF9AE}" pid="16" name="OpisPisma">
    <vt:lpwstr>Obwieszczenie o II licytacji MAfipol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2022-07-01</vt:lpwstr>
  </property>
  <property fmtid="{D5CDD505-2E9C-101B-9397-08002B2CF9AE}" pid="20" name="Wydzial">
    <vt:lpwstr>Wieloosobowe Stanowisko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IZBA ADMINISTRACJI SKARBOWEJ W OPOLU</vt:lpwstr>
  </property>
  <property fmtid="{D5CDD505-2E9C-101B-9397-08002B2CF9AE}" pid="30" name="adresOddzial">
    <vt:lpwstr/>
  </property>
  <property fmtid="{D5CDD505-2E9C-101B-9397-08002B2CF9AE}" pid="31" name="adresUlica">
    <vt:lpwstr>OZIMSKA</vt:lpwstr>
  </property>
  <property fmtid="{D5CDD505-2E9C-101B-9397-08002B2CF9AE}" pid="32" name="adresTypUlicy">
    <vt:lpwstr/>
  </property>
  <property fmtid="{D5CDD505-2E9C-101B-9397-08002B2CF9AE}" pid="33" name="adresNrDomu">
    <vt:lpwstr>19</vt:lpwstr>
  </property>
  <property fmtid="{D5CDD505-2E9C-101B-9397-08002B2CF9AE}" pid="34" name="adresNrLokalu">
    <vt:lpwstr/>
  </property>
  <property fmtid="{D5CDD505-2E9C-101B-9397-08002B2CF9AE}" pid="35" name="adresKodPocztowy">
    <vt:lpwstr>45-057</vt:lpwstr>
  </property>
  <property fmtid="{D5CDD505-2E9C-101B-9397-08002B2CF9AE}" pid="36" name="adresMiejscowosc">
    <vt:lpwstr>OPOLE</vt:lpwstr>
  </property>
  <property fmtid="{D5CDD505-2E9C-101B-9397-08002B2CF9AE}" pid="37" name="adresPoczta">
    <vt:lpwstr>OPOLE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Głubczycach</vt:lpwstr>
  </property>
  <property fmtid="{D5CDD505-2E9C-101B-9397-08002B2CF9AE}" pid="41" name="PolaDodatkowe1">
    <vt:lpwstr>Urząd Skarbowy w Głubczycach</vt:lpwstr>
  </property>
  <property fmtid="{D5CDD505-2E9C-101B-9397-08002B2CF9AE}" pid="42" name="DaneJednostki2">
    <vt:lpwstr>Głubczyce</vt:lpwstr>
  </property>
  <property fmtid="{D5CDD505-2E9C-101B-9397-08002B2CF9AE}" pid="43" name="PolaDodatkowe2">
    <vt:lpwstr>Głubczyce</vt:lpwstr>
  </property>
  <property fmtid="{D5CDD505-2E9C-101B-9397-08002B2CF9AE}" pid="44" name="DaneJednostki3">
    <vt:lpwstr>48-100</vt:lpwstr>
  </property>
  <property fmtid="{D5CDD505-2E9C-101B-9397-08002B2CF9AE}" pid="45" name="PolaDodatkowe3">
    <vt:lpwstr>48-100</vt:lpwstr>
  </property>
  <property fmtid="{D5CDD505-2E9C-101B-9397-08002B2CF9AE}" pid="46" name="DaneJednostki4">
    <vt:lpwstr>Fabryczna</vt:lpwstr>
  </property>
  <property fmtid="{D5CDD505-2E9C-101B-9397-08002B2CF9AE}" pid="47" name="PolaDodatkowe4">
    <vt:lpwstr>Fabryczna</vt:lpwstr>
  </property>
  <property fmtid="{D5CDD505-2E9C-101B-9397-08002B2CF9AE}" pid="48" name="DaneJednostki5">
    <vt:lpwstr>2</vt:lpwstr>
  </property>
  <property fmtid="{D5CDD505-2E9C-101B-9397-08002B2CF9AE}" pid="49" name="PolaDodatkowe5">
    <vt:lpwstr>2</vt:lpwstr>
  </property>
  <property fmtid="{D5CDD505-2E9C-101B-9397-08002B2CF9AE}" pid="50" name="DaneJednostki6">
    <vt:lpwstr>77 485-30-51</vt:lpwstr>
  </property>
  <property fmtid="{D5CDD505-2E9C-101B-9397-08002B2CF9AE}" pid="51" name="PolaDodatkowe6">
    <vt:lpwstr>77 485-30-51</vt:lpwstr>
  </property>
  <property fmtid="{D5CDD505-2E9C-101B-9397-08002B2CF9AE}" pid="52" name="DaneJednostki7">
    <vt:lpwstr>77 485-24-37</vt:lpwstr>
  </property>
  <property fmtid="{D5CDD505-2E9C-101B-9397-08002B2CF9AE}" pid="53" name="PolaDodatkowe7">
    <vt:lpwstr>77 485-24-37</vt:lpwstr>
  </property>
  <property fmtid="{D5CDD505-2E9C-101B-9397-08002B2CF9AE}" pid="54" name="DaneJednostki8">
    <vt:lpwstr>us.glubczyce@mf.gov.pl</vt:lpwstr>
  </property>
  <property fmtid="{D5CDD505-2E9C-101B-9397-08002B2CF9AE}" pid="55" name="PolaDodatkowe8">
    <vt:lpwstr>us.glubczyce@mf.gov.pl</vt:lpwstr>
  </property>
  <property fmtid="{D5CDD505-2E9C-101B-9397-08002B2CF9AE}" pid="56" name="DaneJednostki9">
    <vt:lpwstr>www.opolskie.kas.gov.pl/urzad-skarbowy-w-glubczycach</vt:lpwstr>
  </property>
  <property fmtid="{D5CDD505-2E9C-101B-9397-08002B2CF9AE}" pid="57" name="PolaDodatkowe9">
    <vt:lpwstr>www.opolskie.kas.gov.pl/urzad-skarbowy-w-glubczycach</vt:lpwstr>
  </property>
  <property fmtid="{D5CDD505-2E9C-101B-9397-08002B2CF9AE}" pid="58" name="DaneJednostki10">
    <vt:lpwstr>Naczelnik Urzędu Skarbowego w Głubczycach</vt:lpwstr>
  </property>
  <property fmtid="{D5CDD505-2E9C-101B-9397-08002B2CF9AE}" pid="59" name="PolaDodatkowe10">
    <vt:lpwstr>Naczelnik Urzędu Skarbowego w Głubczycach</vt:lpwstr>
  </property>
  <property fmtid="{D5CDD505-2E9C-101B-9397-08002B2CF9AE}" pid="60" name="DaneJednostki11">
    <vt:lpwstr>/980v9rmssc/SkrytkaESP</vt:lpwstr>
  </property>
  <property fmtid="{D5CDD505-2E9C-101B-9397-08002B2CF9AE}" pid="61" name="PolaDodatkowe11">
    <vt:lpwstr>/980v9rmssc/SkrytkaESP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Głubczycach</vt:lpwstr>
  </property>
  <property fmtid="{D5CDD505-2E9C-101B-9397-08002B2CF9AE}" pid="67" name="PolaDodatkowe14">
    <vt:lpwstr>w Głubczycach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InformacjePrzeznaczoneWylacznieDoUzytkuWewnetrznego</vt:lpwstr>
  </property>
  <property fmtid="{D5CDD505-2E9C-101B-9397-08002B2CF9AE}" pid="71" name="MFClassifiedBy">
    <vt:lpwstr>MF\BIUR;Krupa-Zawada Honorata</vt:lpwstr>
  </property>
  <property fmtid="{D5CDD505-2E9C-101B-9397-08002B2CF9AE}" pid="72" name="MFClassificationDate">
    <vt:lpwstr>2022-05-24T09:15:07.5661930+02:00</vt:lpwstr>
  </property>
  <property fmtid="{D5CDD505-2E9C-101B-9397-08002B2CF9AE}" pid="73" name="MFClassifiedBySID">
    <vt:lpwstr>MF\S-1-5-21-1525952054-1005573771-2909822258-16099</vt:lpwstr>
  </property>
  <property fmtid="{D5CDD505-2E9C-101B-9397-08002B2CF9AE}" pid="74" name="MFGRNItemId">
    <vt:lpwstr>GRN-5e8b39c1-58e2-4c88-9a5e-cf9c4e6bb230</vt:lpwstr>
  </property>
  <property fmtid="{D5CDD505-2E9C-101B-9397-08002B2CF9AE}" pid="75" name="MFHash">
    <vt:lpwstr>MWYcvtPium/CcQveEIsLMEAwkSl6/emB0d6G4ZPIgX4=</vt:lpwstr>
  </property>
  <property fmtid="{D5CDD505-2E9C-101B-9397-08002B2CF9AE}" pid="76" name="DLPManualFileClassification">
    <vt:lpwstr>{5fdfc941-3fcf-4a5b-87be-4848800d39d0}</vt:lpwstr>
  </property>
  <property fmtid="{D5CDD505-2E9C-101B-9397-08002B2CF9AE}" pid="77" name="MFRefresh">
    <vt:lpwstr>False</vt:lpwstr>
  </property>
</Properties>
</file>