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AD45AD4" w14:textId="5D7B7E52" w:rsidR="00C5389D" w:rsidRDefault="008E4C05" w:rsidP="00C5389D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4</w:t>
      </w:r>
      <w:r w:rsidR="00C5389D"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3FAD6097" w14:textId="77777777" w:rsidR="00C5389D" w:rsidRDefault="00C5389D" w:rsidP="00C5389D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795F5825" w14:textId="77777777" w:rsidR="00C5389D" w:rsidRDefault="00C5389D" w:rsidP="00C5389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bookmarkStart w:id="0" w:name="_GoBack"/>
      <w:bookmarkEnd w:id="0"/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9C574BB" w14:textId="33E1CB8A" w:rsidR="00C5389D" w:rsidRDefault="00215356" w:rsidP="00C5389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ul. Kaliska 195, </w:t>
      </w:r>
      <w:r w:rsidR="00C5389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62-860 Opatówek</w:t>
      </w: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.</w:t>
      </w:r>
    </w:p>
    <w:p w14:paraId="071C1C5A" w14:textId="77777777" w:rsidR="00C5389D" w:rsidRDefault="00C5389D" w:rsidP="00C5389D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5C786A2E" w14:textId="77777777" w:rsidR="00C5389D" w:rsidRDefault="00C5389D" w:rsidP="00C5389D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>
        <w:rPr>
          <w:rFonts w:ascii="Cambria" w:hAnsi="Cambria" w:cs="Arial"/>
          <w:b/>
          <w:bCs/>
          <w:sz w:val="21"/>
          <w:szCs w:val="21"/>
        </w:rPr>
        <w:br/>
        <w:t xml:space="preserve">O BRAKU PODSTAW DO WYKLUCZENIA </w:t>
      </w:r>
    </w:p>
    <w:p w14:paraId="71FDB32B" w14:textId="1ED1E14E" w:rsidR="00CC2F76" w:rsidRDefault="00CC2F76" w:rsidP="00C5389D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  <w:t>NA PODSTAWIE ART.7 UST.9 USTAWY Z DNIA 13 KWIETNIA 2022R.</w:t>
      </w:r>
      <w:r w:rsidR="00215356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215356" w:rsidRPr="00215356">
        <w:rPr>
          <w:rFonts w:ascii="Cambria" w:hAnsi="Cambria" w:cs="Arial"/>
          <w:b/>
          <w:bCs/>
          <w:sz w:val="21"/>
          <w:szCs w:val="21"/>
        </w:rPr>
        <w:t>ORAZ NA PODSTAWIE ART. 5K ROZPORZĄDZENIA RADY (UE) NR 833/2014 Z DNIA 31 LIPCA 2014 R.</w:t>
      </w:r>
    </w:p>
    <w:p w14:paraId="128E5D7A" w14:textId="77777777" w:rsidR="00C5389D" w:rsidRDefault="00C5389D" w:rsidP="00C5389D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AA4C0F9" w14:textId="79DC9FF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W związku ze złożeniem oferty w postępowaniu </w:t>
      </w:r>
      <w:r w:rsidR="008E4C05">
        <w:rPr>
          <w:rFonts w:ascii="Cambria" w:hAnsi="Cambria" w:cs="Arial"/>
          <w:bCs/>
          <w:sz w:val="21"/>
          <w:szCs w:val="21"/>
        </w:rPr>
        <w:t>na ‘’</w:t>
      </w:r>
      <w:r w:rsidR="008E4C05" w:rsidRPr="008E4C05">
        <w:rPr>
          <w:rFonts w:ascii="Cambria" w:hAnsi="Cambria" w:cs="Arial"/>
          <w:bCs/>
          <w:sz w:val="21"/>
          <w:szCs w:val="21"/>
        </w:rPr>
        <w:t>Wykonanie usługi dodatkowego pozyskania i zrywki drewna w Nadleśnictwie Kalisz</w:t>
      </w:r>
      <w:r w:rsidR="00A82E25">
        <w:rPr>
          <w:rFonts w:ascii="Cambria" w:hAnsi="Cambria" w:cs="Arial"/>
          <w:bCs/>
          <w:sz w:val="21"/>
          <w:szCs w:val="21"/>
        </w:rPr>
        <w:t xml:space="preserve"> w 2022 r., na terenie leśnictw</w:t>
      </w:r>
      <w:r w:rsidR="008E4C05" w:rsidRPr="008E4C05">
        <w:rPr>
          <w:rFonts w:ascii="Cambria" w:hAnsi="Cambria" w:cs="Arial"/>
          <w:bCs/>
          <w:sz w:val="21"/>
          <w:szCs w:val="21"/>
        </w:rPr>
        <w:t xml:space="preserve"> </w:t>
      </w:r>
      <w:r w:rsidR="00A82E25">
        <w:rPr>
          <w:rFonts w:ascii="Cambria" w:hAnsi="Cambria" w:cs="Arial"/>
          <w:bCs/>
          <w:sz w:val="21"/>
          <w:szCs w:val="21"/>
        </w:rPr>
        <w:t>Morawin i Winiary</w:t>
      </w:r>
      <w:r w:rsidR="008E4C05">
        <w:rPr>
          <w:rFonts w:ascii="Cambria" w:hAnsi="Cambria" w:cs="Arial"/>
          <w:bCs/>
          <w:sz w:val="21"/>
          <w:szCs w:val="21"/>
        </w:rPr>
        <w:t>’’</w:t>
      </w:r>
    </w:p>
    <w:p w14:paraId="1D8BFE61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1EAA94B3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117591E" w14:textId="784A336A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47C28F51" w14:textId="3954120D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oświadczam, że nie podlegam/reprezentowany przeze mnie Wykonawca nie podlega wykluczeniu z ww. postępowania na podstawie art.7 ust.1 pkt 1-3 ustawy z dnia 13 kwietnia 2022r.</w:t>
      </w:r>
      <w:r w:rsidR="00C619FD">
        <w:rPr>
          <w:rFonts w:ascii="Cambria" w:hAnsi="Cambria" w:cs="Arial"/>
          <w:bCs/>
          <w:sz w:val="21"/>
          <w:szCs w:val="21"/>
        </w:rPr>
        <w:t xml:space="preserve"> oraz na podstawie </w:t>
      </w:r>
      <w:r w:rsidR="00215356" w:rsidRPr="00215356">
        <w:rPr>
          <w:rFonts w:ascii="Cambria" w:hAnsi="Cambria" w:cs="Arial"/>
          <w:bCs/>
          <w:sz w:val="21"/>
          <w:szCs w:val="21"/>
        </w:rPr>
        <w:t>art. 5k rozporządzenia Rady (UE) Nr 833/2014 z dnia 31 lipca 2014 r. dotyczącego środków ograniczających w związku z działaniami Rosji destabilizującymi sytuację na Ukrainie (Dz. Urz. UE nr L 229 z 31.7.20214, str. 1).</w:t>
      </w:r>
    </w:p>
    <w:p w14:paraId="0E00F1D7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i/>
          <w:iCs/>
          <w:sz w:val="21"/>
          <w:szCs w:val="21"/>
        </w:rPr>
      </w:pPr>
    </w:p>
    <w:p w14:paraId="554A8FA8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287615F8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Oświadczam, że zachodzą w stosunku do mnie/do reprezentowanego przeze mnie podmiotu podstawy wykluczenia z postępowania na podstawie art. ______  </w:t>
      </w:r>
      <w:r>
        <w:rPr>
          <w:rFonts w:ascii="Cambria" w:hAnsi="Cambria" w:cs="Arial"/>
          <w:bCs/>
          <w:i/>
          <w:sz w:val="21"/>
          <w:szCs w:val="21"/>
        </w:rPr>
        <w:t xml:space="preserve">(podać należy zastosowaną podstawę wykluczenia spośród wymienionych w art. </w:t>
      </w:r>
      <w:r>
        <w:rPr>
          <w:rFonts w:ascii="Cambria" w:hAnsi="Cambria" w:cs="Arial"/>
          <w:bCs/>
          <w:sz w:val="21"/>
          <w:szCs w:val="21"/>
        </w:rPr>
        <w:t>7 ust.1 pkt 1-3 ustawy z dnia 13 kwietnia 2022r. )</w:t>
      </w:r>
    </w:p>
    <w:p w14:paraId="6ABEAB97" w14:textId="0C73F9E0" w:rsidR="00C619FD" w:rsidRDefault="00C619F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C619FD">
        <w:rPr>
          <w:rFonts w:ascii="Cambria" w:hAnsi="Cambria" w:cs="Arial"/>
          <w:bCs/>
          <w:sz w:val="21"/>
          <w:szCs w:val="21"/>
        </w:rPr>
        <w:t>Oświadczam, że zachodzą w stosunku do mnie/do reprezentowanego przeze mnie podmiotu podstawy wykluczenia z postępowania na podstawie art. ______  (podać należy zastosowaną podstawę wykluczen</w:t>
      </w:r>
      <w:r>
        <w:rPr>
          <w:rFonts w:ascii="Cambria" w:hAnsi="Cambria" w:cs="Arial"/>
          <w:bCs/>
          <w:sz w:val="21"/>
          <w:szCs w:val="21"/>
        </w:rPr>
        <w:t xml:space="preserve">ia spośród wymienionych w </w:t>
      </w:r>
      <w:r w:rsidR="00215356" w:rsidRPr="00215356">
        <w:rPr>
          <w:rFonts w:ascii="Cambria" w:hAnsi="Cambria" w:cs="Arial"/>
          <w:bCs/>
          <w:sz w:val="21"/>
          <w:szCs w:val="21"/>
        </w:rPr>
        <w:t>art. 5k rozporządzenia Rady (UE) Nr 833/2014 z dnia 31 lipca 2014 r. dotyczącego środków ograniczających w związku z działaniami Rosji destabilizującymi sytuację na Ukrainie (Dz. Urz. UE nr L 229 z 31.7.20214, str. 1).</w:t>
      </w:r>
    </w:p>
    <w:p w14:paraId="5535A12F" w14:textId="77777777" w:rsidR="00C5389D" w:rsidRDefault="00C5389D" w:rsidP="00C5389D"/>
    <w:p w14:paraId="0747D0FF" w14:textId="77777777" w:rsidR="00C5389D" w:rsidRDefault="00C5389D" w:rsidP="00C5389D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1" w:name="_Hlk77594911"/>
      <w:bookmarkStart w:id="2" w:name="_Hlk77596140"/>
    </w:p>
    <w:p w14:paraId="69298221" w14:textId="77777777" w:rsidR="00C5389D" w:rsidRDefault="00C5389D" w:rsidP="00C5389D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78720E5E" w14:textId="77777777" w:rsidR="00C5389D" w:rsidRDefault="00C5389D" w:rsidP="00C5389D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________________________dnia ____________2022 r.</w:t>
      </w:r>
    </w:p>
    <w:p w14:paraId="2E2FCBDD" w14:textId="77777777" w:rsidR="00C5389D" w:rsidRDefault="00C5389D" w:rsidP="00C5389D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28A51BE" w14:textId="77777777" w:rsidR="00215356" w:rsidRDefault="00215356" w:rsidP="00C5389D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DE344D7" w14:textId="6F6EDA16" w:rsidR="00C5389D" w:rsidRDefault="00C5389D" w:rsidP="00C5389D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bookmarkEnd w:id="1"/>
    <w:bookmarkEnd w:id="2"/>
    <w:p w14:paraId="0C003603" w14:textId="77777777" w:rsidR="00050E2E" w:rsidRPr="00C5389D" w:rsidRDefault="00050E2E" w:rsidP="00C5389D"/>
    <w:sectPr w:rsidR="00050E2E" w:rsidRPr="00C5389D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1E6B9" w14:textId="77777777" w:rsidR="00D67C46" w:rsidRDefault="00D67C46">
      <w:r>
        <w:separator/>
      </w:r>
    </w:p>
  </w:endnote>
  <w:endnote w:type="continuationSeparator" w:id="0">
    <w:p w14:paraId="14A5CCCF" w14:textId="77777777" w:rsidR="00D67C46" w:rsidRDefault="00D6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1D819" w14:textId="71EF2D69" w:rsidR="00050E2E" w:rsidRDefault="001242F8" w:rsidP="001242F8">
    <w:pPr>
      <w:pStyle w:val="Stopka"/>
      <w:pBdr>
        <w:top w:val="single" w:sz="4" w:space="1" w:color="D9D9D9"/>
      </w:pBdr>
      <w:rPr>
        <w:rFonts w:ascii="Cambria" w:hAnsi="Cambria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 w:rsidR="00050E2E">
      <w:rPr>
        <w:rFonts w:ascii="Cambria" w:hAnsi="Cambria"/>
      </w:rPr>
      <w:fldChar w:fldCharType="begin"/>
    </w:r>
    <w:r w:rsidR="00050E2E">
      <w:rPr>
        <w:rFonts w:ascii="Cambria" w:hAnsi="Cambria"/>
      </w:rPr>
      <w:instrText>PAGE   \* MERGEFORMAT</w:instrText>
    </w:r>
    <w:r w:rsidR="00050E2E">
      <w:rPr>
        <w:rFonts w:ascii="Cambria" w:hAnsi="Cambria"/>
      </w:rPr>
      <w:fldChar w:fldCharType="separate"/>
    </w:r>
    <w:r w:rsidR="00A82E25">
      <w:rPr>
        <w:rFonts w:ascii="Cambria" w:hAnsi="Cambria"/>
        <w:noProof/>
        <w:lang w:eastAsia="pl-PL"/>
      </w:rPr>
      <w:t>1</w:t>
    </w:r>
    <w:r w:rsidR="00050E2E">
      <w:rPr>
        <w:rFonts w:ascii="Cambria" w:hAnsi="Cambria"/>
      </w:rPr>
      <w:fldChar w:fldCharType="end"/>
    </w:r>
    <w:r w:rsidR="00050E2E">
      <w:rPr>
        <w:rFonts w:ascii="Cambria" w:hAnsi="Cambria"/>
      </w:rPr>
      <w:t xml:space="preserve"> | </w:t>
    </w:r>
    <w:r w:rsidR="00050E2E">
      <w:rPr>
        <w:rFonts w:ascii="Cambria" w:hAnsi="Cambria"/>
        <w:color w:val="7F7F7F"/>
        <w:spacing w:val="60"/>
      </w:rPr>
      <w:t>Strona</w:t>
    </w:r>
  </w:p>
  <w:p w14:paraId="784BE1B7" w14:textId="0ED0278F" w:rsidR="00050E2E" w:rsidRDefault="00215356">
    <w:pPr>
      <w:pStyle w:val="Stopka"/>
      <w:rPr>
        <w:rFonts w:ascii="Cambria" w:hAnsi="Cambria"/>
      </w:rPr>
    </w:pPr>
    <w:r w:rsidRPr="00215356">
      <w:rPr>
        <w:rFonts w:ascii="Cambria" w:hAnsi="Cambria"/>
      </w:rPr>
      <w:t>Dokument musi być złożony i podpisany  pod rygorem nieważności.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3A91" w14:textId="77777777" w:rsidR="00D67C46" w:rsidRDefault="00D67C46">
      <w:r>
        <w:separator/>
      </w:r>
    </w:p>
  </w:footnote>
  <w:footnote w:type="continuationSeparator" w:id="0">
    <w:p w14:paraId="001460E7" w14:textId="77777777" w:rsidR="00D67C46" w:rsidRDefault="00D67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C889D" w14:textId="77777777" w:rsidR="00050E2E" w:rsidRDefault="00050E2E">
    <w:pPr>
      <w:pStyle w:val="Nagwek"/>
    </w:pPr>
    <w:r>
      <w:t xml:space="preserve"> </w:t>
    </w:r>
  </w:p>
  <w:p w14:paraId="6091C6B3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0F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A54"/>
    <w:rsid w:val="00102C61"/>
    <w:rsid w:val="00102E72"/>
    <w:rsid w:val="00102F78"/>
    <w:rsid w:val="00103989"/>
    <w:rsid w:val="00106B92"/>
    <w:rsid w:val="00111524"/>
    <w:rsid w:val="00111526"/>
    <w:rsid w:val="001115A5"/>
    <w:rsid w:val="00112579"/>
    <w:rsid w:val="00113A41"/>
    <w:rsid w:val="00115A3E"/>
    <w:rsid w:val="00117765"/>
    <w:rsid w:val="001224F7"/>
    <w:rsid w:val="00122CD6"/>
    <w:rsid w:val="0012412D"/>
    <w:rsid w:val="001242F8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5356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1A9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D34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58B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315"/>
    <w:rsid w:val="004B2FB6"/>
    <w:rsid w:val="004B31A6"/>
    <w:rsid w:val="004B5F05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03DD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FD0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7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2388"/>
    <w:rsid w:val="006535AF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581A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45B"/>
    <w:rsid w:val="007052AF"/>
    <w:rsid w:val="00706E45"/>
    <w:rsid w:val="00711FDD"/>
    <w:rsid w:val="0071216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A1"/>
    <w:rsid w:val="007A2E53"/>
    <w:rsid w:val="007A307E"/>
    <w:rsid w:val="007A34AE"/>
    <w:rsid w:val="007A6EC6"/>
    <w:rsid w:val="007B0978"/>
    <w:rsid w:val="007B0A22"/>
    <w:rsid w:val="007B0DD7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F3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0407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4C05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47BE"/>
    <w:rsid w:val="009B2886"/>
    <w:rsid w:val="009B2F6B"/>
    <w:rsid w:val="009B3A35"/>
    <w:rsid w:val="009B49C2"/>
    <w:rsid w:val="009B52FC"/>
    <w:rsid w:val="009C08E7"/>
    <w:rsid w:val="009C0CCC"/>
    <w:rsid w:val="009C2FF6"/>
    <w:rsid w:val="009C63FD"/>
    <w:rsid w:val="009D25DD"/>
    <w:rsid w:val="009D3A68"/>
    <w:rsid w:val="009D3ED5"/>
    <w:rsid w:val="009D5E96"/>
    <w:rsid w:val="009D5FE4"/>
    <w:rsid w:val="009D6B53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2E25"/>
    <w:rsid w:val="00A85F90"/>
    <w:rsid w:val="00A85FCE"/>
    <w:rsid w:val="00A9199C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89D"/>
    <w:rsid w:val="00C57295"/>
    <w:rsid w:val="00C60694"/>
    <w:rsid w:val="00C61328"/>
    <w:rsid w:val="00C619FD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2F76"/>
    <w:rsid w:val="00CC4E51"/>
    <w:rsid w:val="00CC56AB"/>
    <w:rsid w:val="00CD02F8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19B6"/>
    <w:rsid w:val="00CE2890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9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C46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075"/>
    <w:rsid w:val="00DE7188"/>
    <w:rsid w:val="00DF034D"/>
    <w:rsid w:val="00DF14F8"/>
    <w:rsid w:val="00DF2639"/>
    <w:rsid w:val="00DF4C03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5E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4F5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422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F4E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69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DAC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Sip Maciej</cp:lastModifiedBy>
  <cp:revision>14</cp:revision>
  <cp:lastPrinted>2017-05-23T10:32:00Z</cp:lastPrinted>
  <dcterms:created xsi:type="dcterms:W3CDTF">2021-07-19T16:15:00Z</dcterms:created>
  <dcterms:modified xsi:type="dcterms:W3CDTF">2022-11-16T08:39:00Z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