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218" w:rsidRPr="004E5EDD" w:rsidRDefault="00601218" w:rsidP="00601218">
      <w:pPr>
        <w:jc w:val="center"/>
        <w:rPr>
          <w:rFonts w:ascii="Arial" w:hAnsi="Arial" w:cs="Arial"/>
          <w:b/>
        </w:rPr>
      </w:pPr>
      <w:r w:rsidRPr="004E5EDD">
        <w:rPr>
          <w:rFonts w:ascii="Arial" w:hAnsi="Arial" w:cs="Arial"/>
          <w:b/>
        </w:rPr>
        <w:t>Opis przedmiotu zamówienia</w:t>
      </w:r>
    </w:p>
    <w:p w:rsidR="00D32366" w:rsidRPr="00601218" w:rsidRDefault="0009282B">
      <w:pPr>
        <w:rPr>
          <w:rFonts w:ascii="Arial" w:hAnsi="Arial" w:cs="Arial"/>
        </w:rPr>
      </w:pPr>
      <w:r w:rsidRPr="00601218">
        <w:rPr>
          <w:rFonts w:ascii="Arial" w:hAnsi="Arial" w:cs="Arial"/>
        </w:rPr>
        <w:t>S</w:t>
      </w:r>
      <w:r w:rsidR="00E91F0D" w:rsidRPr="00601218">
        <w:rPr>
          <w:rFonts w:ascii="Arial" w:hAnsi="Arial" w:cs="Arial"/>
        </w:rPr>
        <w:t xml:space="preserve">zkolenie: </w:t>
      </w:r>
      <w:r w:rsidR="00D32366" w:rsidRPr="00601218">
        <w:rPr>
          <w:rFonts w:ascii="Arial" w:hAnsi="Arial" w:cs="Arial"/>
        </w:rPr>
        <w:t>Prowadzenie dochodzeń oraz wnoszenie i popieranie aktów oskarżenia w przypadkach kradzieży drewna.</w:t>
      </w:r>
    </w:p>
    <w:p w:rsidR="004153E9" w:rsidRPr="00601218" w:rsidRDefault="00625EC3">
      <w:pPr>
        <w:rPr>
          <w:rFonts w:ascii="Arial" w:hAnsi="Arial" w:cs="Arial"/>
        </w:rPr>
      </w:pPr>
      <w:r w:rsidRPr="00601218">
        <w:rPr>
          <w:rFonts w:ascii="Arial" w:hAnsi="Arial" w:cs="Arial"/>
        </w:rPr>
        <w:t xml:space="preserve">Konspekt zajęć </w:t>
      </w:r>
    </w:p>
    <w:p w:rsidR="00F914C0" w:rsidRPr="00601218" w:rsidRDefault="00625EC3" w:rsidP="003402A9">
      <w:pPr>
        <w:rPr>
          <w:rFonts w:ascii="Arial" w:hAnsi="Arial" w:cs="Arial"/>
        </w:rPr>
      </w:pPr>
      <w:r w:rsidRPr="00601218">
        <w:rPr>
          <w:rFonts w:ascii="Arial" w:hAnsi="Arial" w:cs="Arial"/>
        </w:rPr>
        <w:t>Część teoretyczna:</w:t>
      </w:r>
    </w:p>
    <w:p w:rsidR="00D32366" w:rsidRPr="00601218" w:rsidRDefault="00D32366" w:rsidP="00D3236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601218">
        <w:rPr>
          <w:rFonts w:ascii="Arial" w:hAnsi="Arial" w:cs="Arial"/>
        </w:rPr>
        <w:t>Podstawy prawa karnego i post</w:t>
      </w:r>
      <w:r w:rsidR="0010756C" w:rsidRPr="00601218">
        <w:rPr>
          <w:rFonts w:ascii="Arial" w:hAnsi="Arial" w:cs="Arial"/>
        </w:rPr>
        <w:t>ę</w:t>
      </w:r>
      <w:r w:rsidRPr="00601218">
        <w:rPr>
          <w:rFonts w:ascii="Arial" w:hAnsi="Arial" w:cs="Arial"/>
        </w:rPr>
        <w:t>powania karnego</w:t>
      </w:r>
    </w:p>
    <w:p w:rsidR="00D32366" w:rsidRPr="00601218" w:rsidRDefault="00D32366" w:rsidP="00D3236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601218">
        <w:rPr>
          <w:rFonts w:ascii="Arial" w:hAnsi="Arial" w:cs="Arial"/>
        </w:rPr>
        <w:t>Dochodzenie – zasady, właściwość i wszczęcie postepowania</w:t>
      </w:r>
    </w:p>
    <w:p w:rsidR="00D32366" w:rsidRPr="00601218" w:rsidRDefault="00D32366" w:rsidP="00D3236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601218">
        <w:rPr>
          <w:rFonts w:ascii="Arial" w:hAnsi="Arial" w:cs="Arial"/>
        </w:rPr>
        <w:t>Czynności procesow</w:t>
      </w:r>
      <w:r w:rsidR="0010756C" w:rsidRPr="00601218">
        <w:rPr>
          <w:rFonts w:ascii="Arial" w:hAnsi="Arial" w:cs="Arial"/>
        </w:rPr>
        <w:t>e</w:t>
      </w:r>
      <w:r w:rsidRPr="00601218">
        <w:rPr>
          <w:rFonts w:ascii="Arial" w:hAnsi="Arial" w:cs="Arial"/>
        </w:rPr>
        <w:t xml:space="preserve"> w postepowaniu przygotowawczym</w:t>
      </w:r>
    </w:p>
    <w:p w:rsidR="00D32366" w:rsidRPr="00601218" w:rsidRDefault="00D32366" w:rsidP="00D3236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601218">
        <w:rPr>
          <w:rFonts w:ascii="Arial" w:hAnsi="Arial" w:cs="Arial"/>
        </w:rPr>
        <w:t>Straż Leśna jako oskarżyciel publiczny</w:t>
      </w:r>
    </w:p>
    <w:p w:rsidR="00D32366" w:rsidRPr="00601218" w:rsidRDefault="00D32366" w:rsidP="00D3236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601218">
        <w:rPr>
          <w:rFonts w:ascii="Arial" w:hAnsi="Arial" w:cs="Arial"/>
        </w:rPr>
        <w:t>Postępowanie z dowodami i dokumentacją</w:t>
      </w:r>
    </w:p>
    <w:p w:rsidR="00625EC3" w:rsidRPr="00601218" w:rsidRDefault="00625EC3" w:rsidP="007F58B5">
      <w:pPr>
        <w:rPr>
          <w:rFonts w:ascii="Arial" w:hAnsi="Arial" w:cs="Arial"/>
        </w:rPr>
      </w:pPr>
      <w:r w:rsidRPr="00601218">
        <w:rPr>
          <w:rFonts w:ascii="Arial" w:hAnsi="Arial" w:cs="Arial"/>
        </w:rPr>
        <w:t>Część praktyczna</w:t>
      </w:r>
    </w:p>
    <w:p w:rsidR="000307A7" w:rsidRPr="00601218" w:rsidRDefault="00D32366" w:rsidP="00625EC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01218">
        <w:rPr>
          <w:rFonts w:ascii="Arial" w:hAnsi="Arial" w:cs="Arial"/>
        </w:rPr>
        <w:t>Symulacja ujawnienia przestępstwa i podjęcia czynności na miejscu zdarzenia</w:t>
      </w:r>
    </w:p>
    <w:p w:rsidR="00D32366" w:rsidRPr="00601218" w:rsidRDefault="00D32366" w:rsidP="00625EC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01218">
        <w:rPr>
          <w:rFonts w:ascii="Arial" w:hAnsi="Arial" w:cs="Arial"/>
        </w:rPr>
        <w:t>Wszczęcie dochodzenia – przygotowanie dokumentacji</w:t>
      </w:r>
    </w:p>
    <w:p w:rsidR="00D32366" w:rsidRPr="00601218" w:rsidRDefault="00D32366" w:rsidP="00625EC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01218">
        <w:rPr>
          <w:rFonts w:ascii="Arial" w:hAnsi="Arial" w:cs="Arial"/>
        </w:rPr>
        <w:t>Przesłuchania – ćwiczenia z udziałem pozorantów</w:t>
      </w:r>
    </w:p>
    <w:p w:rsidR="00D32366" w:rsidRPr="00601218" w:rsidRDefault="00D32366" w:rsidP="00625EC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01218">
        <w:rPr>
          <w:rFonts w:ascii="Arial" w:hAnsi="Arial" w:cs="Arial"/>
        </w:rPr>
        <w:t>Czynności procesowe – przygotowanie dokumentacji</w:t>
      </w:r>
    </w:p>
    <w:p w:rsidR="00D32366" w:rsidRPr="00601218" w:rsidRDefault="00D32366" w:rsidP="00625EC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01218">
        <w:rPr>
          <w:rFonts w:ascii="Arial" w:hAnsi="Arial" w:cs="Arial"/>
        </w:rPr>
        <w:t>Sporządzenie aktu oskarżenia</w:t>
      </w:r>
    </w:p>
    <w:p w:rsidR="00D32366" w:rsidRPr="00601218" w:rsidRDefault="00D32366" w:rsidP="00625EC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01218">
        <w:rPr>
          <w:rFonts w:ascii="Arial" w:hAnsi="Arial" w:cs="Arial"/>
        </w:rPr>
        <w:t>Postępowanie z dowodami rzeczowymi</w:t>
      </w:r>
    </w:p>
    <w:p w:rsidR="003901C1" w:rsidRPr="00601218" w:rsidRDefault="003901C1" w:rsidP="003901C1">
      <w:pPr>
        <w:rPr>
          <w:rFonts w:ascii="Arial" w:hAnsi="Arial" w:cs="Arial"/>
        </w:rPr>
      </w:pPr>
      <w:r w:rsidRPr="00601218">
        <w:rPr>
          <w:rFonts w:ascii="Arial" w:hAnsi="Arial" w:cs="Arial"/>
        </w:rPr>
        <w:t>Czas trwania</w:t>
      </w:r>
      <w:r w:rsidR="0009282B" w:rsidRPr="00601218">
        <w:rPr>
          <w:rFonts w:ascii="Arial" w:hAnsi="Arial" w:cs="Arial"/>
        </w:rPr>
        <w:t xml:space="preserve"> zajęć</w:t>
      </w:r>
      <w:r w:rsidRPr="00601218">
        <w:rPr>
          <w:rFonts w:ascii="Arial" w:hAnsi="Arial" w:cs="Arial"/>
        </w:rPr>
        <w:t xml:space="preserve">: </w:t>
      </w:r>
    </w:p>
    <w:p w:rsidR="003901C1" w:rsidRPr="00601218" w:rsidRDefault="003901C1" w:rsidP="003901C1">
      <w:pPr>
        <w:rPr>
          <w:rFonts w:ascii="Arial" w:hAnsi="Arial" w:cs="Arial"/>
        </w:rPr>
      </w:pPr>
      <w:r w:rsidRPr="00601218">
        <w:rPr>
          <w:rFonts w:ascii="Arial" w:hAnsi="Arial" w:cs="Arial"/>
        </w:rPr>
        <w:t xml:space="preserve">Część teoretyczna – </w:t>
      </w:r>
      <w:r w:rsidR="00D32366" w:rsidRPr="00601218">
        <w:rPr>
          <w:rFonts w:ascii="Arial" w:hAnsi="Arial" w:cs="Arial"/>
        </w:rPr>
        <w:t>6 godzin</w:t>
      </w:r>
      <w:r w:rsidR="007F58B5" w:rsidRPr="00601218">
        <w:rPr>
          <w:rFonts w:ascii="Arial" w:hAnsi="Arial" w:cs="Arial"/>
        </w:rPr>
        <w:t xml:space="preserve"> </w:t>
      </w:r>
      <w:r w:rsidR="00D43447" w:rsidRPr="00601218">
        <w:rPr>
          <w:rFonts w:ascii="Arial" w:hAnsi="Arial" w:cs="Arial"/>
        </w:rPr>
        <w:t>zegarowych</w:t>
      </w:r>
    </w:p>
    <w:p w:rsidR="003901C1" w:rsidRPr="00601218" w:rsidRDefault="003901C1" w:rsidP="003901C1">
      <w:pPr>
        <w:rPr>
          <w:rFonts w:ascii="Arial" w:hAnsi="Arial" w:cs="Arial"/>
        </w:rPr>
      </w:pPr>
      <w:r w:rsidRPr="00601218">
        <w:rPr>
          <w:rFonts w:ascii="Arial" w:hAnsi="Arial" w:cs="Arial"/>
        </w:rPr>
        <w:t xml:space="preserve">Część praktyczna – </w:t>
      </w:r>
      <w:r w:rsidR="00D32366" w:rsidRPr="00601218">
        <w:rPr>
          <w:rFonts w:ascii="Arial" w:hAnsi="Arial" w:cs="Arial"/>
        </w:rPr>
        <w:t>5 godz. i 30 min.</w:t>
      </w:r>
      <w:r w:rsidR="00D43447" w:rsidRPr="00601218">
        <w:rPr>
          <w:rFonts w:ascii="Arial" w:hAnsi="Arial" w:cs="Arial"/>
        </w:rPr>
        <w:t xml:space="preserve"> </w:t>
      </w:r>
      <w:r w:rsidR="007F58B5" w:rsidRPr="00601218">
        <w:rPr>
          <w:rFonts w:ascii="Arial" w:hAnsi="Arial" w:cs="Arial"/>
        </w:rPr>
        <w:t>zegarow</w:t>
      </w:r>
      <w:r w:rsidR="00D32366" w:rsidRPr="00601218">
        <w:rPr>
          <w:rFonts w:ascii="Arial" w:hAnsi="Arial" w:cs="Arial"/>
        </w:rPr>
        <w:t>ych</w:t>
      </w:r>
    </w:p>
    <w:p w:rsidR="00601218" w:rsidRDefault="00601218" w:rsidP="00601218">
      <w:pPr>
        <w:rPr>
          <w:rFonts w:ascii="Arial" w:hAnsi="Arial" w:cs="Arial"/>
        </w:rPr>
      </w:pPr>
      <w:r>
        <w:rPr>
          <w:rFonts w:ascii="Arial" w:hAnsi="Arial" w:cs="Arial"/>
        </w:rPr>
        <w:t>Liczba szkoleń – 2</w:t>
      </w:r>
    </w:p>
    <w:p w:rsidR="00601218" w:rsidRDefault="00601218" w:rsidP="00601218">
      <w:pPr>
        <w:rPr>
          <w:rFonts w:ascii="Arial" w:hAnsi="Arial" w:cs="Arial"/>
        </w:rPr>
      </w:pPr>
      <w:r>
        <w:rPr>
          <w:rFonts w:ascii="Arial" w:hAnsi="Arial" w:cs="Arial"/>
        </w:rPr>
        <w:t>Maksymalna liczba uczestników na jednym szkoleniu – 50 osób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57"/>
        <w:gridCol w:w="2225"/>
        <w:gridCol w:w="5460"/>
      </w:tblGrid>
      <w:tr w:rsidR="00601218" w:rsidRPr="00B65145" w:rsidTr="00BB479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18" w:rsidRPr="00B65145" w:rsidRDefault="00601218" w:rsidP="00BB479D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B65145">
              <w:rPr>
                <w:rFonts w:ascii="Arial" w:hAnsi="Arial" w:cs="Arial"/>
                <w:color w:val="000000" w:themeColor="text1"/>
              </w:rPr>
              <w:t>Lp.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18" w:rsidRPr="00B65145" w:rsidRDefault="00601218" w:rsidP="00BB479D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B65145">
              <w:rPr>
                <w:rFonts w:ascii="Arial" w:hAnsi="Arial" w:cs="Arial"/>
                <w:color w:val="000000" w:themeColor="text1"/>
              </w:rPr>
              <w:t>Termin szkolenia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18" w:rsidRPr="00B65145" w:rsidRDefault="00601218" w:rsidP="00BB479D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B65145">
              <w:rPr>
                <w:rFonts w:ascii="Arial" w:hAnsi="Arial" w:cs="Arial"/>
                <w:color w:val="000000" w:themeColor="text1"/>
              </w:rPr>
              <w:t>Miejsce szkolenia</w:t>
            </w:r>
          </w:p>
        </w:tc>
      </w:tr>
      <w:tr w:rsidR="00601218" w:rsidRPr="00B65145" w:rsidTr="00BB479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18" w:rsidRPr="00B65145" w:rsidRDefault="00601218" w:rsidP="00BB479D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B6514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18" w:rsidRPr="00B65145" w:rsidRDefault="00601218" w:rsidP="00BB479D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13-14.10.2026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18" w:rsidRDefault="00601218" w:rsidP="00BB479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01218">
              <w:rPr>
                <w:rFonts w:ascii="Arial" w:hAnsi="Arial" w:cs="Arial"/>
                <w:color w:val="000000" w:themeColor="text1"/>
              </w:rPr>
              <w:t>Ośrodek Szkolno-Wypoczynkowy „Leśnik” w Orzechowie</w:t>
            </w:r>
          </w:p>
          <w:p w:rsidR="00601218" w:rsidRPr="00B65145" w:rsidRDefault="00601218" w:rsidP="00BB479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01218">
              <w:rPr>
                <w:rFonts w:ascii="Arial" w:hAnsi="Arial" w:cs="Arial"/>
                <w:color w:val="000000" w:themeColor="text1"/>
              </w:rPr>
              <w:t>Orzechowo 1, 76-270 Ustka</w:t>
            </w:r>
            <w:bookmarkStart w:id="0" w:name="_GoBack"/>
            <w:bookmarkEnd w:id="0"/>
          </w:p>
        </w:tc>
      </w:tr>
      <w:tr w:rsidR="00601218" w:rsidRPr="00B65145" w:rsidTr="00BB479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18" w:rsidRPr="00B65145" w:rsidRDefault="00601218" w:rsidP="00BB479D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B6514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18" w:rsidRPr="00B65145" w:rsidRDefault="00601218" w:rsidP="00BB479D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23-24.11.2026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18" w:rsidRDefault="00601218" w:rsidP="00601218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486380">
              <w:rPr>
                <w:rFonts w:ascii="Arial" w:hAnsi="Arial" w:cs="Arial"/>
                <w:color w:val="000000" w:themeColor="text1"/>
              </w:rPr>
              <w:t>Ośrodek Wypoczynkowy "Leśnik" w Łagowie</w:t>
            </w:r>
          </w:p>
          <w:p w:rsidR="00601218" w:rsidRPr="00486380" w:rsidRDefault="00601218" w:rsidP="0060121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380">
              <w:rPr>
                <w:rFonts w:ascii="Arial" w:hAnsi="Arial" w:cs="Arial"/>
                <w:color w:val="000000" w:themeColor="text1"/>
              </w:rPr>
              <w:t>ul. Bolesława Chrobrego 10</w:t>
            </w:r>
          </w:p>
          <w:p w:rsidR="00601218" w:rsidRPr="00B65145" w:rsidRDefault="00601218" w:rsidP="00601218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486380">
              <w:rPr>
                <w:rFonts w:ascii="Arial" w:hAnsi="Arial" w:cs="Arial"/>
                <w:color w:val="000000" w:themeColor="text1"/>
              </w:rPr>
              <w:t>66-220 Łagów</w:t>
            </w:r>
          </w:p>
        </w:tc>
      </w:tr>
    </w:tbl>
    <w:p w:rsidR="007F58B5" w:rsidRDefault="007F58B5" w:rsidP="003901C1"/>
    <w:sectPr w:rsidR="007F58B5" w:rsidSect="00813763">
      <w:pgSz w:w="11906" w:h="16838"/>
      <w:pgMar w:top="851" w:right="849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6C4A"/>
    <w:multiLevelType w:val="multilevel"/>
    <w:tmpl w:val="4A30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E5652"/>
    <w:multiLevelType w:val="hybridMultilevel"/>
    <w:tmpl w:val="C938E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C7C2C"/>
    <w:multiLevelType w:val="hybridMultilevel"/>
    <w:tmpl w:val="98F0C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56346"/>
    <w:multiLevelType w:val="hybridMultilevel"/>
    <w:tmpl w:val="96188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60F55"/>
    <w:multiLevelType w:val="hybridMultilevel"/>
    <w:tmpl w:val="44DAB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F43FB"/>
    <w:multiLevelType w:val="hybridMultilevel"/>
    <w:tmpl w:val="D0165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C3"/>
    <w:rsid w:val="00021EED"/>
    <w:rsid w:val="000307A7"/>
    <w:rsid w:val="0009282B"/>
    <w:rsid w:val="0010756C"/>
    <w:rsid w:val="00170E4E"/>
    <w:rsid w:val="003402A9"/>
    <w:rsid w:val="003901C1"/>
    <w:rsid w:val="004153E9"/>
    <w:rsid w:val="005A5875"/>
    <w:rsid w:val="00601218"/>
    <w:rsid w:val="00625EC3"/>
    <w:rsid w:val="006F317C"/>
    <w:rsid w:val="007F58B5"/>
    <w:rsid w:val="00813763"/>
    <w:rsid w:val="00D32366"/>
    <w:rsid w:val="00D43447"/>
    <w:rsid w:val="00E17439"/>
    <w:rsid w:val="00E91F0D"/>
    <w:rsid w:val="00F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2A9B"/>
  <w15:chartTrackingRefBased/>
  <w15:docId w15:val="{0F2F3D3F-3DD1-44E8-8A8F-FA58F467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EC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3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7A7"/>
    <w:rPr>
      <w:b/>
      <w:bCs/>
    </w:rPr>
  </w:style>
  <w:style w:type="table" w:styleId="Tabela-Siatka">
    <w:name w:val="Table Grid"/>
    <w:basedOn w:val="Standardowy"/>
    <w:uiPriority w:val="39"/>
    <w:rsid w:val="00601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Dałkowska</dc:creator>
  <cp:keywords/>
  <dc:description/>
  <cp:lastModifiedBy>Anna Dałkowska</cp:lastModifiedBy>
  <cp:revision>6</cp:revision>
  <dcterms:created xsi:type="dcterms:W3CDTF">2026-05-05T06:44:00Z</dcterms:created>
  <dcterms:modified xsi:type="dcterms:W3CDTF">2026-05-22T09:35:00Z</dcterms:modified>
</cp:coreProperties>
</file>