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5F618D4C" w:rsidR="00C46239" w:rsidRPr="00C46239" w:rsidRDefault="00C46239" w:rsidP="00031B1B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>O BRAKU PODSTAWY WYKLUCZENIA Z POSTĘPOWANIA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0664AD85" w:rsidR="00C46239" w:rsidRPr="00747943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r w:rsidR="00747943" w:rsidRPr="00747943">
        <w:rPr>
          <w:rFonts w:ascii="Cambria" w:eastAsia="Times New Roman" w:hAnsi="Cambria" w:cs="Calibri"/>
          <w:b/>
          <w:i/>
          <w:lang w:eastAsia="ar-SA"/>
        </w:rPr>
        <w:t xml:space="preserve">„Dostawa geosyntetyków na budowane i  przebudowywane drogi leśne </w:t>
      </w:r>
      <w:r w:rsidR="00853A8D">
        <w:rPr>
          <w:rFonts w:ascii="Cambria" w:eastAsia="Times New Roman" w:hAnsi="Cambria" w:cs="Calibri"/>
          <w:b/>
          <w:i/>
          <w:lang w:eastAsia="ar-SA"/>
        </w:rPr>
        <w:t>2026</w:t>
      </w:r>
      <w:r w:rsidR="00747943" w:rsidRPr="00747943">
        <w:rPr>
          <w:rFonts w:ascii="Cambria" w:eastAsia="Times New Roman" w:hAnsi="Cambria" w:cs="Calibri"/>
          <w:b/>
          <w:i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 xml:space="preserve">a podstawie przepisów ustawy z dnia 11 września 2019 r. Prawo zamówień publicznych </w:t>
      </w:r>
      <w:r w:rsidR="00031B1B" w:rsidRPr="00031B1B">
        <w:rPr>
          <w:rFonts w:ascii="Cambria" w:eastAsia="Aptos" w:hAnsi="Cambria" w:cs="Times New Roman"/>
          <w:bCs/>
        </w:rPr>
        <w:t>(tekst jedn.: Dz. U. z 202</w:t>
      </w:r>
      <w:r w:rsidR="00031B1B" w:rsidRPr="00031B1B">
        <w:rPr>
          <w:rFonts w:ascii="Cambria" w:eastAsia="Aptos" w:hAnsi="Cambria" w:cs="Times New Roman"/>
        </w:rPr>
        <w:t>4</w:t>
      </w:r>
      <w:r w:rsidR="00031B1B" w:rsidRPr="00031B1B">
        <w:rPr>
          <w:rFonts w:ascii="Cambria" w:eastAsia="Aptos" w:hAnsi="Cambria" w:cs="Times New Roman"/>
          <w:bCs/>
        </w:rPr>
        <w:t xml:space="preserve"> r. poz. 1320 ze zm.)</w:t>
      </w:r>
      <w:r w:rsidR="00031B1B">
        <w:rPr>
          <w:rFonts w:ascii="Cambria" w:eastAsia="Aptos" w:hAnsi="Cambria" w:cs="Times New Roman"/>
          <w:bCs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w trybie podstawowym – wariancie I (bez negocjacji)</w:t>
      </w: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69F15888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B90C37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</w:t>
      </w:r>
      <w:r w:rsidR="00AE5372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 xml:space="preserve">r. Prawo zamówień publicznych </w:t>
      </w:r>
      <w:r w:rsidR="00AE5372">
        <w:rPr>
          <w:rFonts w:ascii="Cambria" w:eastAsia="Times New Roman" w:hAnsi="Cambria" w:cs="Arial"/>
          <w:bCs/>
          <w:lang w:eastAsia="ar-SA"/>
        </w:rPr>
        <w:t>(</w:t>
      </w:r>
      <w:r w:rsidRPr="00C46239">
        <w:rPr>
          <w:rFonts w:ascii="Cambria" w:eastAsia="Times New Roman" w:hAnsi="Cambria" w:cs="Arial"/>
          <w:bCs/>
          <w:lang w:eastAsia="ar-SA"/>
        </w:rPr>
        <w:t xml:space="preserve">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2050AE96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o szczególnych rozwiązaniach w zakresie przeciwdziałania wspieraniu agresji na Ukrainę oraz służących ochronie bezpieczeństwa narodowego.</w:t>
      </w:r>
    </w:p>
    <w:p w14:paraId="05AF61CB" w14:textId="77777777" w:rsid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B6B0042" w14:textId="77777777" w:rsidR="00031B1B" w:rsidRPr="00C46239" w:rsidRDefault="00031B1B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47C23FC1" w14:textId="42F59BA6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B90C3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128FE28" w14:textId="77777777" w:rsidR="00031B1B" w:rsidRPr="00C46239" w:rsidRDefault="00031B1B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00995C3A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C6C44D5" w14:textId="77777777" w:rsidR="00031B1B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</w:r>
    </w:p>
    <w:p w14:paraId="2C1027CA" w14:textId="63610792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3D76" w14:textId="77777777" w:rsidR="00106414" w:rsidRDefault="00106414">
      <w:pPr>
        <w:spacing w:after="0" w:line="240" w:lineRule="auto"/>
      </w:pPr>
      <w:r>
        <w:separator/>
      </w:r>
    </w:p>
  </w:endnote>
  <w:endnote w:type="continuationSeparator" w:id="0">
    <w:p w14:paraId="68DF69E1" w14:textId="77777777" w:rsidR="00106414" w:rsidRDefault="0010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BCC" w14:textId="77777777" w:rsidR="00BA753B" w:rsidRDefault="00BA75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DF3" w14:textId="77777777" w:rsidR="00BA753B" w:rsidRDefault="00BA75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BA753B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BA753B" w:rsidRDefault="00BA75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057" w14:textId="77777777" w:rsidR="00BA753B" w:rsidRDefault="00BA7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5E6B" w14:textId="77777777" w:rsidR="00106414" w:rsidRDefault="00106414">
      <w:pPr>
        <w:spacing w:after="0" w:line="240" w:lineRule="auto"/>
      </w:pPr>
      <w:r>
        <w:separator/>
      </w:r>
    </w:p>
  </w:footnote>
  <w:footnote w:type="continuationSeparator" w:id="0">
    <w:p w14:paraId="1BB6BA4E" w14:textId="77777777" w:rsidR="00106414" w:rsidRDefault="0010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78A" w14:textId="77777777" w:rsidR="00BA753B" w:rsidRDefault="00BA75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655D" w14:textId="77777777" w:rsidR="00BA753B" w:rsidRDefault="00C46239">
    <w:pPr>
      <w:pStyle w:val="Nagwek"/>
    </w:pPr>
    <w:r>
      <w:t xml:space="preserve"> </w:t>
    </w:r>
  </w:p>
  <w:p w14:paraId="22B1A423" w14:textId="77777777" w:rsidR="00BA753B" w:rsidRDefault="00BA75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BF9" w14:textId="77777777" w:rsidR="00BA753B" w:rsidRDefault="00BA75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031B1B"/>
    <w:rsid w:val="00106414"/>
    <w:rsid w:val="002752B7"/>
    <w:rsid w:val="00276853"/>
    <w:rsid w:val="002E0CE8"/>
    <w:rsid w:val="003766F6"/>
    <w:rsid w:val="003C6F7C"/>
    <w:rsid w:val="00442A4D"/>
    <w:rsid w:val="0051369F"/>
    <w:rsid w:val="00747943"/>
    <w:rsid w:val="007975E8"/>
    <w:rsid w:val="00853A8D"/>
    <w:rsid w:val="008E3451"/>
    <w:rsid w:val="00AE5372"/>
    <w:rsid w:val="00B90C37"/>
    <w:rsid w:val="00BA753B"/>
    <w:rsid w:val="00BF6DD3"/>
    <w:rsid w:val="00C46239"/>
    <w:rsid w:val="00DB5938"/>
    <w:rsid w:val="00DC15A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2024-02-20T08:36:00Z</dcterms:created>
  <dcterms:modified xsi:type="dcterms:W3CDTF">2026-03-10T07:22:00Z</dcterms:modified>
</cp:coreProperties>
</file>