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862D0F2" w14:textId="39B83460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A04935" w:rsidRPr="0052728C">
        <w:rPr>
          <w:rFonts w:ascii="Lato" w:hAnsi="Lato"/>
          <w:sz w:val="20"/>
          <w:szCs w:val="20"/>
        </w:rPr>
        <w:t>DLI-III.7621.26.2024.AW.</w:t>
      </w:r>
      <w:r w:rsidR="00A04935">
        <w:rPr>
          <w:rFonts w:ascii="Lato" w:hAnsi="Lato"/>
          <w:sz w:val="20"/>
          <w:szCs w:val="20"/>
        </w:rPr>
        <w:t>7</w:t>
      </w: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587CB6B1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572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6141F4FB" w14:textId="77777777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5B58BFF6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zawiadamia, że wydał decyzję z dnia 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19 marca 2025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800038" w:rsidRPr="00800038">
        <w:rPr>
          <w:rFonts w:ascii="Lato" w:hAnsi="Lato"/>
          <w:sz w:val="20"/>
          <w:szCs w:val="20"/>
        </w:rPr>
        <w:t>DLI-III.7621.</w:t>
      </w:r>
      <w:r w:rsidR="00A04935">
        <w:rPr>
          <w:rFonts w:ascii="Lato" w:hAnsi="Lato"/>
          <w:sz w:val="20"/>
          <w:szCs w:val="20"/>
        </w:rPr>
        <w:t>26</w:t>
      </w:r>
      <w:r w:rsidR="00800038" w:rsidRPr="00800038">
        <w:rPr>
          <w:rFonts w:ascii="Lato" w:hAnsi="Lato"/>
          <w:sz w:val="20"/>
          <w:szCs w:val="20"/>
        </w:rPr>
        <w:t>.20</w:t>
      </w:r>
      <w:r w:rsidR="00A04935">
        <w:rPr>
          <w:rFonts w:ascii="Lato" w:hAnsi="Lato"/>
          <w:sz w:val="20"/>
          <w:szCs w:val="20"/>
        </w:rPr>
        <w:t>24</w:t>
      </w:r>
      <w:r w:rsidR="00800038" w:rsidRPr="00800038">
        <w:rPr>
          <w:rFonts w:ascii="Lato" w:hAnsi="Lato"/>
          <w:sz w:val="20"/>
          <w:szCs w:val="20"/>
        </w:rPr>
        <w:t>.AW.</w:t>
      </w:r>
      <w:r w:rsidR="00A04935">
        <w:rPr>
          <w:rFonts w:ascii="Lato" w:hAnsi="Lato"/>
          <w:sz w:val="20"/>
          <w:szCs w:val="20"/>
        </w:rPr>
        <w:t>5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a w pozostałej części utrzymującą w mocy decyzję Wojewody </w:t>
      </w:r>
      <w:r w:rsidR="00A04935" w:rsidRPr="00A0493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Wielkopolskiego nr 21/2024 z dnia 31 maja 2024 r., znak: </w:t>
      </w:r>
      <w:r w:rsidR="00A0493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A04935" w:rsidRPr="00A0493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IR-III.7820.38.2024.ASG (IR-III.7820.31.2023.2) o zezwoleniu na realizację inwestycji drogowej pn. „Budowa obwodnicy miejscowości Koźmin Wielkopolski w ciągu drogi krajowej nr 15”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16EAA4F9" w14:textId="76C9352D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Rozwoju i Technologii z dnia 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19 marca 2025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 można zapoznać się 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Ministerstwie Rozwoju i Technologii w Warszawie, ul. Chałubińskiego 4/6, 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</w:t>
      </w:r>
      <w:r w:rsidR="00A04935">
        <w:rPr>
          <w:rFonts w:ascii="Lato" w:eastAsia="Times New Roman" w:hAnsi="Lato" w:cs="Arial"/>
          <w:bCs/>
          <w:iCs/>
          <w:sz w:val="20"/>
          <w:szCs w:val="20"/>
          <w:lang w:eastAsia="pl-PL"/>
        </w:rPr>
        <w:br/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10:00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ędzie gminy właściwym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63432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Miasta i Gminy 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Koźmin Wielkopolski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42C791F0" w14:textId="7777777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64D94D6F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29 maja 2025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6750DF47" w14:textId="77777777" w:rsidR="00A04935" w:rsidRDefault="00A04935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072A6464" w14:textId="77777777" w:rsidR="00EF0C2A" w:rsidRPr="00F95C0F" w:rsidRDefault="00EF0C2A" w:rsidP="00EF0C2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059F1AD" w14:textId="29BE50AE" w:rsidR="00EF0C2A" w:rsidRPr="00F95C0F" w:rsidRDefault="00387959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159926CF" w14:textId="5E5AD369" w:rsidR="00EF0C2A" w:rsidRPr="00F95C0F" w:rsidRDefault="00387959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2F728614" w14:textId="003C07E9" w:rsidR="00EF0C2A" w:rsidRPr="003619F4" w:rsidRDefault="00387959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27256F4" w14:textId="77777777" w:rsidR="003F025A" w:rsidRDefault="003F025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AA5D9E1" w14:textId="77777777" w:rsidR="00800038" w:rsidRPr="00D21792" w:rsidRDefault="00800038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3BC8351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A0493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26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A0493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A0493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43BC8351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A0493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26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A0493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A0493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55CE475E" w:rsidR="00257F76" w:rsidRPr="00D21792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7C76B328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</w:t>
      </w:r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danych osobowych jest Minister Rozwoju i Technologii z siedzibą</w:t>
      </w:r>
      <w:r w:rsidR="00A0493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9" w:history="1">
        <w:r w:rsidR="00A04935"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="00A04935"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48 222 500 123, adres skrytki na </w:t>
      </w:r>
      <w:proofErr w:type="spellStart"/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6594B5BE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2179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2179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44652212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800038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D2179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321D3E26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D2179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D2179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2179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sz w:val="20"/>
          <w:szCs w:val="20"/>
          <w:lang w:eastAsia="pl-PL"/>
        </w:rPr>
        <w:t>. Dz. U. 2020 r. poz. 164).</w:t>
      </w:r>
    </w:p>
    <w:p w14:paraId="4C346B4A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612BF089" w:rsidR="004116FD" w:rsidRPr="00D21792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D2179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D21792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1CFA5" w14:textId="77777777" w:rsidR="003E3A9D" w:rsidRDefault="003E3A9D" w:rsidP="009276B2">
      <w:pPr>
        <w:spacing w:after="0" w:line="240" w:lineRule="auto"/>
      </w:pPr>
      <w:r>
        <w:separator/>
      </w:r>
    </w:p>
  </w:endnote>
  <w:endnote w:type="continuationSeparator" w:id="0">
    <w:p w14:paraId="17A5F262" w14:textId="77777777" w:rsidR="003E3A9D" w:rsidRDefault="003E3A9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53F4B5D-2C4B-4E69-9EC6-C7EF3E2C8798}"/>
    <w:embedBold r:id="rId2" w:fontKey="{4F033667-0C50-4CBB-914F-260CADAD9CF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5C7B439-7C76-425D-9237-EB77AAE356B1}"/>
    <w:embedBold r:id="rId4" w:fontKey="{D1FD97F7-2762-4932-89F7-92390F0B53A5}"/>
    <w:embedItalic r:id="rId5" w:fontKey="{F56699E3-BD81-47CC-B9F3-74E1B1C87B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32CDFA9-DBC3-409C-ACD0-640CBD8F47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CBDCA" w14:textId="77777777" w:rsidR="003E3A9D" w:rsidRDefault="003E3A9D" w:rsidP="009276B2">
      <w:pPr>
        <w:spacing w:after="0" w:line="240" w:lineRule="auto"/>
      </w:pPr>
      <w:r>
        <w:separator/>
      </w:r>
    </w:p>
  </w:footnote>
  <w:footnote w:type="continuationSeparator" w:id="0">
    <w:p w14:paraId="40FAAF7C" w14:textId="77777777" w:rsidR="003E3A9D" w:rsidRDefault="003E3A9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92B06"/>
    <w:rsid w:val="000D73BF"/>
    <w:rsid w:val="000E678E"/>
    <w:rsid w:val="00100315"/>
    <w:rsid w:val="00113528"/>
    <w:rsid w:val="001236B0"/>
    <w:rsid w:val="0016430C"/>
    <w:rsid w:val="00166A88"/>
    <w:rsid w:val="00183B62"/>
    <w:rsid w:val="001B70EB"/>
    <w:rsid w:val="001D5381"/>
    <w:rsid w:val="00206D01"/>
    <w:rsid w:val="002222CF"/>
    <w:rsid w:val="0024020B"/>
    <w:rsid w:val="00254ACE"/>
    <w:rsid w:val="00257F76"/>
    <w:rsid w:val="002611B5"/>
    <w:rsid w:val="00270041"/>
    <w:rsid w:val="00272A29"/>
    <w:rsid w:val="00274D44"/>
    <w:rsid w:val="00277DA0"/>
    <w:rsid w:val="002830CF"/>
    <w:rsid w:val="002E0C9D"/>
    <w:rsid w:val="00317BC5"/>
    <w:rsid w:val="00323711"/>
    <w:rsid w:val="00332028"/>
    <w:rsid w:val="00343A14"/>
    <w:rsid w:val="00343DB5"/>
    <w:rsid w:val="00362CAD"/>
    <w:rsid w:val="00364315"/>
    <w:rsid w:val="00387959"/>
    <w:rsid w:val="00387A0A"/>
    <w:rsid w:val="003A1976"/>
    <w:rsid w:val="003B16B3"/>
    <w:rsid w:val="003C123B"/>
    <w:rsid w:val="003D2AD6"/>
    <w:rsid w:val="003D3088"/>
    <w:rsid w:val="003E3A9D"/>
    <w:rsid w:val="003F025A"/>
    <w:rsid w:val="003F0446"/>
    <w:rsid w:val="0041111F"/>
    <w:rsid w:val="004116FD"/>
    <w:rsid w:val="00442E77"/>
    <w:rsid w:val="00446A00"/>
    <w:rsid w:val="00475A9A"/>
    <w:rsid w:val="004A2223"/>
    <w:rsid w:val="004F5D02"/>
    <w:rsid w:val="00557D28"/>
    <w:rsid w:val="00565D32"/>
    <w:rsid w:val="00576D72"/>
    <w:rsid w:val="00584CC7"/>
    <w:rsid w:val="00587707"/>
    <w:rsid w:val="00590C4E"/>
    <w:rsid w:val="00592DC3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65D96"/>
    <w:rsid w:val="00673E82"/>
    <w:rsid w:val="00680BEB"/>
    <w:rsid w:val="00683C4D"/>
    <w:rsid w:val="006C4E00"/>
    <w:rsid w:val="0070631E"/>
    <w:rsid w:val="00706B20"/>
    <w:rsid w:val="00716214"/>
    <w:rsid w:val="00733D8B"/>
    <w:rsid w:val="007361FD"/>
    <w:rsid w:val="007475AB"/>
    <w:rsid w:val="007543B8"/>
    <w:rsid w:val="00797577"/>
    <w:rsid w:val="007B44E7"/>
    <w:rsid w:val="007C0044"/>
    <w:rsid w:val="007C4B94"/>
    <w:rsid w:val="007C4BBB"/>
    <w:rsid w:val="00800038"/>
    <w:rsid w:val="008536A2"/>
    <w:rsid w:val="008569CF"/>
    <w:rsid w:val="008755F4"/>
    <w:rsid w:val="00883821"/>
    <w:rsid w:val="008B10E0"/>
    <w:rsid w:val="008F7FB6"/>
    <w:rsid w:val="009276B2"/>
    <w:rsid w:val="0093525C"/>
    <w:rsid w:val="00947F4D"/>
    <w:rsid w:val="00975E1D"/>
    <w:rsid w:val="009B677E"/>
    <w:rsid w:val="00A04935"/>
    <w:rsid w:val="00A16ED4"/>
    <w:rsid w:val="00A246C0"/>
    <w:rsid w:val="00A431D4"/>
    <w:rsid w:val="00AB3B67"/>
    <w:rsid w:val="00AD6984"/>
    <w:rsid w:val="00AE6415"/>
    <w:rsid w:val="00AF17D5"/>
    <w:rsid w:val="00B06E81"/>
    <w:rsid w:val="00B10453"/>
    <w:rsid w:val="00B20AD8"/>
    <w:rsid w:val="00B36262"/>
    <w:rsid w:val="00B73428"/>
    <w:rsid w:val="00B84D3E"/>
    <w:rsid w:val="00B87744"/>
    <w:rsid w:val="00BA0BEF"/>
    <w:rsid w:val="00BB7315"/>
    <w:rsid w:val="00BC4204"/>
    <w:rsid w:val="00BD1152"/>
    <w:rsid w:val="00BE6444"/>
    <w:rsid w:val="00BF3227"/>
    <w:rsid w:val="00C1233C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A46CC"/>
    <w:rsid w:val="00DA68DF"/>
    <w:rsid w:val="00DB030A"/>
    <w:rsid w:val="00DB0A3C"/>
    <w:rsid w:val="00DB60DF"/>
    <w:rsid w:val="00DD0121"/>
    <w:rsid w:val="00DF1194"/>
    <w:rsid w:val="00E00743"/>
    <w:rsid w:val="00E07AFB"/>
    <w:rsid w:val="00E3400A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62B20"/>
    <w:rsid w:val="00F76EC1"/>
    <w:rsid w:val="00F80AC2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822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2023-12-01T07:44:00Z</cp:lastPrinted>
  <dcterms:created xsi:type="dcterms:W3CDTF">2025-05-29T07:56:00Z</dcterms:created>
  <dcterms:modified xsi:type="dcterms:W3CDTF">2025-05-29T07:56:00Z</dcterms:modified>
</cp:coreProperties>
</file>