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1740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1/2025, z dn. 3.01.2025,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ZG.0210.21.2024, W sprawie zmian powierzchni i zasięgu terytorialnego leśnictw Cisowa, Budziaki i Marki.</w:t>
      </w:r>
    </w:p>
    <w:p w14:paraId="0CB5C87F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1/2025, z dn. 3.01.2025,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K.0210.1.2025, W sprawie przekazania – przejęcia majątku i dokumentacji znajdujących się na stanie leśniczego ds. łowieckich.</w:t>
      </w:r>
    </w:p>
    <w:p w14:paraId="34D9663C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2/2025, z dn. 3.01.2025,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K.0210.2.2025, W sprawie organizacji i trybu przeprowadzenia inwentaryzacji składników aktywów i pasywów znajdujących się na stanie leśnictwa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Ogroble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będącej podstawą do zawarcia umowy o wspólnej odpowiedzialności majątkowej.</w:t>
      </w:r>
    </w:p>
    <w:p w14:paraId="1333EB2F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3/2025, z dn. 3.01.2025,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K.0210.3.2025, W sprawie organizacji i trybu przeprowadzenia inwentaryzacji składników aktywów i pasywów znajdujących się na stanie leśnictwa Jodłowiec będącej podstawą do zawarcia umowy o wspólnej odpowiedzialności majątkowej.</w:t>
      </w:r>
    </w:p>
    <w:p w14:paraId="49D2265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2/2025, z dn. 7.01.2025,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NK.166.1.2025, W sprawie udziału pracowników nadleśnictwa w koncercie.</w:t>
      </w:r>
    </w:p>
    <w:p w14:paraId="1E14CCC4" w14:textId="4F87A5F1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4/2025, z dn. 10.01.2025,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NK.0210.2.2025, W sprawie zasad pokrywania kosztów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związanych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wykonywaniem pracy zdalnej.</w:t>
      </w:r>
    </w:p>
    <w:p w14:paraId="1F003ECA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3/2025, z dn. 14.01.2025,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ZG.0210.2.2025, W sprawie zmian decyzji nr 1/2025 powierzchni i zasięgu terytorialnego leśnictw Cisowa, Budziaki i Marki.</w:t>
      </w:r>
    </w:p>
    <w:p w14:paraId="67759F1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4/2025, z dn. 20.01.2025,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ZG.0210.4.2025, W sprawie ustalenia ceny dla WC01 Db na Łódzką Submisję Drewna Cennego w Nadleśnictwie Brzeziny wiosna 2025 r.</w:t>
      </w:r>
    </w:p>
    <w:p w14:paraId="266497FC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5/2025, z dn. 31.01.2025,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NK.0210.4.2025, W sprawie ustanowienia limitów kilometrów na jazdy lokalne samochodami prywatnymi wykorzystywanymi do celów służbowych w Nadleśnictwie Wieluń na rok 2025.</w:t>
      </w:r>
    </w:p>
    <w:p w14:paraId="7C27709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6/2025, z dn. 03.02.2025,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NK.0210.4.2025, W sprawie ustanowienia limitów kilometrów na jazdy lokalne samochodami prywatnymi wykorzystywanymi do celów służbowych w Nadleśnictwie Wieluń na rok 2025.</w:t>
      </w:r>
    </w:p>
    <w:p w14:paraId="10174D1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7/2025, z dn. 06.02.2025,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NK.0210.1.2025, W sprawie zmiany Regulaminu Organizacyjnego Nadleśnictwa Wieluń.</w:t>
      </w:r>
    </w:p>
    <w:p w14:paraId="68F5251F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8/2025, z dn. 10.02.2025,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K.0210.5.2025, W sprawie Regulaminu Kontroli Wewnętrznej Nadleśnictwa Wieluń.</w:t>
      </w:r>
    </w:p>
    <w:p w14:paraId="1F9E1831" w14:textId="6C38D95F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9/2025, z dn. 10.02.2025,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S.411.2.2025, W sprawie powołania Komisji Przetargowej do przygotowania i przeprowadzenia przetargu nieograniczonego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pisemnego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sprzedaż samochodu osobowego Suzuki Grand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Vitara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nr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rejestracyjny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EWI 86K3.</w:t>
      </w:r>
    </w:p>
    <w:p w14:paraId="0F12C1EE" w14:textId="1BB75731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10/2025, z dn. 10.02.2025,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ZG.0210.5.2025, W sprawie zasad obrotu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drewnem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22C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Nadleśnictwie Wieluń.</w:t>
      </w:r>
    </w:p>
    <w:p w14:paraId="5DA68ECB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5/2025, z dn. 10.02.2025,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ZG.800.4.2025, W sprawie ustalenia cen otwarcia do aukcji internetowych w aplikacji e-drewno.</w:t>
      </w:r>
    </w:p>
    <w:p w14:paraId="59C0D89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6/2025, z dn. 11.02.2025,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ZG.800.4.2025, W sprawie ustalenia cen otwarcia do aukcji internetowych w aplikacji e-drewno.</w:t>
      </w:r>
    </w:p>
    <w:p w14:paraId="5641E05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11/2025, z dn. 17.02.2025,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NK.0210.5.2025, W sprawie ustalenia innego wolnego od pracy dnia dla pracowników Nadleśnictwa Wieluń. </w:t>
      </w:r>
    </w:p>
    <w:p w14:paraId="3848280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12/2025, z dn. 26.02.2025,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NK.0210.4.2025, W sprawie ustanowienia limitów kilometrów na jazdy lokalne samochodami prywatnymi wykorzystywanymi do celów służbowych w Nadleśnictwie Wieluń na rok 2025.</w:t>
      </w:r>
    </w:p>
    <w:p w14:paraId="43342D6B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13/2025, z dn. 26.02.2025,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ZG.0210.7.2025, W sprawie wprowadzenia cennika na sadzonki. </w:t>
      </w:r>
    </w:p>
    <w:p w14:paraId="43BF476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7/2025, z dn. 28.02.2025,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ZG.800.7.2025, W sprawie ustalenia cen otwarcia do aukcji internetowych w aplikacji e-drewno.</w:t>
      </w:r>
    </w:p>
    <w:p w14:paraId="1C22F29E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8/2025, z dn. 3.03.2025,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NK.166.2.2025, W sprawie udziału pracowników nadleśnictwa w koncercie.</w:t>
      </w:r>
    </w:p>
    <w:p w14:paraId="03C253B8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9/2025, z dn. 3.03.2025,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ZG.0210.8.2025, W sprawie unieważnienia aukcji e-drewno.</w:t>
      </w:r>
    </w:p>
    <w:p w14:paraId="511275C9" w14:textId="559BB8EF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10/2025, z dn. 4.03.2025,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ZG.0210.9.2025, W sprawie wycofania cen otwarcia do aukcji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internetowych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gram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 aplikacji</w:t>
      </w:r>
      <w:proofErr w:type="gram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e-drewno.</w:t>
      </w:r>
    </w:p>
    <w:p w14:paraId="4C3D85D9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11/2025, z dn. 10.02.2025,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ZG.800.4.2025, W sprawie ustalenia cen otwarcia do aukcji internetowych w aplikacji e-drewno.</w:t>
      </w:r>
    </w:p>
    <w:p w14:paraId="6F44A9E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14/2025, z dn. 14.03.2025,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ZG.0210.6.2025, W sprawie rozpoczęcia oraz wprowadzenia zasad organizacji akcji bezpośredniej z zakresu ochrony przeciwpożarowej obszarów leśnych w Nadleśnictwie Wieluń. </w:t>
      </w:r>
    </w:p>
    <w:p w14:paraId="3836D51D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15/2025, z dn. 24.03.2025,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NK.0210.6.2025, W sprawie kosztów utrzymania kancelarii leśniczego. </w:t>
      </w:r>
    </w:p>
    <w:p w14:paraId="2A9A9D6B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Zarządzenie nr 16/2025, z dn. 24.03.2025,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NK.0210.7.2025, W sprawie wprowadzenia Regulaminu Pracy Zdalnej.</w:t>
      </w:r>
    </w:p>
    <w:p w14:paraId="0895CA39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12/2025, z dn. 24.03.2025,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NK.166.3.2025, W sprawie organizacji imprezy wypoczynkowej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turystyczno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krajoznawczej.</w:t>
      </w:r>
    </w:p>
    <w:p w14:paraId="757B9098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13/2025, z dn. 25.03.2025,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NK.166.4.2025, W sprawie udziału pracowników nadleśnictwa w imprezie wielofunkcyjnej pod nazwą XVIII Turniej w Piłce Siatkowej o Puchar Dyrektora RDLP w Łodzi, towarzyszący szkoleniu dotyczącemu prowadzenia gospodarki leśnej na terenie zamkniętych obiektów wojskowych na przykładzie 32 BLT".</w:t>
      </w:r>
    </w:p>
    <w:p w14:paraId="206717A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16A/2025, z dn. 27.03.2025,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S.2130.5.2025, W sprawie stawek bazowych czynszów za lokale i budynki mieszkalne oraz budynki gospodarcze i garaże.</w:t>
      </w:r>
    </w:p>
    <w:p w14:paraId="2E02FBAB" w14:textId="2E5EC093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17/2025, z dn. 28.03.2025,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SA.0210.1.2025, W sprawie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powołania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komisji do odbioru robót budowlanych.</w:t>
      </w:r>
    </w:p>
    <w:p w14:paraId="437DAA16" w14:textId="0F5325A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18/2025, z dn. 31.03.2025,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K.0210.6.2025, W sprawie przeprowadzenia inwentaryzacji składników aktywów i pasywów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znajdujących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na stanie leśnictwa Mokry Las będącej podstawą do zawarcia umowy o wspólnej odpowiedzialności majątkowej. </w:t>
      </w:r>
    </w:p>
    <w:p w14:paraId="46F2D519" w14:textId="6B3ADE6F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19/2025, z dn. 31.03.2025,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K.0210.6.2025, W sprawie przeprowadzenia inwentaryzacji składników aktywów i pasywów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znajdujących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na stanie leśnictwa Jodłowiec będącej podstawą do zawarcia umowy o wspólnej odpowiedzialności majątkowej. </w:t>
      </w:r>
    </w:p>
    <w:p w14:paraId="6CE6086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20/2025, z dn. 31.03.2025,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Z.0210.1.2025, W sprawie cechowania i numerowania surowca drzewnego.</w:t>
      </w:r>
    </w:p>
    <w:p w14:paraId="4FDC6B7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14/2025, z dn. 02.04.2025,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ZG.0210.11.2025, W sprawie ustalenia cen minimalnych na surowiec drzewny w Portalu Leśno - Drzewnym oraz cen otwarcia w aplikacji e-drewno na 2025 r.</w:t>
      </w:r>
    </w:p>
    <w:p w14:paraId="5612D825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21/2025, z dn. 03.04.2025,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NK.0210.8.2025, W sprawie zmiany Regulaminu Organizacyjnego Nadleśnictwa Wieluń.</w:t>
      </w:r>
    </w:p>
    <w:p w14:paraId="2BFAD43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15/2025, z dn. 03.04.2025,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NK.166.5.2025, W sprawie udziału pracowników nadleśnictwa w widowisku.</w:t>
      </w:r>
    </w:p>
    <w:p w14:paraId="50AC147A" w14:textId="575C5750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22/2025, z dn. 03.04.2025,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K.0210.7.2025, W sprawie przeprowadzenia inwentaryzacji składników aktywów i pasywów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znajdujących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na stanie leśnictwa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Ogroble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będącej podstawą do zawarcia umowy o wspólnej odpowiedzialności majątkowej. </w:t>
      </w:r>
    </w:p>
    <w:p w14:paraId="749A65A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16/2025, z dn. 11.04.2025,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ZG.0210.12.2025, W sprawie ustalenia cen otwarcia do aukcji internetowych w aplikacji e-drewno.</w:t>
      </w:r>
    </w:p>
    <w:p w14:paraId="6239E578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17/2025, z dn. 14.04.2025,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ZG.0210.13.2025, W sprawie wykazu powierzchni próbnych objętych monitoringiem szkód wyrządzanych przez łosie, jelenie, daniele i sarny w drzewostanach jako instrumentu wykorzystywanego do gospodarowania populacjami tych gatunków.</w:t>
      </w:r>
    </w:p>
    <w:p w14:paraId="622522E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18/2025, z dn. 18.04.2025,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ZG.0210.14.2025, W sprawie unieważnienia aukcji w aplikacji e-drewno.</w:t>
      </w:r>
    </w:p>
    <w:p w14:paraId="45B8F0DA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19/2025, z dn. 29.04.2025,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NK.166.6.2025, W sprawie udziału pracowników Nadleśnictwa w koncercie SDM.</w:t>
      </w:r>
    </w:p>
    <w:p w14:paraId="62FCBB7A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23/2025, z dn. 05.05.2025,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SA.2300.1.2025, W sprawie ustalenia zasad przydziału odzieży roboczej, wydawania środków ochrony indywidualnej i środków czystości, wydawania posiłków profilaktycznych, napojów chłodzących oraz innych świadczeń materialnych BHP.</w:t>
      </w:r>
    </w:p>
    <w:p w14:paraId="14B120D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24/2025, z dn. 13.05.2025,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K.0210.8.2025, W sprawie przejęcia majątku i dokumentacji znajdujących się na stanie pracownika.</w:t>
      </w:r>
    </w:p>
    <w:p w14:paraId="6A44E889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20/2025, z dn. 14.05.2025,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Z.0210.3.2025, W sprawie zmian powierzchni i zasięgu terytorialnego leśnictw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Ogroble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 Mierzyce.</w:t>
      </w:r>
    </w:p>
    <w:p w14:paraId="7099BE3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21/2025, z dn. 16.05.2025,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NK.166.7.2025, W sprawie udziału pracowników Nadleśnictwa w spektaklu.</w:t>
      </w:r>
    </w:p>
    <w:p w14:paraId="552313C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25/2025, z dn. 16.05.2025,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K.0210.10.2025, W sprawie Planu Finansowo - Gospodarczego Nadleśnictwa Wieluń na 2025 rok.</w:t>
      </w:r>
    </w:p>
    <w:p w14:paraId="3DBAA45E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26/2025, z dn. 16.05.2025,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K.0210.9.2025, W sprawie zatwierdzenia średniookresowego planu nakładów na środki trwałe, wartości niematerialne i prawne oraz inwestycje na lata 2026-2029.</w:t>
      </w:r>
    </w:p>
    <w:p w14:paraId="3C40734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27/2025, z dn. 19.05.2025,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ZG.0210.15.2025, W sprawie powołania komisji ds. sprzedaży drewna.</w:t>
      </w:r>
    </w:p>
    <w:p w14:paraId="0F934F6D" w14:textId="511EAC4B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28/2025, z dn. 19.05.2025,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S.0210.1.2025, W sprawie wprowadzenia "Regulaminu dla zamówień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poniżej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kwoty, o której mowa w art. 2 ust. 1 pkt. 1 ustawy Prawo zamówień publicznych realizowanych w ramach projektów współfinansowanych ze środków Funduszy Europejskich w ramach Programu Fundusze Europejskie na Infrastrukturę Klimat i Środowisko 2021-2027".</w:t>
      </w:r>
    </w:p>
    <w:p w14:paraId="215AB9E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22/2025, z dn. 23.05.2025,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ZG.0210.16.2025, W sprawie ustalenia cen otwarcia do aukcji internetowych w aplikacji e-drewno.</w:t>
      </w:r>
    </w:p>
    <w:p w14:paraId="309A9A5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Decyzja nr 23/2025, z dn. 23.05.2025,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ZG.0172.8.2025, W sprawie odmowy udostępnienia informacji publicznej przetworzonej.</w:t>
      </w:r>
    </w:p>
    <w:p w14:paraId="361F3FF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24/2025, z dn. 26.05.2025,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NK.166.8.2025, W sprawie udziału pracowników nadleśnictwa w imprezie wielofunkcyjnej pod nazwą "56 Regionalne Zawody Strzeleckie Leśników RDLP w Łodzi - Złoczew 2025 r.".</w:t>
      </w:r>
    </w:p>
    <w:p w14:paraId="67E5AA1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25/2025, z dn. 2.06.2025,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NK.166.9.2025, W sprawie udziału pracowników nadleśnictwa w spotkaniu sportowo - rekreacyjnym.</w:t>
      </w:r>
    </w:p>
    <w:p w14:paraId="70BB198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29/2025, z dn. 03.06.2025,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ZG.0210.6.2025, W sprawie zmiany zarządzenia nr 14/2025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rozpoczęcia oraz wprowadzenia zasad organizacji akcji bezpośredniej z zakresu ochrony przeciwpożarowej obszarów leśnych w Nadleśnictwie Wieluń.</w:t>
      </w:r>
    </w:p>
    <w:p w14:paraId="54CE724F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26/2025, z dn. 4.06.2025,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NK.166.10.2025, W sprawie udziału pracowników nadleśnictwa w spektaklu.</w:t>
      </w:r>
    </w:p>
    <w:p w14:paraId="0F0411B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27/2025, z dn. 13.06.2025,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NK.166.11.2025, W sprawie organizacji imprezy wielofunkcyjnej pod nazwą "Spotkanie integracyjne pracowników".</w:t>
      </w:r>
    </w:p>
    <w:p w14:paraId="2A27C11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30/2025, z dn. 24.06.2025,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K.0210.11.2025, W sprawie przejęcia majątku i dokumentacji znajdujących się na stanie pracownika.</w:t>
      </w:r>
    </w:p>
    <w:p w14:paraId="52267620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31/2025, z dn. 8.07.2025,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S.0210.2.2025, W sprawie powołania Komisji Weryfikacyjnej do przeprowadzenia kontroli planowanych umów na usługi leśne w Nadleśnictwie Wieluń.</w:t>
      </w:r>
    </w:p>
    <w:p w14:paraId="288E985F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28/2025, z dn. 9.07.2025,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NK.166.12.2025, W sprawie udziału pracowników Nadleśnictwa w koncercie. </w:t>
      </w:r>
    </w:p>
    <w:p w14:paraId="017839D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29/2025, z dn. 15.07.2025,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NK.166.13.2025, W sprawie organizacji imprezy wypoczynkowej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turystyczno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krajoznawczej.</w:t>
      </w:r>
    </w:p>
    <w:p w14:paraId="7C4F07CD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32/2025, z dn. 15.07.2025,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K.0210.12.2025, W sprawie przejęcia majątku i dokumentacji znajdujących się na stanie pracownika.</w:t>
      </w:r>
    </w:p>
    <w:p w14:paraId="7EEB2D7E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33/2025, z dn. 30.07.2025,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S.0210.3.2025, W sprawie powołania stałej Komisji Przetargowej. </w:t>
      </w:r>
    </w:p>
    <w:p w14:paraId="1F3D476B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34/2025, z dn. 1.08.2025,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NK.0171.2.2025, W sprawie powołania oraz określenia zadań Inspektora Ochrony Danych.</w:t>
      </w:r>
    </w:p>
    <w:p w14:paraId="0CE9851A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30/2025, z dn. 5.08.2025,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ZG.800.25.2025, W sprawie ustalenia cen otwarcia do aukcji internetowych w aplikacji e-drewno.</w:t>
      </w:r>
    </w:p>
    <w:p w14:paraId="75A3F6E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35/2025, z dn. 12.08.2025,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NK.0210.9.2025, W sprawie wprowadzenia regulaminu rekrutacji na wolne stanowiska pracy w Nadleśnictwie Wieluń.</w:t>
      </w:r>
    </w:p>
    <w:p w14:paraId="2E431E09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36/2025, z dn. 26.08.2025,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Z.0210.4.2025, W sprawie przejęcia majątku i dokumentacji znajdujących się na stanie pracownika.</w:t>
      </w:r>
    </w:p>
    <w:p w14:paraId="5FE40254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37/2025, z dn. 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Z.0210.5.2025, W sprawie przejęcia majątku i dokumentacji znajdujących się na stanie pracownika.</w:t>
      </w:r>
    </w:p>
    <w:p w14:paraId="493A4029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38/2025, z dn. 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Z.0210.6.2025, W sprawie przejęcia majątku i dokumentacji znajdujących się na stanie pracownika.</w:t>
      </w:r>
    </w:p>
    <w:p w14:paraId="5ABC3118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39/2025, z dn. 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Z.0210.7.2025, W sprawie przejęcia majątku i dokumentacji znajdujących się na stanie pracownika.</w:t>
      </w:r>
    </w:p>
    <w:p w14:paraId="00B45B8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40/2025, z dn. 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ZG.1310.8.2025, W sprawie powołania zespołu powypadkowego w celu ustalenia przyczyn i okoliczności wypadku w leśnictwie Siemkowice.</w:t>
      </w:r>
    </w:p>
    <w:p w14:paraId="2227526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32/2025, z dn. 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ZG.800.29.2025, W sprawie ustalenia cen otwarcia do aukcji internetowych w aplikacji e-drewno.</w:t>
      </w:r>
    </w:p>
    <w:p w14:paraId="5990505E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41/2025, z dn. 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K.0210.13.2025, W sprawie przejęcia majątku i dokumentacji znajdujących się na stanie pracownika.</w:t>
      </w:r>
    </w:p>
    <w:p w14:paraId="10681888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42/2025, z dn. 3.09.2025,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K.0210.13.2025, W sprawie przejęcia majątku i dokumentacji znajdujących się na stanie pracownika.</w:t>
      </w:r>
    </w:p>
    <w:p w14:paraId="0481C445" w14:textId="4BFD3DC8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43/2025, z dn. 5.09.2025,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gram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NK..</w:t>
      </w:r>
      <w:proofErr w:type="gram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1101.10.2025, W sprawie powołania komisji do przeprowadzenia procedury naboru na wolne stanowisko pracy w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Nadleśnictwie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Wieluń.</w:t>
      </w:r>
    </w:p>
    <w:p w14:paraId="01533AA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33/2025, z dn. 10.09.2025,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NK.166.15.2025, W sprawie udziału pracowników Nadleśnictwa w obchodach 80-lecia RDLP w Łodzi.</w:t>
      </w:r>
    </w:p>
    <w:p w14:paraId="70FDB2E4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Zarządzenie nr 44/2025, z dn. 12.09.2025,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K.0210.14.2025, W sprawie przejęcia majątku i dokumentacji znajdujących się na stanie pracownika.</w:t>
      </w:r>
    </w:p>
    <w:p w14:paraId="4FC4C4B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45/2025, z dn. 12.09.2025,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NK.0210.10.2025, W sprawie zmiany Regulaminu Organizacyjnego Nadleśnictwa Wieluń. </w:t>
      </w:r>
    </w:p>
    <w:p w14:paraId="4ABACD6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46/2025, z dn. 12.09.2025,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ZG.0210.17.2025, W sprawie powołania komisji ds. oceny produkcji szkółkarskiej w Nadleśnictwie Wieluń.</w:t>
      </w:r>
    </w:p>
    <w:p w14:paraId="7B6617F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Zarządzenie nr 47/2025, z dn. 12.09.2025,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ZG.2217.65.2024, W sprawie ramowych warunków zapewnienia dostępu, o którym mowa w art. 30 ust. 1 i </w:t>
      </w:r>
      <w:proofErr w:type="gram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  ustawy</w:t>
      </w:r>
      <w:proofErr w:type="gram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dnia 7.05.</w:t>
      </w:r>
      <w:proofErr w:type="gram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2010r.</w:t>
      </w:r>
      <w:proofErr w:type="gram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wspieraniu rozwoju usług i sieci telekomunikacyjnych oraz umieszczania na nieruchomości obiektów i urządzeń, o których mowa w art. 33 ust. 1 ww. ustawy.</w:t>
      </w:r>
    </w:p>
    <w:p w14:paraId="16B1759C" w14:textId="13C36962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48/2025, z dn. 16.09.2025,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NK.0210.10.2025, W sprawie zmiany zarządzenia nr 44/2025 dot. jednostronnego przejęcia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majątku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dokumentacji znajdującej się na stanie pracowników. </w:t>
      </w:r>
    </w:p>
    <w:p w14:paraId="30F99B4B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34/2025, z dn. 29.09.2025,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ZG.0210.18.2025, W sprawie ustalenia cen bazowych na surowiec drzewny w Portalu Leśno-Drzewnym oraz cen otwarcia w aplikacji e-drewno na I połowę 2026 r.</w:t>
      </w:r>
    </w:p>
    <w:p w14:paraId="72C759DE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49/2025, z dn. 3.10.2025,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Z.0210.8.2025, W sprawie wskazania terenów w Nadleśnictwie Wieluń, które zalicza się do terenów strzeżonych.</w:t>
      </w:r>
    </w:p>
    <w:p w14:paraId="64CFA0BE" w14:textId="77816B43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50/2025, z dn. 6.10.2025,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ZG.0210.6.2025, W sprawie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odwołania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akcji bezpośredniej z zakresu ochrony przeciwpożarowej obszarów leśnych Nadleśnictwa Wieluń.</w:t>
      </w:r>
    </w:p>
    <w:p w14:paraId="0C56860C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51/2025, z dn. 8.10.2025,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ZG.0210.21.2025, W sprawie zmiany zarządzenia nr 21/2022 dot. wprowadzenia oferty sprzedaży polowań i trofeów w OHZ Nadleśnictwa Wieluń.</w:t>
      </w:r>
    </w:p>
    <w:p w14:paraId="6E6138D9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35/2025, z dn. 9.10.2025,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NK.166.16.2025, W sprawie udziału pracowników Nadleśnictwa w spektaklu. </w:t>
      </w:r>
    </w:p>
    <w:p w14:paraId="22CEC968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52/2025, z dn. 9.10.2025,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S.0210.4.2025, W sprawie powołania Komisji Przetargowej do przygotowania i przeprowadzenia przetargu nieograniczonego pisemnego na sprzedaż samochodu osobowego. </w:t>
      </w:r>
    </w:p>
    <w:p w14:paraId="721155E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36/2025, z dn. 9.10.2025,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ZG.0210.20.2025, W sprawie ustalenia ceny dla Db na Łódzką Submisję Drewna Cennego w Nadleśnictwie Brzeziny.</w:t>
      </w:r>
    </w:p>
    <w:p w14:paraId="1E193E76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53/2025, z dn. 14.10.2025,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S.0210.5.2025, W sprawie uchylenia zarządzenia nr 1/2018.</w:t>
      </w:r>
    </w:p>
    <w:p w14:paraId="497DE98B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54/2025, z dn. 15.10.2025,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ZG.0210.19.2025, W sprawie wprowadzenia cennika na sadzonki.</w:t>
      </w:r>
    </w:p>
    <w:p w14:paraId="7E75479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37/2025, z dn. 15.10.2025,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ZG.0210.20.2025, W sprawie ustalenia ceny dla Db na Łódzką Submisję Drewna Cennego w Nadleśnictwie Brzeziny.</w:t>
      </w:r>
    </w:p>
    <w:p w14:paraId="7447903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38/2025, z dn. 15.10.2025,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Z.0210.22.2025, W sprawie ustalenia cennika sprzedaży tusz zwierząt łownych w ramach sprzedaży bezpośredniej.</w:t>
      </w:r>
    </w:p>
    <w:p w14:paraId="787488A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55/2025, z dn. 15.10.2025,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K.0210.19.2025, W sprawie prowizorium Planu Finansowo - Gospodarczego Nadleśnictwa Wieluń na rok 2026.</w:t>
      </w:r>
    </w:p>
    <w:p w14:paraId="29AABC65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56/2025, z dn. 15.10.2025,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K.0210.18.2025, W sprawie prowizorium średniookresowego planu nakładów na środki trwałe, wartości niematerialne i prawne oraz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iwnestycje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lata 2027-2030.</w:t>
      </w:r>
    </w:p>
    <w:p w14:paraId="160A26D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39/2025, z dn. 21.10.2025,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NK.166.17.2025, W sprawie udziału pracowników Nadleśnictwa w koncercie.</w:t>
      </w:r>
    </w:p>
    <w:p w14:paraId="1E7FD54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40/2025, z dn. 21.10.2025,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NK.166.18.2025, W sprawie udziału pracowników Nadleśnictwa w spektaklu. </w:t>
      </w:r>
    </w:p>
    <w:p w14:paraId="2925C4DC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57/2025, z dn. 21.10.2025,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NK.1101.16.2025, W sprawie powołania komisji do przeprowadzenia procedury naboru na wolne stanowisko pracy w Nadleśnictwie Wieluń.</w:t>
      </w:r>
    </w:p>
    <w:p w14:paraId="28FDEB0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58/2025, z dn. 24.10.2025,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K.0210.15.2025, W sprawie przeprowadzenia inwentaryzacji rocznej.</w:t>
      </w:r>
    </w:p>
    <w:p w14:paraId="302DA9AF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59/2025, z dn. 24.10.2025,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NK.0210.11.2025, W sprawie kosztów utrzymania kancelarii leśniczego.</w:t>
      </w:r>
    </w:p>
    <w:p w14:paraId="62D35F03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60/2025, z dn. 24.10.2025,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NK.166.20.2025, W sprawie udziału pracowników Nadleśnictwa w koncercie.</w:t>
      </w:r>
    </w:p>
    <w:p w14:paraId="61F0D805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61/2025, z dn. 27.10.2025,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K.0210.20.2025, W sprawie organizacji i trybu przeprowadzenia inwentaryzacji rocznej w leśnictwie Cisowa i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Niżankowce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F9C212A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Zarządzenie nr 62/2025, z dn. 30.10.2025,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ZG.0210.23.2025, W sprawie organizacji wyceny i oceny oraz sposobu ewidencjonowania trofeów oraz ważenia tusz zwierząt łownych pozyskanych w OHZ Nadleśnictwa Wieluń.</w:t>
      </w:r>
    </w:p>
    <w:p w14:paraId="53B130EF" w14:textId="73AB251E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63/2025, z dn. 5.11.2025,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NK.0210.12.2025, W sprawie zmiany Regulaminu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Organizacyjnego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Nadleśnictwa Wieluń.</w:t>
      </w:r>
    </w:p>
    <w:p w14:paraId="4FAF1139" w14:textId="2158BCD6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64/2025, z dn. 6.11.2025,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NK.0210.14.2025, W sprawie powołania zespołu do zmian sposobu wyliczenia limitu kilometrów w jazdach lokalnych dla pracowników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wykorzystujących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samochody prywatne do celów służbowych.</w:t>
      </w:r>
    </w:p>
    <w:p w14:paraId="0A348DBA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41/2025, z dn. 7.11.2025,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NK.166.19.2025, W sprawie udziału pracowników Nadleśnictwa w koncercie.</w:t>
      </w:r>
    </w:p>
    <w:p w14:paraId="1D2DE021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42/2025, z dn. 17.11.2025,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NK.166.21.2025, W sprawie udziału pracowników Nadleśnictwa w spektaklu.</w:t>
      </w:r>
    </w:p>
    <w:p w14:paraId="03FC1760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65/2025, z dn. 24.11.2025,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NK.0210.15.2025, W sprawie wprowadzenia do stosowania dokumentacji z zakresu ochrony danych osobowych.</w:t>
      </w:r>
    </w:p>
    <w:p w14:paraId="791978FE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66/2025, z dn. 24.11.2025,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ZG.0210.24.2025, W sprawie wprowadzenia cen sprzedaży detalicznej na drewno okrągłe w 2025 r.</w:t>
      </w:r>
    </w:p>
    <w:p w14:paraId="61438E2D" w14:textId="0D262A2A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67/2025, z dn. 2.12.2025,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NK.0210.13.2025, W sprawie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ustanowienia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limitów kilometrów na jazdy lokalne samochodami prywatnymi wykorzystywanymi do celów służbowych w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Nadleśnictwie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Wieluń na rok 2025.</w:t>
      </w:r>
    </w:p>
    <w:p w14:paraId="77B22F6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68/2025, z dn. 3.12.2025,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ZG.0210.25.2025, W sprawie ustalenia cen na choinki i stroisz.</w:t>
      </w:r>
    </w:p>
    <w:p w14:paraId="09D0B70B" w14:textId="0701BB7D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69/2025, z dn. 5.12.2025,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K.0210.21.2025, W sprawie przeprowadzenia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inwentaryzacji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składników aktywów i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pasywów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znajdujących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na stanie leśnictwa Marki.</w:t>
      </w:r>
    </w:p>
    <w:p w14:paraId="270ADEF7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70/2025, z dn. 8.12.2025,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K.0210.21.2025, W sprawie zmian w zarządzeniu nr 69/2025.</w:t>
      </w:r>
    </w:p>
    <w:p w14:paraId="67186585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43/2025, z dn. 11.12.2025,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NK.166.23.2025, W sprawie organizacji imprezy wielofunkcyjnej pod nazwą "Spotkanie opłatkowe".</w:t>
      </w:r>
    </w:p>
    <w:p w14:paraId="2DFB9D92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71/2025, z dn. 31.12.2025,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NS.0210.1.2025, W sprawie utworzenia i funkcjonowania stałego dyżuru w Nadleśnictwie Wieluń. </w:t>
      </w:r>
    </w:p>
    <w:p w14:paraId="28D8C65A" w14:textId="77777777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72/2025, z dn. 31.12.2025,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K.0210.22.2025, W sprawie zmian w zarządzeniu nr 58/2025, inwentaryzacja roczna składników majątku Nadleśnictwa Wieluń w 2025 r.</w:t>
      </w:r>
    </w:p>
    <w:p w14:paraId="1F3E3C25" w14:textId="59A02C84" w:rsidR="004E2CF0" w:rsidRPr="004E2CF0" w:rsidRDefault="004E2CF0" w:rsidP="00B2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Decyzja nr 44/2025, z dn. 31.12.2025,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Z.0210.2.2025, W sprawie </w:t>
      </w:r>
      <w:r w:rsidR="00B22CC8"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</w:t>
      </w:r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powierzchni i zasięgu terytorialnego leśnictw Cisowa, </w:t>
      </w:r>
      <w:proofErr w:type="spellStart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Ogroble</w:t>
      </w:r>
      <w:proofErr w:type="spellEnd"/>
      <w:r w:rsidRPr="004E2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Niżankowice. </w:t>
      </w:r>
    </w:p>
    <w:p w14:paraId="52CAD807" w14:textId="77777777" w:rsidR="00E71F3F" w:rsidRDefault="00E71F3F"/>
    <w:sectPr w:rsidR="00E71F3F" w:rsidSect="00B22C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61FDF"/>
    <w:multiLevelType w:val="multilevel"/>
    <w:tmpl w:val="5342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95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0"/>
    <w:rsid w:val="004E2CF0"/>
    <w:rsid w:val="007B36B8"/>
    <w:rsid w:val="00B22CC8"/>
    <w:rsid w:val="00CF5642"/>
    <w:rsid w:val="00E71F3F"/>
    <w:rsid w:val="00F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98A2"/>
  <w15:chartTrackingRefBased/>
  <w15:docId w15:val="{3AA64107-67D9-4F4E-A3B3-EAB38671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C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C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C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C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C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C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C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C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C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C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2730</Words>
  <Characters>16385</Characters>
  <Application>Microsoft Office Word</Application>
  <DocSecurity>0</DocSecurity>
  <Lines>136</Lines>
  <Paragraphs>38</Paragraphs>
  <ScaleCrop>false</ScaleCrop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Wysocka Nadleśnictwo Wieluń</dc:creator>
  <cp:keywords/>
  <dc:description/>
  <cp:lastModifiedBy>Justyna Wysocka Nadleśnictwo Wieluń</cp:lastModifiedBy>
  <cp:revision>3</cp:revision>
  <dcterms:created xsi:type="dcterms:W3CDTF">2026-01-13T07:39:00Z</dcterms:created>
  <dcterms:modified xsi:type="dcterms:W3CDTF">2026-01-13T07:47:00Z</dcterms:modified>
</cp:coreProperties>
</file>