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334412" w:rsidRPr="000751A7" w14:paraId="6F8BCA8B" w14:textId="77777777" w:rsidTr="00581D61">
        <w:tc>
          <w:tcPr>
            <w:tcW w:w="4891" w:type="dxa"/>
          </w:tcPr>
          <w:p w14:paraId="01CE4FEC" w14:textId="77777777" w:rsidR="00334412" w:rsidRPr="000751A7" w:rsidRDefault="00334412" w:rsidP="00581D61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8263917"/>
            <w:bookmarkStart w:id="1" w:name="_Hlk508264507"/>
            <w:r w:rsidRPr="000751A7">
              <w:rPr>
                <w:rFonts w:ascii="Arial" w:hAnsi="Arial" w:cs="Arial"/>
                <w:b/>
                <w:noProof/>
                <w:lang w:eastAsia="pl-PL"/>
              </w:rPr>
              <w:drawing>
                <wp:inline distT="0" distB="0" distL="0" distR="0" wp14:anchorId="35032CFE" wp14:editId="55E1E237">
                  <wp:extent cx="556260" cy="5943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94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CC6C2" w14:textId="77777777" w:rsidR="00334412" w:rsidRPr="002A4AF4" w:rsidRDefault="00334412" w:rsidP="00581D61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AF4">
              <w:rPr>
                <w:rFonts w:ascii="Arial" w:hAnsi="Arial" w:cs="Arial"/>
                <w:b/>
                <w:sz w:val="22"/>
                <w:szCs w:val="22"/>
              </w:rPr>
              <w:t xml:space="preserve">REGIONALNY DYREKTOR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A4AF4">
              <w:rPr>
                <w:rFonts w:ascii="Arial" w:hAnsi="Arial" w:cs="Arial"/>
                <w:b/>
                <w:sz w:val="22"/>
                <w:szCs w:val="22"/>
              </w:rPr>
              <w:t>OCHRONY ŚRODOWISKA</w:t>
            </w:r>
          </w:p>
          <w:p w14:paraId="4AC1D8E5" w14:textId="77777777" w:rsidR="00334412" w:rsidRPr="002A4AF4" w:rsidRDefault="00334412" w:rsidP="00581D61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4AF4">
              <w:rPr>
                <w:rFonts w:ascii="Arial" w:hAnsi="Arial" w:cs="Arial"/>
                <w:b/>
                <w:sz w:val="22"/>
                <w:szCs w:val="22"/>
              </w:rPr>
              <w:t>W RZESZOWIE</w:t>
            </w:r>
          </w:p>
          <w:p w14:paraId="09AAA090" w14:textId="77777777" w:rsidR="00334412" w:rsidRPr="000751A7" w:rsidRDefault="00334412" w:rsidP="00581D61">
            <w:pPr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  <w:sz w:val="22"/>
              </w:rPr>
            </w:pPr>
            <w:r w:rsidRPr="000751A7">
              <w:rPr>
                <w:rFonts w:ascii="Arial" w:hAnsi="Arial" w:cs="Arial"/>
                <w:sz w:val="22"/>
              </w:rPr>
              <w:t>al. Józefa Piłsudskiego 38, 35-001 Rzeszów</w:t>
            </w:r>
          </w:p>
          <w:p w14:paraId="71DE5FD8" w14:textId="3E46CE50" w:rsidR="00334412" w:rsidRPr="000751A7" w:rsidRDefault="00334412" w:rsidP="00651D1C">
            <w:pPr>
              <w:pStyle w:val="Tekstpodstawowy"/>
              <w:tabs>
                <w:tab w:val="left" w:pos="4253"/>
              </w:tabs>
              <w:spacing w:before="240"/>
              <w:ind w:right="214"/>
              <w:jc w:val="center"/>
              <w:rPr>
                <w:rFonts w:ascii="Arial" w:hAnsi="Arial" w:cs="Arial"/>
              </w:rPr>
            </w:pPr>
            <w:r w:rsidRPr="006B72E3">
              <w:rPr>
                <w:rFonts w:ascii="Arial" w:hAnsi="Arial" w:cs="Arial"/>
                <w:sz w:val="22"/>
              </w:rPr>
              <w:t>WPN.082</w:t>
            </w:r>
            <w:r w:rsidRPr="00677620">
              <w:rPr>
                <w:rFonts w:ascii="Arial" w:hAnsi="Arial" w:cs="Arial"/>
                <w:sz w:val="22"/>
              </w:rPr>
              <w:t>.4.</w:t>
            </w:r>
            <w:r w:rsidR="00CB6F14">
              <w:rPr>
                <w:rFonts w:ascii="Arial" w:hAnsi="Arial" w:cs="Arial"/>
                <w:sz w:val="22"/>
              </w:rPr>
              <w:t>15</w:t>
            </w:r>
            <w:r w:rsidRPr="00677620">
              <w:rPr>
                <w:rFonts w:ascii="Arial" w:hAnsi="Arial" w:cs="Arial"/>
                <w:sz w:val="22"/>
              </w:rPr>
              <w:t>.2025.MM.</w:t>
            </w:r>
            <w:r w:rsidR="00AF5D47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465" w:type="dxa"/>
          </w:tcPr>
          <w:p w14:paraId="7B0FCFC3" w14:textId="77777777" w:rsidR="00334412" w:rsidRPr="000751A7" w:rsidRDefault="00334412" w:rsidP="00581D61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8A25411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767FDD20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2253035F" w14:textId="77777777" w:rsidR="00334412" w:rsidRPr="000751A7" w:rsidRDefault="00334412" w:rsidP="00581D61">
            <w:pPr>
              <w:ind w:right="4252"/>
              <w:jc w:val="center"/>
              <w:rPr>
                <w:rFonts w:ascii="Arial" w:hAnsi="Arial" w:cs="Arial"/>
                <w:sz w:val="22"/>
              </w:rPr>
            </w:pPr>
          </w:p>
          <w:p w14:paraId="65B518F8" w14:textId="516B7182" w:rsidR="00334412" w:rsidRPr="000751A7" w:rsidRDefault="00334412" w:rsidP="00AE00E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Pr="000751A7">
              <w:rPr>
                <w:rFonts w:ascii="Arial" w:hAnsi="Arial" w:cs="Arial"/>
                <w:sz w:val="22"/>
              </w:rPr>
              <w:t xml:space="preserve">Rzeszów, </w:t>
            </w:r>
            <w:r>
              <w:rPr>
                <w:rFonts w:ascii="Arial" w:hAnsi="Arial" w:cs="Arial"/>
                <w:sz w:val="22"/>
              </w:rPr>
              <w:t>dnia</w:t>
            </w:r>
            <w:r w:rsidR="00AE00E0">
              <w:rPr>
                <w:rFonts w:ascii="Arial" w:hAnsi="Arial" w:cs="Arial"/>
                <w:sz w:val="22"/>
              </w:rPr>
              <w:t xml:space="preserve"> 1</w:t>
            </w:r>
            <w:r w:rsidR="00D47D1A">
              <w:rPr>
                <w:rFonts w:ascii="Arial" w:hAnsi="Arial" w:cs="Arial"/>
                <w:sz w:val="22"/>
              </w:rPr>
              <w:t>9</w:t>
            </w:r>
            <w:r w:rsidR="00AE00E0">
              <w:rPr>
                <w:rFonts w:ascii="Arial" w:hAnsi="Arial" w:cs="Arial"/>
                <w:sz w:val="22"/>
              </w:rPr>
              <w:t xml:space="preserve"> </w:t>
            </w:r>
            <w:r w:rsidR="00CB6F14">
              <w:rPr>
                <w:rFonts w:ascii="Arial" w:hAnsi="Arial" w:cs="Arial"/>
                <w:sz w:val="22"/>
              </w:rPr>
              <w:t>grudnia</w:t>
            </w:r>
            <w:r>
              <w:rPr>
                <w:rFonts w:ascii="Arial" w:hAnsi="Arial" w:cs="Arial"/>
                <w:sz w:val="22"/>
              </w:rPr>
              <w:t xml:space="preserve"> 2025 r.  </w:t>
            </w:r>
            <w:r w:rsidRPr="000751A7">
              <w:rPr>
                <w:rFonts w:ascii="Arial" w:hAnsi="Arial" w:cs="Arial"/>
                <w:sz w:val="22"/>
              </w:rPr>
              <w:t xml:space="preserve">  </w:t>
            </w:r>
          </w:p>
        </w:tc>
      </w:tr>
    </w:tbl>
    <w:p w14:paraId="60E61847" w14:textId="77777777" w:rsidR="00334412" w:rsidRPr="000751A7" w:rsidRDefault="00334412" w:rsidP="00334412">
      <w:pPr>
        <w:spacing w:before="100" w:after="100"/>
        <w:jc w:val="center"/>
        <w:rPr>
          <w:rFonts w:ascii="Arial" w:hAnsi="Arial" w:cs="Arial"/>
          <w:b/>
          <w:color w:val="000000"/>
        </w:rPr>
      </w:pPr>
    </w:p>
    <w:p w14:paraId="763E3747" w14:textId="77777777" w:rsidR="00334412" w:rsidRPr="001142BF" w:rsidRDefault="00334412" w:rsidP="001142BF">
      <w:pPr>
        <w:spacing w:before="100" w:after="100" w:line="30" w:lineRule="atLeast"/>
        <w:jc w:val="center"/>
        <w:outlineLvl w:val="0"/>
        <w:rPr>
          <w:rFonts w:ascii="Arial" w:hAnsi="Arial" w:cs="Arial"/>
          <w:b/>
          <w:color w:val="000000"/>
        </w:rPr>
      </w:pPr>
      <w:r w:rsidRPr="001142BF">
        <w:rPr>
          <w:rFonts w:ascii="Arial" w:hAnsi="Arial" w:cs="Arial"/>
          <w:b/>
          <w:color w:val="000000"/>
        </w:rPr>
        <w:t>O B W I E S Z C Z E N I E</w:t>
      </w:r>
    </w:p>
    <w:p w14:paraId="4BDB96AE" w14:textId="77777777" w:rsidR="00334412" w:rsidRPr="00103935" w:rsidRDefault="00334412" w:rsidP="001142BF">
      <w:pPr>
        <w:spacing w:before="240" w:line="3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 xml:space="preserve">W związku z realizacją projektu </w:t>
      </w:r>
      <w:r w:rsidRPr="0046406C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 xml:space="preserve">FENX.01.05-IW.01-0106/24 </w:t>
      </w:r>
      <w:r w:rsidRPr="00694BF8">
        <w:rPr>
          <w:rFonts w:ascii="Arial" w:hAnsi="Arial" w:cs="Arial"/>
          <w:sz w:val="22"/>
          <w:szCs w:val="22"/>
        </w:rPr>
        <w:t xml:space="preserve">„Aktualizacja planów zadań ochronnych dla obszarów Natura 2000 wraz z prowadzeniem monitoringów” </w:t>
      </w:r>
      <w:r w:rsidRPr="005202D1">
        <w:rPr>
          <w:rFonts w:ascii="Arial" w:hAnsi="Arial" w:cs="Arial"/>
          <w:sz w:val="22"/>
          <w:szCs w:val="22"/>
        </w:rPr>
        <w:t>dofinansow</w:t>
      </w:r>
      <w:r>
        <w:rPr>
          <w:rFonts w:ascii="Arial" w:hAnsi="Arial" w:cs="Arial"/>
          <w:sz w:val="22"/>
          <w:szCs w:val="22"/>
        </w:rPr>
        <w:t>anego</w:t>
      </w:r>
      <w:r w:rsidRPr="005202D1">
        <w:rPr>
          <w:rFonts w:ascii="Arial" w:hAnsi="Arial" w:cs="Arial"/>
          <w:sz w:val="22"/>
          <w:szCs w:val="22"/>
        </w:rPr>
        <w:t xml:space="preserve"> z Funduszy Europejskich na Infrastrukturę, Klimat </w:t>
      </w:r>
      <w:r>
        <w:rPr>
          <w:rFonts w:ascii="Arial" w:hAnsi="Arial" w:cs="Arial"/>
          <w:sz w:val="22"/>
          <w:szCs w:val="22"/>
        </w:rPr>
        <w:br/>
      </w:r>
      <w:r w:rsidRPr="005202D1">
        <w:rPr>
          <w:rFonts w:ascii="Arial" w:hAnsi="Arial" w:cs="Arial"/>
          <w:sz w:val="22"/>
          <w:szCs w:val="22"/>
        </w:rPr>
        <w:t>i Środowisko 2021-2027,</w:t>
      </w:r>
      <w:r w:rsidRPr="00103935">
        <w:rPr>
          <w:rFonts w:ascii="Arial" w:hAnsi="Arial" w:cs="Arial"/>
          <w:sz w:val="22"/>
          <w:szCs w:val="22"/>
        </w:rPr>
        <w:t xml:space="preserve"> działając na podstawie art. 28 ust. </w:t>
      </w:r>
      <w:r w:rsidRPr="0099023B">
        <w:rPr>
          <w:rFonts w:ascii="Arial" w:hAnsi="Arial" w:cs="Arial"/>
          <w:sz w:val="22"/>
          <w:szCs w:val="22"/>
        </w:rPr>
        <w:t xml:space="preserve">3 i 4 ustawy z dnia 16 kwietnia </w:t>
      </w:r>
      <w:r w:rsidRPr="00103935">
        <w:rPr>
          <w:rFonts w:ascii="Arial" w:hAnsi="Arial" w:cs="Arial"/>
          <w:sz w:val="22"/>
          <w:szCs w:val="22"/>
        </w:rPr>
        <w:t xml:space="preserve">2004 r. o ochronie przyrody </w:t>
      </w:r>
      <w:r w:rsidRPr="0049761E">
        <w:rPr>
          <w:rFonts w:ascii="Arial" w:hAnsi="Arial" w:cs="Arial"/>
          <w:sz w:val="22"/>
          <w:szCs w:val="22"/>
        </w:rPr>
        <w:t xml:space="preserve">(Dz. U. z 2024 r. poz. 1478 ze zm.), </w:t>
      </w:r>
      <w:r w:rsidRPr="00103935">
        <w:rPr>
          <w:rFonts w:ascii="Arial" w:hAnsi="Arial" w:cs="Arial"/>
          <w:sz w:val="22"/>
          <w:szCs w:val="22"/>
        </w:rPr>
        <w:t xml:space="preserve">w związku </w:t>
      </w:r>
      <w:r w:rsidRPr="00103935">
        <w:rPr>
          <w:rFonts w:ascii="Arial" w:hAnsi="Arial" w:cs="Arial"/>
          <w:sz w:val="22"/>
          <w:szCs w:val="22"/>
        </w:rPr>
        <w:br/>
        <w:t xml:space="preserve">z art. 39 ust. </w:t>
      </w:r>
      <w:r w:rsidRPr="0099023B">
        <w:rPr>
          <w:rFonts w:ascii="Arial" w:hAnsi="Arial" w:cs="Arial"/>
          <w:sz w:val="22"/>
          <w:szCs w:val="22"/>
        </w:rPr>
        <w:t xml:space="preserve">1 ustawy z dnia 3 października </w:t>
      </w:r>
      <w:r w:rsidRPr="00103935">
        <w:rPr>
          <w:rFonts w:ascii="Arial" w:hAnsi="Arial" w:cs="Arial"/>
          <w:sz w:val="22"/>
          <w:szCs w:val="22"/>
        </w:rPr>
        <w:t>2008 r. o udostępn</w:t>
      </w:r>
      <w:r>
        <w:rPr>
          <w:rFonts w:ascii="Arial" w:hAnsi="Arial" w:cs="Arial"/>
          <w:sz w:val="22"/>
          <w:szCs w:val="22"/>
        </w:rPr>
        <w:t>ianiu informacji o środowisku i </w:t>
      </w:r>
      <w:r w:rsidRPr="00103935">
        <w:rPr>
          <w:rFonts w:ascii="Arial" w:hAnsi="Arial" w:cs="Arial"/>
          <w:sz w:val="22"/>
          <w:szCs w:val="22"/>
        </w:rPr>
        <w:t xml:space="preserve">jego ochronie, udziale społeczeństwa w ochronie środowiska oraz o ocenach oddziaływania na środowisko </w:t>
      </w:r>
      <w:r w:rsidRPr="0049761E">
        <w:rPr>
          <w:rFonts w:ascii="Arial" w:hAnsi="Arial" w:cs="Arial"/>
          <w:sz w:val="22"/>
          <w:szCs w:val="22"/>
        </w:rPr>
        <w:t>(Dz. U. z 2024 r. poz. 1112 ze zm.).</w:t>
      </w:r>
    </w:p>
    <w:p w14:paraId="42305CAA" w14:textId="77777777" w:rsidR="00334412" w:rsidRPr="001142BF" w:rsidRDefault="00334412" w:rsidP="001142BF">
      <w:pPr>
        <w:spacing w:before="240" w:after="240" w:line="30" w:lineRule="atLeast"/>
        <w:jc w:val="center"/>
        <w:outlineLvl w:val="0"/>
        <w:rPr>
          <w:rFonts w:ascii="Arial" w:hAnsi="Arial" w:cs="Arial"/>
          <w:b/>
          <w:szCs w:val="22"/>
        </w:rPr>
      </w:pPr>
      <w:r w:rsidRPr="001142BF">
        <w:rPr>
          <w:rFonts w:ascii="Arial" w:hAnsi="Arial" w:cs="Arial"/>
          <w:b/>
          <w:szCs w:val="22"/>
        </w:rPr>
        <w:t>REGIONALNY DYREKTOR OCHRONY ŚRODOWISKA W RZESZOWIE</w:t>
      </w:r>
    </w:p>
    <w:p w14:paraId="545FBC39" w14:textId="77777777" w:rsidR="00334412" w:rsidRPr="001142BF" w:rsidRDefault="00334412" w:rsidP="001142BF">
      <w:pPr>
        <w:spacing w:after="240" w:line="30" w:lineRule="atLeast"/>
        <w:jc w:val="center"/>
        <w:rPr>
          <w:rFonts w:ascii="Arial" w:hAnsi="Arial" w:cs="Arial"/>
          <w:b/>
          <w:szCs w:val="22"/>
        </w:rPr>
      </w:pPr>
      <w:r w:rsidRPr="001142BF">
        <w:rPr>
          <w:rFonts w:ascii="Arial" w:hAnsi="Arial" w:cs="Arial"/>
          <w:b/>
          <w:szCs w:val="22"/>
        </w:rPr>
        <w:t>Z A W I A D A M I A,</w:t>
      </w:r>
    </w:p>
    <w:p w14:paraId="77C4C812" w14:textId="22218FDF" w:rsidR="00334412" w:rsidRPr="00BA189E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BA189E">
        <w:rPr>
          <w:rFonts w:ascii="Arial" w:hAnsi="Arial" w:cs="Arial"/>
          <w:sz w:val="22"/>
          <w:szCs w:val="22"/>
        </w:rPr>
        <w:t xml:space="preserve">o przystąpieniu do opracowywania zmiany zarządzenia Regionalnego Dyrektora Ochrony Środowiska w Rzeszowie w sprawie planu zadań ochronnych dla </w:t>
      </w:r>
      <w:r w:rsidR="000546D4" w:rsidRPr="00BA189E">
        <w:rPr>
          <w:rFonts w:ascii="Arial" w:hAnsi="Arial" w:cs="Arial"/>
          <w:sz w:val="22"/>
          <w:szCs w:val="22"/>
        </w:rPr>
        <w:t>obszaru</w:t>
      </w:r>
      <w:r w:rsidRPr="00BA189E">
        <w:rPr>
          <w:rFonts w:ascii="Arial" w:hAnsi="Arial" w:cs="Arial"/>
          <w:sz w:val="22"/>
          <w:szCs w:val="22"/>
        </w:rPr>
        <w:t xml:space="preserve"> Natura 2000</w:t>
      </w:r>
      <w:r w:rsidRPr="00BA189E">
        <w:rPr>
          <w:rFonts w:ascii="Arial" w:hAnsi="Arial" w:cs="Arial"/>
          <w:b/>
          <w:sz w:val="22"/>
          <w:szCs w:val="22"/>
        </w:rPr>
        <w:t xml:space="preserve"> </w:t>
      </w:r>
      <w:r w:rsidR="00B319A7" w:rsidRPr="00BA189E">
        <w:rPr>
          <w:rFonts w:ascii="Arial" w:hAnsi="Arial" w:cs="Arial"/>
          <w:b/>
          <w:sz w:val="22"/>
          <w:szCs w:val="22"/>
        </w:rPr>
        <w:br/>
      </w:r>
      <w:proofErr w:type="spellStart"/>
      <w:r w:rsidR="00CB6F14" w:rsidRPr="00BA189E">
        <w:rPr>
          <w:rFonts w:ascii="Arial" w:hAnsi="Arial" w:cs="Arial"/>
          <w:b/>
          <w:bCs/>
          <w:sz w:val="22"/>
          <w:szCs w:val="22"/>
        </w:rPr>
        <w:t>Starodub</w:t>
      </w:r>
      <w:proofErr w:type="spellEnd"/>
      <w:r w:rsidR="00CB6F14" w:rsidRPr="00BA189E">
        <w:rPr>
          <w:rFonts w:ascii="Arial" w:hAnsi="Arial" w:cs="Arial"/>
          <w:b/>
          <w:bCs/>
          <w:sz w:val="22"/>
          <w:szCs w:val="22"/>
        </w:rPr>
        <w:t xml:space="preserve"> w </w:t>
      </w:r>
      <w:proofErr w:type="spellStart"/>
      <w:r w:rsidR="00CB6F14" w:rsidRPr="00BA189E">
        <w:rPr>
          <w:rFonts w:ascii="Arial" w:hAnsi="Arial" w:cs="Arial"/>
          <w:b/>
          <w:bCs/>
          <w:sz w:val="22"/>
          <w:szCs w:val="22"/>
        </w:rPr>
        <w:t>Pełkiniach</w:t>
      </w:r>
      <w:proofErr w:type="spellEnd"/>
      <w:r w:rsidR="00CB6F14" w:rsidRPr="00BA189E">
        <w:rPr>
          <w:rFonts w:ascii="Arial" w:hAnsi="Arial" w:cs="Arial"/>
          <w:b/>
          <w:bCs/>
          <w:sz w:val="22"/>
          <w:szCs w:val="22"/>
        </w:rPr>
        <w:t xml:space="preserve"> PLH180050 </w:t>
      </w:r>
      <w:r w:rsidRPr="00BA189E">
        <w:rPr>
          <w:rFonts w:ascii="Arial" w:hAnsi="Arial" w:cs="Arial"/>
          <w:sz w:val="22"/>
          <w:szCs w:val="22"/>
        </w:rPr>
        <w:t xml:space="preserve">położonego w województwie podkarpackim </w:t>
      </w:r>
      <w:r w:rsidR="00FB1E3F">
        <w:rPr>
          <w:rFonts w:ascii="Arial" w:hAnsi="Arial" w:cs="Arial"/>
          <w:sz w:val="22"/>
          <w:szCs w:val="22"/>
        </w:rPr>
        <w:br/>
      </w:r>
      <w:r w:rsidRPr="00BA189E">
        <w:rPr>
          <w:rFonts w:ascii="Arial" w:hAnsi="Arial" w:cs="Arial"/>
          <w:sz w:val="22"/>
          <w:szCs w:val="22"/>
        </w:rPr>
        <w:t>i znajdującego się na terenie</w:t>
      </w:r>
      <w:bookmarkStart w:id="2" w:name="_Hlk105058039"/>
      <w:r w:rsidR="0017163E" w:rsidRPr="00BA189E">
        <w:rPr>
          <w:rFonts w:ascii="Arial" w:hAnsi="Arial" w:cs="Arial"/>
          <w:sz w:val="22"/>
          <w:szCs w:val="22"/>
        </w:rPr>
        <w:t xml:space="preserve">: </w:t>
      </w:r>
      <w:r w:rsidR="006A3F2A" w:rsidRPr="00BA189E">
        <w:rPr>
          <w:rFonts w:ascii="Arial" w:hAnsi="Arial" w:cs="Arial"/>
          <w:sz w:val="22"/>
          <w:szCs w:val="22"/>
        </w:rPr>
        <w:t>powiat przeworski</w:t>
      </w:r>
      <w:r w:rsidR="0017163E" w:rsidRPr="00BA189E">
        <w:rPr>
          <w:rFonts w:ascii="Arial" w:hAnsi="Arial" w:cs="Arial"/>
          <w:sz w:val="22"/>
          <w:szCs w:val="22"/>
        </w:rPr>
        <w:t xml:space="preserve">; gmina </w:t>
      </w:r>
      <w:r w:rsidR="006A3F2A" w:rsidRPr="00BA189E">
        <w:rPr>
          <w:rFonts w:ascii="Arial" w:hAnsi="Arial" w:cs="Arial"/>
          <w:sz w:val="22"/>
          <w:szCs w:val="22"/>
        </w:rPr>
        <w:t>Przeworsk</w:t>
      </w:r>
      <w:r w:rsidR="0017163E" w:rsidRPr="00BA189E">
        <w:rPr>
          <w:rFonts w:ascii="Arial" w:hAnsi="Arial" w:cs="Arial"/>
          <w:sz w:val="22"/>
          <w:szCs w:val="22"/>
        </w:rPr>
        <w:t>, gmin</w:t>
      </w:r>
      <w:r w:rsidR="00D9332B" w:rsidRPr="00BA189E">
        <w:rPr>
          <w:rFonts w:ascii="Arial" w:hAnsi="Arial" w:cs="Arial"/>
          <w:sz w:val="22"/>
          <w:szCs w:val="22"/>
        </w:rPr>
        <w:t>a</w:t>
      </w:r>
      <w:r w:rsidR="0017163E" w:rsidRPr="00BA189E">
        <w:rPr>
          <w:rFonts w:ascii="Arial" w:hAnsi="Arial" w:cs="Arial"/>
          <w:sz w:val="22"/>
          <w:szCs w:val="22"/>
        </w:rPr>
        <w:t xml:space="preserve"> </w:t>
      </w:r>
      <w:r w:rsidR="006A3F2A" w:rsidRPr="00BA189E">
        <w:rPr>
          <w:rFonts w:ascii="Arial" w:hAnsi="Arial" w:cs="Arial"/>
          <w:sz w:val="22"/>
          <w:szCs w:val="22"/>
        </w:rPr>
        <w:t>Tryńcza, powiat jarosławski; gmina Jarosław</w:t>
      </w:r>
      <w:r w:rsidR="00FB1E3F">
        <w:rPr>
          <w:rFonts w:ascii="Arial" w:hAnsi="Arial" w:cs="Arial"/>
          <w:sz w:val="22"/>
          <w:szCs w:val="22"/>
        </w:rPr>
        <w:t>.</w:t>
      </w:r>
    </w:p>
    <w:bookmarkEnd w:id="2"/>
    <w:p w14:paraId="533C53EC" w14:textId="77777777" w:rsidR="00334412" w:rsidRPr="005202D1" w:rsidRDefault="00334412" w:rsidP="001142BF">
      <w:pPr>
        <w:spacing w:line="30" w:lineRule="atLeast"/>
        <w:ind w:firstLine="709"/>
        <w:jc w:val="both"/>
        <w:rPr>
          <w:rFonts w:ascii="Arial" w:hAnsi="Arial" w:cs="Arial"/>
          <w:color w:val="C00000"/>
          <w:sz w:val="22"/>
          <w:szCs w:val="22"/>
        </w:rPr>
      </w:pPr>
      <w:r w:rsidRPr="00EB06DF">
        <w:rPr>
          <w:rFonts w:ascii="Arial" w:hAnsi="Arial" w:cs="Arial"/>
          <w:sz w:val="22"/>
          <w:szCs w:val="22"/>
        </w:rPr>
        <w:t xml:space="preserve">Wykonawcą projektu </w:t>
      </w:r>
      <w:r w:rsidR="00B319A7">
        <w:rPr>
          <w:rFonts w:ascii="Arial" w:hAnsi="Arial" w:cs="Arial"/>
          <w:sz w:val="22"/>
          <w:szCs w:val="22"/>
        </w:rPr>
        <w:t xml:space="preserve">aktualizacji </w:t>
      </w:r>
      <w:r w:rsidRPr="00EB06DF">
        <w:rPr>
          <w:rFonts w:ascii="Arial" w:hAnsi="Arial" w:cs="Arial"/>
          <w:sz w:val="22"/>
          <w:szCs w:val="22"/>
        </w:rPr>
        <w:t xml:space="preserve">planu zadań ochronnych jest </w:t>
      </w:r>
      <w:r w:rsidRPr="00CB6F14">
        <w:rPr>
          <w:rFonts w:ascii="Arial" w:hAnsi="Arial" w:cs="Arial"/>
          <w:sz w:val="22"/>
          <w:szCs w:val="22"/>
        </w:rPr>
        <w:t xml:space="preserve">firma </w:t>
      </w:r>
      <w:proofErr w:type="spellStart"/>
      <w:r w:rsidRPr="00CB6F14">
        <w:rPr>
          <w:rFonts w:ascii="Arial" w:hAnsi="Arial" w:cs="Arial"/>
          <w:sz w:val="22"/>
          <w:szCs w:val="22"/>
        </w:rPr>
        <w:t>Źbik</w:t>
      </w:r>
      <w:proofErr w:type="spellEnd"/>
      <w:r w:rsidRPr="00CB6F14">
        <w:rPr>
          <w:rFonts w:ascii="Arial" w:hAnsi="Arial" w:cs="Arial"/>
          <w:sz w:val="22"/>
          <w:szCs w:val="22"/>
        </w:rPr>
        <w:t xml:space="preserve"> Konrad Kata. Koordynatorem prac jest Pan Konrad Kata, tel.: 505-868-152, e-mail: katakon@poczta.fm.</w:t>
      </w:r>
    </w:p>
    <w:p w14:paraId="4C6C6877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 xml:space="preserve">Plany Zadań Ochronnych są instrumentem planistycznym obowiązkowo sporządzanym dla obszarów Natura 2000 (art. 28 ustawy o ochronie przyrody). Ustanawiane są zarządzeniem regionalnego dyrektora ochrony środowiska, przy czym mogą być </w:t>
      </w:r>
      <w:proofErr w:type="gramStart"/>
      <w:r w:rsidRPr="008A6C3F">
        <w:rPr>
          <w:rFonts w:ascii="Arial" w:hAnsi="Arial" w:cs="Arial"/>
          <w:sz w:val="22"/>
          <w:szCs w:val="22"/>
        </w:rPr>
        <w:t>zmieniane</w:t>
      </w:r>
      <w:proofErr w:type="gramEnd"/>
      <w:r w:rsidRPr="008A6C3F">
        <w:rPr>
          <w:rFonts w:ascii="Arial" w:hAnsi="Arial" w:cs="Arial"/>
          <w:sz w:val="22"/>
          <w:szCs w:val="22"/>
        </w:rPr>
        <w:t xml:space="preserve"> jeśli wynika to z potrzeb ochrony siedlisk przyrodniczych oraz gatunków roślin i zwierząt, dla których wyznaczono dany obszar lub zachodzi konieczność ich aktualizacji.</w:t>
      </w:r>
    </w:p>
    <w:p w14:paraId="75F06E00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Aktualizacja planów zadań ochronnych ustanowionych przez Regionalnego Dyrektora Ochrony Środowiska w Rzeszowie wynika z konieczności weryfikacji stanu zachowania siedlisk przyrodniczych oraz gatunków roślin i zwierząt.</w:t>
      </w:r>
    </w:p>
    <w:p w14:paraId="23B8EEDD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Ustalenia planów winny być transponowane do obowiązujących aktów planistycznych pozostających w kompetencjach organów władzy publicznej, np.: planów ogólnych, miejscowych planów zagospodarowania przestrzennego, planów urządzenia lasu.</w:t>
      </w:r>
    </w:p>
    <w:p w14:paraId="08B04751" w14:textId="77777777" w:rsidR="00334412" w:rsidRPr="008A6C3F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Metodyka zmiany planów zadań ochronnych zakłada prowadzenie procesu planistycznego w sposób głęboko uspołeczniony, pozwalający wszystkim zainteresowanym stronom na aktywne uczestnictwo w jego tworzeniu. Z uwagi na to przewiduje się możliwość</w:t>
      </w:r>
    </w:p>
    <w:p w14:paraId="6DAC9649" w14:textId="77777777" w:rsidR="00334412" w:rsidRPr="00CD0B4C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8A6C3F">
        <w:rPr>
          <w:rFonts w:ascii="Arial" w:hAnsi="Arial" w:cs="Arial"/>
          <w:sz w:val="22"/>
          <w:szCs w:val="22"/>
        </w:rPr>
        <w:t>składania uwag i wniosków w ramach całego procesu tworzenia planów zadań ochronnych.</w:t>
      </w:r>
      <w:r>
        <w:rPr>
          <w:rFonts w:ascii="Arial" w:hAnsi="Arial" w:cs="Arial"/>
          <w:sz w:val="22"/>
          <w:szCs w:val="22"/>
        </w:rPr>
        <w:t xml:space="preserve"> </w:t>
      </w:r>
      <w:r w:rsidRPr="00CD0B4C">
        <w:rPr>
          <w:rFonts w:ascii="Arial" w:hAnsi="Arial" w:cs="Arial"/>
          <w:sz w:val="22"/>
          <w:szCs w:val="22"/>
        </w:rPr>
        <w:t xml:space="preserve">Termin zakończenia prac nad projektem dokumentu </w:t>
      </w:r>
      <w:r w:rsidRPr="00B65902">
        <w:rPr>
          <w:rFonts w:ascii="Arial" w:hAnsi="Arial" w:cs="Arial"/>
          <w:sz w:val="22"/>
          <w:szCs w:val="22"/>
        </w:rPr>
        <w:t>upływa 15 grudnia 2026 r.</w:t>
      </w:r>
    </w:p>
    <w:p w14:paraId="110E60A3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Informacje o założeniach opracowywanego dokumentu, postępie</w:t>
      </w:r>
      <w:r w:rsidRPr="000751A7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, terminach planowanych spotkań oraz materiałach zgromadzonych w postępowaniu i możliwości zapoznania się z nimi uzyskać można:</w:t>
      </w:r>
    </w:p>
    <w:p w14:paraId="6F9E1944" w14:textId="77777777" w:rsidR="00334412" w:rsidRPr="005202D1" w:rsidRDefault="00334412" w:rsidP="001142BF">
      <w:pPr>
        <w:spacing w:line="30" w:lineRule="atLeast"/>
        <w:ind w:firstLine="709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751A7">
        <w:rPr>
          <w:rFonts w:ascii="Arial" w:hAnsi="Arial" w:cs="Arial"/>
          <w:sz w:val="22"/>
          <w:szCs w:val="22"/>
        </w:rPr>
        <w:t>w siedzibie</w:t>
      </w:r>
      <w:r w:rsidRPr="000751A7">
        <w:rPr>
          <w:rFonts w:ascii="Arial" w:hAnsi="Arial" w:cs="Arial"/>
        </w:rPr>
        <w:t xml:space="preserve"> </w:t>
      </w:r>
      <w:r w:rsidRPr="000751A7">
        <w:rPr>
          <w:rFonts w:ascii="Arial" w:hAnsi="Arial" w:cs="Arial"/>
          <w:sz w:val="22"/>
          <w:szCs w:val="22"/>
        </w:rPr>
        <w:t xml:space="preserve">Regionalnej Dyrekcji Ochrony Środowiska w Rzeszowie, 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 xml:space="preserve">al. Józefa Piłsudskiego 38, 35-001 Rzeszów, pokój 11 oraz pod numerem telefonu 510 950 325: 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Krzysztof Cholewa – Planista Regionalny</w:t>
      </w:r>
      <w:r w:rsidR="00DB0044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 xml:space="preserve"> e-mail: krzysztof.cholewa@rzeszow.rdos.gov.pl </w:t>
      </w:r>
      <w:r w:rsidR="00B319A7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>oraz Maciej Maj – Asystent Planisty Regionalnego</w:t>
      </w:r>
      <w:r w:rsidR="009E7EFA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Pr="00B319A7">
        <w:rPr>
          <w:rStyle w:val="Pogrubienie"/>
          <w:rFonts w:ascii="Arial" w:hAnsi="Arial" w:cs="Arial"/>
          <w:b w:val="0"/>
          <w:sz w:val="22"/>
          <w:szCs w:val="22"/>
        </w:rPr>
        <w:t xml:space="preserve"> e-mail: maciej.maj@rzeszow.rdos.gov.pl.</w:t>
      </w:r>
    </w:p>
    <w:p w14:paraId="1F3C2D8E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stronie internetowej </w:t>
      </w:r>
      <w:r w:rsidRPr="00A1668F">
        <w:rPr>
          <w:rFonts w:ascii="Arial" w:hAnsi="Arial" w:cs="Arial"/>
          <w:sz w:val="22"/>
          <w:szCs w:val="22"/>
        </w:rPr>
        <w:t xml:space="preserve">Regionalnej Dyrekcji Ochrony Środowiska w Rzeszowie </w:t>
      </w:r>
      <w:r>
        <w:rPr>
          <w:rFonts w:ascii="Arial" w:hAnsi="Arial" w:cs="Arial"/>
          <w:sz w:val="22"/>
          <w:szCs w:val="22"/>
        </w:rPr>
        <w:t xml:space="preserve">w zakładce projektu pod adresem: </w:t>
      </w:r>
      <w:r w:rsidRPr="007B66CC">
        <w:rPr>
          <w:rFonts w:ascii="Arial" w:hAnsi="Arial" w:cs="Arial"/>
          <w:sz w:val="22"/>
          <w:szCs w:val="22"/>
        </w:rPr>
        <w:t>https://www.gov.pl/web/rdos-rzeszow/aktualizacja-planow-zadan-ochronnych-dla-obszarow-natura-2000-wraz-z-prowadzeniem-monitoringow-fenx0105-iw01-010624</w:t>
      </w:r>
    </w:p>
    <w:p w14:paraId="62AC7122" w14:textId="77777777" w:rsidR="00334412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Ponadto</w:t>
      </w:r>
      <w:r w:rsidRPr="000751A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FB7CEF">
        <w:rPr>
          <w:rStyle w:val="Pogrubienie"/>
          <w:rFonts w:ascii="Arial" w:hAnsi="Arial" w:cs="Arial"/>
          <w:b w:val="0"/>
          <w:sz w:val="22"/>
          <w:szCs w:val="22"/>
        </w:rPr>
        <w:t>i</w:t>
      </w:r>
      <w:r w:rsidRPr="000751A7">
        <w:rPr>
          <w:rFonts w:ascii="Arial" w:hAnsi="Arial" w:cs="Arial"/>
          <w:sz w:val="22"/>
          <w:szCs w:val="22"/>
        </w:rPr>
        <w:t xml:space="preserve">nformacje na temat powstających dokumentów można otrzymać bezpośrednio od wykonawcy projektu planu. </w:t>
      </w:r>
    </w:p>
    <w:p w14:paraId="0C7D094F" w14:textId="77777777" w:rsidR="00334412" w:rsidRPr="000751A7" w:rsidRDefault="00334412" w:rsidP="001142BF">
      <w:pPr>
        <w:spacing w:line="30" w:lineRule="atLeast"/>
        <w:ind w:firstLine="709"/>
        <w:jc w:val="both"/>
        <w:rPr>
          <w:rFonts w:ascii="Arial" w:hAnsi="Arial" w:cs="Arial"/>
          <w:sz w:val="22"/>
          <w:szCs w:val="22"/>
        </w:rPr>
      </w:pPr>
    </w:p>
    <w:p w14:paraId="33DADB04" w14:textId="77777777" w:rsidR="00334412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 xml:space="preserve">Uwagi i wnioski dotyczące </w:t>
      </w:r>
      <w:r>
        <w:rPr>
          <w:rFonts w:ascii="Arial" w:hAnsi="Arial" w:cs="Arial"/>
          <w:sz w:val="22"/>
          <w:szCs w:val="22"/>
        </w:rPr>
        <w:t>opracowywanego dokumentu</w:t>
      </w:r>
      <w:r w:rsidRPr="000751A7">
        <w:rPr>
          <w:rFonts w:ascii="Arial" w:hAnsi="Arial" w:cs="Arial"/>
          <w:sz w:val="22"/>
          <w:szCs w:val="22"/>
        </w:rPr>
        <w:t xml:space="preserve"> można składać</w:t>
      </w:r>
      <w:r>
        <w:rPr>
          <w:rFonts w:ascii="Arial" w:hAnsi="Arial" w:cs="Arial"/>
          <w:sz w:val="22"/>
          <w:szCs w:val="22"/>
        </w:rPr>
        <w:t>:</w:t>
      </w:r>
    </w:p>
    <w:p w14:paraId="6E10EE95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pisemnie</w:t>
      </w:r>
      <w:r>
        <w:rPr>
          <w:rFonts w:ascii="Arial" w:hAnsi="Arial" w:cs="Arial"/>
          <w:sz w:val="22"/>
          <w:szCs w:val="22"/>
        </w:rPr>
        <w:t xml:space="preserve"> na adres </w:t>
      </w:r>
      <w:r w:rsidRPr="000751A7">
        <w:rPr>
          <w:rFonts w:ascii="Arial" w:hAnsi="Arial" w:cs="Arial"/>
          <w:sz w:val="22"/>
          <w:szCs w:val="22"/>
        </w:rPr>
        <w:t>Regionalnej Dyrekcji</w:t>
      </w:r>
      <w:r>
        <w:rPr>
          <w:rFonts w:ascii="Arial" w:hAnsi="Arial" w:cs="Arial"/>
          <w:sz w:val="22"/>
          <w:szCs w:val="22"/>
        </w:rPr>
        <w:t xml:space="preserve"> Ochrony Środowiska w Rzeszowie al. Józefa Piłsudskiego 38, </w:t>
      </w:r>
      <w:r w:rsidRPr="008F6786">
        <w:rPr>
          <w:rFonts w:ascii="Arial" w:hAnsi="Arial" w:cs="Arial"/>
          <w:sz w:val="22"/>
          <w:szCs w:val="22"/>
        </w:rPr>
        <w:t>35-001 Rzeszów</w:t>
      </w:r>
      <w:r>
        <w:rPr>
          <w:rFonts w:ascii="Arial" w:hAnsi="Arial" w:cs="Arial"/>
          <w:sz w:val="22"/>
          <w:szCs w:val="22"/>
        </w:rPr>
        <w:t>,</w:t>
      </w:r>
    </w:p>
    <w:p w14:paraId="1A9DCAEF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faxem na nr: (17) 852</w:t>
      </w:r>
      <w:r>
        <w:rPr>
          <w:rFonts w:ascii="Arial" w:hAnsi="Arial" w:cs="Arial"/>
          <w:sz w:val="22"/>
          <w:szCs w:val="22"/>
        </w:rPr>
        <w:t>-</w:t>
      </w:r>
      <w:r w:rsidRPr="000751A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-</w:t>
      </w:r>
      <w:r w:rsidRPr="000751A7">
        <w:rPr>
          <w:rFonts w:ascii="Arial" w:hAnsi="Arial" w:cs="Arial"/>
          <w:sz w:val="22"/>
          <w:szCs w:val="22"/>
        </w:rPr>
        <w:t>09,</w:t>
      </w:r>
    </w:p>
    <w:p w14:paraId="327EEF98" w14:textId="77777777" w:rsidR="00334412" w:rsidRPr="008F6786" w:rsidRDefault="00334412" w:rsidP="007A1023">
      <w:pPr>
        <w:numPr>
          <w:ilvl w:val="0"/>
          <w:numId w:val="2"/>
        </w:num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0751A7">
        <w:rPr>
          <w:rFonts w:ascii="Arial" w:hAnsi="Arial" w:cs="Arial"/>
          <w:sz w:val="22"/>
          <w:szCs w:val="22"/>
        </w:rPr>
        <w:t>za pomocą środków komu</w:t>
      </w:r>
      <w:r>
        <w:rPr>
          <w:rFonts w:ascii="Arial" w:hAnsi="Arial" w:cs="Arial"/>
          <w:sz w:val="22"/>
          <w:szCs w:val="22"/>
        </w:rPr>
        <w:t xml:space="preserve">nikacji elektronicznej </w:t>
      </w:r>
      <w:r w:rsidR="00C85679">
        <w:rPr>
          <w:rFonts w:ascii="Arial" w:hAnsi="Arial" w:cs="Arial"/>
          <w:sz w:val="22"/>
          <w:szCs w:val="22"/>
        </w:rPr>
        <w:t xml:space="preserve">bez konieczności opatrywania ich kwalifikowanym podpisem elektronicznym </w:t>
      </w:r>
      <w:r>
        <w:rPr>
          <w:rFonts w:ascii="Arial" w:hAnsi="Arial" w:cs="Arial"/>
          <w:sz w:val="22"/>
          <w:szCs w:val="22"/>
        </w:rPr>
        <w:t xml:space="preserve">na adres </w:t>
      </w:r>
      <w:r w:rsidR="007A1023" w:rsidRPr="007A1023">
        <w:rPr>
          <w:rFonts w:ascii="Arial" w:hAnsi="Arial" w:cs="Arial"/>
          <w:sz w:val="22"/>
          <w:szCs w:val="22"/>
        </w:rPr>
        <w:t>sekretariat@rzeszow.rdos.gov.pl</w:t>
      </w:r>
      <w:r w:rsidRPr="008F6786">
        <w:rPr>
          <w:rFonts w:ascii="Arial" w:hAnsi="Arial" w:cs="Arial"/>
          <w:sz w:val="22"/>
          <w:szCs w:val="22"/>
        </w:rPr>
        <w:t xml:space="preserve">, </w:t>
      </w:r>
    </w:p>
    <w:p w14:paraId="4ABA599C" w14:textId="77777777" w:rsidR="00334412" w:rsidRDefault="00334412" w:rsidP="001142BF">
      <w:pPr>
        <w:numPr>
          <w:ilvl w:val="0"/>
          <w:numId w:val="2"/>
        </w:numPr>
        <w:spacing w:line="30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8F6786">
        <w:rPr>
          <w:rFonts w:ascii="Arial" w:hAnsi="Arial" w:cs="Arial"/>
          <w:sz w:val="22"/>
          <w:szCs w:val="22"/>
        </w:rPr>
        <w:t xml:space="preserve">ustnie do protokołu </w:t>
      </w:r>
      <w:r>
        <w:rPr>
          <w:rFonts w:ascii="Arial" w:hAnsi="Arial" w:cs="Arial"/>
          <w:sz w:val="22"/>
          <w:szCs w:val="22"/>
        </w:rPr>
        <w:t xml:space="preserve">w siedzibie </w:t>
      </w:r>
      <w:r w:rsidRPr="00A1668F">
        <w:rPr>
          <w:rFonts w:ascii="Arial" w:hAnsi="Arial" w:cs="Arial"/>
          <w:sz w:val="22"/>
          <w:szCs w:val="22"/>
        </w:rPr>
        <w:t>Regionalnej Dyrekcji Ochrony Środowi</w:t>
      </w:r>
      <w:r>
        <w:rPr>
          <w:rFonts w:ascii="Arial" w:hAnsi="Arial" w:cs="Arial"/>
          <w:sz w:val="22"/>
          <w:szCs w:val="22"/>
        </w:rPr>
        <w:t xml:space="preserve">ska </w:t>
      </w:r>
      <w:r>
        <w:rPr>
          <w:rFonts w:ascii="Arial" w:hAnsi="Arial" w:cs="Arial"/>
          <w:sz w:val="22"/>
          <w:szCs w:val="22"/>
        </w:rPr>
        <w:br/>
      </w:r>
      <w:r w:rsidRPr="00A1668F">
        <w:rPr>
          <w:rFonts w:ascii="Arial" w:hAnsi="Arial" w:cs="Arial"/>
          <w:sz w:val="22"/>
          <w:szCs w:val="22"/>
        </w:rPr>
        <w:t>w Rzeszowie</w:t>
      </w:r>
      <w:r>
        <w:rPr>
          <w:rFonts w:ascii="Arial" w:hAnsi="Arial" w:cs="Arial"/>
          <w:sz w:val="22"/>
          <w:szCs w:val="22"/>
        </w:rPr>
        <w:t>.</w:t>
      </w:r>
    </w:p>
    <w:p w14:paraId="6A0C82C5" w14:textId="77777777" w:rsidR="00334412" w:rsidRDefault="00334412" w:rsidP="001142BF">
      <w:pPr>
        <w:spacing w:line="30" w:lineRule="atLeast"/>
        <w:ind w:left="862"/>
        <w:jc w:val="both"/>
        <w:rPr>
          <w:rFonts w:ascii="Arial" w:hAnsi="Arial" w:cs="Arial"/>
          <w:sz w:val="22"/>
          <w:szCs w:val="22"/>
        </w:rPr>
      </w:pPr>
    </w:p>
    <w:p w14:paraId="7D01BC3E" w14:textId="77777777" w:rsidR="00334412" w:rsidRDefault="00334412" w:rsidP="001142BF">
      <w:pPr>
        <w:spacing w:line="30" w:lineRule="atLeast"/>
        <w:jc w:val="both"/>
        <w:rPr>
          <w:rFonts w:ascii="Arial" w:hAnsi="Arial" w:cs="Arial"/>
          <w:sz w:val="22"/>
          <w:szCs w:val="22"/>
        </w:rPr>
      </w:pPr>
      <w:r w:rsidRPr="008F6786">
        <w:rPr>
          <w:rFonts w:ascii="Arial" w:hAnsi="Arial" w:cs="Arial"/>
          <w:sz w:val="22"/>
          <w:szCs w:val="22"/>
        </w:rPr>
        <w:t xml:space="preserve">Organem właściwym do rozpatrzenia uwag </w:t>
      </w:r>
      <w:r>
        <w:rPr>
          <w:rFonts w:ascii="Arial" w:hAnsi="Arial" w:cs="Arial"/>
          <w:sz w:val="22"/>
          <w:szCs w:val="22"/>
        </w:rPr>
        <w:t xml:space="preserve">i </w:t>
      </w:r>
      <w:r w:rsidRPr="008F6786">
        <w:rPr>
          <w:rFonts w:ascii="Arial" w:hAnsi="Arial" w:cs="Arial"/>
          <w:sz w:val="22"/>
          <w:szCs w:val="22"/>
        </w:rPr>
        <w:t>wniosków jest Regionalny Dyrektor Ochrony Środowiska w Rzeszowie.</w:t>
      </w:r>
    </w:p>
    <w:p w14:paraId="469FA051" w14:textId="77777777" w:rsidR="00334412" w:rsidRPr="006A3F2A" w:rsidRDefault="00334412" w:rsidP="001142BF">
      <w:pPr>
        <w:pStyle w:val="Tekstpodstawowywcity"/>
        <w:spacing w:after="0" w:line="30" w:lineRule="atLeast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4D61EC3" w14:textId="77777777" w:rsidR="00334412" w:rsidRPr="006A3F2A" w:rsidRDefault="00334412" w:rsidP="001142BF">
      <w:pPr>
        <w:pStyle w:val="Tekstpodstawowywcity"/>
        <w:tabs>
          <w:tab w:val="left" w:leader="dot" w:pos="3969"/>
        </w:tabs>
        <w:spacing w:line="30" w:lineRule="atLeast"/>
        <w:ind w:left="0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6A3F2A">
        <w:rPr>
          <w:rFonts w:ascii="Arial" w:hAnsi="Arial" w:cs="Arial"/>
          <w:sz w:val="22"/>
          <w:szCs w:val="22"/>
          <w:u w:val="single"/>
          <w:lang w:val="pl-PL"/>
        </w:rPr>
        <w:t>Obwieszczenie podlega publikacji w prasie lokalnej i podaniu do wiadomości w sposób zwyczajowo przyjęty:</w:t>
      </w:r>
    </w:p>
    <w:p w14:paraId="556708CA" w14:textId="77777777" w:rsidR="00C849C0" w:rsidRPr="006A3F2A" w:rsidRDefault="00C849C0" w:rsidP="001142BF">
      <w:pPr>
        <w:pStyle w:val="Tekstpodstawowywcity"/>
        <w:numPr>
          <w:ilvl w:val="0"/>
          <w:numId w:val="1"/>
        </w:numPr>
        <w:spacing w:after="0" w:line="3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6A3F2A">
        <w:rPr>
          <w:rFonts w:ascii="Arial" w:hAnsi="Arial" w:cs="Arial"/>
          <w:sz w:val="22"/>
          <w:szCs w:val="22"/>
          <w:lang w:val="pl-PL"/>
        </w:rPr>
        <w:t>Urzędy Gmin według rozdzielnika;</w:t>
      </w:r>
    </w:p>
    <w:p w14:paraId="7640F1B9" w14:textId="77777777" w:rsidR="00334412" w:rsidRPr="006A3F2A" w:rsidRDefault="00334412" w:rsidP="001142BF">
      <w:pPr>
        <w:pStyle w:val="Tekstpodstawowywcity"/>
        <w:numPr>
          <w:ilvl w:val="0"/>
          <w:numId w:val="1"/>
        </w:numPr>
        <w:spacing w:after="0" w:line="3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6A3F2A">
        <w:rPr>
          <w:rFonts w:ascii="Arial" w:hAnsi="Arial" w:cs="Arial"/>
          <w:sz w:val="22"/>
          <w:szCs w:val="22"/>
          <w:lang w:val="pl-PL"/>
        </w:rPr>
        <w:t>Tablica ogłoszeń Regionalnej Dyrekcji Ochrony Środowiska w Rzeszowie, BIP.</w:t>
      </w:r>
    </w:p>
    <w:p w14:paraId="34863687" w14:textId="77777777" w:rsidR="00C849C0" w:rsidRDefault="00C849C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1BE69750" w14:textId="77777777" w:rsidR="00AE00E0" w:rsidRDefault="00AE00E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847895D" w14:textId="39CE036F" w:rsidR="00C849C0" w:rsidRPr="000751A7" w:rsidRDefault="00C849C0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6B6DA28E" w14:textId="7D1A71C6" w:rsidR="00334412" w:rsidRPr="000751A7" w:rsidRDefault="00A06934" w:rsidP="00334412">
      <w:pPr>
        <w:pStyle w:val="Tekstpodstawowywcity"/>
        <w:tabs>
          <w:tab w:val="left" w:leader="dot" w:pos="3969"/>
        </w:tabs>
        <w:spacing w:line="276" w:lineRule="auto"/>
        <w:ind w:left="0"/>
        <w:outlineLvl w:val="0"/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85ABC9" wp14:editId="2F322065">
                <wp:simplePos x="0" y="0"/>
                <wp:positionH relativeFrom="column">
                  <wp:posOffset>2643505</wp:posOffset>
                </wp:positionH>
                <wp:positionV relativeFrom="paragraph">
                  <wp:posOffset>9525</wp:posOffset>
                </wp:positionV>
                <wp:extent cx="3383280" cy="1332230"/>
                <wp:effectExtent l="0" t="0" r="7620" b="1270"/>
                <wp:wrapTight wrapText="bothSides">
                  <wp:wrapPolygon edited="0">
                    <wp:start x="0" y="0"/>
                    <wp:lineTo x="0" y="21312"/>
                    <wp:lineTo x="21527" y="21312"/>
                    <wp:lineTo x="21527" y="0"/>
                    <wp:lineTo x="0" y="0"/>
                  </wp:wrapPolygon>
                </wp:wrapTight>
                <wp:docPr id="996896250" name="Pole tekstowe 996896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CC3A9" w14:textId="77777777" w:rsidR="00A06934" w:rsidRPr="000928A8" w:rsidRDefault="00A06934" w:rsidP="00A06934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Regionalny Dyrektor Ochrony Środowiska</w:t>
                            </w:r>
                          </w:p>
                          <w:p w14:paraId="755B2353" w14:textId="77777777" w:rsidR="00A06934" w:rsidRPr="000928A8" w:rsidRDefault="00A06934" w:rsidP="00A06934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 Rzeszowie</w:t>
                            </w:r>
                          </w:p>
                          <w:p w14:paraId="44672DCC" w14:textId="77777777" w:rsidR="00A06934" w:rsidRDefault="00A06934" w:rsidP="00A06934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(-)</w:t>
                            </w:r>
                          </w:p>
                          <w:p w14:paraId="4554D4AF" w14:textId="77777777" w:rsidR="00A06934" w:rsidRPr="000928A8" w:rsidRDefault="00A06934" w:rsidP="00A06934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Sławomir Serafin</w:t>
                            </w:r>
                          </w:p>
                          <w:p w14:paraId="627014CA" w14:textId="77777777" w:rsidR="00A06934" w:rsidRPr="000928A8" w:rsidRDefault="00A06934" w:rsidP="00A06934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28A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(podpisano bezpiecznym podpisem elektronicznym)</w:t>
                            </w:r>
                          </w:p>
                          <w:p w14:paraId="00DA73B6" w14:textId="77777777" w:rsidR="00A06934" w:rsidRDefault="00A06934" w:rsidP="00A06934">
                            <w:pPr>
                              <w:shd w:val="clear" w:color="auto" w:fill="FFFFFF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5ABC9" id="_x0000_t202" coordsize="21600,21600" o:spt="202" path="m,l,21600r21600,l21600,xe">
                <v:stroke joinstyle="miter"/>
                <v:path gradientshapeok="t" o:connecttype="rect"/>
              </v:shapetype>
              <v:shape id="Pole tekstowe 996896250" o:spid="_x0000_s1026" type="#_x0000_t202" style="position:absolute;margin-left:208.15pt;margin-top:.75pt;width:266.4pt;height:104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" stroked="f">
                <v:textbox>
                  <w:txbxContent>
                    <w:p w14:paraId="692CC3A9" w14:textId="77777777" w:rsidR="00A06934" w:rsidRPr="000928A8" w:rsidRDefault="00A06934" w:rsidP="00A06934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Regionalny Dyrektor Ochrony Środowiska</w:t>
                      </w:r>
                    </w:p>
                    <w:p w14:paraId="755B2353" w14:textId="77777777" w:rsidR="00A06934" w:rsidRPr="000928A8" w:rsidRDefault="00A06934" w:rsidP="00A06934">
                      <w:pPr>
                        <w:spacing w:line="36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 Rzeszowie</w:t>
                      </w:r>
                    </w:p>
                    <w:p w14:paraId="44672DCC" w14:textId="77777777" w:rsidR="00A06934" w:rsidRDefault="00A06934" w:rsidP="00A06934">
                      <w:pPr>
                        <w:spacing w:line="36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(-)</w:t>
                      </w:r>
                    </w:p>
                    <w:p w14:paraId="4554D4AF" w14:textId="77777777" w:rsidR="00A06934" w:rsidRPr="000928A8" w:rsidRDefault="00A06934" w:rsidP="00A06934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Sławomir Serafin</w:t>
                      </w:r>
                    </w:p>
                    <w:p w14:paraId="627014CA" w14:textId="77777777" w:rsidR="00A06934" w:rsidRPr="000928A8" w:rsidRDefault="00A06934" w:rsidP="00A06934">
                      <w:pPr>
                        <w:ind w:left="7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0928A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(podpisano bezpiecznym podpisem elektronicznym)</w:t>
                      </w:r>
                    </w:p>
                    <w:p w14:paraId="00DA73B6" w14:textId="77777777" w:rsidR="00A06934" w:rsidRDefault="00A06934" w:rsidP="00A06934">
                      <w:pPr>
                        <w:shd w:val="clear" w:color="auto" w:fill="FFFFFF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4412" w:rsidRPr="000751A7">
        <w:rPr>
          <w:rFonts w:ascii="Arial" w:hAnsi="Arial" w:cs="Arial"/>
          <w:sz w:val="22"/>
          <w:szCs w:val="22"/>
          <w:lang w:val="pl-PL"/>
        </w:rPr>
        <w:t xml:space="preserve">Wywieszono dnia </w:t>
      </w:r>
      <w:r w:rsidR="00334412">
        <w:rPr>
          <w:rFonts w:ascii="Arial" w:hAnsi="Arial" w:cs="Arial"/>
          <w:sz w:val="22"/>
          <w:szCs w:val="22"/>
          <w:lang w:val="pl-PL"/>
        </w:rPr>
        <w:t xml:space="preserve">    </w:t>
      </w:r>
      <w:r w:rsidR="00334412" w:rsidRPr="000751A7">
        <w:rPr>
          <w:rFonts w:ascii="Arial" w:hAnsi="Arial" w:cs="Arial"/>
          <w:sz w:val="22"/>
          <w:szCs w:val="22"/>
          <w:lang w:val="pl-PL"/>
        </w:rPr>
        <w:tab/>
      </w:r>
    </w:p>
    <w:p w14:paraId="6801FF78" w14:textId="379E1803" w:rsidR="00334412" w:rsidRDefault="00334412" w:rsidP="00334412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  <w:r w:rsidRPr="000751A7">
        <w:rPr>
          <w:rFonts w:ascii="Arial" w:hAnsi="Arial" w:cs="Arial"/>
          <w:sz w:val="22"/>
          <w:szCs w:val="22"/>
          <w:lang w:val="pl-PL"/>
        </w:rPr>
        <w:t>Zdjęto dnia</w:t>
      </w:r>
      <w:r>
        <w:rPr>
          <w:rFonts w:ascii="Arial" w:hAnsi="Arial" w:cs="Arial"/>
          <w:sz w:val="22"/>
          <w:szCs w:val="22"/>
          <w:lang w:val="pl-PL"/>
        </w:rPr>
        <w:t xml:space="preserve">                ………………</w:t>
      </w:r>
      <w:proofErr w:type="gramStart"/>
      <w:r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>
        <w:rPr>
          <w:rFonts w:ascii="Arial" w:hAnsi="Arial" w:cs="Arial"/>
          <w:sz w:val="22"/>
          <w:szCs w:val="22"/>
          <w:lang w:val="pl-PL"/>
        </w:rPr>
        <w:t>.</w:t>
      </w:r>
    </w:p>
    <w:p w14:paraId="2FB28F5D" w14:textId="183BC76E" w:rsidR="00334412" w:rsidRPr="000751A7" w:rsidRDefault="00334412" w:rsidP="00334412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7032A46B" w14:textId="38E598DF" w:rsidR="00334412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61DAA191" w14:textId="77777777" w:rsidR="00334412" w:rsidRPr="000751A7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1B752BE4" w14:textId="13C7D450" w:rsidR="00334412" w:rsidRPr="000751A7" w:rsidRDefault="00334412" w:rsidP="00334412">
      <w:pPr>
        <w:pStyle w:val="Tekstpodstawowywcity"/>
        <w:tabs>
          <w:tab w:val="left" w:leader="dot" w:pos="3969"/>
        </w:tabs>
        <w:spacing w:after="0" w:line="276" w:lineRule="auto"/>
        <w:ind w:left="0"/>
        <w:rPr>
          <w:rFonts w:ascii="Arial" w:hAnsi="Arial" w:cs="Arial"/>
          <w:sz w:val="22"/>
          <w:szCs w:val="22"/>
          <w:lang w:val="pl-PL"/>
        </w:rPr>
      </w:pPr>
    </w:p>
    <w:p w14:paraId="79219919" w14:textId="77777777" w:rsidR="00334412" w:rsidRPr="000751A7" w:rsidRDefault="00334412" w:rsidP="00334412">
      <w:pPr>
        <w:pStyle w:val="Tekstpodstawowywcity"/>
        <w:spacing w:after="0" w:line="276" w:lineRule="auto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  <w:r w:rsidRPr="000751A7">
        <w:rPr>
          <w:rFonts w:ascii="Arial" w:hAnsi="Arial" w:cs="Arial"/>
          <w:sz w:val="22"/>
          <w:szCs w:val="22"/>
          <w:lang w:val="pl-PL"/>
        </w:rPr>
        <w:t>Pieczęć urzędowa</w:t>
      </w:r>
      <w:r w:rsidRPr="000751A7"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>…………………….</w:t>
      </w:r>
    </w:p>
    <w:p w14:paraId="18FB5B08" w14:textId="77777777" w:rsidR="00334412" w:rsidRPr="000751A7" w:rsidRDefault="00334412" w:rsidP="00334412">
      <w:pPr>
        <w:pStyle w:val="Tekstpodstawowywcity"/>
        <w:spacing w:after="0" w:line="100" w:lineRule="atLeast"/>
        <w:ind w:left="0" w:right="3967"/>
        <w:jc w:val="both"/>
        <w:rPr>
          <w:rFonts w:ascii="Arial" w:hAnsi="Arial" w:cs="Arial"/>
          <w:sz w:val="22"/>
          <w:szCs w:val="22"/>
          <w:u w:val="single"/>
        </w:rPr>
      </w:pPr>
    </w:p>
    <w:p w14:paraId="7DDFFAA0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149EB939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2834852B" w14:textId="0AA0D40F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01E584B6" w14:textId="175398D2" w:rsidR="00D9332B" w:rsidRDefault="00D9332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5D20F589" w14:textId="77777777" w:rsidR="00D9332B" w:rsidRDefault="00D9332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5478642F" w14:textId="77777777" w:rsidR="001142BF" w:rsidRDefault="001142BF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29A840A2" w14:textId="77777777" w:rsidR="0085313B" w:rsidRDefault="0085313B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36C44D5C" w14:textId="77777777" w:rsidR="001142BF" w:rsidRDefault="00C07A18" w:rsidP="00C07A18">
      <w:pPr>
        <w:pStyle w:val="Tekstpodstawowywcity"/>
        <w:tabs>
          <w:tab w:val="left" w:pos="3429"/>
        </w:tabs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DCDEA7" w14:textId="77777777" w:rsidR="00334412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1356A41B" w14:textId="77777777" w:rsidR="00334412" w:rsidRPr="006A3F2A" w:rsidRDefault="00334412" w:rsidP="00334412">
      <w:pPr>
        <w:pStyle w:val="Tekstpodstawowywcity"/>
        <w:spacing w:after="0"/>
        <w:ind w:left="0" w:right="3967"/>
        <w:jc w:val="both"/>
        <w:rPr>
          <w:rFonts w:ascii="Arial" w:hAnsi="Arial" w:cs="Arial"/>
          <w:sz w:val="22"/>
          <w:szCs w:val="22"/>
        </w:rPr>
      </w:pPr>
    </w:p>
    <w:p w14:paraId="7DE267F6" w14:textId="77777777" w:rsidR="00334412" w:rsidRPr="006A3F2A" w:rsidRDefault="00334412" w:rsidP="00334412">
      <w:pPr>
        <w:tabs>
          <w:tab w:val="left" w:pos="6945"/>
        </w:tabs>
        <w:spacing w:line="200" w:lineRule="atLeast"/>
        <w:outlineLvl w:val="0"/>
        <w:rPr>
          <w:rFonts w:ascii="Arial" w:hAnsi="Arial" w:cs="Arial"/>
          <w:sz w:val="20"/>
          <w:szCs w:val="20"/>
          <w:u w:val="single"/>
        </w:rPr>
      </w:pPr>
      <w:r w:rsidRPr="006A3F2A">
        <w:rPr>
          <w:rFonts w:ascii="Arial" w:hAnsi="Arial" w:cs="Arial"/>
          <w:sz w:val="20"/>
          <w:szCs w:val="20"/>
          <w:u w:val="single"/>
        </w:rPr>
        <w:t>Otrzymują:</w:t>
      </w:r>
    </w:p>
    <w:p w14:paraId="71BB457F" w14:textId="77777777" w:rsidR="00735A1A" w:rsidRPr="006A3F2A" w:rsidRDefault="00735A1A" w:rsidP="00334412">
      <w:pPr>
        <w:tabs>
          <w:tab w:val="left" w:pos="6945"/>
        </w:tabs>
        <w:spacing w:line="200" w:lineRule="atLeast"/>
        <w:outlineLvl w:val="0"/>
        <w:rPr>
          <w:rFonts w:ascii="Arial" w:hAnsi="Arial" w:cs="Arial"/>
          <w:sz w:val="20"/>
          <w:szCs w:val="20"/>
          <w:u w:val="single"/>
        </w:rPr>
      </w:pPr>
    </w:p>
    <w:bookmarkEnd w:id="0"/>
    <w:bookmarkEnd w:id="1"/>
    <w:p w14:paraId="3866002A" w14:textId="7BD283C2" w:rsidR="00334412" w:rsidRPr="006A3F2A" w:rsidRDefault="00665B52" w:rsidP="006C545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A3F2A">
        <w:rPr>
          <w:rFonts w:ascii="Arial" w:hAnsi="Arial" w:cs="Arial"/>
          <w:sz w:val="22"/>
          <w:szCs w:val="22"/>
        </w:rPr>
        <w:t xml:space="preserve">Urząd Gminy </w:t>
      </w:r>
      <w:r w:rsidR="006A3F2A" w:rsidRPr="006A3F2A">
        <w:rPr>
          <w:rFonts w:ascii="Arial" w:hAnsi="Arial" w:cs="Arial"/>
          <w:sz w:val="22"/>
          <w:szCs w:val="22"/>
        </w:rPr>
        <w:t>Jarosław</w:t>
      </w:r>
      <w:r w:rsidR="00334412" w:rsidRPr="006A3F2A">
        <w:rPr>
          <w:rFonts w:ascii="Arial" w:hAnsi="Arial" w:cs="Arial"/>
          <w:sz w:val="22"/>
          <w:szCs w:val="22"/>
        </w:rPr>
        <w:t>;</w:t>
      </w:r>
    </w:p>
    <w:p w14:paraId="3C211BCE" w14:textId="55E01165" w:rsidR="00334412" w:rsidRPr="006A3F2A" w:rsidRDefault="00665B52" w:rsidP="00D71BF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A3F2A">
        <w:rPr>
          <w:rFonts w:ascii="Arial" w:hAnsi="Arial" w:cs="Arial"/>
          <w:sz w:val="22"/>
          <w:szCs w:val="22"/>
        </w:rPr>
        <w:t xml:space="preserve">Urząd Gminy </w:t>
      </w:r>
      <w:r w:rsidR="006A3F2A" w:rsidRPr="006A3F2A">
        <w:rPr>
          <w:rFonts w:ascii="Arial" w:hAnsi="Arial" w:cs="Arial"/>
          <w:sz w:val="22"/>
          <w:szCs w:val="22"/>
        </w:rPr>
        <w:t>Przeworsk</w:t>
      </w:r>
      <w:r w:rsidR="00334412" w:rsidRPr="006A3F2A">
        <w:rPr>
          <w:rFonts w:ascii="Arial" w:hAnsi="Arial" w:cs="Arial"/>
          <w:sz w:val="22"/>
          <w:szCs w:val="22"/>
        </w:rPr>
        <w:t>;</w:t>
      </w:r>
    </w:p>
    <w:p w14:paraId="5D3491CA" w14:textId="314EC1E9" w:rsidR="00334412" w:rsidRPr="006A3F2A" w:rsidRDefault="00334412" w:rsidP="00D71BF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A3F2A">
        <w:rPr>
          <w:rFonts w:ascii="Arial" w:hAnsi="Arial" w:cs="Arial"/>
          <w:sz w:val="22"/>
          <w:szCs w:val="22"/>
        </w:rPr>
        <w:t xml:space="preserve">Urząd Gminy </w:t>
      </w:r>
      <w:r w:rsidR="006A3F2A" w:rsidRPr="006A3F2A">
        <w:rPr>
          <w:rFonts w:ascii="Arial" w:hAnsi="Arial" w:cs="Arial"/>
          <w:sz w:val="22"/>
          <w:szCs w:val="22"/>
        </w:rPr>
        <w:t>Tryńcza</w:t>
      </w:r>
      <w:r w:rsidRPr="006A3F2A">
        <w:rPr>
          <w:rFonts w:ascii="Arial" w:hAnsi="Arial" w:cs="Arial"/>
          <w:sz w:val="22"/>
          <w:szCs w:val="22"/>
        </w:rPr>
        <w:t>;</w:t>
      </w:r>
    </w:p>
    <w:p w14:paraId="0E72A3F3" w14:textId="77777777" w:rsidR="00334412" w:rsidRPr="006A3F2A" w:rsidRDefault="00334412" w:rsidP="0033441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A3F2A">
        <w:rPr>
          <w:rFonts w:ascii="Arial" w:hAnsi="Arial" w:cs="Arial"/>
          <w:sz w:val="22"/>
          <w:szCs w:val="22"/>
        </w:rPr>
        <w:t>A/a.</w:t>
      </w:r>
    </w:p>
    <w:p w14:paraId="0D23E48A" w14:textId="77777777" w:rsidR="00BA0D68" w:rsidRPr="00334412" w:rsidRDefault="00BA0D68" w:rsidP="00334412"/>
    <w:sectPr w:rsidR="00BA0D68" w:rsidRPr="00334412" w:rsidSect="002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993" w:right="1417" w:bottom="1417" w:left="1417" w:header="27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472E" w14:textId="77777777" w:rsidR="00A8211E" w:rsidRDefault="00A8211E">
      <w:r>
        <w:separator/>
      </w:r>
    </w:p>
  </w:endnote>
  <w:endnote w:type="continuationSeparator" w:id="0">
    <w:p w14:paraId="69821F69" w14:textId="77777777" w:rsidR="00A8211E" w:rsidRDefault="00A8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6E7F" w14:textId="77777777" w:rsidR="00DF33EF" w:rsidRDefault="00DF33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83A0" w14:textId="77777777" w:rsidR="00207128" w:rsidRDefault="0038613F" w:rsidP="0038613F">
    <w:pPr>
      <w:pStyle w:val="Stopka"/>
    </w:pPr>
    <w:r>
      <w:rPr>
        <w:noProof/>
        <w:lang w:val="pl-PL" w:eastAsia="pl-PL"/>
      </w:rPr>
      <w:drawing>
        <wp:inline distT="0" distB="0" distL="0" distR="0" wp14:anchorId="2879ACBD" wp14:editId="5EE4AA12">
          <wp:extent cx="5753100" cy="815340"/>
          <wp:effectExtent l="0" t="0" r="0" b="3810"/>
          <wp:docPr id="2" name="Obraz 2" descr="FENIKS_RP_UE_RGB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ENIKS_RP_UE_RGB-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F4846" w14:textId="77777777" w:rsidR="00DF33EF" w:rsidRPr="0038613F" w:rsidRDefault="00DF33EF" w:rsidP="003861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7F94" w14:textId="77777777" w:rsidR="00207128" w:rsidRDefault="00207128">
    <w:pPr>
      <w:pStyle w:val="Stopka"/>
    </w:pPr>
    <w:r>
      <w:rPr>
        <w:noProof/>
        <w:lang w:val="pl-PL" w:eastAsia="pl-PL"/>
      </w:rPr>
      <w:drawing>
        <wp:inline distT="0" distB="0" distL="0" distR="0" wp14:anchorId="055D6576" wp14:editId="6B0A0913">
          <wp:extent cx="5753100" cy="815340"/>
          <wp:effectExtent l="0" t="0" r="3810" b="3810"/>
          <wp:docPr id="5" name="Obraz 5" descr="FENIK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NIKS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13DDD" w14:textId="77777777" w:rsidR="00207128" w:rsidRDefault="00207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182F" w14:textId="77777777" w:rsidR="00A8211E" w:rsidRDefault="00A8211E">
      <w:r>
        <w:separator/>
      </w:r>
    </w:p>
  </w:footnote>
  <w:footnote w:type="continuationSeparator" w:id="0">
    <w:p w14:paraId="42B4090C" w14:textId="77777777" w:rsidR="00A8211E" w:rsidRDefault="00A8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D33A" w14:textId="77777777" w:rsidR="00DF33EF" w:rsidRDefault="00DF33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5148" w14:textId="77777777" w:rsidR="00DF33EF" w:rsidRDefault="00DF33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606E" w14:textId="77777777" w:rsidR="00DF33EF" w:rsidRDefault="00DF3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835"/>
    <w:multiLevelType w:val="hybridMultilevel"/>
    <w:tmpl w:val="BCC2D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0627"/>
    <w:multiLevelType w:val="hybridMultilevel"/>
    <w:tmpl w:val="7A1AB710"/>
    <w:lvl w:ilvl="0" w:tplc="4776ED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0022"/>
    <w:multiLevelType w:val="hybridMultilevel"/>
    <w:tmpl w:val="9F3C51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85712378">
    <w:abstractNumId w:val="0"/>
  </w:num>
  <w:num w:numId="2" w16cid:durableId="1125152942">
    <w:abstractNumId w:val="2"/>
  </w:num>
  <w:num w:numId="3" w16cid:durableId="148257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3"/>
    <w:rsid w:val="00036B3F"/>
    <w:rsid w:val="000546D4"/>
    <w:rsid w:val="001142BF"/>
    <w:rsid w:val="0017163E"/>
    <w:rsid w:val="00207128"/>
    <w:rsid w:val="0022693E"/>
    <w:rsid w:val="00232DB6"/>
    <w:rsid w:val="00261C4E"/>
    <w:rsid w:val="00310DC1"/>
    <w:rsid w:val="00334412"/>
    <w:rsid w:val="0038613F"/>
    <w:rsid w:val="0039615D"/>
    <w:rsid w:val="003F50CE"/>
    <w:rsid w:val="00411380"/>
    <w:rsid w:val="00484074"/>
    <w:rsid w:val="00651D1C"/>
    <w:rsid w:val="00665B52"/>
    <w:rsid w:val="00677620"/>
    <w:rsid w:val="006967BA"/>
    <w:rsid w:val="006A3F2A"/>
    <w:rsid w:val="006A593C"/>
    <w:rsid w:val="006B72E3"/>
    <w:rsid w:val="006C5457"/>
    <w:rsid w:val="00721EB4"/>
    <w:rsid w:val="007275D0"/>
    <w:rsid w:val="00735A1A"/>
    <w:rsid w:val="007479A3"/>
    <w:rsid w:val="007A1023"/>
    <w:rsid w:val="0081021A"/>
    <w:rsid w:val="0085313B"/>
    <w:rsid w:val="008E3278"/>
    <w:rsid w:val="009743DF"/>
    <w:rsid w:val="009A4877"/>
    <w:rsid w:val="009A6BF2"/>
    <w:rsid w:val="009E7EFA"/>
    <w:rsid w:val="00A04E98"/>
    <w:rsid w:val="00A06934"/>
    <w:rsid w:val="00A43991"/>
    <w:rsid w:val="00A77CC3"/>
    <w:rsid w:val="00A8211E"/>
    <w:rsid w:val="00AE00E0"/>
    <w:rsid w:val="00AF5D47"/>
    <w:rsid w:val="00B319A7"/>
    <w:rsid w:val="00B72053"/>
    <w:rsid w:val="00BA0D68"/>
    <w:rsid w:val="00BA189E"/>
    <w:rsid w:val="00BE435A"/>
    <w:rsid w:val="00C07A18"/>
    <w:rsid w:val="00C65481"/>
    <w:rsid w:val="00C849C0"/>
    <w:rsid w:val="00C85679"/>
    <w:rsid w:val="00CB1CE9"/>
    <w:rsid w:val="00CB6F14"/>
    <w:rsid w:val="00CE54C5"/>
    <w:rsid w:val="00D47D1A"/>
    <w:rsid w:val="00D71BF6"/>
    <w:rsid w:val="00D9332B"/>
    <w:rsid w:val="00DA357B"/>
    <w:rsid w:val="00DB0044"/>
    <w:rsid w:val="00DF33EF"/>
    <w:rsid w:val="00E44B93"/>
    <w:rsid w:val="00EB06DF"/>
    <w:rsid w:val="00F04361"/>
    <w:rsid w:val="00FB1E3F"/>
    <w:rsid w:val="00FB7CEF"/>
    <w:rsid w:val="00FE027B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6872F7"/>
  <w15:chartTrackingRefBased/>
  <w15:docId w15:val="{69FA0F43-7067-4790-AA1C-5539D67D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B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21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21EB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EB4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721EB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styleId="Pogrubienie">
    <w:name w:val="Strong"/>
    <w:uiPriority w:val="22"/>
    <w:qFormat/>
    <w:rsid w:val="00721EB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21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EB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D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B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Maciej Maj</cp:lastModifiedBy>
  <cp:revision>2</cp:revision>
  <cp:lastPrinted>2025-07-08T08:49:00Z</cp:lastPrinted>
  <dcterms:created xsi:type="dcterms:W3CDTF">2025-12-19T11:42:00Z</dcterms:created>
  <dcterms:modified xsi:type="dcterms:W3CDTF">2025-12-19T11:42:00Z</dcterms:modified>
</cp:coreProperties>
</file>