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7649C1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1B6775D3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7649C1">
        <w:rPr>
          <w:rFonts w:asciiTheme="minorHAnsi" w:hAnsiTheme="minorHAnsi" w:cstheme="minorHAnsi"/>
          <w:b/>
          <w:sz w:val="20"/>
          <w:szCs w:val="16"/>
        </w:rPr>
        <w:t>Załącznik nr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CE7B1E">
        <w:rPr>
          <w:rFonts w:asciiTheme="minorHAnsi" w:hAnsiTheme="minorHAnsi" w:cstheme="minorHAnsi"/>
          <w:b/>
          <w:sz w:val="20"/>
          <w:szCs w:val="16"/>
        </w:rPr>
        <w:t>3</w:t>
      </w:r>
      <w:r w:rsidR="007649C1" w:rsidRPr="007649C1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926EFB" w:rsidRPr="007649C1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7649C1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7649C1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7649C1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7649C1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7649C1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7649C1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7649C1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>Przystępując do przedstawienia oferty na:</w:t>
      </w:r>
    </w:p>
    <w:p w14:paraId="5B5850DA" w14:textId="7944C037" w:rsidR="00F76111" w:rsidRDefault="006A24AF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6A24AF">
        <w:rPr>
          <w:rFonts w:asciiTheme="minorHAnsi" w:hAnsiTheme="minorHAnsi" w:cstheme="minorHAnsi"/>
          <w:b/>
          <w:bCs/>
          <w:color w:val="000000" w:themeColor="text1"/>
          <w:lang w:eastAsia="pl-PL"/>
        </w:rPr>
        <w:t xml:space="preserve">pełnienie nadzoru inwestorskiego nad realizacją robót budowlanych w ramach zadania </w:t>
      </w:r>
      <w:r w:rsidR="007F278F" w:rsidRPr="007F278F">
        <w:rPr>
          <w:rFonts w:asciiTheme="minorHAnsi" w:hAnsiTheme="minorHAnsi" w:cstheme="minorHAnsi"/>
          <w:b/>
          <w:bCs/>
          <w:u w:val="single"/>
        </w:rPr>
        <w:t>„Remont zasilania w energię elektryczną budynku MRP</w:t>
      </w:r>
      <w:r w:rsidR="006E6483">
        <w:rPr>
          <w:rFonts w:asciiTheme="minorHAnsi" w:hAnsiTheme="minorHAnsi" w:cstheme="minorHAnsi"/>
          <w:b/>
          <w:bCs/>
          <w:u w:val="single"/>
        </w:rPr>
        <w:t>i</w:t>
      </w:r>
      <w:r w:rsidR="007F278F" w:rsidRPr="007F278F">
        <w:rPr>
          <w:rFonts w:asciiTheme="minorHAnsi" w:hAnsiTheme="minorHAnsi" w:cstheme="minorHAnsi"/>
          <w:b/>
          <w:bCs/>
          <w:u w:val="single"/>
        </w:rPr>
        <w:t>PS przy ul. Żurawiej”</w:t>
      </w:r>
      <w:r w:rsidR="007F278F">
        <w:rPr>
          <w:rFonts w:asciiTheme="minorHAnsi" w:hAnsiTheme="minorHAnsi" w:cstheme="minorHAnsi"/>
          <w:b/>
          <w:bCs/>
          <w:u w:val="single"/>
        </w:rPr>
        <w:t xml:space="preserve"> </w:t>
      </w:r>
      <w:r w:rsidR="00D3341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w celu wykazania spełnienia warunku dysponowania odpowiednim potencjałem kadrowym, o którym mowa w</w:t>
      </w:r>
      <w:r w:rsidR="00D3341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</w:t>
      </w:r>
      <w:r w:rsidR="00D33418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pkt. 1 </w:t>
      </w:r>
      <w:r w:rsidR="00D33418" w:rsidRPr="007649C1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zaproszenia</w:t>
      </w:r>
      <w:r w:rsidR="00D33418" w:rsidRPr="007649C1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="00D33418" w:rsidRPr="007649C1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tbl>
      <w:tblPr>
        <w:tblW w:w="10677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8"/>
        <w:gridCol w:w="2484"/>
        <w:gridCol w:w="3408"/>
        <w:gridCol w:w="4297"/>
      </w:tblGrid>
      <w:tr w:rsidR="00F76111" w:rsidRPr="00B91A75" w14:paraId="25E5491E" w14:textId="77777777" w:rsidTr="00EB1267">
        <w:trPr>
          <w:trHeight w:val="136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2A8DC6" w14:textId="77777777" w:rsidR="00F76111" w:rsidRPr="00B91A75" w:rsidRDefault="00F76111" w:rsidP="003B752C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8DA584" w14:textId="77777777" w:rsidR="00F76111" w:rsidRPr="00B91A75" w:rsidRDefault="00F76111" w:rsidP="003B752C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13A8D2" w14:textId="77777777" w:rsidR="00F76111" w:rsidRPr="00B91A75" w:rsidRDefault="00F76111" w:rsidP="003B752C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9406166" w14:textId="5AF4EE94" w:rsidR="00F76111" w:rsidRPr="00B91A75" w:rsidRDefault="00F76111" w:rsidP="003B752C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</w:t>
            </w:r>
            <w:r>
              <w:rPr>
                <w:rFonts w:asciiTheme="minorHAnsi" w:hAnsiTheme="minorHAnsi" w:cstheme="minorHAnsi"/>
                <w:b/>
                <w:sz w:val="20"/>
              </w:rPr>
              <w:t>usługach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EB1267" w:rsidRPr="00B91A75" w14:paraId="3975E68F" w14:textId="77777777" w:rsidTr="00EB1267">
        <w:trPr>
          <w:trHeight w:val="11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32CD2D" w14:textId="77777777" w:rsidR="00EB1267" w:rsidRPr="00B91A75" w:rsidRDefault="00EB1267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D92AF5" w14:textId="504DF14E" w:rsidR="00EB1267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21B2C56F" w14:textId="471B27F8" w:rsidR="00EB1267" w:rsidRPr="00F76111" w:rsidRDefault="00EB1267" w:rsidP="00F7611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24EF7" w14:textId="41904FF1" w:rsidR="00EB1267" w:rsidRPr="00B91A75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E605" w14:textId="056E277A" w:rsidR="00EB1267" w:rsidRPr="00F76111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5C1C2050" w14:textId="77777777" w:rsidR="00EB1267" w:rsidRPr="00B91A75" w:rsidRDefault="00EB1267" w:rsidP="003B752C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06C27D9E" w14:textId="77777777" w:rsidR="00EB1267" w:rsidRPr="00B91A75" w:rsidRDefault="00EB1267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59CD18" w14:textId="77777777" w:rsidR="00EB1267" w:rsidRPr="00B91A75" w:rsidRDefault="00EB1267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61E027D" w14:textId="77777777" w:rsidR="00EB1267" w:rsidRPr="00B91A75" w:rsidRDefault="00EB1267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52371F" w14:textId="77777777" w:rsidR="00EB1267" w:rsidRPr="00B91A75" w:rsidRDefault="00EB1267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5198591" w14:textId="77777777" w:rsidR="00EB1267" w:rsidRPr="00B91A75" w:rsidRDefault="00EB1267" w:rsidP="003B752C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F25D555" w14:textId="77777777" w:rsidR="00EB1267" w:rsidRPr="00B91A75" w:rsidRDefault="00EB1267" w:rsidP="003B752C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1267" w:rsidRPr="00B91A75" w14:paraId="7F8B7099" w14:textId="77777777" w:rsidTr="00EB1267">
        <w:trPr>
          <w:trHeight w:val="1859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B8B4" w14:textId="77777777" w:rsidR="00EB1267" w:rsidRPr="00B91A75" w:rsidRDefault="00EB1267" w:rsidP="003B752C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77C1" w14:textId="77777777" w:rsidR="00EB1267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00F3" w14:textId="77777777" w:rsidR="00EB1267" w:rsidRPr="00B91A75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624F" w14:textId="77777777" w:rsidR="00EB1267" w:rsidRPr="00F76111" w:rsidRDefault="00EB1267" w:rsidP="00F76111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CFE5C5" w14:textId="77777777" w:rsidR="00EB1267" w:rsidRDefault="00EB1267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31018411" w14:textId="4CBF2A8B" w:rsidR="00F76111" w:rsidRDefault="00F76111" w:rsidP="00F76111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67D88C9C" w14:textId="64B37693" w:rsidR="006A24AF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53D8D98A" w14:textId="77777777" w:rsidR="006A24AF" w:rsidRPr="007649C1" w:rsidRDefault="006A24AF" w:rsidP="006A24AF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9FC58AE" w14:textId="77777777" w:rsidR="00D217E8" w:rsidRPr="007649C1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7649C1" w:rsidRDefault="00D217E8" w:rsidP="00F76111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03060EC2" w:rsidR="00D217E8" w:rsidRDefault="00E01B66" w:rsidP="00E01B66">
      <w:pPr>
        <w:tabs>
          <w:tab w:val="left" w:pos="6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ab/>
        <w:t>………………………………….</w:t>
      </w:r>
    </w:p>
    <w:p w14:paraId="17F52D0B" w14:textId="02341D3D" w:rsidR="002337A9" w:rsidRPr="007649C1" w:rsidRDefault="00E01B66" w:rsidP="00A70E5A">
      <w:pPr>
        <w:tabs>
          <w:tab w:val="left" w:pos="7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data                                                                                                        podpis</w:t>
      </w:r>
    </w:p>
    <w:sectPr w:rsidR="002337A9" w:rsidRPr="0076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0D6011"/>
    <w:rsid w:val="00171789"/>
    <w:rsid w:val="001A6EDD"/>
    <w:rsid w:val="001D7496"/>
    <w:rsid w:val="001E184E"/>
    <w:rsid w:val="0023313B"/>
    <w:rsid w:val="002337A9"/>
    <w:rsid w:val="004A5F8B"/>
    <w:rsid w:val="00697F39"/>
    <w:rsid w:val="006A24AF"/>
    <w:rsid w:val="006E6483"/>
    <w:rsid w:val="00737D1F"/>
    <w:rsid w:val="007649C1"/>
    <w:rsid w:val="007E1E42"/>
    <w:rsid w:val="007F278F"/>
    <w:rsid w:val="00926EFB"/>
    <w:rsid w:val="00A70E5A"/>
    <w:rsid w:val="00B24A61"/>
    <w:rsid w:val="00BD05AF"/>
    <w:rsid w:val="00CE7B1E"/>
    <w:rsid w:val="00D217E8"/>
    <w:rsid w:val="00D33418"/>
    <w:rsid w:val="00E01B66"/>
    <w:rsid w:val="00E15172"/>
    <w:rsid w:val="00EB1267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  <w:style w:type="table" w:styleId="Tabela-Siatka">
    <w:name w:val="Table Grid"/>
    <w:basedOn w:val="Standardowy"/>
    <w:uiPriority w:val="39"/>
    <w:rsid w:val="006A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Żyłowski Mikołaj</cp:lastModifiedBy>
  <cp:revision>6</cp:revision>
  <dcterms:created xsi:type="dcterms:W3CDTF">2026-03-12T10:40:00Z</dcterms:created>
  <dcterms:modified xsi:type="dcterms:W3CDTF">2026-03-30T12:25:00Z</dcterms:modified>
</cp:coreProperties>
</file>