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8F4" w14:textId="7A424C71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>Załącznik nr 1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51C25AC0" w14:textId="3D2F0A86" w:rsidR="005E0CA2" w:rsidRPr="005A4A7B" w:rsidRDefault="00B35F8F" w:rsidP="002E628F">
      <w:pPr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6A76B1A5" w:rsidR="00F11AB9" w:rsidRPr="007056D4" w:rsidRDefault="00140ABB" w:rsidP="00F11AB9">
      <w:r>
        <w:rPr>
          <w:b/>
        </w:rPr>
        <w:t>2005-7.26</w:t>
      </w:r>
      <w:r w:rsidR="001D2875">
        <w:rPr>
          <w:b/>
        </w:rPr>
        <w:t>2.67</w:t>
      </w:r>
      <w:r>
        <w:rPr>
          <w:b/>
        </w:rPr>
        <w:t>.</w:t>
      </w:r>
      <w:r w:rsidR="004B0869">
        <w:rPr>
          <w:b/>
        </w:rPr>
        <w:t>202</w:t>
      </w:r>
      <w:r w:rsidR="002E628F">
        <w:rPr>
          <w:b/>
        </w:rPr>
        <w:t>3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3AFC92F9" w:rsidR="00442585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13526F60" w14:textId="17EBD529" w:rsidR="002E628F" w:rsidRPr="002E628F" w:rsidRDefault="002E628F" w:rsidP="002E628F">
      <w:pPr>
        <w:jc w:val="center"/>
        <w:rPr>
          <w:b/>
          <w:bCs/>
          <w:i/>
          <w:iCs/>
        </w:rPr>
      </w:pPr>
      <w:r w:rsidRPr="002E628F">
        <w:rPr>
          <w:b/>
          <w:bCs/>
          <w:i/>
          <w:iCs/>
        </w:rPr>
        <w:t xml:space="preserve">do analizy rynku w zakresie </w:t>
      </w:r>
      <w:r w:rsidR="001D2875">
        <w:rPr>
          <w:b/>
          <w:bCs/>
          <w:i/>
          <w:iCs/>
        </w:rPr>
        <w:t xml:space="preserve">dostawy </w:t>
      </w:r>
      <w:r w:rsidR="005F387D">
        <w:rPr>
          <w:b/>
          <w:bCs/>
          <w:i/>
          <w:iCs/>
        </w:rPr>
        <w:t xml:space="preserve">oprzyrządowania wraz z wykonaniem </w:t>
      </w:r>
      <w:r w:rsidR="005F387D">
        <w:rPr>
          <w:b/>
          <w:bCs/>
          <w:i/>
          <w:iCs/>
        </w:rPr>
        <w:br/>
        <w:t xml:space="preserve">i uruchomieniem </w:t>
      </w:r>
      <w:r w:rsidR="001D2875">
        <w:rPr>
          <w:b/>
          <w:bCs/>
          <w:i/>
          <w:iCs/>
        </w:rPr>
        <w:t>ściany medialnej w pomieszczeniu Sali narad w budynku Prokuratury Regionalnej w Lublinie</w:t>
      </w:r>
    </w:p>
    <w:p w14:paraId="069F35F3" w14:textId="5C877902" w:rsidR="002E628F" w:rsidRPr="002E628F" w:rsidRDefault="002E628F" w:rsidP="005A4A7B">
      <w:pPr>
        <w:spacing w:line="360" w:lineRule="auto"/>
        <w:jc w:val="center"/>
        <w:rPr>
          <w:b/>
          <w:bCs/>
          <w:i/>
          <w:iCs/>
        </w:rPr>
      </w:pPr>
      <w:r w:rsidRPr="002E628F">
        <w:rPr>
          <w:b/>
          <w:bCs/>
          <w:i/>
          <w:iCs/>
        </w:rPr>
        <w:t xml:space="preserve"> 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3390ABB3" w14:textId="067D6FB8" w:rsidR="005A4A7B" w:rsidRDefault="005A4A7B" w:rsidP="005A4A7B">
      <w:pPr>
        <w:spacing w:line="360" w:lineRule="auto"/>
        <w:jc w:val="both"/>
      </w:pPr>
      <w:r w:rsidRPr="005A4A7B">
        <w:t>W odpowiedzi na analizę rynku 2005-7.26</w:t>
      </w:r>
      <w:r w:rsidR="001D2875">
        <w:t>2.67</w:t>
      </w:r>
      <w:r w:rsidR="00BB3F06">
        <w:t>.</w:t>
      </w:r>
      <w:r w:rsidRPr="005A4A7B">
        <w:t>202</w:t>
      </w:r>
      <w:r w:rsidR="002E628F">
        <w:t>3</w:t>
      </w:r>
      <w:r w:rsidRPr="005A4A7B">
        <w:t xml:space="preserve"> wskazuję / -</w:t>
      </w:r>
      <w:proofErr w:type="spellStart"/>
      <w:r w:rsidRPr="005A4A7B">
        <w:t>emy</w:t>
      </w:r>
      <w:proofErr w:type="spellEnd"/>
      <w:r w:rsidRPr="005A4A7B">
        <w:t>, że szacunkowy koszt za realizację prac określonych w analizie rynku z dnia</w:t>
      </w:r>
      <w:r w:rsidR="001D2875">
        <w:t xml:space="preserve"> 26.10</w:t>
      </w:r>
      <w:r w:rsidRPr="005A4A7B">
        <w:t>.202</w:t>
      </w:r>
      <w:r w:rsidR="002E628F">
        <w:t>3</w:t>
      </w:r>
      <w:r w:rsidRPr="005A4A7B">
        <w:t xml:space="preserve"> roku wynosi:</w:t>
      </w:r>
    </w:p>
    <w:p w14:paraId="0A10033B" w14:textId="77777777" w:rsidR="002E628F" w:rsidRPr="005A4A7B" w:rsidRDefault="002E628F" w:rsidP="005A4A7B">
      <w:pPr>
        <w:spacing w:line="360" w:lineRule="auto"/>
        <w:jc w:val="both"/>
      </w:pPr>
    </w:p>
    <w:p w14:paraId="788BFA1F" w14:textId="658CD6FE" w:rsidR="005A4A7B" w:rsidRPr="005A4A7B" w:rsidRDefault="001D2875" w:rsidP="001D2875">
      <w:pPr>
        <w:spacing w:line="360" w:lineRule="auto"/>
        <w:jc w:val="both"/>
      </w:pPr>
      <w:r>
        <w:t>……………………..</w:t>
      </w:r>
      <w:r w:rsidR="005A4A7B" w:rsidRPr="005A4A7B">
        <w:t>……</w:t>
      </w:r>
      <w:r w:rsidR="002E628F">
        <w:t>……………………</w:t>
      </w:r>
      <w:r w:rsidR="005A4A7B" w:rsidRPr="005A4A7B">
        <w:t xml:space="preserve"> zł</w:t>
      </w:r>
      <w:r w:rsidR="002E628F">
        <w:t xml:space="preserve"> netto </w:t>
      </w:r>
    </w:p>
    <w:p w14:paraId="7F0C5209" w14:textId="4EB1468E" w:rsidR="005A4A7B" w:rsidRDefault="001D2875" w:rsidP="005A4A7B">
      <w:pPr>
        <w:spacing w:line="360" w:lineRule="auto"/>
        <w:jc w:val="both"/>
      </w:pPr>
      <w:r>
        <w:t>………………………</w:t>
      </w:r>
      <w:r w:rsidR="002E628F">
        <w:t>..</w:t>
      </w:r>
      <w:r w:rsidR="005A4A7B" w:rsidRPr="005A4A7B">
        <w:t>……………………… zł brutto</w:t>
      </w:r>
    </w:p>
    <w:p w14:paraId="32672106" w14:textId="77777777" w:rsidR="002E628F" w:rsidRDefault="002E628F" w:rsidP="005A4A7B">
      <w:pPr>
        <w:spacing w:line="360" w:lineRule="auto"/>
        <w:jc w:val="both"/>
      </w:pPr>
    </w:p>
    <w:p w14:paraId="6557BED5" w14:textId="77777777" w:rsidR="002E628F" w:rsidRPr="005A4A7B" w:rsidRDefault="002E628F" w:rsidP="002E628F">
      <w:pPr>
        <w:pStyle w:val="Akapitzlist"/>
        <w:spacing w:line="360" w:lineRule="auto"/>
        <w:jc w:val="both"/>
      </w:pP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77777777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    podpis osoby uprawnionej do reprezentowania Wykonawcy          </w:t>
      </w:r>
    </w:p>
    <w:p w14:paraId="0EDEFEFF" w14:textId="2ED060F5" w:rsidR="005A4A7B" w:rsidRP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w dokumentach rejestrowych lub we właściwym upoważnieniu                           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904DF"/>
    <w:multiLevelType w:val="hybridMultilevel"/>
    <w:tmpl w:val="E3F0F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23E6"/>
    <w:multiLevelType w:val="hybridMultilevel"/>
    <w:tmpl w:val="187A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679D1"/>
    <w:multiLevelType w:val="hybridMultilevel"/>
    <w:tmpl w:val="11C89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21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6"/>
  </w:num>
  <w:num w:numId="2">
    <w:abstractNumId w:val="22"/>
  </w:num>
  <w:num w:numId="3">
    <w:abstractNumId w:val="1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4"/>
  </w:num>
  <w:num w:numId="12">
    <w:abstractNumId w:val="11"/>
  </w:num>
  <w:num w:numId="13">
    <w:abstractNumId w:val="7"/>
  </w:num>
  <w:num w:numId="14">
    <w:abstractNumId w:val="1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2"/>
  </w:num>
  <w:num w:numId="19">
    <w:abstractNumId w:val="15"/>
  </w:num>
  <w:num w:numId="20">
    <w:abstractNumId w:val="18"/>
  </w:num>
  <w:num w:numId="21">
    <w:abstractNumId w:val="16"/>
  </w:num>
  <w:num w:numId="22">
    <w:abstractNumId w:val="8"/>
  </w:num>
  <w:num w:numId="23">
    <w:abstractNumId w:val="3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A72ED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D2875"/>
    <w:rsid w:val="001F606A"/>
    <w:rsid w:val="00214D51"/>
    <w:rsid w:val="00230F99"/>
    <w:rsid w:val="0023428A"/>
    <w:rsid w:val="00257C2C"/>
    <w:rsid w:val="00283AC7"/>
    <w:rsid w:val="002A695D"/>
    <w:rsid w:val="002E628F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387D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9173B6"/>
    <w:rsid w:val="0097403A"/>
    <w:rsid w:val="009765C6"/>
    <w:rsid w:val="009923E8"/>
    <w:rsid w:val="00992A69"/>
    <w:rsid w:val="009A0DC1"/>
    <w:rsid w:val="009E16B1"/>
    <w:rsid w:val="00A07AFB"/>
    <w:rsid w:val="00A241F5"/>
    <w:rsid w:val="00A3388C"/>
    <w:rsid w:val="00A65C38"/>
    <w:rsid w:val="00A70CFE"/>
    <w:rsid w:val="00A93BF9"/>
    <w:rsid w:val="00A95899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51</cp:revision>
  <cp:lastPrinted>2023-04-26T10:31:00Z</cp:lastPrinted>
  <dcterms:created xsi:type="dcterms:W3CDTF">2019-03-04T14:14:00Z</dcterms:created>
  <dcterms:modified xsi:type="dcterms:W3CDTF">2023-10-26T12:45:00Z</dcterms:modified>
</cp:coreProperties>
</file>