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D02342"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D02342"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w:t>
            </w:r>
            <w:r>
              <w:rPr>
                <w:rFonts w:ascii="Times New Roman" w:hAnsi="Times New Roman" w:cs="Times New Roman"/>
              </w:rPr>
              <w:t>yrektor Departamentu Edukacji, Kultury i Dziedzictwa</w:t>
            </w:r>
            <w:bookmarkStart w:id="3" w:name="_GoBack"/>
            <w:bookmarkEnd w:id="3"/>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761BA9" w:rsidRDefault="00761BA9"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2E" w:rsidRDefault="00B53B2E" w:rsidP="000C3879">
      <w:pPr>
        <w:spacing w:after="0" w:line="240" w:lineRule="auto"/>
      </w:pPr>
      <w:r>
        <w:separator/>
      </w:r>
    </w:p>
  </w:endnote>
  <w:endnote w:type="continuationSeparator" w:id="0">
    <w:p w:rsidR="00B53B2E" w:rsidRDefault="00B53B2E"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2E" w:rsidRDefault="00B53B2E" w:rsidP="000C3879">
      <w:pPr>
        <w:spacing w:after="0" w:line="240" w:lineRule="auto"/>
      </w:pPr>
      <w:r>
        <w:separator/>
      </w:r>
    </w:p>
  </w:footnote>
  <w:footnote w:type="continuationSeparator" w:id="0">
    <w:p w:rsidR="00B53B2E" w:rsidRDefault="00B53B2E"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C03A0"/>
    <w:rsid w:val="000C3879"/>
    <w:rsid w:val="000D357C"/>
    <w:rsid w:val="000D4AE7"/>
    <w:rsid w:val="000D4DF2"/>
    <w:rsid w:val="000E006B"/>
    <w:rsid w:val="000E59F0"/>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15B6"/>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3B2E"/>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2F9"/>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0658"/>
    <w:rsid w:val="00CF5272"/>
    <w:rsid w:val="00D02342"/>
    <w:rsid w:val="00D07925"/>
    <w:rsid w:val="00D11DB0"/>
    <w:rsid w:val="00D15967"/>
    <w:rsid w:val="00D329A4"/>
    <w:rsid w:val="00D34EF5"/>
    <w:rsid w:val="00D636C1"/>
    <w:rsid w:val="00D73919"/>
    <w:rsid w:val="00D81615"/>
    <w:rsid w:val="00D81C3E"/>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0280069"/>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507C-0C0C-429B-8757-BDAC389065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AEFE47E-92BA-4C34-8411-07EE2C37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173</Pages>
  <Words>42376</Words>
  <Characters>254260</Characters>
  <Application>Microsoft Office Word</Application>
  <DocSecurity>0</DocSecurity>
  <Lines>2118</Lines>
  <Paragraphs>592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296044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392</cp:revision>
  <dcterms:created xsi:type="dcterms:W3CDTF">2020-01-08T13:32:00Z</dcterms:created>
  <dcterms:modified xsi:type="dcterms:W3CDTF">2023-03-06T12:36:00Z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