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857C" w14:textId="2F6C3C14" w:rsidR="00CE6B30" w:rsidRPr="002C5E4E" w:rsidRDefault="001847D5" w:rsidP="00CE6B30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  <w:r w:rsidRPr="005D77D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</w:t>
      </w:r>
      <w:r w:rsidRPr="002C5E4E">
        <w:rPr>
          <w:b/>
          <w:bCs/>
          <w:sz w:val="20"/>
          <w:szCs w:val="20"/>
        </w:rPr>
        <w:t>Załącznik</w:t>
      </w:r>
      <w:r w:rsidR="00CE6B30" w:rsidRPr="002C5E4E">
        <w:rPr>
          <w:b/>
          <w:bCs/>
          <w:sz w:val="20"/>
          <w:szCs w:val="20"/>
        </w:rPr>
        <w:t xml:space="preserve"> nr </w:t>
      </w:r>
      <w:r w:rsidR="0081701D">
        <w:rPr>
          <w:b/>
          <w:bCs/>
          <w:sz w:val="20"/>
          <w:szCs w:val="20"/>
        </w:rPr>
        <w:t>3</w:t>
      </w:r>
      <w:r w:rsidR="00CE6B30" w:rsidRPr="002C5E4E">
        <w:rPr>
          <w:b/>
          <w:bCs/>
          <w:sz w:val="20"/>
          <w:szCs w:val="20"/>
        </w:rPr>
        <w:t xml:space="preserve"> </w:t>
      </w:r>
    </w:p>
    <w:p w14:paraId="77DE0EF4" w14:textId="4591E5A9" w:rsidR="00890320" w:rsidRDefault="00CE6B30" w:rsidP="002C5E4E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  <w:r w:rsidRPr="002C5E4E">
        <w:rPr>
          <w:b/>
          <w:bCs/>
          <w:sz w:val="20"/>
          <w:szCs w:val="20"/>
        </w:rPr>
        <w:t>do ogłoszenia o przetargu publicznym</w:t>
      </w:r>
    </w:p>
    <w:p w14:paraId="28DF6E42" w14:textId="77777777" w:rsidR="0081701D" w:rsidRDefault="0081701D" w:rsidP="0081701D">
      <w:pPr>
        <w:spacing w:after="27" w:line="245" w:lineRule="auto"/>
        <w:ind w:right="0"/>
        <w:rPr>
          <w:b/>
          <w:bCs/>
          <w:sz w:val="20"/>
          <w:szCs w:val="20"/>
        </w:rPr>
      </w:pPr>
    </w:p>
    <w:p w14:paraId="368C5771" w14:textId="77777777" w:rsidR="0081701D" w:rsidRDefault="0081701D" w:rsidP="0081701D">
      <w:pPr>
        <w:spacing w:after="27" w:line="245" w:lineRule="auto"/>
        <w:ind w:right="0"/>
        <w:rPr>
          <w:b/>
          <w:bCs/>
          <w:sz w:val="20"/>
          <w:szCs w:val="20"/>
        </w:rPr>
      </w:pPr>
    </w:p>
    <w:p w14:paraId="6B5D616E" w14:textId="77777777" w:rsidR="0081701D" w:rsidRPr="0081701D" w:rsidRDefault="0081701D" w:rsidP="0081701D">
      <w:pPr>
        <w:spacing w:after="27" w:line="245" w:lineRule="auto"/>
        <w:ind w:right="0"/>
        <w:rPr>
          <w:b/>
          <w:bCs/>
          <w:sz w:val="24"/>
          <w:szCs w:val="24"/>
        </w:rPr>
      </w:pPr>
    </w:p>
    <w:p w14:paraId="6E7330C8" w14:textId="5C6A5815" w:rsidR="0081701D" w:rsidRDefault="0081701D" w:rsidP="00990F10">
      <w:pPr>
        <w:spacing w:after="27" w:line="245" w:lineRule="auto"/>
        <w:ind w:left="0" w:right="0" w:firstLine="0"/>
        <w:jc w:val="center"/>
        <w:rPr>
          <w:b/>
          <w:bCs/>
          <w:sz w:val="24"/>
          <w:szCs w:val="24"/>
        </w:rPr>
      </w:pPr>
      <w:r w:rsidRPr="0081701D">
        <w:rPr>
          <w:b/>
          <w:bCs/>
          <w:sz w:val="24"/>
          <w:szCs w:val="24"/>
        </w:rPr>
        <w:t>Oświadczenie oferenta</w:t>
      </w:r>
    </w:p>
    <w:p w14:paraId="43CB8D65" w14:textId="77777777" w:rsidR="00990F10" w:rsidRDefault="00990F10" w:rsidP="00990F10">
      <w:pPr>
        <w:spacing w:after="27" w:line="245" w:lineRule="auto"/>
        <w:ind w:left="0" w:right="0" w:firstLine="0"/>
        <w:jc w:val="center"/>
        <w:rPr>
          <w:b/>
          <w:bCs/>
          <w:sz w:val="24"/>
          <w:szCs w:val="24"/>
        </w:rPr>
      </w:pPr>
    </w:p>
    <w:p w14:paraId="2ABA8E8D" w14:textId="77777777" w:rsidR="0081701D" w:rsidRDefault="0081701D" w:rsidP="0081701D">
      <w:pPr>
        <w:spacing w:after="27" w:line="245" w:lineRule="auto"/>
        <w:ind w:right="0"/>
        <w:rPr>
          <w:b/>
          <w:bCs/>
          <w:sz w:val="24"/>
          <w:szCs w:val="24"/>
        </w:rPr>
      </w:pPr>
    </w:p>
    <w:p w14:paraId="36282106" w14:textId="72FC42B7" w:rsidR="0081701D" w:rsidRDefault="0081701D" w:rsidP="0081701D">
      <w:pPr>
        <w:spacing w:after="0" w:line="360" w:lineRule="auto"/>
        <w:ind w:left="0" w:right="0" w:firstLine="0"/>
        <w:rPr>
          <w:sz w:val="24"/>
          <w:szCs w:val="24"/>
        </w:rPr>
      </w:pPr>
      <w:r w:rsidRPr="0081701D"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>zapoznałem/am się ze stanem przedmiotu przetargu* / lub że ponoszę odpowiedzialność za skutki wynikające z rezygnacji z oględzin przedmiotu przetargu.</w:t>
      </w:r>
    </w:p>
    <w:p w14:paraId="09464687" w14:textId="77777777" w:rsidR="0081701D" w:rsidRDefault="0081701D" w:rsidP="0081701D">
      <w:pPr>
        <w:spacing w:after="0" w:line="360" w:lineRule="auto"/>
        <w:ind w:left="0" w:right="0" w:firstLine="0"/>
        <w:rPr>
          <w:sz w:val="24"/>
          <w:szCs w:val="24"/>
        </w:rPr>
      </w:pPr>
    </w:p>
    <w:p w14:paraId="40204B24" w14:textId="1450966F" w:rsidR="0081701D" w:rsidRPr="0081701D" w:rsidRDefault="0081701D" w:rsidP="0081701D">
      <w:pPr>
        <w:spacing w:after="0" w:line="36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Oświadczam, że zapoznałem/am się z treścią ogłoszenia przetargu.</w:t>
      </w:r>
    </w:p>
    <w:p w14:paraId="0BE33563" w14:textId="77777777" w:rsidR="0081701D" w:rsidRPr="0081701D" w:rsidRDefault="0081701D" w:rsidP="0081701D">
      <w:pPr>
        <w:spacing w:after="0" w:line="360" w:lineRule="auto"/>
        <w:ind w:right="0"/>
        <w:jc w:val="center"/>
        <w:rPr>
          <w:b/>
          <w:bCs/>
          <w:sz w:val="24"/>
          <w:szCs w:val="24"/>
        </w:rPr>
      </w:pPr>
    </w:p>
    <w:p w14:paraId="45FC8D2E" w14:textId="77777777" w:rsidR="0081701D" w:rsidRPr="0081701D" w:rsidRDefault="0081701D" w:rsidP="0081701D">
      <w:pPr>
        <w:spacing w:after="0" w:line="360" w:lineRule="auto"/>
        <w:ind w:right="0"/>
        <w:jc w:val="right"/>
        <w:rPr>
          <w:b/>
          <w:bCs/>
          <w:sz w:val="24"/>
          <w:szCs w:val="24"/>
        </w:rPr>
      </w:pPr>
    </w:p>
    <w:p w14:paraId="7BEDF67C" w14:textId="77777777" w:rsidR="0081701D" w:rsidRPr="0081701D" w:rsidRDefault="0081701D" w:rsidP="002C5E4E">
      <w:pPr>
        <w:spacing w:after="27" w:line="245" w:lineRule="auto"/>
        <w:ind w:right="0"/>
        <w:jc w:val="right"/>
        <w:rPr>
          <w:b/>
          <w:bCs/>
          <w:sz w:val="24"/>
          <w:szCs w:val="24"/>
        </w:rPr>
      </w:pPr>
    </w:p>
    <w:p w14:paraId="2983EE35" w14:textId="77777777" w:rsidR="0081701D" w:rsidRDefault="0081701D" w:rsidP="002C5E4E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</w:p>
    <w:p w14:paraId="157FB043" w14:textId="77777777" w:rsidR="0081701D" w:rsidRDefault="0081701D" w:rsidP="002C5E4E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</w:p>
    <w:p w14:paraId="484C40FF" w14:textId="77777777" w:rsidR="0081701D" w:rsidRDefault="0081701D" w:rsidP="002C5E4E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</w:p>
    <w:p w14:paraId="5E1941C9" w14:textId="77777777" w:rsidR="0081701D" w:rsidRPr="002C5E4E" w:rsidRDefault="0081701D" w:rsidP="002C5E4E">
      <w:pPr>
        <w:spacing w:after="27" w:line="245" w:lineRule="auto"/>
        <w:ind w:right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57BFC348" w14:textId="30D1913D" w:rsidR="00CE6B30" w:rsidRPr="005D77D8" w:rsidRDefault="00CE6B30" w:rsidP="00CE6B30">
      <w:pPr>
        <w:spacing w:after="0" w:line="335" w:lineRule="auto"/>
        <w:ind w:left="6945" w:right="0" w:hanging="6936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……………………………………….</w:t>
      </w:r>
    </w:p>
    <w:p w14:paraId="74DB76BA" w14:textId="39433A14" w:rsidR="00CE6B30" w:rsidRDefault="00CE6B30" w:rsidP="00F93793">
      <w:pPr>
        <w:spacing w:after="0" w:line="335" w:lineRule="auto"/>
        <w:ind w:left="6945" w:right="0" w:hanging="6936"/>
        <w:rPr>
          <w:sz w:val="18"/>
          <w:szCs w:val="18"/>
        </w:rPr>
      </w:pPr>
      <w:bookmarkStart w:id="0" w:name="_Hlk86064698"/>
      <w:r w:rsidRPr="006B4358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B4358">
        <w:rPr>
          <w:sz w:val="18"/>
          <w:szCs w:val="18"/>
        </w:rPr>
        <w:t xml:space="preserve">        </w:t>
      </w:r>
      <w:r w:rsidRPr="006B4358">
        <w:rPr>
          <w:sz w:val="18"/>
          <w:szCs w:val="18"/>
        </w:rPr>
        <w:t xml:space="preserve"> (czytelny podpis</w:t>
      </w:r>
      <w:r w:rsidR="0081701D">
        <w:rPr>
          <w:sz w:val="18"/>
          <w:szCs w:val="18"/>
        </w:rPr>
        <w:t xml:space="preserve"> oferenta</w:t>
      </w:r>
      <w:r w:rsidRPr="006B4358">
        <w:rPr>
          <w:sz w:val="18"/>
          <w:szCs w:val="18"/>
        </w:rPr>
        <w:t>)</w:t>
      </w:r>
      <w:bookmarkEnd w:id="0"/>
    </w:p>
    <w:p w14:paraId="7B65E288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207224CD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09F0D214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09C149B6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39046D60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5B045DDC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596C8233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5088D07C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10C5EFA7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2F7253C9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6FF488F8" w14:textId="77777777" w:rsidR="0081701D" w:rsidRDefault="0081701D" w:rsidP="00F93793">
      <w:pPr>
        <w:spacing w:after="0" w:line="335" w:lineRule="auto"/>
        <w:ind w:left="6945" w:right="0" w:hanging="6936"/>
        <w:rPr>
          <w:sz w:val="18"/>
          <w:szCs w:val="18"/>
        </w:rPr>
      </w:pPr>
    </w:p>
    <w:p w14:paraId="127DBEF3" w14:textId="34365DDE" w:rsidR="0081701D" w:rsidRPr="0081701D" w:rsidRDefault="0081701D" w:rsidP="0081701D">
      <w:pPr>
        <w:spacing w:after="0" w:line="335" w:lineRule="auto"/>
        <w:ind w:left="0" w:right="0" w:firstLine="0"/>
        <w:rPr>
          <w:sz w:val="18"/>
          <w:szCs w:val="18"/>
        </w:rPr>
      </w:pPr>
      <w:r>
        <w:rPr>
          <w:sz w:val="18"/>
          <w:szCs w:val="18"/>
        </w:rPr>
        <w:t>*- niepotrzebne skreślić</w:t>
      </w:r>
    </w:p>
    <w:sectPr w:rsidR="0081701D" w:rsidRPr="0081701D" w:rsidSect="00C9482F">
      <w:pgSz w:w="11904" w:h="16834"/>
      <w:pgMar w:top="851" w:right="1046" w:bottom="1440" w:left="13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1.25pt;visibility:visible;mso-wrap-style:square" o:bullet="t">
        <v:imagedata r:id="rId1" o:title=""/>
      </v:shape>
    </w:pict>
  </w:numPicBullet>
  <w:numPicBullet w:numPicBulletId="1">
    <w:pict>
      <v:shape id="_x0000_i1031" type="#_x0000_t75" style="width:10.5pt;height:11.25pt;visibility:visible;mso-wrap-style:square" o:bullet="t">
        <v:imagedata r:id="rId2" o:title=""/>
      </v:shape>
    </w:pict>
  </w:numPicBullet>
  <w:abstractNum w:abstractNumId="0" w15:restartNumberingAfterBreak="0">
    <w:nsid w:val="14455776"/>
    <w:multiLevelType w:val="hybridMultilevel"/>
    <w:tmpl w:val="2A20982A"/>
    <w:lvl w:ilvl="0" w:tplc="460A69E0">
      <w:start w:val="1"/>
      <w:numFmt w:val="bullet"/>
      <w:lvlText w:val="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19E237FC"/>
    <w:multiLevelType w:val="hybridMultilevel"/>
    <w:tmpl w:val="FDA42614"/>
    <w:lvl w:ilvl="0" w:tplc="4712D3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8D8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4AB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E2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273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A11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480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E3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C4E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180489"/>
    <w:multiLevelType w:val="hybridMultilevel"/>
    <w:tmpl w:val="53928AA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48372A95"/>
    <w:multiLevelType w:val="hybridMultilevel"/>
    <w:tmpl w:val="B47EC2A6"/>
    <w:lvl w:ilvl="0" w:tplc="04150001">
      <w:start w:val="300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216CC"/>
    <w:multiLevelType w:val="hybridMultilevel"/>
    <w:tmpl w:val="17381D04"/>
    <w:lvl w:ilvl="0" w:tplc="E4EE379E">
      <w:start w:val="3002"/>
      <w:numFmt w:val="bullet"/>
      <w:lvlText w:val=""/>
      <w:lvlJc w:val="left"/>
      <w:pPr>
        <w:ind w:left="3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5" w15:restartNumberingAfterBreak="0">
    <w:nsid w:val="547435CB"/>
    <w:multiLevelType w:val="hybridMultilevel"/>
    <w:tmpl w:val="BCCC84D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6" w15:restartNumberingAfterBreak="0">
    <w:nsid w:val="67254226"/>
    <w:multiLevelType w:val="hybridMultilevel"/>
    <w:tmpl w:val="80E2E5B2"/>
    <w:lvl w:ilvl="0" w:tplc="04150001">
      <w:start w:val="300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483823">
    <w:abstractNumId w:val="1"/>
  </w:num>
  <w:num w:numId="2" w16cid:durableId="82185292">
    <w:abstractNumId w:val="2"/>
  </w:num>
  <w:num w:numId="3" w16cid:durableId="2138720536">
    <w:abstractNumId w:val="0"/>
  </w:num>
  <w:num w:numId="4" w16cid:durableId="1925260448">
    <w:abstractNumId w:val="5"/>
  </w:num>
  <w:num w:numId="5" w16cid:durableId="929197226">
    <w:abstractNumId w:val="4"/>
  </w:num>
  <w:num w:numId="6" w16cid:durableId="406270456">
    <w:abstractNumId w:val="6"/>
  </w:num>
  <w:num w:numId="7" w16cid:durableId="2141607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66"/>
    <w:rsid w:val="00164D4A"/>
    <w:rsid w:val="001847D5"/>
    <w:rsid w:val="002357E3"/>
    <w:rsid w:val="00250866"/>
    <w:rsid w:val="0026756A"/>
    <w:rsid w:val="002B3751"/>
    <w:rsid w:val="002C5E4E"/>
    <w:rsid w:val="00426D82"/>
    <w:rsid w:val="00457FE1"/>
    <w:rsid w:val="005D77D8"/>
    <w:rsid w:val="006A6F32"/>
    <w:rsid w:val="006B4358"/>
    <w:rsid w:val="0081701D"/>
    <w:rsid w:val="00852DC2"/>
    <w:rsid w:val="00890320"/>
    <w:rsid w:val="009161EB"/>
    <w:rsid w:val="009847B6"/>
    <w:rsid w:val="00990F10"/>
    <w:rsid w:val="00B16E86"/>
    <w:rsid w:val="00C9482F"/>
    <w:rsid w:val="00CE6B30"/>
    <w:rsid w:val="00D23A7A"/>
    <w:rsid w:val="00DA5A36"/>
    <w:rsid w:val="00DB7D2B"/>
    <w:rsid w:val="00DC5A72"/>
    <w:rsid w:val="00DC5F4B"/>
    <w:rsid w:val="00F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69CD"/>
  <w15:docId w15:val="{80ACA2C9-FFBE-475E-B7A0-EC98116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9" w:lineRule="auto"/>
      <w:ind w:left="1001" w:right="1001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4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3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1847D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B3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C5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9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cp:lastModifiedBy>Karwowski Grzegorz (PO Łomża)</cp:lastModifiedBy>
  <cp:revision>2</cp:revision>
  <dcterms:created xsi:type="dcterms:W3CDTF">2026-04-08T07:36:00Z</dcterms:created>
  <dcterms:modified xsi:type="dcterms:W3CDTF">2026-04-08T07:36:00Z</dcterms:modified>
</cp:coreProperties>
</file>