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A2" w:rsidRPr="00833890" w:rsidRDefault="00FD2317" w:rsidP="002E6CA2">
      <w:pPr>
        <w:ind w:left="5663" w:firstLine="709"/>
        <w:jc w:val="center"/>
        <w:rPr>
          <w:sz w:val="18"/>
          <w:szCs w:val="18"/>
        </w:rPr>
      </w:pPr>
      <w:r w:rsidRPr="00833890">
        <w:rPr>
          <w:sz w:val="18"/>
          <w:szCs w:val="18"/>
        </w:rPr>
        <w:t xml:space="preserve">Załącznik </w:t>
      </w:r>
      <w:r w:rsidR="00C60AF6">
        <w:rPr>
          <w:sz w:val="18"/>
          <w:szCs w:val="18"/>
        </w:rPr>
        <w:t>N</w:t>
      </w:r>
      <w:r w:rsidRPr="00833890">
        <w:rPr>
          <w:sz w:val="18"/>
          <w:szCs w:val="18"/>
        </w:rPr>
        <w:t xml:space="preserve">r </w:t>
      </w:r>
      <w:r w:rsidR="00507316" w:rsidRPr="00833890">
        <w:rPr>
          <w:sz w:val="18"/>
          <w:szCs w:val="18"/>
        </w:rPr>
        <w:t>8</w:t>
      </w:r>
      <w:r w:rsidRPr="00833890">
        <w:rPr>
          <w:sz w:val="18"/>
          <w:szCs w:val="18"/>
        </w:rPr>
        <w:t xml:space="preserve"> </w:t>
      </w:r>
    </w:p>
    <w:p w:rsidR="00FD2317" w:rsidRPr="00833890" w:rsidRDefault="00FD2317" w:rsidP="002E6CA2">
      <w:pPr>
        <w:ind w:left="5663" w:firstLine="709"/>
        <w:jc w:val="center"/>
        <w:rPr>
          <w:sz w:val="18"/>
          <w:szCs w:val="18"/>
        </w:rPr>
      </w:pPr>
      <w:r w:rsidRPr="00833890">
        <w:rPr>
          <w:sz w:val="18"/>
          <w:szCs w:val="18"/>
        </w:rPr>
        <w:t>do Regulaminu ZFŚS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……………………………………………………………………….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 xml:space="preserve">Nazwisko i imię  </w:t>
      </w:r>
      <w:r w:rsidR="00FD3AFF">
        <w:rPr>
          <w:sz w:val="18"/>
          <w:szCs w:val="18"/>
        </w:rPr>
        <w:t>Pożyczkobiorcy</w:t>
      </w:r>
    </w:p>
    <w:p w:rsidR="00FD2317" w:rsidRPr="00E54C79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……………………………………………………………….………</w:t>
      </w: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Wydział/Dział</w:t>
      </w:r>
    </w:p>
    <w:p w:rsidR="00FD2317" w:rsidRPr="00E54C79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spacing w:line="360" w:lineRule="auto"/>
        <w:rPr>
          <w:sz w:val="18"/>
          <w:szCs w:val="18"/>
        </w:rPr>
      </w:pPr>
      <w:r w:rsidRPr="00E74746">
        <w:rPr>
          <w:sz w:val="18"/>
          <w:szCs w:val="18"/>
        </w:rPr>
        <w:t>……………………………………………………………….………</w:t>
      </w:r>
    </w:p>
    <w:p w:rsidR="00FD2317" w:rsidRPr="00E74746" w:rsidRDefault="00507316" w:rsidP="00FD2317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Stanowisko</w:t>
      </w:r>
    </w:p>
    <w:p w:rsidR="00FD2317" w:rsidRDefault="00FD2317" w:rsidP="00FD2317">
      <w:pPr>
        <w:rPr>
          <w:sz w:val="20"/>
        </w:rPr>
      </w:pPr>
    </w:p>
    <w:p w:rsidR="00FD2317" w:rsidRDefault="00FD2317" w:rsidP="00FD2317">
      <w:pPr>
        <w:rPr>
          <w:sz w:val="20"/>
        </w:rPr>
      </w:pPr>
    </w:p>
    <w:p w:rsidR="00507316" w:rsidRDefault="00507316" w:rsidP="00FD2317">
      <w:pPr>
        <w:rPr>
          <w:sz w:val="20"/>
        </w:rPr>
      </w:pPr>
    </w:p>
    <w:p w:rsidR="00507316" w:rsidRDefault="00507316" w:rsidP="00FD2317">
      <w:pPr>
        <w:rPr>
          <w:sz w:val="20"/>
        </w:rPr>
      </w:pPr>
    </w:p>
    <w:p w:rsidR="00507316" w:rsidRPr="00E74746" w:rsidRDefault="00507316" w:rsidP="00FD2317">
      <w:pPr>
        <w:rPr>
          <w:sz w:val="20"/>
        </w:rPr>
      </w:pPr>
    </w:p>
    <w:p w:rsidR="00507316" w:rsidRPr="00507316" w:rsidRDefault="00507316" w:rsidP="00507316">
      <w:pPr>
        <w:jc w:val="center"/>
        <w:rPr>
          <w:b/>
          <w:sz w:val="28"/>
          <w:szCs w:val="28"/>
        </w:rPr>
      </w:pPr>
      <w:r w:rsidRPr="00507316">
        <w:rPr>
          <w:b/>
          <w:sz w:val="28"/>
          <w:szCs w:val="28"/>
        </w:rPr>
        <w:t>OŚWIADCZENIE   POŻYCZKOBIORCY</w:t>
      </w:r>
    </w:p>
    <w:p w:rsidR="00507316" w:rsidRPr="00507316" w:rsidRDefault="00507316" w:rsidP="00507316">
      <w:pPr>
        <w:rPr>
          <w:b/>
        </w:rPr>
      </w:pPr>
    </w:p>
    <w:p w:rsidR="00507316" w:rsidRPr="008F3F44" w:rsidRDefault="00507316" w:rsidP="00507316"/>
    <w:p w:rsidR="00507316" w:rsidRDefault="00507316" w:rsidP="00507316">
      <w:pPr>
        <w:spacing w:line="360" w:lineRule="auto"/>
        <w:ind w:firstLine="708"/>
        <w:jc w:val="both"/>
      </w:pPr>
      <w:r>
        <w:t xml:space="preserve">W związku z otrzymaną </w:t>
      </w:r>
      <w:r w:rsidR="00F43497">
        <w:t>pożyczką mieszkaniową wyrażam zgodę</w:t>
      </w:r>
      <w:r>
        <w:t xml:space="preserve"> na potrącanie przez pracodawcę z mojego wynagrodzenia za pracę</w:t>
      </w:r>
      <w:r w:rsidR="00175F1D">
        <w:t>, wynagrodzenia za czas choroby</w:t>
      </w:r>
      <w:r w:rsidR="00F43497">
        <w:t xml:space="preserve"> </w:t>
      </w:r>
      <w:r w:rsidR="00175F1D">
        <w:t>i</w:t>
      </w:r>
      <w:r w:rsidR="00F43497">
        <w:t xml:space="preserve"> </w:t>
      </w:r>
      <w:r w:rsidR="00175F1D">
        <w:t>zasiłków z</w:t>
      </w:r>
      <w:r w:rsidR="00F43497">
        <w:t> </w:t>
      </w:r>
      <w:r w:rsidR="00175F1D">
        <w:t>ubezpieczenia społecznego</w:t>
      </w:r>
      <w:r w:rsidR="006E31C3">
        <w:t xml:space="preserve">/uposażenia </w:t>
      </w:r>
      <w:r w:rsidR="00E54012">
        <w:t>w stanie spoczynku</w:t>
      </w:r>
      <w:r w:rsidR="00175F1D">
        <w:t xml:space="preserve"> oraz innych należności przysługujących od pracodawcy</w:t>
      </w:r>
      <w:r w:rsidR="00F43497">
        <w:t>,</w:t>
      </w:r>
      <w:r>
        <w:t xml:space="preserve"> innej należności  niż wymienione w art. 87 par. 1 i 7 </w:t>
      </w:r>
      <w:proofErr w:type="spellStart"/>
      <w:r>
        <w:t>k.p</w:t>
      </w:r>
      <w:proofErr w:type="spellEnd"/>
      <w:r>
        <w:t>.:</w:t>
      </w:r>
    </w:p>
    <w:p w:rsidR="00507316" w:rsidRPr="00F43497" w:rsidRDefault="00507316" w:rsidP="00507316">
      <w:pPr>
        <w:numPr>
          <w:ilvl w:val="0"/>
          <w:numId w:val="4"/>
        </w:numPr>
        <w:tabs>
          <w:tab w:val="clear" w:pos="1491"/>
          <w:tab w:val="num" w:pos="1260"/>
        </w:tabs>
        <w:spacing w:line="480" w:lineRule="auto"/>
        <w:ind w:left="1260" w:hanging="132"/>
      </w:pPr>
      <w:r>
        <w:t xml:space="preserve">rat </w:t>
      </w:r>
      <w:r w:rsidR="00F43497">
        <w:t xml:space="preserve">i opłaty manipulacyjnej </w:t>
      </w:r>
      <w:r>
        <w:t xml:space="preserve">ww. pożyczki według comiesięcznego harmonogramu spłat                        aż do całkowitego spłacenia należności, począwszy </w:t>
      </w:r>
      <w:r w:rsidRPr="00F43497">
        <w:t>od m-ca</w:t>
      </w:r>
      <w:r w:rsidR="00F43497" w:rsidRPr="00F43497">
        <w:t xml:space="preserve"> ……………….</w:t>
      </w:r>
      <w:r w:rsidRPr="00F43497">
        <w:t>r.</w:t>
      </w:r>
    </w:p>
    <w:p w:rsidR="002979D9" w:rsidRDefault="00F43497" w:rsidP="00F43497">
      <w:pPr>
        <w:tabs>
          <w:tab w:val="num" w:pos="1260"/>
        </w:tabs>
        <w:spacing w:line="480" w:lineRule="auto"/>
        <w:ind w:left="1260"/>
      </w:pPr>
      <w:r w:rsidRPr="00F43497">
        <w:t>do wysokości nie więcej niż</w:t>
      </w:r>
      <w:r w:rsidR="002979D9">
        <w:t>:</w:t>
      </w:r>
    </w:p>
    <w:p w:rsidR="00F43497" w:rsidRDefault="002979D9" w:rsidP="00F43497">
      <w:pPr>
        <w:tabs>
          <w:tab w:val="num" w:pos="1260"/>
        </w:tabs>
        <w:spacing w:line="480" w:lineRule="auto"/>
        <w:ind w:left="1260"/>
      </w:pPr>
      <w:r>
        <w:t xml:space="preserve">I rata </w:t>
      </w:r>
      <w:r w:rsidR="00F43497" w:rsidRPr="00F43497">
        <w:t>………………………………………….złotych</w:t>
      </w:r>
    </w:p>
    <w:p w:rsidR="002979D9" w:rsidRPr="00F43497" w:rsidRDefault="002979D9" w:rsidP="00F43497">
      <w:pPr>
        <w:tabs>
          <w:tab w:val="num" w:pos="1260"/>
        </w:tabs>
        <w:spacing w:line="480" w:lineRule="auto"/>
        <w:ind w:left="1260"/>
      </w:pPr>
      <w:r>
        <w:t>następne raty ………………………………….złotych</w:t>
      </w:r>
    </w:p>
    <w:p w:rsidR="00507316" w:rsidRPr="008F3F44" w:rsidRDefault="00507316" w:rsidP="00507316">
      <w:pPr>
        <w:jc w:val="both"/>
      </w:pPr>
    </w:p>
    <w:p w:rsidR="00507316" w:rsidRPr="008F3F44" w:rsidRDefault="00507316" w:rsidP="00507316">
      <w:pPr>
        <w:spacing w:line="360" w:lineRule="auto"/>
        <w:jc w:val="both"/>
        <w:rPr>
          <w:i/>
        </w:rPr>
      </w:pPr>
      <w:r w:rsidRPr="008F3F44">
        <w:rPr>
          <w:i/>
        </w:rPr>
        <w:t>W przypadku rozwiązania umowy o pracę przez</w:t>
      </w:r>
      <w:r w:rsidR="006C05D7">
        <w:rPr>
          <w:i/>
        </w:rPr>
        <w:t xml:space="preserve"> któregokolwiek z poręczycieli, </w:t>
      </w:r>
      <w:r w:rsidRPr="008F3F44">
        <w:rPr>
          <w:i/>
        </w:rPr>
        <w:t xml:space="preserve">zobowiązuję się do wskazania nowego, który złoży oświadczenie na piśmie o poręczeniu zaciągniętego zobowiązania przez pożyczkobiorcę (§ </w:t>
      </w:r>
      <w:r w:rsidR="002979D9">
        <w:rPr>
          <w:i/>
        </w:rPr>
        <w:t>11</w:t>
      </w:r>
      <w:r w:rsidRPr="008F3F44">
        <w:rPr>
          <w:i/>
        </w:rPr>
        <w:t xml:space="preserve">, </w:t>
      </w:r>
      <w:r w:rsidR="002979D9">
        <w:rPr>
          <w:i/>
        </w:rPr>
        <w:t>ust. 7</w:t>
      </w:r>
      <w:r w:rsidRPr="008F3F44">
        <w:rPr>
          <w:i/>
        </w:rPr>
        <w:t xml:space="preserve"> regulaminu ZFŚS).</w:t>
      </w:r>
    </w:p>
    <w:p w:rsidR="00507316" w:rsidRPr="008F3F44" w:rsidRDefault="00507316" w:rsidP="00507316">
      <w:pPr>
        <w:spacing w:line="360" w:lineRule="auto"/>
        <w:jc w:val="both"/>
        <w:rPr>
          <w:i/>
        </w:rPr>
      </w:pPr>
      <w:r w:rsidRPr="008F3F44">
        <w:rPr>
          <w:i/>
        </w:rPr>
        <w:t>Niewskazanie nowego poręczyciela</w:t>
      </w:r>
      <w:r>
        <w:rPr>
          <w:i/>
        </w:rPr>
        <w:t>, w terminie 30 dni,</w:t>
      </w:r>
      <w:r w:rsidRPr="008F3F44">
        <w:rPr>
          <w:i/>
        </w:rPr>
        <w:t xml:space="preserve"> powoduj</w:t>
      </w:r>
      <w:r w:rsidR="002979D9">
        <w:rPr>
          <w:i/>
        </w:rPr>
        <w:t>e, że niespłacona pożyczka staje</w:t>
      </w:r>
      <w:r w:rsidRPr="008F3F44">
        <w:rPr>
          <w:i/>
        </w:rPr>
        <w:t xml:space="preserve"> się natychmiast wymagalna (</w:t>
      </w:r>
      <w:r>
        <w:rPr>
          <w:i/>
        </w:rPr>
        <w:t xml:space="preserve">§ </w:t>
      </w:r>
      <w:r w:rsidR="002E6CA2">
        <w:rPr>
          <w:i/>
        </w:rPr>
        <w:t>11, ust.</w:t>
      </w:r>
      <w:r>
        <w:rPr>
          <w:i/>
        </w:rPr>
        <w:t xml:space="preserve"> </w:t>
      </w:r>
      <w:r w:rsidR="002E6CA2">
        <w:rPr>
          <w:i/>
        </w:rPr>
        <w:t>17</w:t>
      </w:r>
      <w:r>
        <w:rPr>
          <w:i/>
        </w:rPr>
        <w:t xml:space="preserve"> regulaminu ZFŚS).</w:t>
      </w:r>
    </w:p>
    <w:p w:rsidR="00507316" w:rsidRPr="008F3F44" w:rsidRDefault="00507316" w:rsidP="00507316">
      <w:pPr>
        <w:jc w:val="both"/>
      </w:pPr>
    </w:p>
    <w:p w:rsidR="00507316" w:rsidRPr="008F3F44" w:rsidRDefault="00507316" w:rsidP="00507316">
      <w:pPr>
        <w:jc w:val="both"/>
      </w:pPr>
    </w:p>
    <w:p w:rsidR="00507316" w:rsidRPr="008F3F44" w:rsidRDefault="00507316" w:rsidP="00507316">
      <w:pPr>
        <w:jc w:val="both"/>
      </w:pPr>
    </w:p>
    <w:p w:rsidR="00FD2317" w:rsidRPr="00E74746" w:rsidRDefault="00FD2317" w:rsidP="00FD2317">
      <w:pPr>
        <w:rPr>
          <w:sz w:val="20"/>
        </w:rPr>
      </w:pPr>
    </w:p>
    <w:p w:rsidR="00FD2317" w:rsidRPr="00E37F96" w:rsidRDefault="00FD2317" w:rsidP="00FD2317">
      <w:pPr>
        <w:spacing w:line="360" w:lineRule="auto"/>
        <w:rPr>
          <w:sz w:val="16"/>
          <w:szCs w:val="16"/>
        </w:rPr>
      </w:pPr>
    </w:p>
    <w:p w:rsidR="00FD2317" w:rsidRPr="00E74746" w:rsidRDefault="00FD2317" w:rsidP="00FD2317">
      <w:pPr>
        <w:ind w:left="6372"/>
        <w:rPr>
          <w:bCs/>
        </w:rPr>
      </w:pPr>
      <w:r w:rsidRPr="00E74746">
        <w:rPr>
          <w:bCs/>
          <w:sz w:val="18"/>
          <w:szCs w:val="18"/>
        </w:rPr>
        <w:t>……………….…………..……….</w:t>
      </w:r>
      <w:r w:rsidRPr="00E74746">
        <w:rPr>
          <w:bCs/>
        </w:rPr>
        <w:t>.</w:t>
      </w:r>
    </w:p>
    <w:p w:rsidR="00FD2317" w:rsidRPr="00E74746" w:rsidRDefault="00FD3AFF" w:rsidP="00FD3AFF">
      <w:pPr>
        <w:ind w:left="5664" w:firstLine="708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</w:t>
      </w:r>
      <w:r w:rsidR="00FD2317" w:rsidRPr="00E74746">
        <w:rPr>
          <w:bCs/>
          <w:sz w:val="18"/>
          <w:szCs w:val="18"/>
        </w:rPr>
        <w:t>(</w:t>
      </w:r>
      <w:r w:rsidR="004C38A6">
        <w:rPr>
          <w:bCs/>
          <w:sz w:val="18"/>
          <w:szCs w:val="18"/>
        </w:rPr>
        <w:t xml:space="preserve">data i </w:t>
      </w:r>
      <w:r w:rsidR="00FD2317" w:rsidRPr="00E74746">
        <w:rPr>
          <w:bCs/>
          <w:sz w:val="18"/>
          <w:szCs w:val="18"/>
        </w:rPr>
        <w:t xml:space="preserve">podpis </w:t>
      </w:r>
      <w:r>
        <w:rPr>
          <w:bCs/>
          <w:sz w:val="18"/>
          <w:szCs w:val="18"/>
        </w:rPr>
        <w:t>Pożyczkobiorcy</w:t>
      </w:r>
      <w:r w:rsidR="00FD2317" w:rsidRPr="00E74746">
        <w:rPr>
          <w:bCs/>
          <w:sz w:val="18"/>
          <w:szCs w:val="18"/>
        </w:rPr>
        <w:t>)</w:t>
      </w:r>
    </w:p>
    <w:p w:rsidR="00FD2317" w:rsidRPr="00C210E9" w:rsidRDefault="00FD2317" w:rsidP="00FD2317">
      <w:pPr>
        <w:spacing w:line="360" w:lineRule="auto"/>
        <w:rPr>
          <w:sz w:val="16"/>
          <w:szCs w:val="16"/>
        </w:rPr>
      </w:pPr>
      <w:bookmarkStart w:id="0" w:name="_GoBack"/>
      <w:bookmarkEnd w:id="0"/>
    </w:p>
    <w:sectPr w:rsidR="00FD2317" w:rsidRPr="00C210E9" w:rsidSect="00C947C2">
      <w:headerReference w:type="default" r:id="rId7"/>
      <w:footerReference w:type="even" r:id="rId8"/>
      <w:footerReference w:type="default" r:id="rId9"/>
      <w:pgSz w:w="11906" w:h="16838"/>
      <w:pgMar w:top="238" w:right="851" w:bottom="329" w:left="1259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B91" w:rsidRDefault="00415B91">
      <w:r>
        <w:separator/>
      </w:r>
    </w:p>
  </w:endnote>
  <w:endnote w:type="continuationSeparator" w:id="0">
    <w:p w:rsidR="00415B91" w:rsidRDefault="0041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71D1F" w:rsidP="00BB2A2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0561" w:rsidRDefault="00415B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15B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B91" w:rsidRDefault="00415B91">
      <w:r>
        <w:separator/>
      </w:r>
    </w:p>
  </w:footnote>
  <w:footnote w:type="continuationSeparator" w:id="0">
    <w:p w:rsidR="00415B91" w:rsidRDefault="00415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61" w:rsidRDefault="00415B91">
    <w:pPr>
      <w:pStyle w:val="Nagwek"/>
      <w:jc w:val="right"/>
      <w:rPr>
        <w:sz w:val="18"/>
        <w:szCs w:val="18"/>
      </w:rPr>
    </w:pPr>
  </w:p>
  <w:p w:rsidR="007C0561" w:rsidRDefault="00415B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15726"/>
    <w:multiLevelType w:val="hybridMultilevel"/>
    <w:tmpl w:val="37C61326"/>
    <w:lvl w:ilvl="0" w:tplc="0415000B">
      <w:start w:val="1"/>
      <w:numFmt w:val="bullet"/>
      <w:lvlText w:val=""/>
      <w:lvlJc w:val="left"/>
      <w:pPr>
        <w:tabs>
          <w:tab w:val="num" w:pos="1491"/>
        </w:tabs>
        <w:ind w:left="14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1">
    <w:nsid w:val="5F3A6F58"/>
    <w:multiLevelType w:val="hybridMultilevel"/>
    <w:tmpl w:val="8AEE60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14591"/>
    <w:multiLevelType w:val="hybridMultilevel"/>
    <w:tmpl w:val="3FB21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B562BB"/>
    <w:multiLevelType w:val="hybridMultilevel"/>
    <w:tmpl w:val="C5C473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17"/>
    <w:rsid w:val="0016666B"/>
    <w:rsid w:val="00175F1D"/>
    <w:rsid w:val="002979D9"/>
    <w:rsid w:val="002E6CA2"/>
    <w:rsid w:val="00336EBA"/>
    <w:rsid w:val="0038216D"/>
    <w:rsid w:val="003F5B68"/>
    <w:rsid w:val="00415B91"/>
    <w:rsid w:val="00471D1F"/>
    <w:rsid w:val="004C235A"/>
    <w:rsid w:val="004C38A6"/>
    <w:rsid w:val="004D49D7"/>
    <w:rsid w:val="00507316"/>
    <w:rsid w:val="00545627"/>
    <w:rsid w:val="00555716"/>
    <w:rsid w:val="005E0D98"/>
    <w:rsid w:val="006753EA"/>
    <w:rsid w:val="006C05D7"/>
    <w:rsid w:val="006E31C3"/>
    <w:rsid w:val="0075373A"/>
    <w:rsid w:val="008227B5"/>
    <w:rsid w:val="00833890"/>
    <w:rsid w:val="00906C6F"/>
    <w:rsid w:val="00A73994"/>
    <w:rsid w:val="00B369EF"/>
    <w:rsid w:val="00C263E0"/>
    <w:rsid w:val="00C54539"/>
    <w:rsid w:val="00C60AF6"/>
    <w:rsid w:val="00D127A6"/>
    <w:rsid w:val="00D41AF5"/>
    <w:rsid w:val="00D450A8"/>
    <w:rsid w:val="00E54012"/>
    <w:rsid w:val="00F43497"/>
    <w:rsid w:val="00FB42DB"/>
    <w:rsid w:val="00FD2317"/>
    <w:rsid w:val="00FD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9066C-D3C2-4C42-8C31-C2E72A26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2317"/>
    <w:pPr>
      <w:keepNext/>
      <w:ind w:left="360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FD231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D231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D2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FD2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23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D2317"/>
  </w:style>
  <w:style w:type="paragraph" w:customStyle="1" w:styleId="Default">
    <w:name w:val="Default"/>
    <w:rsid w:val="00FD231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C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C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Święćkowska Marlena</dc:creator>
  <cp:keywords/>
  <dc:description/>
  <cp:lastModifiedBy>Święćkowska Marlena</cp:lastModifiedBy>
  <cp:revision>11</cp:revision>
  <cp:lastPrinted>2019-03-14T08:27:00Z</cp:lastPrinted>
  <dcterms:created xsi:type="dcterms:W3CDTF">2018-11-20T07:59:00Z</dcterms:created>
  <dcterms:modified xsi:type="dcterms:W3CDTF">2019-03-25T08:36:00Z</dcterms:modified>
</cp:coreProperties>
</file>