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5C55C6" w14:textId="283A959E" w:rsidR="0020072C" w:rsidRPr="002D797E" w:rsidRDefault="0020072C" w:rsidP="002D797E">
      <w:pPr>
        <w:tabs>
          <w:tab w:val="left" w:pos="4536"/>
          <w:tab w:val="left" w:pos="4678"/>
        </w:tabs>
        <w:spacing w:after="0"/>
        <w:ind w:hanging="360"/>
        <w:rPr>
          <w:rFonts w:eastAsia="Times New Roman" w:cstheme="minorHAnsi"/>
          <w:sz w:val="24"/>
          <w:szCs w:val="24"/>
          <w:lang w:eastAsia="pl-PL"/>
        </w:rPr>
      </w:pPr>
      <w:r w:rsidRPr="002D797E">
        <w:rPr>
          <w:rFonts w:eastAsia="Times New Roman" w:cstheme="minorHAnsi"/>
          <w:bCs/>
          <w:noProof/>
          <w:color w:val="0000FF"/>
          <w:sz w:val="24"/>
          <w:szCs w:val="24"/>
          <w:lang w:eastAsia="pl-PL"/>
        </w:rPr>
        <w:drawing>
          <wp:anchor distT="0" distB="0" distL="114300" distR="114300" simplePos="0" relativeHeight="251658240" behindDoc="1" locked="0" layoutInCell="1" allowOverlap="1" wp14:anchorId="3816B087" wp14:editId="565E8F56">
            <wp:simplePos x="0" y="0"/>
            <wp:positionH relativeFrom="column">
              <wp:posOffset>378590</wp:posOffset>
            </wp:positionH>
            <wp:positionV relativeFrom="paragraph">
              <wp:posOffset>33618</wp:posOffset>
            </wp:positionV>
            <wp:extent cx="609852" cy="581487"/>
            <wp:effectExtent l="0" t="0" r="0" b="952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898" cy="589159"/>
                    </a:xfrm>
                    <a:prstGeom prst="rect">
                      <a:avLst/>
                    </a:prstGeom>
                    <a:noFill/>
                  </pic:spPr>
                </pic:pic>
              </a:graphicData>
            </a:graphic>
            <wp14:sizeRelH relativeFrom="margin">
              <wp14:pctWidth>0</wp14:pctWidth>
            </wp14:sizeRelH>
            <wp14:sizeRelV relativeFrom="margin">
              <wp14:pctHeight>0</wp14:pctHeight>
            </wp14:sizeRelV>
          </wp:anchor>
        </w:drawing>
      </w:r>
    </w:p>
    <w:p w14:paraId="35533F35" w14:textId="3D315299" w:rsidR="0020072C" w:rsidRPr="002D797E" w:rsidRDefault="0020072C" w:rsidP="002D797E">
      <w:pPr>
        <w:spacing w:after="0"/>
        <w:ind w:left="-810" w:firstLine="360"/>
        <w:rPr>
          <w:rFonts w:eastAsia="Times New Roman" w:cstheme="minorHAnsi"/>
          <w:bCs/>
          <w:color w:val="0000FF"/>
          <w:sz w:val="24"/>
          <w:szCs w:val="24"/>
          <w:lang w:eastAsia="pl-PL"/>
        </w:rPr>
      </w:pPr>
      <w:r w:rsidRPr="002D797E">
        <w:rPr>
          <w:rFonts w:eastAsia="Times New Roman" w:cstheme="minorHAnsi"/>
          <w:bCs/>
          <w:color w:val="0000FF"/>
          <w:sz w:val="24"/>
          <w:szCs w:val="24"/>
          <w:lang w:eastAsia="pl-PL"/>
        </w:rPr>
        <w:t xml:space="preserve">           </w:t>
      </w:r>
    </w:p>
    <w:p w14:paraId="78840A42" w14:textId="64FBC290" w:rsidR="0020072C" w:rsidRPr="00571945" w:rsidRDefault="0020072C" w:rsidP="00571945">
      <w:pPr>
        <w:spacing w:after="0"/>
        <w:ind w:left="4248" w:firstLine="708"/>
        <w:jc w:val="right"/>
        <w:rPr>
          <w:rFonts w:eastAsia="Calibri" w:cstheme="minorHAnsi"/>
          <w:sz w:val="24"/>
          <w:szCs w:val="24"/>
        </w:rPr>
      </w:pPr>
      <w:r w:rsidRPr="002D797E">
        <w:rPr>
          <w:rFonts w:eastAsia="Times New Roman" w:cstheme="minorHAnsi"/>
          <w:bCs/>
          <w:color w:val="0000FF"/>
          <w:sz w:val="24"/>
          <w:szCs w:val="24"/>
          <w:lang w:eastAsia="pl-PL"/>
        </w:rPr>
        <w:tab/>
      </w:r>
      <w:r w:rsidRPr="002D797E">
        <w:rPr>
          <w:rFonts w:eastAsia="Calibri" w:cstheme="minorHAnsi"/>
          <w:sz w:val="24"/>
          <w:szCs w:val="24"/>
        </w:rPr>
        <w:tab/>
      </w:r>
    </w:p>
    <w:p w14:paraId="5BF04847" w14:textId="425F5DA3" w:rsidR="0020072C" w:rsidRPr="00EA6E6F" w:rsidRDefault="00571945" w:rsidP="00EA6E6F">
      <w:pPr>
        <w:spacing w:after="0"/>
        <w:rPr>
          <w:rFonts w:eastAsia="Times New Roman" w:cstheme="minorHAnsi"/>
          <w:bCs/>
          <w:color w:val="0000FF"/>
          <w:lang w:eastAsia="pl-PL"/>
        </w:rPr>
      </w:pPr>
      <w:r w:rsidRPr="00EA6E6F">
        <w:rPr>
          <w:rFonts w:eastAsia="Times New Roman" w:cstheme="minorHAnsi"/>
          <w:bCs/>
          <w:color w:val="0000FF"/>
          <w:lang w:eastAsia="pl-PL"/>
        </w:rPr>
        <w:t xml:space="preserve"> </w:t>
      </w:r>
      <w:r w:rsidR="00EA6E6F" w:rsidRPr="00EA6E6F">
        <w:rPr>
          <w:rFonts w:eastAsia="Times New Roman" w:cstheme="minorHAnsi"/>
          <w:bCs/>
          <w:color w:val="0000FF"/>
          <w:lang w:eastAsia="pl-PL"/>
        </w:rPr>
        <w:t xml:space="preserve">       </w:t>
      </w:r>
      <w:r w:rsidR="00EA6E6F">
        <w:rPr>
          <w:rFonts w:eastAsia="Times New Roman" w:cstheme="minorHAnsi"/>
          <w:bCs/>
          <w:color w:val="0000FF"/>
          <w:lang w:eastAsia="pl-PL"/>
        </w:rPr>
        <w:t xml:space="preserve">  </w:t>
      </w:r>
      <w:r w:rsidR="0020072C" w:rsidRPr="00EA6E6F">
        <w:rPr>
          <w:rFonts w:eastAsia="Times New Roman" w:cstheme="minorHAnsi"/>
          <w:bCs/>
          <w:color w:val="0000FF"/>
          <w:lang w:eastAsia="pl-PL"/>
        </w:rPr>
        <w:t>WOJEWODA</w:t>
      </w:r>
    </w:p>
    <w:p w14:paraId="2C11BA63" w14:textId="19BC5FD7" w:rsidR="0020072C" w:rsidRPr="00EA6E6F" w:rsidRDefault="0020072C" w:rsidP="002D797E">
      <w:pPr>
        <w:spacing w:after="0"/>
        <w:ind w:left="-810" w:firstLine="360"/>
        <w:rPr>
          <w:rFonts w:eastAsia="Times New Roman" w:cstheme="minorHAnsi"/>
          <w:bCs/>
          <w:color w:val="0000FF"/>
          <w:lang w:eastAsia="pl-PL"/>
        </w:rPr>
      </w:pPr>
      <w:r w:rsidRPr="00EA6E6F">
        <w:rPr>
          <w:rFonts w:eastAsia="Times New Roman" w:cstheme="minorHAnsi"/>
          <w:bCs/>
          <w:color w:val="0000FF"/>
          <w:lang w:eastAsia="pl-PL"/>
        </w:rPr>
        <w:tab/>
        <w:t xml:space="preserve"> WARMIŃSKO-MAZURSKI</w:t>
      </w:r>
      <w:r w:rsidRPr="00EA6E6F">
        <w:rPr>
          <w:rFonts w:eastAsia="Times New Roman" w:cstheme="minorHAnsi"/>
          <w:lang w:eastAsia="pl-PL"/>
        </w:rPr>
        <w:t xml:space="preserve">        </w:t>
      </w:r>
    </w:p>
    <w:p w14:paraId="33BF37A3" w14:textId="25140348" w:rsidR="00ED7DCC" w:rsidRPr="002D797E" w:rsidRDefault="0020072C" w:rsidP="002D797E">
      <w:pPr>
        <w:spacing w:after="0"/>
        <w:ind w:left="4248" w:firstLine="708"/>
        <w:jc w:val="right"/>
        <w:rPr>
          <w:rFonts w:cstheme="minorHAnsi"/>
          <w:b/>
          <w:bCs/>
          <w:sz w:val="24"/>
          <w:szCs w:val="24"/>
        </w:rPr>
      </w:pPr>
      <w:r w:rsidRPr="002D797E">
        <w:rPr>
          <w:rFonts w:cstheme="minorHAnsi"/>
          <w:sz w:val="24"/>
          <w:szCs w:val="24"/>
        </w:rPr>
        <w:t xml:space="preserve">Olsztyn, </w:t>
      </w:r>
      <w:r w:rsidRPr="002D797E">
        <w:rPr>
          <w:rFonts w:cstheme="minorHAnsi"/>
          <w:sz w:val="24"/>
          <w:szCs w:val="24"/>
        </w:rPr>
        <w:fldChar w:fldCharType="begin"/>
      </w:r>
      <w:r w:rsidRPr="002D797E">
        <w:rPr>
          <w:rFonts w:cstheme="minorHAnsi"/>
          <w:sz w:val="24"/>
          <w:szCs w:val="24"/>
        </w:rPr>
        <w:instrText xml:space="preserve"> TIME \@ "d MMMM yyyy" </w:instrText>
      </w:r>
      <w:r w:rsidRPr="002D797E">
        <w:rPr>
          <w:rFonts w:cstheme="minorHAnsi"/>
          <w:sz w:val="24"/>
          <w:szCs w:val="24"/>
        </w:rPr>
        <w:fldChar w:fldCharType="separate"/>
      </w:r>
      <w:r w:rsidR="008171EE">
        <w:rPr>
          <w:rFonts w:cstheme="minorHAnsi"/>
          <w:noProof/>
          <w:sz w:val="24"/>
          <w:szCs w:val="24"/>
        </w:rPr>
        <w:t>20 marca 2024</w:t>
      </w:r>
      <w:r w:rsidRPr="002D797E">
        <w:rPr>
          <w:rFonts w:cstheme="minorHAnsi"/>
          <w:sz w:val="24"/>
          <w:szCs w:val="24"/>
        </w:rPr>
        <w:fldChar w:fldCharType="end"/>
      </w:r>
      <w:r w:rsidR="00ED7DCC" w:rsidRPr="002D797E">
        <w:rPr>
          <w:rFonts w:cstheme="minorHAnsi"/>
          <w:sz w:val="24"/>
          <w:szCs w:val="24"/>
        </w:rPr>
        <w:t xml:space="preserve"> r.</w:t>
      </w:r>
    </w:p>
    <w:p w14:paraId="5209D0FD" w14:textId="2329734D" w:rsidR="00ED7DCC" w:rsidRPr="002D797E" w:rsidRDefault="00ED7DCC" w:rsidP="002D797E">
      <w:pPr>
        <w:spacing w:after="0"/>
        <w:jc w:val="both"/>
        <w:rPr>
          <w:rFonts w:cstheme="minorHAnsi"/>
          <w:sz w:val="24"/>
          <w:szCs w:val="24"/>
        </w:rPr>
      </w:pPr>
      <w:r w:rsidRPr="002D797E">
        <w:rPr>
          <w:rFonts w:eastAsia="Times New Roman" w:cstheme="minorHAnsi"/>
          <w:sz w:val="24"/>
          <w:szCs w:val="24"/>
          <w:lang w:eastAsia="pl-PL"/>
        </w:rPr>
        <w:t>PS-VI.431.</w:t>
      </w:r>
      <w:r w:rsidR="001D1459" w:rsidRPr="002D797E">
        <w:rPr>
          <w:rFonts w:eastAsia="Times New Roman" w:cstheme="minorHAnsi"/>
          <w:sz w:val="24"/>
          <w:szCs w:val="24"/>
          <w:lang w:eastAsia="pl-PL"/>
        </w:rPr>
        <w:t>1</w:t>
      </w:r>
      <w:r w:rsidRPr="002D797E">
        <w:rPr>
          <w:rFonts w:eastAsia="Times New Roman" w:cstheme="minorHAnsi"/>
          <w:sz w:val="24"/>
          <w:szCs w:val="24"/>
          <w:lang w:eastAsia="pl-PL"/>
        </w:rPr>
        <w:t>.</w:t>
      </w:r>
      <w:r w:rsidR="001D1459" w:rsidRPr="002D797E">
        <w:rPr>
          <w:rFonts w:eastAsia="Times New Roman" w:cstheme="minorHAnsi"/>
          <w:sz w:val="24"/>
          <w:szCs w:val="24"/>
          <w:lang w:eastAsia="pl-PL"/>
        </w:rPr>
        <w:t>29</w:t>
      </w:r>
      <w:r w:rsidRPr="002D797E">
        <w:rPr>
          <w:rFonts w:eastAsia="Times New Roman" w:cstheme="minorHAnsi"/>
          <w:sz w:val="24"/>
          <w:szCs w:val="24"/>
          <w:lang w:eastAsia="pl-PL"/>
        </w:rPr>
        <w:t>.202</w:t>
      </w:r>
      <w:r w:rsidR="001D1459" w:rsidRPr="002D797E">
        <w:rPr>
          <w:rFonts w:eastAsia="Times New Roman" w:cstheme="minorHAnsi"/>
          <w:sz w:val="24"/>
          <w:szCs w:val="24"/>
          <w:lang w:eastAsia="pl-PL"/>
        </w:rPr>
        <w:t>3</w:t>
      </w:r>
      <w:r w:rsidRPr="002D797E">
        <w:rPr>
          <w:rFonts w:eastAsia="Times New Roman" w:cstheme="minorHAnsi"/>
          <w:sz w:val="24"/>
          <w:szCs w:val="24"/>
          <w:lang w:eastAsia="pl-PL"/>
        </w:rPr>
        <w:t>.</w:t>
      </w:r>
      <w:r w:rsidR="001D1459" w:rsidRPr="002D797E">
        <w:rPr>
          <w:rFonts w:eastAsia="Times New Roman" w:cstheme="minorHAnsi"/>
          <w:sz w:val="24"/>
          <w:szCs w:val="24"/>
          <w:lang w:eastAsia="pl-PL"/>
        </w:rPr>
        <w:t>ICZ</w:t>
      </w:r>
      <w:r w:rsidRPr="002D797E">
        <w:rPr>
          <w:rFonts w:cstheme="minorHAnsi"/>
          <w:sz w:val="24"/>
          <w:szCs w:val="24"/>
        </w:rPr>
        <w:tab/>
      </w:r>
      <w:r w:rsidRPr="002D797E">
        <w:rPr>
          <w:rFonts w:cstheme="minorHAnsi"/>
          <w:sz w:val="24"/>
          <w:szCs w:val="24"/>
        </w:rPr>
        <w:tab/>
      </w:r>
      <w:r w:rsidRPr="002D797E">
        <w:rPr>
          <w:rFonts w:cstheme="minorHAnsi"/>
          <w:sz w:val="24"/>
          <w:szCs w:val="24"/>
        </w:rPr>
        <w:tab/>
      </w:r>
      <w:r w:rsidRPr="002D797E">
        <w:rPr>
          <w:rFonts w:cstheme="minorHAnsi"/>
          <w:sz w:val="24"/>
          <w:szCs w:val="24"/>
        </w:rPr>
        <w:tab/>
      </w:r>
    </w:p>
    <w:p w14:paraId="4546A354" w14:textId="2400FF10" w:rsidR="00812853" w:rsidRPr="002D797E" w:rsidRDefault="00ED7DCC" w:rsidP="00571945">
      <w:pPr>
        <w:spacing w:after="0"/>
        <w:jc w:val="both"/>
        <w:rPr>
          <w:rFonts w:eastAsia="Calibri" w:cstheme="minorHAnsi"/>
          <w:b/>
          <w:sz w:val="24"/>
          <w:szCs w:val="24"/>
        </w:rPr>
      </w:pPr>
      <w:r w:rsidRPr="002D797E">
        <w:rPr>
          <w:rFonts w:cstheme="minorHAnsi"/>
          <w:sz w:val="24"/>
          <w:szCs w:val="24"/>
        </w:rPr>
        <w:tab/>
        <w:t xml:space="preserve">          </w:t>
      </w:r>
      <w:r w:rsidR="00812853" w:rsidRPr="002D797E">
        <w:rPr>
          <w:rFonts w:eastAsia="Calibri" w:cstheme="minorHAnsi"/>
          <w:b/>
          <w:sz w:val="24"/>
          <w:szCs w:val="24"/>
        </w:rPr>
        <w:tab/>
      </w:r>
      <w:r w:rsidR="00812853" w:rsidRPr="002D797E">
        <w:rPr>
          <w:rFonts w:eastAsia="Calibri" w:cstheme="minorHAnsi"/>
          <w:b/>
          <w:sz w:val="24"/>
          <w:szCs w:val="24"/>
        </w:rPr>
        <w:tab/>
      </w:r>
      <w:r w:rsidR="00812853" w:rsidRPr="002D797E">
        <w:rPr>
          <w:rFonts w:eastAsia="Calibri" w:cstheme="minorHAnsi"/>
          <w:b/>
          <w:sz w:val="24"/>
          <w:szCs w:val="24"/>
        </w:rPr>
        <w:tab/>
      </w:r>
      <w:r w:rsidR="00812853" w:rsidRPr="002D797E">
        <w:rPr>
          <w:rFonts w:eastAsia="Calibri" w:cstheme="minorHAnsi"/>
          <w:b/>
          <w:sz w:val="24"/>
          <w:szCs w:val="24"/>
        </w:rPr>
        <w:tab/>
      </w:r>
      <w:r w:rsidR="00812853" w:rsidRPr="002D797E">
        <w:rPr>
          <w:rFonts w:eastAsia="Calibri" w:cstheme="minorHAnsi"/>
          <w:b/>
          <w:sz w:val="24"/>
          <w:szCs w:val="24"/>
        </w:rPr>
        <w:tab/>
      </w:r>
      <w:r w:rsidR="00812853" w:rsidRPr="002D797E">
        <w:rPr>
          <w:rFonts w:eastAsia="Calibri" w:cstheme="minorHAnsi"/>
          <w:b/>
          <w:sz w:val="24"/>
          <w:szCs w:val="24"/>
        </w:rPr>
        <w:tab/>
      </w:r>
    </w:p>
    <w:p w14:paraId="41F4ACF9" w14:textId="14D5E1E1" w:rsidR="00812853" w:rsidRPr="002D797E" w:rsidRDefault="00812853" w:rsidP="002D797E">
      <w:pPr>
        <w:widowControl w:val="0"/>
        <w:suppressAutoHyphens/>
        <w:spacing w:after="0"/>
        <w:ind w:left="4248" w:firstLine="5"/>
        <w:jc w:val="both"/>
        <w:rPr>
          <w:rFonts w:eastAsia="Calibri" w:cstheme="minorHAnsi"/>
          <w:b/>
          <w:sz w:val="24"/>
          <w:szCs w:val="24"/>
        </w:rPr>
      </w:pPr>
      <w:r w:rsidRPr="002D797E">
        <w:rPr>
          <w:rFonts w:eastAsia="Calibri" w:cstheme="minorHAnsi"/>
          <w:b/>
          <w:sz w:val="24"/>
          <w:szCs w:val="24"/>
        </w:rPr>
        <w:t>Szanown</w:t>
      </w:r>
      <w:r w:rsidR="009732DF" w:rsidRPr="002D797E">
        <w:rPr>
          <w:rFonts w:eastAsia="Calibri" w:cstheme="minorHAnsi"/>
          <w:b/>
          <w:sz w:val="24"/>
          <w:szCs w:val="24"/>
        </w:rPr>
        <w:t>a</w:t>
      </w:r>
      <w:r w:rsidRPr="002D797E">
        <w:rPr>
          <w:rFonts w:eastAsia="Calibri" w:cstheme="minorHAnsi"/>
          <w:b/>
          <w:sz w:val="24"/>
          <w:szCs w:val="24"/>
        </w:rPr>
        <w:t xml:space="preserve"> Pan</w:t>
      </w:r>
      <w:r w:rsidR="009732DF" w:rsidRPr="002D797E">
        <w:rPr>
          <w:rFonts w:eastAsia="Calibri" w:cstheme="minorHAnsi"/>
          <w:b/>
          <w:sz w:val="24"/>
          <w:szCs w:val="24"/>
        </w:rPr>
        <w:t>i</w:t>
      </w:r>
      <w:r w:rsidRPr="002D797E">
        <w:rPr>
          <w:rFonts w:eastAsia="Calibri" w:cstheme="minorHAnsi"/>
          <w:b/>
          <w:sz w:val="24"/>
          <w:szCs w:val="24"/>
        </w:rPr>
        <w:t xml:space="preserve"> </w:t>
      </w:r>
    </w:p>
    <w:p w14:paraId="629CB607" w14:textId="68573F26" w:rsidR="00812853" w:rsidRPr="002D797E" w:rsidRDefault="009732DF" w:rsidP="002D797E">
      <w:pPr>
        <w:widowControl w:val="0"/>
        <w:suppressAutoHyphens/>
        <w:spacing w:after="0"/>
        <w:ind w:left="4248" w:firstLine="5"/>
        <w:jc w:val="both"/>
        <w:rPr>
          <w:rFonts w:eastAsia="Times New Roman" w:cstheme="minorHAnsi"/>
          <w:b/>
          <w:bCs/>
          <w:sz w:val="24"/>
          <w:szCs w:val="24"/>
          <w:lang w:eastAsia="pl-PL"/>
        </w:rPr>
      </w:pPr>
      <w:r w:rsidRPr="002D797E">
        <w:rPr>
          <w:rFonts w:eastAsia="Times New Roman" w:cstheme="minorHAnsi"/>
          <w:b/>
          <w:bCs/>
          <w:sz w:val="24"/>
          <w:szCs w:val="24"/>
          <w:lang w:eastAsia="pl-PL"/>
        </w:rPr>
        <w:t>Danuta Bill</w:t>
      </w:r>
    </w:p>
    <w:p w14:paraId="6E101795" w14:textId="6BCA7A49" w:rsidR="00812853" w:rsidRPr="002D797E" w:rsidRDefault="00812853" w:rsidP="002D797E">
      <w:pPr>
        <w:widowControl w:val="0"/>
        <w:suppressAutoHyphens/>
        <w:spacing w:after="0"/>
        <w:ind w:left="4248" w:firstLine="5"/>
        <w:jc w:val="both"/>
        <w:rPr>
          <w:rFonts w:eastAsia="Calibri" w:cstheme="minorHAnsi"/>
          <w:b/>
          <w:sz w:val="24"/>
          <w:szCs w:val="24"/>
        </w:rPr>
      </w:pPr>
      <w:r w:rsidRPr="002D797E">
        <w:rPr>
          <w:rFonts w:eastAsia="Times New Roman" w:cstheme="minorHAnsi"/>
          <w:b/>
          <w:bCs/>
          <w:sz w:val="24"/>
          <w:szCs w:val="24"/>
          <w:lang w:eastAsia="pl-PL"/>
        </w:rPr>
        <w:t xml:space="preserve">Dyrektor </w:t>
      </w:r>
    </w:p>
    <w:p w14:paraId="28915263" w14:textId="2B950485" w:rsidR="00812853" w:rsidRPr="002D797E" w:rsidRDefault="00812853" w:rsidP="002D797E">
      <w:pPr>
        <w:spacing w:after="0"/>
        <w:jc w:val="both"/>
        <w:rPr>
          <w:rFonts w:eastAsia="Calibri" w:cstheme="minorHAnsi"/>
          <w:b/>
          <w:sz w:val="24"/>
          <w:szCs w:val="24"/>
        </w:rPr>
      </w:pPr>
      <w:r w:rsidRPr="002D797E">
        <w:rPr>
          <w:rFonts w:eastAsia="Calibri" w:cstheme="minorHAnsi"/>
          <w:b/>
          <w:sz w:val="24"/>
          <w:szCs w:val="24"/>
        </w:rPr>
        <w:tab/>
      </w:r>
      <w:r w:rsidRPr="002D797E">
        <w:rPr>
          <w:rFonts w:eastAsia="Calibri" w:cstheme="minorHAnsi"/>
          <w:b/>
          <w:sz w:val="24"/>
          <w:szCs w:val="24"/>
        </w:rPr>
        <w:tab/>
      </w:r>
      <w:r w:rsidRPr="002D797E">
        <w:rPr>
          <w:rFonts w:eastAsia="Calibri" w:cstheme="minorHAnsi"/>
          <w:b/>
          <w:sz w:val="24"/>
          <w:szCs w:val="24"/>
        </w:rPr>
        <w:tab/>
      </w:r>
      <w:r w:rsidRPr="002D797E">
        <w:rPr>
          <w:rFonts w:eastAsia="Calibri" w:cstheme="minorHAnsi"/>
          <w:b/>
          <w:sz w:val="24"/>
          <w:szCs w:val="24"/>
        </w:rPr>
        <w:tab/>
      </w:r>
      <w:r w:rsidRPr="002D797E">
        <w:rPr>
          <w:rFonts w:eastAsia="Calibri" w:cstheme="minorHAnsi"/>
          <w:b/>
          <w:sz w:val="24"/>
          <w:szCs w:val="24"/>
        </w:rPr>
        <w:tab/>
      </w:r>
      <w:r w:rsidRPr="002D797E">
        <w:rPr>
          <w:rFonts w:eastAsia="Calibri" w:cstheme="minorHAnsi"/>
          <w:b/>
          <w:sz w:val="24"/>
          <w:szCs w:val="24"/>
        </w:rPr>
        <w:tab/>
        <w:t>Placówk</w:t>
      </w:r>
      <w:r w:rsidR="009732DF" w:rsidRPr="002D797E">
        <w:rPr>
          <w:rFonts w:eastAsia="Calibri" w:cstheme="minorHAnsi"/>
          <w:b/>
          <w:sz w:val="24"/>
          <w:szCs w:val="24"/>
        </w:rPr>
        <w:t>i</w:t>
      </w:r>
      <w:r w:rsidRPr="002D797E">
        <w:rPr>
          <w:rFonts w:eastAsia="Calibri" w:cstheme="minorHAnsi"/>
          <w:b/>
          <w:sz w:val="24"/>
          <w:szCs w:val="24"/>
        </w:rPr>
        <w:t xml:space="preserve"> Opiekuńczo-Wychowawcz</w:t>
      </w:r>
      <w:r w:rsidR="009732DF" w:rsidRPr="002D797E">
        <w:rPr>
          <w:rFonts w:eastAsia="Calibri" w:cstheme="minorHAnsi"/>
          <w:b/>
          <w:sz w:val="24"/>
          <w:szCs w:val="24"/>
        </w:rPr>
        <w:t>ej</w:t>
      </w:r>
      <w:r w:rsidRPr="002D797E">
        <w:rPr>
          <w:rFonts w:eastAsia="Calibri" w:cstheme="minorHAnsi"/>
          <w:b/>
          <w:sz w:val="24"/>
          <w:szCs w:val="24"/>
        </w:rPr>
        <w:t xml:space="preserve"> </w:t>
      </w:r>
      <w:r w:rsidR="009B5070">
        <w:rPr>
          <w:rFonts w:eastAsia="Calibri" w:cstheme="minorHAnsi"/>
          <w:b/>
          <w:sz w:val="24"/>
          <w:szCs w:val="24"/>
        </w:rPr>
        <w:t>n</w:t>
      </w:r>
      <w:r w:rsidRPr="002D797E">
        <w:rPr>
          <w:rFonts w:eastAsia="Calibri" w:cstheme="minorHAnsi"/>
          <w:b/>
          <w:sz w:val="24"/>
          <w:szCs w:val="24"/>
        </w:rPr>
        <w:t xml:space="preserve">r </w:t>
      </w:r>
      <w:r w:rsidR="009732DF" w:rsidRPr="002D797E">
        <w:rPr>
          <w:rFonts w:eastAsia="Calibri" w:cstheme="minorHAnsi"/>
          <w:b/>
          <w:sz w:val="24"/>
          <w:szCs w:val="24"/>
        </w:rPr>
        <w:t>3</w:t>
      </w:r>
    </w:p>
    <w:p w14:paraId="77F8434D" w14:textId="2966D935" w:rsidR="00812853" w:rsidRPr="002D797E" w:rsidRDefault="00812853" w:rsidP="002D797E">
      <w:pPr>
        <w:spacing w:after="0"/>
        <w:jc w:val="both"/>
        <w:rPr>
          <w:rFonts w:eastAsia="Calibri" w:cstheme="minorHAnsi"/>
          <w:b/>
          <w:sz w:val="24"/>
          <w:szCs w:val="24"/>
        </w:rPr>
      </w:pPr>
      <w:r w:rsidRPr="002D797E">
        <w:rPr>
          <w:rFonts w:eastAsia="Calibri" w:cstheme="minorHAnsi"/>
          <w:b/>
          <w:sz w:val="24"/>
          <w:szCs w:val="24"/>
        </w:rPr>
        <w:t xml:space="preserve">                                                                              ul. </w:t>
      </w:r>
      <w:r w:rsidR="009732DF" w:rsidRPr="002D797E">
        <w:rPr>
          <w:rFonts w:eastAsia="Calibri" w:cstheme="minorHAnsi"/>
          <w:b/>
          <w:sz w:val="24"/>
          <w:szCs w:val="24"/>
        </w:rPr>
        <w:t>Limanowskiego 12/7</w:t>
      </w:r>
    </w:p>
    <w:p w14:paraId="5D4E59C1" w14:textId="4D88A3B1" w:rsidR="00812853" w:rsidRPr="002D797E" w:rsidRDefault="00812853" w:rsidP="002D797E">
      <w:pPr>
        <w:spacing w:after="0"/>
        <w:jc w:val="both"/>
        <w:rPr>
          <w:rFonts w:eastAsia="Calibri" w:cstheme="minorHAnsi"/>
          <w:b/>
          <w:sz w:val="24"/>
          <w:szCs w:val="24"/>
        </w:rPr>
      </w:pPr>
      <w:r w:rsidRPr="002D797E">
        <w:rPr>
          <w:rFonts w:eastAsia="Calibri" w:cstheme="minorHAnsi"/>
          <w:b/>
          <w:sz w:val="24"/>
          <w:szCs w:val="24"/>
        </w:rPr>
        <w:t xml:space="preserve">                                                                             </w:t>
      </w:r>
      <w:r w:rsidR="00491512" w:rsidRPr="002D797E">
        <w:rPr>
          <w:rFonts w:eastAsia="Calibri" w:cstheme="minorHAnsi"/>
          <w:b/>
          <w:sz w:val="24"/>
          <w:szCs w:val="24"/>
        </w:rPr>
        <w:t xml:space="preserve"> </w:t>
      </w:r>
      <w:r w:rsidR="009732DF" w:rsidRPr="002D797E">
        <w:rPr>
          <w:rFonts w:eastAsia="Calibri" w:cstheme="minorHAnsi"/>
          <w:b/>
          <w:sz w:val="24"/>
          <w:szCs w:val="24"/>
        </w:rPr>
        <w:t>11</w:t>
      </w:r>
      <w:r w:rsidRPr="002D797E">
        <w:rPr>
          <w:rFonts w:eastAsia="Calibri" w:cstheme="minorHAnsi"/>
          <w:b/>
          <w:sz w:val="24"/>
          <w:szCs w:val="24"/>
        </w:rPr>
        <w:t>-</w:t>
      </w:r>
      <w:r w:rsidR="009732DF" w:rsidRPr="002D797E">
        <w:rPr>
          <w:rFonts w:eastAsia="Calibri" w:cstheme="minorHAnsi"/>
          <w:b/>
          <w:sz w:val="24"/>
          <w:szCs w:val="24"/>
        </w:rPr>
        <w:t>200</w:t>
      </w:r>
      <w:r w:rsidRPr="002D797E">
        <w:rPr>
          <w:rFonts w:eastAsia="Calibri" w:cstheme="minorHAnsi"/>
          <w:b/>
          <w:sz w:val="24"/>
          <w:szCs w:val="24"/>
        </w:rPr>
        <w:t xml:space="preserve"> </w:t>
      </w:r>
      <w:r w:rsidR="009732DF" w:rsidRPr="002D797E">
        <w:rPr>
          <w:rFonts w:eastAsia="Calibri" w:cstheme="minorHAnsi"/>
          <w:b/>
          <w:sz w:val="24"/>
          <w:szCs w:val="24"/>
        </w:rPr>
        <w:t>Bartoszyce</w:t>
      </w:r>
      <w:r w:rsidRPr="002D797E">
        <w:rPr>
          <w:rFonts w:eastAsia="Calibri" w:cstheme="minorHAnsi"/>
          <w:b/>
          <w:i/>
          <w:sz w:val="24"/>
          <w:szCs w:val="24"/>
        </w:rPr>
        <w:t xml:space="preserve">              </w:t>
      </w:r>
    </w:p>
    <w:p w14:paraId="21D629CA" w14:textId="77777777" w:rsidR="00812853" w:rsidRPr="002D797E" w:rsidRDefault="00812853" w:rsidP="002D797E">
      <w:pPr>
        <w:spacing w:after="0"/>
        <w:jc w:val="both"/>
        <w:rPr>
          <w:rFonts w:eastAsia="Calibri" w:cstheme="minorHAnsi"/>
          <w:b/>
          <w:sz w:val="24"/>
          <w:szCs w:val="24"/>
        </w:rPr>
      </w:pPr>
    </w:p>
    <w:p w14:paraId="2357C0CE" w14:textId="1BDCC8D8" w:rsidR="00812853" w:rsidRPr="002D797E" w:rsidRDefault="00812853" w:rsidP="00E429BB">
      <w:pPr>
        <w:spacing w:after="120"/>
        <w:jc w:val="center"/>
        <w:rPr>
          <w:rFonts w:eastAsia="Calibri" w:cstheme="minorHAnsi"/>
          <w:b/>
          <w:sz w:val="24"/>
          <w:szCs w:val="24"/>
        </w:rPr>
      </w:pPr>
      <w:r w:rsidRPr="002D797E">
        <w:rPr>
          <w:rFonts w:eastAsia="Calibri" w:cstheme="minorHAnsi"/>
          <w:b/>
          <w:sz w:val="24"/>
          <w:szCs w:val="24"/>
        </w:rPr>
        <w:t>WYSTĄPIENIE POKONTROLNE</w:t>
      </w:r>
    </w:p>
    <w:p w14:paraId="0B377CED" w14:textId="5DA03638" w:rsidR="00491512" w:rsidRPr="008C3C74" w:rsidRDefault="00812853" w:rsidP="002D797E">
      <w:pPr>
        <w:tabs>
          <w:tab w:val="left" w:pos="284"/>
        </w:tabs>
        <w:spacing w:after="0"/>
        <w:jc w:val="both"/>
        <w:rPr>
          <w:rFonts w:cstheme="minorHAnsi"/>
          <w:sz w:val="24"/>
          <w:szCs w:val="24"/>
        </w:rPr>
      </w:pPr>
      <w:r w:rsidRPr="002D797E">
        <w:rPr>
          <w:rFonts w:eastAsia="Calibri" w:cstheme="minorHAnsi"/>
          <w:sz w:val="24"/>
          <w:szCs w:val="24"/>
        </w:rPr>
        <w:tab/>
      </w:r>
      <w:r w:rsidRPr="008C3C74">
        <w:rPr>
          <w:rFonts w:eastAsia="Calibri" w:cstheme="minorHAnsi"/>
          <w:sz w:val="24"/>
          <w:szCs w:val="24"/>
        </w:rPr>
        <w:t xml:space="preserve">Działając na podstawie </w:t>
      </w:r>
      <w:r w:rsidRPr="008C3C74">
        <w:rPr>
          <w:rFonts w:eastAsia="Times New Roman" w:cstheme="minorHAnsi"/>
          <w:sz w:val="24"/>
          <w:szCs w:val="24"/>
          <w:lang w:eastAsia="pl-PL"/>
        </w:rPr>
        <w:t>upoważnienia Wojewody Warmińsko-Mazurskiego Nr FK-</w:t>
      </w:r>
      <w:r w:rsidR="00491512" w:rsidRPr="008C3C74">
        <w:rPr>
          <w:rFonts w:eastAsia="Times New Roman" w:cstheme="minorHAnsi"/>
          <w:sz w:val="24"/>
          <w:szCs w:val="24"/>
          <w:lang w:eastAsia="pl-PL"/>
        </w:rPr>
        <w:t>I</w:t>
      </w:r>
      <w:r w:rsidRPr="008C3C74">
        <w:rPr>
          <w:rFonts w:eastAsia="Times New Roman" w:cstheme="minorHAnsi"/>
          <w:sz w:val="24"/>
          <w:szCs w:val="24"/>
          <w:lang w:eastAsia="pl-PL"/>
        </w:rPr>
        <w:t>V.0030.</w:t>
      </w:r>
      <w:r w:rsidR="009732DF" w:rsidRPr="008C3C74">
        <w:rPr>
          <w:rFonts w:eastAsia="Times New Roman" w:cstheme="minorHAnsi"/>
          <w:sz w:val="24"/>
          <w:szCs w:val="24"/>
          <w:lang w:eastAsia="pl-PL"/>
        </w:rPr>
        <w:t>801</w:t>
      </w:r>
      <w:r w:rsidRPr="008C3C74">
        <w:rPr>
          <w:rFonts w:eastAsia="Times New Roman" w:cstheme="minorHAnsi"/>
          <w:sz w:val="24"/>
          <w:szCs w:val="24"/>
          <w:lang w:eastAsia="pl-PL"/>
        </w:rPr>
        <w:t>.20</w:t>
      </w:r>
      <w:r w:rsidR="00491512" w:rsidRPr="008C3C74">
        <w:rPr>
          <w:rFonts w:eastAsia="Times New Roman" w:cstheme="minorHAnsi"/>
          <w:sz w:val="24"/>
          <w:szCs w:val="24"/>
          <w:lang w:eastAsia="pl-PL"/>
        </w:rPr>
        <w:t>2</w:t>
      </w:r>
      <w:r w:rsidR="009732DF" w:rsidRPr="008C3C74">
        <w:rPr>
          <w:rFonts w:eastAsia="Times New Roman" w:cstheme="minorHAnsi"/>
          <w:sz w:val="24"/>
          <w:szCs w:val="24"/>
          <w:lang w:eastAsia="pl-PL"/>
        </w:rPr>
        <w:t>3</w:t>
      </w:r>
      <w:r w:rsidRPr="008C3C74">
        <w:rPr>
          <w:rFonts w:eastAsia="Times New Roman" w:cstheme="minorHAnsi"/>
          <w:sz w:val="24"/>
          <w:szCs w:val="24"/>
          <w:lang w:eastAsia="pl-PL"/>
        </w:rPr>
        <w:t xml:space="preserve"> z dnia 2</w:t>
      </w:r>
      <w:r w:rsidR="009732DF" w:rsidRPr="008C3C74">
        <w:rPr>
          <w:rFonts w:eastAsia="Times New Roman" w:cstheme="minorHAnsi"/>
          <w:sz w:val="24"/>
          <w:szCs w:val="24"/>
          <w:lang w:eastAsia="pl-PL"/>
        </w:rPr>
        <w:t>1</w:t>
      </w:r>
      <w:r w:rsidRPr="008C3C74">
        <w:rPr>
          <w:rFonts w:eastAsia="Times New Roman" w:cstheme="minorHAnsi"/>
          <w:sz w:val="24"/>
          <w:szCs w:val="24"/>
          <w:lang w:eastAsia="pl-PL"/>
        </w:rPr>
        <w:t xml:space="preserve"> </w:t>
      </w:r>
      <w:r w:rsidR="009732DF" w:rsidRPr="008C3C74">
        <w:rPr>
          <w:rFonts w:eastAsia="Times New Roman" w:cstheme="minorHAnsi"/>
          <w:sz w:val="24"/>
          <w:szCs w:val="24"/>
          <w:lang w:eastAsia="pl-PL"/>
        </w:rPr>
        <w:t>września</w:t>
      </w:r>
      <w:r w:rsidRPr="008C3C74">
        <w:rPr>
          <w:rFonts w:eastAsia="Times New Roman" w:cstheme="minorHAnsi"/>
          <w:sz w:val="24"/>
          <w:szCs w:val="24"/>
          <w:lang w:eastAsia="pl-PL"/>
        </w:rPr>
        <w:t xml:space="preserve"> 20</w:t>
      </w:r>
      <w:r w:rsidR="00491512" w:rsidRPr="008C3C74">
        <w:rPr>
          <w:rFonts w:eastAsia="Times New Roman" w:cstheme="minorHAnsi"/>
          <w:sz w:val="24"/>
          <w:szCs w:val="24"/>
          <w:lang w:eastAsia="pl-PL"/>
        </w:rPr>
        <w:t>2</w:t>
      </w:r>
      <w:r w:rsidR="009732DF" w:rsidRPr="008C3C74">
        <w:rPr>
          <w:rFonts w:eastAsia="Times New Roman" w:cstheme="minorHAnsi"/>
          <w:sz w:val="24"/>
          <w:szCs w:val="24"/>
          <w:lang w:eastAsia="pl-PL"/>
        </w:rPr>
        <w:t>3</w:t>
      </w:r>
      <w:r w:rsidRPr="008C3C74">
        <w:rPr>
          <w:rFonts w:eastAsia="Times New Roman" w:cstheme="minorHAnsi"/>
          <w:sz w:val="24"/>
          <w:szCs w:val="24"/>
          <w:lang w:eastAsia="pl-PL"/>
        </w:rPr>
        <w:t xml:space="preserve"> r</w:t>
      </w:r>
      <w:r w:rsidR="00491512" w:rsidRPr="008C3C74">
        <w:rPr>
          <w:rFonts w:eastAsia="Times New Roman" w:cstheme="minorHAnsi"/>
          <w:sz w:val="24"/>
          <w:szCs w:val="24"/>
          <w:lang w:eastAsia="pl-PL"/>
        </w:rPr>
        <w:t xml:space="preserve">. </w:t>
      </w:r>
      <w:r w:rsidRPr="008C3C74">
        <w:rPr>
          <w:rFonts w:eastAsia="Calibri" w:cstheme="minorHAnsi"/>
          <w:sz w:val="24"/>
          <w:szCs w:val="24"/>
        </w:rPr>
        <w:t>zespół inspektorów Wydziału Polityki Społecznej Warmińsko-Mazurskiego Urzędu Wojewódzkiego w  Olsztynie</w:t>
      </w:r>
      <w:r w:rsidR="00491512" w:rsidRPr="008C3C74">
        <w:rPr>
          <w:rFonts w:cstheme="minorHAnsi"/>
          <w:sz w:val="24"/>
          <w:szCs w:val="24"/>
        </w:rPr>
        <w:t>, w składzie:</w:t>
      </w:r>
      <w:r w:rsidR="00491512" w:rsidRPr="008C3C74">
        <w:rPr>
          <w:rFonts w:cstheme="minorHAnsi"/>
          <w:sz w:val="24"/>
          <w:szCs w:val="24"/>
        </w:rPr>
        <w:tab/>
      </w:r>
    </w:p>
    <w:p w14:paraId="6AC03962" w14:textId="0A88E388" w:rsidR="00491512" w:rsidRPr="008C3C74" w:rsidRDefault="004F67E3" w:rsidP="002D797E">
      <w:pPr>
        <w:pStyle w:val="Akapitzlist"/>
        <w:numPr>
          <w:ilvl w:val="0"/>
          <w:numId w:val="1"/>
        </w:numPr>
        <w:spacing w:after="0"/>
        <w:ind w:left="284" w:hanging="284"/>
        <w:jc w:val="both"/>
        <w:rPr>
          <w:rFonts w:eastAsia="Times New Roman" w:cstheme="minorHAnsi"/>
          <w:sz w:val="24"/>
          <w:szCs w:val="24"/>
          <w:lang w:eastAsia="pl-PL"/>
        </w:rPr>
      </w:pPr>
      <w:r w:rsidRPr="008C3C74">
        <w:rPr>
          <w:rFonts w:eastAsia="Times New Roman" w:cstheme="minorHAnsi"/>
          <w:sz w:val="24"/>
          <w:szCs w:val="24"/>
          <w:lang w:eastAsia="pl-PL"/>
        </w:rPr>
        <w:t>Iwona Czmochowska</w:t>
      </w:r>
      <w:r w:rsidR="00491512" w:rsidRPr="008C3C74">
        <w:rPr>
          <w:rFonts w:eastAsia="Times New Roman" w:cstheme="minorHAnsi"/>
          <w:sz w:val="24"/>
          <w:szCs w:val="24"/>
          <w:lang w:eastAsia="pl-PL"/>
        </w:rPr>
        <w:t xml:space="preserve"> – główny specjalista, kierująca zespołem,</w:t>
      </w:r>
    </w:p>
    <w:p w14:paraId="64150CFA" w14:textId="589069E7" w:rsidR="00491512" w:rsidRPr="008C3C74" w:rsidRDefault="004F67E3" w:rsidP="002D797E">
      <w:pPr>
        <w:pStyle w:val="Akapitzlist"/>
        <w:numPr>
          <w:ilvl w:val="0"/>
          <w:numId w:val="1"/>
        </w:numPr>
        <w:spacing w:after="0"/>
        <w:ind w:left="284" w:hanging="284"/>
        <w:jc w:val="both"/>
        <w:rPr>
          <w:rFonts w:eastAsia="Times New Roman" w:cstheme="minorHAnsi"/>
          <w:sz w:val="24"/>
          <w:szCs w:val="24"/>
          <w:lang w:eastAsia="pl-PL"/>
        </w:rPr>
      </w:pPr>
      <w:r w:rsidRPr="008C3C74">
        <w:rPr>
          <w:rFonts w:eastAsia="Times New Roman" w:cstheme="minorHAnsi"/>
          <w:sz w:val="24"/>
          <w:szCs w:val="24"/>
          <w:lang w:eastAsia="pl-PL"/>
        </w:rPr>
        <w:t>Izabela Chowańska</w:t>
      </w:r>
      <w:r w:rsidR="00491512" w:rsidRPr="008C3C74">
        <w:rPr>
          <w:rFonts w:eastAsia="Times New Roman" w:cstheme="minorHAnsi"/>
          <w:sz w:val="24"/>
          <w:szCs w:val="24"/>
          <w:lang w:eastAsia="pl-PL"/>
        </w:rPr>
        <w:t xml:space="preserve"> – główny specjalista,</w:t>
      </w:r>
      <w:r w:rsidR="00491512" w:rsidRPr="008C3C74">
        <w:rPr>
          <w:rFonts w:cstheme="minorHAnsi"/>
          <w:sz w:val="24"/>
          <w:szCs w:val="24"/>
        </w:rPr>
        <w:tab/>
      </w:r>
      <w:r w:rsidR="00491512" w:rsidRPr="008C3C74">
        <w:rPr>
          <w:rFonts w:cstheme="minorHAnsi"/>
          <w:sz w:val="24"/>
          <w:szCs w:val="24"/>
        </w:rPr>
        <w:tab/>
      </w:r>
      <w:r w:rsidR="00491512" w:rsidRPr="008C3C74">
        <w:rPr>
          <w:rFonts w:cstheme="minorHAnsi"/>
          <w:sz w:val="24"/>
          <w:szCs w:val="24"/>
        </w:rPr>
        <w:tab/>
        <w:t xml:space="preserve">                 </w:t>
      </w:r>
    </w:p>
    <w:p w14:paraId="1CA19985" w14:textId="47F50DD6" w:rsidR="00491512" w:rsidRPr="008C3C74" w:rsidRDefault="00812853" w:rsidP="002D797E">
      <w:pPr>
        <w:spacing w:after="0"/>
        <w:jc w:val="both"/>
        <w:rPr>
          <w:rFonts w:eastAsia="Calibri" w:cstheme="minorHAnsi"/>
          <w:bCs/>
          <w:sz w:val="24"/>
          <w:szCs w:val="24"/>
        </w:rPr>
      </w:pPr>
      <w:r w:rsidRPr="008C3C74">
        <w:rPr>
          <w:rFonts w:eastAsia="Times New Roman" w:cstheme="minorHAnsi"/>
          <w:sz w:val="24"/>
          <w:szCs w:val="24"/>
          <w:lang w:eastAsia="pl-PL"/>
        </w:rPr>
        <w:t>przeprowadził kontrolę</w:t>
      </w:r>
      <w:r w:rsidR="00491512" w:rsidRPr="008C3C74">
        <w:rPr>
          <w:rFonts w:eastAsia="Times New Roman" w:cstheme="minorHAnsi"/>
          <w:sz w:val="24"/>
          <w:szCs w:val="24"/>
          <w:lang w:eastAsia="pl-PL"/>
        </w:rPr>
        <w:t xml:space="preserve"> </w:t>
      </w:r>
      <w:r w:rsidR="00491512" w:rsidRPr="008C3C74">
        <w:rPr>
          <w:rFonts w:cstheme="minorHAnsi"/>
          <w:sz w:val="24"/>
          <w:szCs w:val="24"/>
        </w:rPr>
        <w:t>doraźną w trybie uproszczonym</w:t>
      </w:r>
      <w:r w:rsidR="00491512" w:rsidRPr="008C3C74">
        <w:rPr>
          <w:rFonts w:eastAsia="Calibri" w:cstheme="minorHAnsi"/>
          <w:sz w:val="24"/>
          <w:szCs w:val="24"/>
        </w:rPr>
        <w:t xml:space="preserve"> w </w:t>
      </w:r>
      <w:r w:rsidR="004F67E3" w:rsidRPr="008C3C74">
        <w:rPr>
          <w:rFonts w:eastAsia="Calibri" w:cstheme="minorHAnsi"/>
          <w:sz w:val="24"/>
          <w:szCs w:val="24"/>
        </w:rPr>
        <w:t xml:space="preserve">Placówce </w:t>
      </w:r>
      <w:r w:rsidR="00A51F4B" w:rsidRPr="008C3C74">
        <w:rPr>
          <w:rFonts w:eastAsia="Calibri" w:cstheme="minorHAnsi"/>
          <w:sz w:val="24"/>
          <w:szCs w:val="24"/>
        </w:rPr>
        <w:t>Opiekuńczo-Wychowawczej nr 3 w Bartoszycach. Czynności kontrolne rozpoczęto w dniu 27 września 2023 r</w:t>
      </w:r>
      <w:r w:rsidR="001C7F81" w:rsidRPr="008C3C74">
        <w:rPr>
          <w:rFonts w:eastAsia="Calibri" w:cstheme="minorHAnsi"/>
          <w:sz w:val="24"/>
          <w:szCs w:val="24"/>
        </w:rPr>
        <w:t>.</w:t>
      </w:r>
      <w:r w:rsidR="00A51F4B" w:rsidRPr="008C3C74">
        <w:rPr>
          <w:rFonts w:eastAsia="Calibri" w:cstheme="minorHAnsi"/>
          <w:sz w:val="24"/>
          <w:szCs w:val="24"/>
        </w:rPr>
        <w:t xml:space="preserve"> i zakończono w dniu 6 października 2023 r. Przedmiotem kontroli był</w:t>
      </w:r>
      <w:r w:rsidR="007242FA">
        <w:rPr>
          <w:rFonts w:eastAsia="Calibri" w:cstheme="minorHAnsi"/>
          <w:sz w:val="24"/>
          <w:szCs w:val="24"/>
        </w:rPr>
        <w:t>o</w:t>
      </w:r>
      <w:r w:rsidR="00A51F4B" w:rsidRPr="008C3C74">
        <w:rPr>
          <w:rFonts w:eastAsia="Calibri" w:cstheme="minorHAnsi"/>
          <w:sz w:val="24"/>
          <w:szCs w:val="24"/>
        </w:rPr>
        <w:t xml:space="preserve"> przestrzegani</w:t>
      </w:r>
      <w:r w:rsidR="007242FA">
        <w:rPr>
          <w:rFonts w:eastAsia="Calibri" w:cstheme="minorHAnsi"/>
          <w:sz w:val="24"/>
          <w:szCs w:val="24"/>
        </w:rPr>
        <w:t>e</w:t>
      </w:r>
      <w:r w:rsidR="00A51F4B" w:rsidRPr="008C3C74">
        <w:rPr>
          <w:rFonts w:eastAsia="Calibri" w:cstheme="minorHAnsi"/>
          <w:sz w:val="24"/>
          <w:szCs w:val="24"/>
        </w:rPr>
        <w:t xml:space="preserve"> </w:t>
      </w:r>
      <w:r w:rsidR="004F67E3" w:rsidRPr="008C3C74">
        <w:rPr>
          <w:rFonts w:eastAsia="Calibri" w:cstheme="minorHAnsi"/>
          <w:sz w:val="24"/>
          <w:szCs w:val="24"/>
        </w:rPr>
        <w:t>p</w:t>
      </w:r>
      <w:r w:rsidR="00A51F4B" w:rsidRPr="008C3C74">
        <w:rPr>
          <w:rFonts w:eastAsia="Calibri" w:cstheme="minorHAnsi"/>
          <w:sz w:val="24"/>
          <w:szCs w:val="24"/>
        </w:rPr>
        <w:t>r</w:t>
      </w:r>
      <w:r w:rsidR="004F67E3" w:rsidRPr="008C3C74">
        <w:rPr>
          <w:rFonts w:eastAsia="Calibri" w:cstheme="minorHAnsi"/>
          <w:sz w:val="24"/>
          <w:szCs w:val="24"/>
        </w:rPr>
        <w:t>aw dziecka, o których mowa w art. 4 oraz 4a ustawy o wspieraniu rodziny i systemie pieczy zastępczej, ze szczególnym uwzględnieniem sygnału obywatelskiego przekazanego przez Ministerstwo Rodziny i Polityki Społecznej w dniu 11 września 2023 r.</w:t>
      </w:r>
      <w:r w:rsidR="007242FA">
        <w:rPr>
          <w:rFonts w:eastAsia="Calibri" w:cstheme="minorHAnsi"/>
          <w:sz w:val="24"/>
          <w:szCs w:val="24"/>
        </w:rPr>
        <w:t>,</w:t>
      </w:r>
      <w:r w:rsidR="004F67E3" w:rsidRPr="008C3C74">
        <w:rPr>
          <w:rFonts w:eastAsia="Calibri" w:cstheme="minorHAnsi"/>
          <w:sz w:val="24"/>
          <w:szCs w:val="24"/>
        </w:rPr>
        <w:t xml:space="preserve"> </w:t>
      </w:r>
      <w:r w:rsidR="00491512" w:rsidRPr="008C3C74">
        <w:rPr>
          <w:rFonts w:eastAsia="Calibri" w:cstheme="minorHAnsi"/>
          <w:bCs/>
          <w:sz w:val="24"/>
          <w:szCs w:val="24"/>
        </w:rPr>
        <w:t>w świetle przepisów:</w:t>
      </w:r>
    </w:p>
    <w:p w14:paraId="7E8B4B52" w14:textId="0863C174" w:rsidR="00491512" w:rsidRPr="008C3C74" w:rsidRDefault="00EE7A11" w:rsidP="002D797E">
      <w:pPr>
        <w:numPr>
          <w:ilvl w:val="0"/>
          <w:numId w:val="2"/>
        </w:numPr>
        <w:spacing w:after="0"/>
        <w:ind w:left="284" w:hanging="284"/>
        <w:contextualSpacing/>
        <w:jc w:val="both"/>
        <w:rPr>
          <w:rFonts w:cstheme="minorHAnsi"/>
          <w:sz w:val="24"/>
          <w:szCs w:val="24"/>
        </w:rPr>
      </w:pPr>
      <w:r w:rsidRPr="008C3C74">
        <w:rPr>
          <w:rFonts w:eastAsia="Calibri" w:cstheme="minorHAnsi"/>
          <w:sz w:val="24"/>
          <w:szCs w:val="24"/>
        </w:rPr>
        <w:t>u</w:t>
      </w:r>
      <w:r w:rsidR="00491512" w:rsidRPr="008C3C74">
        <w:rPr>
          <w:rFonts w:eastAsia="Calibri" w:cstheme="minorHAnsi"/>
          <w:sz w:val="24"/>
          <w:szCs w:val="24"/>
        </w:rPr>
        <w:t>stawy z dnia 9 czerwca 2011 r</w:t>
      </w:r>
      <w:r w:rsidR="009B5070" w:rsidRPr="008C3C74">
        <w:rPr>
          <w:rFonts w:eastAsia="Calibri" w:cstheme="minorHAnsi"/>
          <w:sz w:val="24"/>
          <w:szCs w:val="24"/>
        </w:rPr>
        <w:t>.</w:t>
      </w:r>
      <w:r w:rsidR="00491512" w:rsidRPr="008C3C74">
        <w:rPr>
          <w:rFonts w:eastAsia="Calibri" w:cstheme="minorHAnsi"/>
          <w:sz w:val="24"/>
          <w:szCs w:val="24"/>
        </w:rPr>
        <w:t xml:space="preserve"> o wspieraniu rodziny i systemie pieczy zastępczej</w:t>
      </w:r>
      <w:r w:rsidR="00491512" w:rsidRPr="008C3C74">
        <w:rPr>
          <w:rFonts w:eastAsia="Calibri" w:cstheme="minorHAnsi"/>
          <w:sz w:val="24"/>
          <w:szCs w:val="24"/>
        </w:rPr>
        <w:br/>
        <w:t>(</w:t>
      </w:r>
      <w:proofErr w:type="spellStart"/>
      <w:r w:rsidR="004F67E3" w:rsidRPr="008C3C74">
        <w:rPr>
          <w:rFonts w:eastAsia="Calibri" w:cstheme="minorHAnsi"/>
          <w:sz w:val="24"/>
          <w:szCs w:val="24"/>
        </w:rPr>
        <w:t>t.j</w:t>
      </w:r>
      <w:proofErr w:type="spellEnd"/>
      <w:r w:rsidR="004F67E3" w:rsidRPr="008C3C74">
        <w:rPr>
          <w:rFonts w:eastAsia="Calibri" w:cstheme="minorHAnsi"/>
          <w:sz w:val="24"/>
          <w:szCs w:val="24"/>
        </w:rPr>
        <w:t xml:space="preserve">. </w:t>
      </w:r>
      <w:r w:rsidR="00491512" w:rsidRPr="008C3C74">
        <w:rPr>
          <w:rFonts w:eastAsia="Calibri" w:cstheme="minorHAnsi"/>
          <w:sz w:val="24"/>
          <w:szCs w:val="24"/>
        </w:rPr>
        <w:t>Dz. U. 202</w:t>
      </w:r>
      <w:r w:rsidR="004F67E3" w:rsidRPr="008C3C74">
        <w:rPr>
          <w:rFonts w:eastAsia="Calibri" w:cstheme="minorHAnsi"/>
          <w:sz w:val="24"/>
          <w:szCs w:val="24"/>
        </w:rPr>
        <w:t>3</w:t>
      </w:r>
      <w:r w:rsidR="00491512" w:rsidRPr="008C3C74">
        <w:rPr>
          <w:rFonts w:eastAsia="Calibri" w:cstheme="minorHAnsi"/>
          <w:sz w:val="24"/>
          <w:szCs w:val="24"/>
        </w:rPr>
        <w:t xml:space="preserve">, poz. </w:t>
      </w:r>
      <w:r w:rsidR="004F67E3" w:rsidRPr="008C3C74">
        <w:rPr>
          <w:rFonts w:eastAsia="Calibri" w:cstheme="minorHAnsi"/>
          <w:sz w:val="24"/>
          <w:szCs w:val="24"/>
        </w:rPr>
        <w:t>1426 ze zm.</w:t>
      </w:r>
      <w:r w:rsidR="00491512" w:rsidRPr="008C3C74">
        <w:rPr>
          <w:rFonts w:eastAsia="Calibri" w:cstheme="minorHAnsi"/>
          <w:sz w:val="24"/>
          <w:szCs w:val="24"/>
        </w:rPr>
        <w:t>) - zwanej dalej ustawą</w:t>
      </w:r>
      <w:r w:rsidRPr="008C3C74">
        <w:rPr>
          <w:rFonts w:eastAsia="Calibri" w:cstheme="minorHAnsi"/>
          <w:sz w:val="24"/>
          <w:szCs w:val="24"/>
        </w:rPr>
        <w:t xml:space="preserve"> </w:t>
      </w:r>
      <w:bookmarkStart w:id="0" w:name="_Hlk103842038"/>
      <w:r w:rsidRPr="008C3C74">
        <w:rPr>
          <w:rFonts w:cstheme="minorHAnsi"/>
          <w:sz w:val="24"/>
          <w:szCs w:val="24"/>
        </w:rPr>
        <w:t xml:space="preserve">wrispz </w:t>
      </w:r>
      <w:bookmarkEnd w:id="0"/>
      <w:r w:rsidRPr="008C3C74">
        <w:rPr>
          <w:rFonts w:cstheme="minorHAnsi"/>
          <w:sz w:val="24"/>
          <w:szCs w:val="24"/>
        </w:rPr>
        <w:t>lub ustawą o wspieraniu rodziny i systemie pieczy zastępczej</w:t>
      </w:r>
      <w:r w:rsidR="00491512" w:rsidRPr="008C3C74">
        <w:rPr>
          <w:rFonts w:eastAsia="Calibri" w:cstheme="minorHAnsi"/>
          <w:sz w:val="24"/>
          <w:szCs w:val="24"/>
        </w:rPr>
        <w:t>,</w:t>
      </w:r>
    </w:p>
    <w:p w14:paraId="6595BDC5" w14:textId="16B9209E" w:rsidR="006407C1" w:rsidRPr="008C3C74" w:rsidRDefault="005C1C26" w:rsidP="002D797E">
      <w:pPr>
        <w:numPr>
          <w:ilvl w:val="0"/>
          <w:numId w:val="2"/>
        </w:numPr>
        <w:spacing w:after="0"/>
        <w:ind w:left="284" w:hanging="284"/>
        <w:contextualSpacing/>
        <w:jc w:val="both"/>
        <w:rPr>
          <w:rFonts w:cstheme="minorHAnsi"/>
          <w:sz w:val="24"/>
          <w:szCs w:val="24"/>
        </w:rPr>
      </w:pPr>
      <w:r w:rsidRPr="008C3C74">
        <w:rPr>
          <w:rFonts w:eastAsia="Calibri" w:cstheme="minorHAnsi"/>
          <w:sz w:val="24"/>
          <w:szCs w:val="24"/>
        </w:rPr>
        <w:t>K</w:t>
      </w:r>
      <w:r w:rsidR="006407C1" w:rsidRPr="008C3C74">
        <w:rPr>
          <w:rFonts w:eastAsia="Calibri" w:cstheme="minorHAnsi"/>
          <w:sz w:val="24"/>
          <w:szCs w:val="24"/>
        </w:rPr>
        <w:t xml:space="preserve">onwencji o prawach dziecka </w:t>
      </w:r>
      <w:r w:rsidR="003F08CB" w:rsidRPr="008C3C74">
        <w:rPr>
          <w:bCs/>
          <w:sz w:val="24"/>
          <w:szCs w:val="24"/>
          <w:shd w:val="clear" w:color="auto" w:fill="FFFFFF"/>
        </w:rPr>
        <w:t>z dnia 20 listopada 1989 r. </w:t>
      </w:r>
      <w:hyperlink r:id="rId9" w:history="1">
        <w:r w:rsidR="003F08CB" w:rsidRPr="008C3C74">
          <w:rPr>
            <w:rStyle w:val="Hipercze"/>
            <w:bCs/>
            <w:color w:val="auto"/>
            <w:sz w:val="24"/>
            <w:szCs w:val="24"/>
            <w:u w:val="none"/>
            <w:shd w:val="clear" w:color="auto" w:fill="FFFFFF"/>
          </w:rPr>
          <w:t>(Dz.U. 1991 Nr 120, poz. 526)</w:t>
        </w:r>
      </w:hyperlink>
      <w:r w:rsidR="003F08CB" w:rsidRPr="008C3C74">
        <w:rPr>
          <w:sz w:val="24"/>
          <w:szCs w:val="24"/>
        </w:rPr>
        <w:t>,</w:t>
      </w:r>
    </w:p>
    <w:p w14:paraId="40D577FC" w14:textId="3A1BD0D6" w:rsidR="00491512" w:rsidRPr="008C3C74" w:rsidRDefault="00EE7A11" w:rsidP="002D797E">
      <w:pPr>
        <w:numPr>
          <w:ilvl w:val="0"/>
          <w:numId w:val="2"/>
        </w:numPr>
        <w:spacing w:after="0"/>
        <w:ind w:left="284" w:hanging="284"/>
        <w:contextualSpacing/>
        <w:jc w:val="both"/>
        <w:rPr>
          <w:rFonts w:eastAsia="Calibri" w:cstheme="minorHAnsi"/>
          <w:sz w:val="24"/>
          <w:szCs w:val="24"/>
        </w:rPr>
      </w:pPr>
      <w:r w:rsidRPr="008C3C74">
        <w:rPr>
          <w:rFonts w:eastAsia="Calibri" w:cstheme="minorHAnsi"/>
          <w:sz w:val="24"/>
          <w:szCs w:val="24"/>
        </w:rPr>
        <w:t>r</w:t>
      </w:r>
      <w:r w:rsidR="00491512" w:rsidRPr="008C3C74">
        <w:rPr>
          <w:rFonts w:eastAsia="Calibri" w:cstheme="minorHAnsi"/>
          <w:sz w:val="24"/>
          <w:szCs w:val="24"/>
        </w:rPr>
        <w:t>ozporządzenia Ministra Pracy i Polityki Społecznej z dnia 22 grudnia 2011 roku w sprawie</w:t>
      </w:r>
    </w:p>
    <w:p w14:paraId="190CE134" w14:textId="6D527FB4" w:rsidR="003F08CB" w:rsidRPr="008C3C74" w:rsidRDefault="00491512" w:rsidP="003F08CB">
      <w:pPr>
        <w:spacing w:after="0"/>
        <w:ind w:left="284"/>
        <w:jc w:val="both"/>
        <w:rPr>
          <w:rFonts w:eastAsia="Calibri" w:cstheme="minorHAnsi"/>
          <w:sz w:val="24"/>
          <w:szCs w:val="24"/>
        </w:rPr>
      </w:pPr>
      <w:r w:rsidRPr="008C3C74">
        <w:rPr>
          <w:rFonts w:eastAsia="Calibri" w:cstheme="minorHAnsi"/>
          <w:sz w:val="24"/>
          <w:szCs w:val="24"/>
        </w:rPr>
        <w:t>instytucjonalnej pieczy zastępczej (Dz.U. Nr 292, poz. 1720) - zwanego dalej rozporządzeniem.</w:t>
      </w:r>
    </w:p>
    <w:p w14:paraId="3228529A" w14:textId="64AEF995" w:rsidR="00423C04" w:rsidRPr="008C3C74" w:rsidRDefault="00812853" w:rsidP="003F08CB">
      <w:pPr>
        <w:spacing w:before="240" w:after="0"/>
        <w:jc w:val="both"/>
        <w:rPr>
          <w:rFonts w:eastAsia="Times New Roman" w:cstheme="minorHAnsi"/>
          <w:sz w:val="24"/>
          <w:szCs w:val="24"/>
          <w:lang w:eastAsia="pl-PL"/>
        </w:rPr>
      </w:pPr>
      <w:r w:rsidRPr="008C3C74">
        <w:rPr>
          <w:rFonts w:eastAsia="Times New Roman" w:cstheme="minorHAnsi"/>
          <w:sz w:val="24"/>
          <w:szCs w:val="24"/>
          <w:lang w:eastAsia="pl-PL"/>
        </w:rPr>
        <w:t>W wystąpieniu pokontrolnym użyto następujących skrótów:</w:t>
      </w:r>
    </w:p>
    <w:p w14:paraId="06F23927" w14:textId="25522896" w:rsidR="00772E5A" w:rsidRPr="008C3C74" w:rsidRDefault="00772E5A" w:rsidP="001C7F81">
      <w:pPr>
        <w:numPr>
          <w:ilvl w:val="0"/>
          <w:numId w:val="31"/>
        </w:numPr>
        <w:tabs>
          <w:tab w:val="left" w:pos="142"/>
        </w:tabs>
        <w:spacing w:after="0"/>
        <w:jc w:val="both"/>
        <w:rPr>
          <w:rFonts w:eastAsia="Times New Roman" w:cstheme="minorHAnsi"/>
          <w:sz w:val="24"/>
          <w:szCs w:val="24"/>
          <w:lang w:eastAsia="pl-PL"/>
        </w:rPr>
      </w:pPr>
      <w:r w:rsidRPr="008C3C74">
        <w:rPr>
          <w:rFonts w:eastAsia="Times New Roman" w:cstheme="minorHAnsi"/>
          <w:sz w:val="24"/>
          <w:szCs w:val="24"/>
          <w:lang w:eastAsia="pl-PL"/>
        </w:rPr>
        <w:t>Placówka/</w:t>
      </w:r>
      <w:r w:rsidR="00812853" w:rsidRPr="008C3C74">
        <w:rPr>
          <w:rFonts w:eastAsia="Times New Roman" w:cstheme="minorHAnsi"/>
          <w:sz w:val="24"/>
          <w:szCs w:val="24"/>
          <w:lang w:eastAsia="pl-PL"/>
        </w:rPr>
        <w:t>POW/</w:t>
      </w:r>
      <w:r w:rsidR="004F67E3" w:rsidRPr="008C3C74">
        <w:rPr>
          <w:rFonts w:eastAsia="Times New Roman" w:cstheme="minorHAnsi"/>
          <w:sz w:val="24"/>
          <w:szCs w:val="24"/>
          <w:lang w:eastAsia="pl-PL"/>
        </w:rPr>
        <w:t>POW</w:t>
      </w:r>
      <w:r w:rsidR="008E5797" w:rsidRPr="008C3C74">
        <w:rPr>
          <w:rFonts w:eastAsia="Times New Roman" w:cstheme="minorHAnsi"/>
          <w:sz w:val="24"/>
          <w:szCs w:val="24"/>
          <w:lang w:eastAsia="pl-PL"/>
        </w:rPr>
        <w:t xml:space="preserve"> </w:t>
      </w:r>
      <w:r w:rsidR="001C7F81" w:rsidRPr="008C3C74">
        <w:rPr>
          <w:rFonts w:eastAsia="Times New Roman" w:cstheme="minorHAnsi"/>
          <w:sz w:val="24"/>
          <w:szCs w:val="24"/>
          <w:lang w:eastAsia="pl-PL"/>
        </w:rPr>
        <w:t>n</w:t>
      </w:r>
      <w:r w:rsidR="008E5797" w:rsidRPr="008C3C74">
        <w:rPr>
          <w:rFonts w:eastAsia="Times New Roman" w:cstheme="minorHAnsi"/>
          <w:sz w:val="24"/>
          <w:szCs w:val="24"/>
          <w:lang w:eastAsia="pl-PL"/>
        </w:rPr>
        <w:t xml:space="preserve">r </w:t>
      </w:r>
      <w:r w:rsidR="004F67E3" w:rsidRPr="008C3C74">
        <w:rPr>
          <w:rFonts w:eastAsia="Times New Roman" w:cstheme="minorHAnsi"/>
          <w:sz w:val="24"/>
          <w:szCs w:val="24"/>
          <w:lang w:eastAsia="pl-PL"/>
        </w:rPr>
        <w:t>3</w:t>
      </w:r>
      <w:r w:rsidR="008E5797" w:rsidRPr="008C3C74">
        <w:rPr>
          <w:rFonts w:eastAsia="Times New Roman" w:cstheme="minorHAnsi"/>
          <w:sz w:val="24"/>
          <w:szCs w:val="24"/>
          <w:lang w:eastAsia="pl-PL"/>
        </w:rPr>
        <w:t>/</w:t>
      </w:r>
      <w:r w:rsidR="00812853" w:rsidRPr="008C3C74">
        <w:rPr>
          <w:rFonts w:eastAsia="Times New Roman" w:cstheme="minorHAnsi"/>
          <w:sz w:val="24"/>
          <w:szCs w:val="24"/>
          <w:lang w:eastAsia="pl-PL"/>
        </w:rPr>
        <w:t xml:space="preserve"> kontrolowana </w:t>
      </w:r>
      <w:r w:rsidR="00EE7A11" w:rsidRPr="008C3C74">
        <w:rPr>
          <w:rFonts w:eastAsia="Times New Roman" w:cstheme="minorHAnsi"/>
          <w:sz w:val="24"/>
          <w:szCs w:val="24"/>
          <w:lang w:eastAsia="pl-PL"/>
        </w:rPr>
        <w:t>J</w:t>
      </w:r>
      <w:r w:rsidR="00812853" w:rsidRPr="008C3C74">
        <w:rPr>
          <w:rFonts w:eastAsia="Times New Roman" w:cstheme="minorHAnsi"/>
          <w:sz w:val="24"/>
          <w:szCs w:val="24"/>
          <w:lang w:eastAsia="pl-PL"/>
        </w:rPr>
        <w:t xml:space="preserve">ednostka - co oznacza: </w:t>
      </w:r>
      <w:r w:rsidR="00812853" w:rsidRPr="008C3C74">
        <w:rPr>
          <w:rFonts w:eastAsia="Calibri" w:cstheme="minorHAnsi"/>
          <w:sz w:val="24"/>
          <w:szCs w:val="24"/>
        </w:rPr>
        <w:t xml:space="preserve"> </w:t>
      </w:r>
      <w:bookmarkStart w:id="1" w:name="_Hlk481738842"/>
      <w:bookmarkStart w:id="2" w:name="_Hlk148523156"/>
      <w:bookmarkStart w:id="3" w:name="_Hlk479663399"/>
      <w:r w:rsidR="00DB33A7" w:rsidRPr="008C3C74">
        <w:rPr>
          <w:rFonts w:eastAsia="Calibri" w:cstheme="minorHAnsi"/>
          <w:sz w:val="24"/>
          <w:szCs w:val="24"/>
        </w:rPr>
        <w:t xml:space="preserve">Placówkę Opiekuńczo-Wychowawczą </w:t>
      </w:r>
      <w:r w:rsidR="001C7F81" w:rsidRPr="008C3C74">
        <w:rPr>
          <w:rFonts w:eastAsia="Calibri" w:cstheme="minorHAnsi"/>
          <w:sz w:val="24"/>
          <w:szCs w:val="24"/>
        </w:rPr>
        <w:t>n</w:t>
      </w:r>
      <w:r w:rsidR="00812853" w:rsidRPr="008C3C74">
        <w:rPr>
          <w:rFonts w:eastAsia="Calibri" w:cstheme="minorHAnsi"/>
          <w:sz w:val="24"/>
          <w:szCs w:val="24"/>
        </w:rPr>
        <w:t xml:space="preserve">r </w:t>
      </w:r>
      <w:r w:rsidR="00DB33A7" w:rsidRPr="008C3C74">
        <w:rPr>
          <w:rFonts w:eastAsia="Calibri" w:cstheme="minorHAnsi"/>
          <w:sz w:val="24"/>
          <w:szCs w:val="24"/>
        </w:rPr>
        <w:t>3</w:t>
      </w:r>
      <w:r w:rsidR="00812853" w:rsidRPr="008C3C74">
        <w:rPr>
          <w:rFonts w:eastAsia="Calibri" w:cstheme="minorHAnsi"/>
          <w:sz w:val="24"/>
          <w:szCs w:val="24"/>
        </w:rPr>
        <w:t xml:space="preserve"> w </w:t>
      </w:r>
      <w:bookmarkEnd w:id="1"/>
      <w:r w:rsidR="00DB33A7" w:rsidRPr="008C3C74">
        <w:rPr>
          <w:rFonts w:eastAsia="Calibri" w:cstheme="minorHAnsi"/>
          <w:sz w:val="24"/>
          <w:szCs w:val="24"/>
        </w:rPr>
        <w:t>Bartoszycach</w:t>
      </w:r>
      <w:bookmarkEnd w:id="2"/>
      <w:r w:rsidR="00812853" w:rsidRPr="008C3C74">
        <w:rPr>
          <w:rFonts w:eastAsia="Calibri" w:cstheme="minorHAnsi"/>
          <w:sz w:val="24"/>
          <w:szCs w:val="24"/>
        </w:rPr>
        <w:t>,</w:t>
      </w:r>
    </w:p>
    <w:p w14:paraId="15D1F1C1" w14:textId="1687876D" w:rsidR="00F76908" w:rsidRPr="008C3C74" w:rsidRDefault="00F76908" w:rsidP="001C7F81">
      <w:pPr>
        <w:numPr>
          <w:ilvl w:val="0"/>
          <w:numId w:val="31"/>
        </w:numPr>
        <w:tabs>
          <w:tab w:val="left" w:pos="142"/>
        </w:tabs>
        <w:spacing w:after="0"/>
        <w:jc w:val="both"/>
        <w:rPr>
          <w:rFonts w:eastAsia="Times New Roman" w:cstheme="minorHAnsi"/>
          <w:sz w:val="24"/>
          <w:szCs w:val="24"/>
          <w:lang w:eastAsia="pl-PL"/>
        </w:rPr>
      </w:pPr>
      <w:r w:rsidRPr="008C3C74">
        <w:rPr>
          <w:rFonts w:eastAsia="Calibri" w:cstheme="minorHAnsi"/>
          <w:sz w:val="24"/>
          <w:szCs w:val="24"/>
        </w:rPr>
        <w:t xml:space="preserve">POW nr 1 - </w:t>
      </w:r>
      <w:r w:rsidRPr="008C3C74">
        <w:rPr>
          <w:rFonts w:eastAsia="Times New Roman" w:cstheme="minorHAnsi"/>
          <w:sz w:val="24"/>
          <w:szCs w:val="24"/>
          <w:lang w:eastAsia="pl-PL"/>
        </w:rPr>
        <w:t xml:space="preserve">co oznacza: </w:t>
      </w:r>
      <w:r w:rsidRPr="008C3C74">
        <w:rPr>
          <w:rFonts w:eastAsia="Calibri" w:cstheme="minorHAnsi"/>
          <w:sz w:val="24"/>
          <w:szCs w:val="24"/>
        </w:rPr>
        <w:t xml:space="preserve"> Placówkę Opiekuńczo-Wychowawczą </w:t>
      </w:r>
      <w:r w:rsidR="001C7F81" w:rsidRPr="008C3C74">
        <w:rPr>
          <w:rFonts w:eastAsia="Calibri" w:cstheme="minorHAnsi"/>
          <w:sz w:val="24"/>
          <w:szCs w:val="24"/>
        </w:rPr>
        <w:t>n</w:t>
      </w:r>
      <w:r w:rsidRPr="008C3C74">
        <w:rPr>
          <w:rFonts w:eastAsia="Calibri" w:cstheme="minorHAnsi"/>
          <w:sz w:val="24"/>
          <w:szCs w:val="24"/>
        </w:rPr>
        <w:t>r 1 w Bartoszycach</w:t>
      </w:r>
      <w:r w:rsidR="001C7F81" w:rsidRPr="008C3C74">
        <w:rPr>
          <w:rFonts w:eastAsia="Calibri" w:cstheme="minorHAnsi"/>
          <w:sz w:val="24"/>
          <w:szCs w:val="24"/>
        </w:rPr>
        <w:t xml:space="preserve"> </w:t>
      </w:r>
      <w:r w:rsidR="00B2563A" w:rsidRPr="008C3C74">
        <w:rPr>
          <w:rFonts w:eastAsia="Calibri" w:cstheme="minorHAnsi"/>
          <w:sz w:val="24"/>
          <w:szCs w:val="24"/>
        </w:rPr>
        <w:t>im. Janusza Korczaka w Bartoszycach</w:t>
      </w:r>
      <w:r w:rsidR="00B2563A">
        <w:rPr>
          <w:rFonts w:eastAsia="Calibri" w:cstheme="minorHAnsi"/>
          <w:sz w:val="24"/>
          <w:szCs w:val="24"/>
        </w:rPr>
        <w:t>,</w:t>
      </w:r>
      <w:r w:rsidR="00B2563A" w:rsidRPr="008C3C74">
        <w:rPr>
          <w:rFonts w:eastAsia="Calibri" w:cstheme="minorHAnsi"/>
          <w:sz w:val="24"/>
          <w:szCs w:val="24"/>
        </w:rPr>
        <w:t xml:space="preserve"> </w:t>
      </w:r>
      <w:r w:rsidR="001C7F81" w:rsidRPr="008C3C74">
        <w:rPr>
          <w:rFonts w:eastAsia="Calibri" w:cstheme="minorHAnsi"/>
          <w:sz w:val="24"/>
          <w:szCs w:val="24"/>
        </w:rPr>
        <w:t>zapewniającą wspóln</w:t>
      </w:r>
      <w:r w:rsidR="00B2563A">
        <w:rPr>
          <w:rFonts w:eastAsia="Calibri" w:cstheme="minorHAnsi"/>
          <w:sz w:val="24"/>
          <w:szCs w:val="24"/>
        </w:rPr>
        <w:t>ą</w:t>
      </w:r>
      <w:r w:rsidR="001C7F81" w:rsidRPr="008C3C74">
        <w:rPr>
          <w:rFonts w:eastAsia="Calibri" w:cstheme="minorHAnsi"/>
          <w:sz w:val="24"/>
          <w:szCs w:val="24"/>
        </w:rPr>
        <w:t xml:space="preserve"> obsługę administracyjną, finansową i organizacyjną dla placówek opiekuńczo-wychowawczych Powiatu Bartoszyckiego,</w:t>
      </w:r>
    </w:p>
    <w:p w14:paraId="4BDD065D" w14:textId="2CFDA522" w:rsidR="00F76908" w:rsidRPr="008C3C74" w:rsidRDefault="00F76908" w:rsidP="001C7F81">
      <w:pPr>
        <w:numPr>
          <w:ilvl w:val="0"/>
          <w:numId w:val="31"/>
        </w:numPr>
        <w:tabs>
          <w:tab w:val="left" w:pos="142"/>
        </w:tabs>
        <w:spacing w:after="0"/>
        <w:jc w:val="both"/>
        <w:rPr>
          <w:rFonts w:eastAsia="Times New Roman" w:cstheme="minorHAnsi"/>
          <w:sz w:val="24"/>
          <w:szCs w:val="24"/>
          <w:lang w:eastAsia="pl-PL"/>
        </w:rPr>
      </w:pPr>
      <w:r w:rsidRPr="008C3C74">
        <w:rPr>
          <w:rFonts w:eastAsia="Calibri" w:cstheme="minorHAnsi"/>
          <w:sz w:val="24"/>
          <w:szCs w:val="24"/>
        </w:rPr>
        <w:t xml:space="preserve">POW nr 2 - </w:t>
      </w:r>
      <w:r w:rsidRPr="008C3C74">
        <w:rPr>
          <w:rFonts w:eastAsia="Times New Roman" w:cstheme="minorHAnsi"/>
          <w:sz w:val="24"/>
          <w:szCs w:val="24"/>
          <w:lang w:eastAsia="pl-PL"/>
        </w:rPr>
        <w:t xml:space="preserve">co oznacza: </w:t>
      </w:r>
      <w:r w:rsidRPr="008C3C74">
        <w:rPr>
          <w:rFonts w:eastAsia="Calibri" w:cstheme="minorHAnsi"/>
          <w:sz w:val="24"/>
          <w:szCs w:val="24"/>
        </w:rPr>
        <w:t xml:space="preserve"> Placówkę Opiekuńczo-Wychowawczą </w:t>
      </w:r>
      <w:r w:rsidR="001C7F81" w:rsidRPr="008C3C74">
        <w:rPr>
          <w:rFonts w:eastAsia="Calibri" w:cstheme="minorHAnsi"/>
          <w:sz w:val="24"/>
          <w:szCs w:val="24"/>
        </w:rPr>
        <w:t>n</w:t>
      </w:r>
      <w:r w:rsidRPr="008C3C74">
        <w:rPr>
          <w:rFonts w:eastAsia="Calibri" w:cstheme="minorHAnsi"/>
          <w:sz w:val="24"/>
          <w:szCs w:val="24"/>
        </w:rPr>
        <w:t>r 2 w Bartoszycach,</w:t>
      </w:r>
    </w:p>
    <w:bookmarkEnd w:id="3"/>
    <w:p w14:paraId="3B5634FE" w14:textId="3B26AB2F" w:rsidR="00F76908" w:rsidRPr="008C3C74" w:rsidRDefault="00812853" w:rsidP="001C7F81">
      <w:pPr>
        <w:numPr>
          <w:ilvl w:val="0"/>
          <w:numId w:val="31"/>
        </w:numPr>
        <w:tabs>
          <w:tab w:val="left" w:pos="0"/>
          <w:tab w:val="left" w:pos="142"/>
          <w:tab w:val="left" w:pos="284"/>
        </w:tabs>
        <w:spacing w:after="0"/>
        <w:jc w:val="both"/>
        <w:rPr>
          <w:rFonts w:eastAsia="Times New Roman" w:cstheme="minorHAnsi"/>
          <w:sz w:val="24"/>
          <w:szCs w:val="24"/>
          <w:lang w:eastAsia="pl-PL"/>
        </w:rPr>
      </w:pPr>
      <w:r w:rsidRPr="008C3C74">
        <w:rPr>
          <w:rFonts w:eastAsia="Times New Roman" w:cstheme="minorHAnsi"/>
          <w:sz w:val="24"/>
          <w:szCs w:val="24"/>
          <w:lang w:eastAsia="pl-PL"/>
        </w:rPr>
        <w:lastRenderedPageBreak/>
        <w:t xml:space="preserve">Dyrektor - co oznacza: </w:t>
      </w:r>
      <w:r w:rsidR="00D752C1" w:rsidRPr="008C3C74">
        <w:rPr>
          <w:rFonts w:eastAsia="Times New Roman" w:cstheme="minorHAnsi"/>
          <w:sz w:val="24"/>
          <w:szCs w:val="24"/>
          <w:lang w:eastAsia="pl-PL"/>
        </w:rPr>
        <w:t>D</w:t>
      </w:r>
      <w:r w:rsidRPr="008C3C74">
        <w:rPr>
          <w:rFonts w:eastAsia="Times New Roman" w:cstheme="minorHAnsi"/>
          <w:sz w:val="24"/>
          <w:szCs w:val="24"/>
          <w:lang w:eastAsia="pl-PL"/>
        </w:rPr>
        <w:t>yrektora</w:t>
      </w:r>
      <w:r w:rsidRPr="008C3C74">
        <w:rPr>
          <w:rFonts w:eastAsia="Calibri" w:cstheme="minorHAnsi"/>
          <w:sz w:val="24"/>
          <w:szCs w:val="24"/>
        </w:rPr>
        <w:t xml:space="preserve">  </w:t>
      </w:r>
      <w:r w:rsidR="00DB33A7" w:rsidRPr="008C3C74">
        <w:rPr>
          <w:rFonts w:eastAsia="Calibri" w:cstheme="minorHAnsi"/>
          <w:sz w:val="24"/>
          <w:szCs w:val="24"/>
        </w:rPr>
        <w:t xml:space="preserve">Placówki Opiekuńczo-Wychowawczej </w:t>
      </w:r>
      <w:r w:rsidR="001C7F81" w:rsidRPr="008C3C74">
        <w:rPr>
          <w:rFonts w:eastAsia="Calibri" w:cstheme="minorHAnsi"/>
          <w:sz w:val="24"/>
          <w:szCs w:val="24"/>
        </w:rPr>
        <w:t>n</w:t>
      </w:r>
      <w:r w:rsidR="00DB33A7" w:rsidRPr="008C3C74">
        <w:rPr>
          <w:rFonts w:eastAsia="Calibri" w:cstheme="minorHAnsi"/>
          <w:sz w:val="24"/>
          <w:szCs w:val="24"/>
        </w:rPr>
        <w:t xml:space="preserve">r 3 </w:t>
      </w:r>
      <w:r w:rsidR="00906C0D">
        <w:rPr>
          <w:rFonts w:eastAsia="Calibri" w:cstheme="minorHAnsi"/>
          <w:sz w:val="24"/>
          <w:szCs w:val="24"/>
        </w:rPr>
        <w:br/>
      </w:r>
      <w:r w:rsidR="00DB33A7" w:rsidRPr="008C3C74">
        <w:rPr>
          <w:rFonts w:eastAsia="Calibri" w:cstheme="minorHAnsi"/>
          <w:sz w:val="24"/>
          <w:szCs w:val="24"/>
        </w:rPr>
        <w:t>w Bartoszycach</w:t>
      </w:r>
      <w:r w:rsidRPr="008C3C74">
        <w:rPr>
          <w:rFonts w:eastAsia="Calibri" w:cstheme="minorHAnsi"/>
          <w:sz w:val="24"/>
          <w:szCs w:val="24"/>
        </w:rPr>
        <w:t>, pan</w:t>
      </w:r>
      <w:r w:rsidR="00F76908" w:rsidRPr="008C3C74">
        <w:rPr>
          <w:rFonts w:eastAsia="Calibri" w:cstheme="minorHAnsi"/>
          <w:sz w:val="24"/>
          <w:szCs w:val="24"/>
        </w:rPr>
        <w:t>ią Danutę Bill,</w:t>
      </w:r>
    </w:p>
    <w:p w14:paraId="203C563E" w14:textId="32430DE3" w:rsidR="00812853" w:rsidRPr="008C3C74" w:rsidRDefault="00812853" w:rsidP="001C7F81">
      <w:pPr>
        <w:numPr>
          <w:ilvl w:val="0"/>
          <w:numId w:val="31"/>
        </w:numPr>
        <w:tabs>
          <w:tab w:val="left" w:pos="142"/>
          <w:tab w:val="left" w:pos="284"/>
        </w:tabs>
        <w:spacing w:after="0"/>
        <w:jc w:val="both"/>
        <w:rPr>
          <w:rFonts w:eastAsia="Times New Roman" w:cstheme="minorHAnsi"/>
          <w:i/>
          <w:sz w:val="24"/>
          <w:szCs w:val="24"/>
          <w:lang w:eastAsia="pl-PL"/>
        </w:rPr>
      </w:pPr>
      <w:r w:rsidRPr="008C3C74">
        <w:rPr>
          <w:rFonts w:eastAsia="Times New Roman" w:cstheme="minorHAnsi"/>
          <w:iCs/>
          <w:sz w:val="24"/>
          <w:szCs w:val="24"/>
          <w:lang w:eastAsia="pl-PL"/>
        </w:rPr>
        <w:t>Regulamin</w:t>
      </w:r>
      <w:r w:rsidR="007E17DB" w:rsidRPr="008C3C74">
        <w:rPr>
          <w:rFonts w:eastAsia="Times New Roman" w:cstheme="minorHAnsi"/>
          <w:iCs/>
          <w:sz w:val="24"/>
          <w:szCs w:val="24"/>
          <w:lang w:eastAsia="pl-PL"/>
        </w:rPr>
        <w:t>/Regulamin Organizacyjny</w:t>
      </w:r>
      <w:r w:rsidRPr="008C3C74">
        <w:rPr>
          <w:rFonts w:eastAsia="Times New Roman" w:cstheme="minorHAnsi"/>
          <w:sz w:val="24"/>
          <w:szCs w:val="24"/>
          <w:lang w:eastAsia="pl-PL"/>
        </w:rPr>
        <w:t xml:space="preserve"> – </w:t>
      </w:r>
      <w:bookmarkStart w:id="4" w:name="_Hlk104192021"/>
      <w:r w:rsidRPr="008C3C74">
        <w:rPr>
          <w:rFonts w:eastAsia="Times New Roman" w:cstheme="minorHAnsi"/>
          <w:sz w:val="24"/>
          <w:szCs w:val="24"/>
          <w:lang w:eastAsia="pl-PL"/>
        </w:rPr>
        <w:t xml:space="preserve">co oznacza: </w:t>
      </w:r>
      <w:bookmarkEnd w:id="4"/>
      <w:r w:rsidRPr="008C3C74">
        <w:rPr>
          <w:rFonts w:eastAsia="Times New Roman" w:cstheme="minorHAnsi"/>
          <w:i/>
          <w:iCs/>
          <w:sz w:val="24"/>
          <w:szCs w:val="24"/>
          <w:lang w:eastAsia="pl-PL"/>
        </w:rPr>
        <w:t xml:space="preserve">Regulamin </w:t>
      </w:r>
      <w:r w:rsidRPr="008C3C74">
        <w:rPr>
          <w:rFonts w:eastAsia="Calibri" w:cstheme="minorHAnsi"/>
          <w:i/>
          <w:iCs/>
          <w:sz w:val="24"/>
          <w:szCs w:val="24"/>
        </w:rPr>
        <w:t xml:space="preserve">Organizacyjny </w:t>
      </w:r>
      <w:r w:rsidR="00DB33A7" w:rsidRPr="008C3C74">
        <w:rPr>
          <w:rFonts w:eastAsia="Calibri" w:cstheme="minorHAnsi"/>
          <w:i/>
          <w:sz w:val="24"/>
          <w:szCs w:val="24"/>
        </w:rPr>
        <w:t>Placówk</w:t>
      </w:r>
      <w:r w:rsidR="006407C1" w:rsidRPr="008C3C74">
        <w:rPr>
          <w:rFonts w:eastAsia="Calibri" w:cstheme="minorHAnsi"/>
          <w:i/>
          <w:sz w:val="24"/>
          <w:szCs w:val="24"/>
        </w:rPr>
        <w:t>i</w:t>
      </w:r>
      <w:r w:rsidR="00DB33A7" w:rsidRPr="008C3C74">
        <w:rPr>
          <w:rFonts w:eastAsia="Calibri" w:cstheme="minorHAnsi"/>
          <w:i/>
          <w:sz w:val="24"/>
          <w:szCs w:val="24"/>
        </w:rPr>
        <w:t xml:space="preserve"> Opiekuńczo-Wychowawcz</w:t>
      </w:r>
      <w:r w:rsidR="003F08CB" w:rsidRPr="008C3C74">
        <w:rPr>
          <w:rFonts w:eastAsia="Calibri" w:cstheme="minorHAnsi"/>
          <w:i/>
          <w:sz w:val="24"/>
          <w:szCs w:val="24"/>
        </w:rPr>
        <w:t>e</w:t>
      </w:r>
      <w:r w:rsidR="006407C1" w:rsidRPr="008C3C74">
        <w:rPr>
          <w:rFonts w:eastAsia="Calibri" w:cstheme="minorHAnsi"/>
          <w:i/>
          <w:sz w:val="24"/>
          <w:szCs w:val="24"/>
        </w:rPr>
        <w:t>j</w:t>
      </w:r>
      <w:r w:rsidR="00DB33A7" w:rsidRPr="008C3C74">
        <w:rPr>
          <w:rFonts w:eastAsia="Calibri" w:cstheme="minorHAnsi"/>
          <w:i/>
          <w:sz w:val="24"/>
          <w:szCs w:val="24"/>
        </w:rPr>
        <w:t xml:space="preserve"> </w:t>
      </w:r>
      <w:r w:rsidR="001C7F81" w:rsidRPr="008C3C74">
        <w:rPr>
          <w:rFonts w:eastAsia="Calibri" w:cstheme="minorHAnsi"/>
          <w:i/>
          <w:sz w:val="24"/>
          <w:szCs w:val="24"/>
        </w:rPr>
        <w:t>n</w:t>
      </w:r>
      <w:r w:rsidR="00DB33A7" w:rsidRPr="008C3C74">
        <w:rPr>
          <w:rFonts w:eastAsia="Calibri" w:cstheme="minorHAnsi"/>
          <w:i/>
          <w:sz w:val="24"/>
          <w:szCs w:val="24"/>
        </w:rPr>
        <w:t>r 3 w Bartoszycach</w:t>
      </w:r>
      <w:r w:rsidRPr="008C3C74">
        <w:rPr>
          <w:rFonts w:eastAsia="Calibri" w:cstheme="minorHAnsi"/>
          <w:i/>
          <w:sz w:val="24"/>
          <w:szCs w:val="24"/>
        </w:rPr>
        <w:t>,</w:t>
      </w:r>
    </w:p>
    <w:p w14:paraId="33AB132D" w14:textId="2F3A4C49" w:rsidR="00357234" w:rsidRPr="008C3C74" w:rsidRDefault="00357234" w:rsidP="001C7F81">
      <w:pPr>
        <w:numPr>
          <w:ilvl w:val="0"/>
          <w:numId w:val="31"/>
        </w:numPr>
        <w:tabs>
          <w:tab w:val="left" w:pos="142"/>
          <w:tab w:val="left" w:pos="284"/>
        </w:tabs>
        <w:suppressAutoHyphens/>
        <w:spacing w:after="0"/>
        <w:jc w:val="both"/>
        <w:rPr>
          <w:rFonts w:ascii="Calibri" w:hAnsi="Calibri"/>
          <w:sz w:val="24"/>
          <w:szCs w:val="24"/>
        </w:rPr>
      </w:pPr>
      <w:r w:rsidRPr="008C3C74">
        <w:rPr>
          <w:bCs/>
          <w:sz w:val="24"/>
          <w:szCs w:val="24"/>
        </w:rPr>
        <w:t>sygnalista – co oznacza</w:t>
      </w:r>
      <w:r w:rsidR="007242FA">
        <w:rPr>
          <w:bCs/>
          <w:sz w:val="24"/>
          <w:szCs w:val="24"/>
        </w:rPr>
        <w:t>:</w:t>
      </w:r>
      <w:r w:rsidRPr="008C3C74">
        <w:rPr>
          <w:bCs/>
          <w:sz w:val="24"/>
          <w:szCs w:val="24"/>
        </w:rPr>
        <w:t xml:space="preserve"> zgłaszającego nieprawidłowości w zakresie funkcjonowania </w:t>
      </w:r>
      <w:r w:rsidR="001C7F81" w:rsidRPr="008C3C74">
        <w:rPr>
          <w:bCs/>
          <w:sz w:val="24"/>
          <w:szCs w:val="24"/>
        </w:rPr>
        <w:t>POW nr 1, POW nr 2 i POW nr 3</w:t>
      </w:r>
      <w:r w:rsidRPr="008C3C74">
        <w:rPr>
          <w:bCs/>
          <w:sz w:val="24"/>
          <w:szCs w:val="24"/>
        </w:rPr>
        <w:t xml:space="preserve">,  pana </w:t>
      </w:r>
      <w:r w:rsidR="008171EE">
        <w:rPr>
          <w:bCs/>
          <w:sz w:val="24"/>
          <w:szCs w:val="24"/>
        </w:rPr>
        <w:t>…………………………</w:t>
      </w:r>
    </w:p>
    <w:p w14:paraId="5C28CC54" w14:textId="5581FD65" w:rsidR="00A376B0" w:rsidRPr="008C3C74" w:rsidRDefault="00A376B0" w:rsidP="001C7F81">
      <w:pPr>
        <w:numPr>
          <w:ilvl w:val="0"/>
          <w:numId w:val="31"/>
        </w:numPr>
        <w:tabs>
          <w:tab w:val="left" w:pos="142"/>
          <w:tab w:val="left" w:pos="284"/>
        </w:tabs>
        <w:suppressAutoHyphens/>
        <w:spacing w:after="0"/>
        <w:jc w:val="both"/>
        <w:rPr>
          <w:rFonts w:ascii="Calibri" w:hAnsi="Calibri"/>
          <w:sz w:val="24"/>
          <w:szCs w:val="24"/>
        </w:rPr>
      </w:pPr>
      <w:r w:rsidRPr="008C3C74">
        <w:rPr>
          <w:rFonts w:eastAsia="Times New Roman" w:cstheme="minorHAnsi"/>
          <w:kern w:val="2"/>
          <w:sz w:val="24"/>
          <w:szCs w:val="24"/>
          <w:lang w:eastAsia="pl-PL" w:bidi="en-US"/>
        </w:rPr>
        <w:t>kwota do własnego dysponowania/kieszonkowe – co oznacza:  kwot</w:t>
      </w:r>
      <w:r w:rsidR="003F08CB" w:rsidRPr="008C3C74">
        <w:rPr>
          <w:rFonts w:eastAsia="Times New Roman" w:cstheme="minorHAnsi"/>
          <w:kern w:val="2"/>
          <w:sz w:val="24"/>
          <w:szCs w:val="24"/>
          <w:lang w:eastAsia="pl-PL" w:bidi="en-US"/>
        </w:rPr>
        <w:t>ę</w:t>
      </w:r>
      <w:r w:rsidR="00E03255" w:rsidRPr="008C3C74">
        <w:rPr>
          <w:rFonts w:eastAsia="Times New Roman" w:cstheme="minorHAnsi"/>
          <w:kern w:val="2"/>
          <w:sz w:val="24"/>
          <w:szCs w:val="24"/>
          <w:lang w:eastAsia="pl-PL" w:bidi="en-US"/>
        </w:rPr>
        <w:t xml:space="preserve"> pieniężną do własnego dysponowania przez dzieci powyżej 5 r.ż.</w:t>
      </w:r>
      <w:r w:rsidRPr="008C3C74">
        <w:rPr>
          <w:rFonts w:eastAsia="Times New Roman" w:cstheme="minorHAnsi"/>
          <w:kern w:val="2"/>
          <w:sz w:val="24"/>
          <w:szCs w:val="24"/>
          <w:lang w:eastAsia="pl-PL" w:bidi="en-US"/>
        </w:rPr>
        <w:t>, o której mowa w § 18 ust. 1 pkt 8 rozporządzenia,</w:t>
      </w:r>
    </w:p>
    <w:p w14:paraId="2433A455" w14:textId="77777777" w:rsidR="00A376B0" w:rsidRPr="008C3C74" w:rsidRDefault="00A376B0" w:rsidP="001C7F81">
      <w:pPr>
        <w:numPr>
          <w:ilvl w:val="0"/>
          <w:numId w:val="31"/>
        </w:numPr>
        <w:tabs>
          <w:tab w:val="left" w:pos="142"/>
          <w:tab w:val="left" w:pos="284"/>
        </w:tabs>
        <w:suppressAutoHyphens/>
        <w:spacing w:after="0"/>
        <w:jc w:val="both"/>
        <w:rPr>
          <w:rFonts w:ascii="Calibri" w:hAnsi="Calibri"/>
          <w:sz w:val="24"/>
          <w:szCs w:val="24"/>
        </w:rPr>
      </w:pPr>
      <w:r w:rsidRPr="008C3C74">
        <w:rPr>
          <w:rFonts w:eastAsia="Arial Unicode MS" w:cstheme="minorHAnsi"/>
          <w:kern w:val="2"/>
          <w:sz w:val="24"/>
          <w:szCs w:val="24"/>
          <w:lang w:bidi="en-US"/>
        </w:rPr>
        <w:t>MOW – co oznacza: młodzieżowy ośrodek wychowawczy,</w:t>
      </w:r>
    </w:p>
    <w:p w14:paraId="6C342758" w14:textId="1ADB9691" w:rsidR="00A376B0" w:rsidRPr="008C3C74" w:rsidRDefault="00A376B0" w:rsidP="001C7F81">
      <w:pPr>
        <w:numPr>
          <w:ilvl w:val="0"/>
          <w:numId w:val="31"/>
        </w:numPr>
        <w:tabs>
          <w:tab w:val="left" w:pos="142"/>
          <w:tab w:val="left" w:pos="284"/>
        </w:tabs>
        <w:suppressAutoHyphens/>
        <w:spacing w:after="0"/>
        <w:jc w:val="both"/>
        <w:rPr>
          <w:rFonts w:ascii="Calibri" w:hAnsi="Calibri"/>
          <w:sz w:val="24"/>
          <w:szCs w:val="24"/>
        </w:rPr>
      </w:pPr>
      <w:r w:rsidRPr="008C3C74">
        <w:rPr>
          <w:rFonts w:eastAsia="Times New Roman" w:cstheme="minorHAnsi"/>
          <w:kern w:val="2"/>
          <w:sz w:val="24"/>
          <w:szCs w:val="24"/>
          <w:lang w:eastAsia="pl-PL" w:bidi="en-US"/>
        </w:rPr>
        <w:t xml:space="preserve">PCPR </w:t>
      </w:r>
      <w:bookmarkStart w:id="5" w:name="_Hlk150516920"/>
      <w:r w:rsidRPr="008C3C74">
        <w:rPr>
          <w:rFonts w:eastAsia="Times New Roman" w:cstheme="minorHAnsi"/>
          <w:kern w:val="2"/>
          <w:sz w:val="24"/>
          <w:szCs w:val="24"/>
          <w:lang w:eastAsia="pl-PL" w:bidi="en-US"/>
        </w:rPr>
        <w:t xml:space="preserve">– </w:t>
      </w:r>
      <w:bookmarkEnd w:id="5"/>
      <w:r w:rsidRPr="008C3C74">
        <w:rPr>
          <w:rFonts w:eastAsia="Times New Roman" w:cstheme="minorHAnsi"/>
          <w:kern w:val="2"/>
          <w:sz w:val="24"/>
          <w:szCs w:val="24"/>
          <w:lang w:eastAsia="pl-PL" w:bidi="en-US"/>
        </w:rPr>
        <w:t>co oznacza: Powiatowe Centrum Pomocy Rodzinie w Bartoszycach</w:t>
      </w:r>
      <w:r w:rsidR="007242FA">
        <w:rPr>
          <w:rFonts w:eastAsia="Times New Roman" w:cstheme="minorHAnsi"/>
          <w:kern w:val="2"/>
          <w:sz w:val="24"/>
          <w:szCs w:val="24"/>
          <w:lang w:eastAsia="pl-PL" w:bidi="en-US"/>
        </w:rPr>
        <w:t>,</w:t>
      </w:r>
    </w:p>
    <w:p w14:paraId="647659C0" w14:textId="7C2E1538" w:rsidR="004730E2" w:rsidRPr="008C3C74" w:rsidRDefault="002D6C18" w:rsidP="001C7F81">
      <w:pPr>
        <w:numPr>
          <w:ilvl w:val="0"/>
          <w:numId w:val="31"/>
        </w:numPr>
        <w:tabs>
          <w:tab w:val="left" w:pos="142"/>
          <w:tab w:val="left" w:pos="284"/>
        </w:tabs>
        <w:spacing w:after="0"/>
        <w:jc w:val="both"/>
        <w:rPr>
          <w:rFonts w:eastAsia="Times New Roman" w:cstheme="minorHAnsi"/>
          <w:sz w:val="24"/>
          <w:szCs w:val="24"/>
          <w:lang w:eastAsia="pl-PL"/>
        </w:rPr>
      </w:pPr>
      <w:r w:rsidRPr="008C3C74">
        <w:rPr>
          <w:rFonts w:cstheme="minorHAnsi"/>
          <w:sz w:val="24"/>
          <w:szCs w:val="24"/>
        </w:rPr>
        <w:t>w</w:t>
      </w:r>
      <w:r w:rsidR="004730E2" w:rsidRPr="008C3C74">
        <w:rPr>
          <w:rFonts w:cstheme="minorHAnsi"/>
          <w:sz w:val="24"/>
          <w:szCs w:val="24"/>
        </w:rPr>
        <w:t xml:space="preserve">ykaz </w:t>
      </w:r>
      <w:r w:rsidR="007242FA" w:rsidRPr="008C3C74">
        <w:rPr>
          <w:rFonts w:eastAsia="Times New Roman" w:cstheme="minorHAnsi"/>
          <w:kern w:val="2"/>
          <w:sz w:val="24"/>
          <w:szCs w:val="24"/>
          <w:lang w:eastAsia="pl-PL" w:bidi="en-US"/>
        </w:rPr>
        <w:t xml:space="preserve">– </w:t>
      </w:r>
      <w:r w:rsidRPr="008C3C74">
        <w:rPr>
          <w:rFonts w:eastAsia="Times New Roman" w:cstheme="minorHAnsi"/>
          <w:sz w:val="24"/>
          <w:szCs w:val="24"/>
          <w:lang w:eastAsia="pl-PL"/>
        </w:rPr>
        <w:t xml:space="preserve">co oznacza: </w:t>
      </w:r>
      <w:r w:rsidR="007F3A90" w:rsidRPr="008C3C74">
        <w:rPr>
          <w:rFonts w:eastAsia="Times New Roman" w:cstheme="minorHAnsi"/>
          <w:sz w:val="24"/>
          <w:szCs w:val="24"/>
          <w:lang w:eastAsia="pl-PL"/>
        </w:rPr>
        <w:t>w</w:t>
      </w:r>
      <w:r w:rsidRPr="008C3C74">
        <w:rPr>
          <w:rFonts w:eastAsia="Times New Roman" w:cstheme="minorHAnsi"/>
          <w:sz w:val="24"/>
          <w:szCs w:val="24"/>
          <w:lang w:eastAsia="pl-PL"/>
        </w:rPr>
        <w:t>ykaz wychowanków przebywających w Placówce</w:t>
      </w:r>
      <w:r w:rsidR="000C34F0" w:rsidRPr="008C3C74">
        <w:rPr>
          <w:rFonts w:eastAsia="Times New Roman" w:cstheme="minorHAnsi"/>
          <w:sz w:val="24"/>
          <w:szCs w:val="24"/>
          <w:lang w:eastAsia="pl-PL"/>
        </w:rPr>
        <w:t>,</w:t>
      </w:r>
      <w:r w:rsidR="007F3A90" w:rsidRPr="008C3C74">
        <w:rPr>
          <w:rFonts w:eastAsia="Times New Roman" w:cstheme="minorHAnsi"/>
          <w:sz w:val="24"/>
          <w:szCs w:val="24"/>
          <w:lang w:eastAsia="pl-PL"/>
        </w:rPr>
        <w:t xml:space="preserve"> sporządzony przez kontrolowaną Jednostkę</w:t>
      </w:r>
      <w:r w:rsidR="005D5B7E" w:rsidRPr="008C3C74">
        <w:rPr>
          <w:rFonts w:eastAsia="Times New Roman" w:cstheme="minorHAnsi"/>
          <w:sz w:val="24"/>
          <w:szCs w:val="24"/>
          <w:lang w:eastAsia="pl-PL"/>
        </w:rPr>
        <w:t>,</w:t>
      </w:r>
    </w:p>
    <w:p w14:paraId="7AEF3FEB" w14:textId="354CACCA" w:rsidR="00986963" w:rsidRPr="008C3C74" w:rsidRDefault="00DB33A7" w:rsidP="001C7F81">
      <w:pPr>
        <w:numPr>
          <w:ilvl w:val="0"/>
          <w:numId w:val="31"/>
        </w:numPr>
        <w:tabs>
          <w:tab w:val="left" w:pos="142"/>
          <w:tab w:val="left" w:pos="284"/>
        </w:tabs>
        <w:spacing w:after="0"/>
        <w:jc w:val="both"/>
        <w:rPr>
          <w:rFonts w:eastAsia="Times New Roman" w:cstheme="minorHAnsi"/>
          <w:sz w:val="24"/>
          <w:szCs w:val="24"/>
          <w:lang w:eastAsia="pl-PL"/>
        </w:rPr>
      </w:pPr>
      <w:r w:rsidRPr="008C3C74">
        <w:rPr>
          <w:rFonts w:eastAsia="Arial Unicode MS" w:cstheme="minorHAnsi"/>
          <w:kern w:val="3"/>
          <w:sz w:val="24"/>
          <w:szCs w:val="24"/>
          <w:lang w:bidi="en-US"/>
        </w:rPr>
        <w:t>plan – co oznacza</w:t>
      </w:r>
      <w:r w:rsidR="007242FA">
        <w:rPr>
          <w:rFonts w:eastAsia="Arial Unicode MS" w:cstheme="minorHAnsi"/>
          <w:kern w:val="3"/>
          <w:sz w:val="24"/>
          <w:szCs w:val="24"/>
          <w:lang w:bidi="en-US"/>
        </w:rPr>
        <w:t>:</w:t>
      </w:r>
      <w:r w:rsidRPr="008C3C74">
        <w:rPr>
          <w:rFonts w:eastAsia="Arial Unicode MS" w:cstheme="minorHAnsi"/>
          <w:kern w:val="3"/>
          <w:sz w:val="24"/>
          <w:szCs w:val="24"/>
          <w:lang w:bidi="en-US"/>
        </w:rPr>
        <w:t xml:space="preserve"> plan </w:t>
      </w:r>
      <w:r w:rsidR="00986963" w:rsidRPr="008C3C74">
        <w:rPr>
          <w:rFonts w:eastAsia="Arial Unicode MS" w:cstheme="minorHAnsi"/>
          <w:kern w:val="3"/>
          <w:sz w:val="24"/>
          <w:szCs w:val="24"/>
          <w:lang w:bidi="en-US"/>
        </w:rPr>
        <w:t xml:space="preserve">pomocy dziecku, o którym mowa w </w:t>
      </w:r>
      <w:r w:rsidR="00986963" w:rsidRPr="008C3C74">
        <w:rPr>
          <w:rFonts w:cstheme="minorHAnsi"/>
          <w:sz w:val="24"/>
          <w:szCs w:val="24"/>
        </w:rPr>
        <w:t xml:space="preserve">§ 15 </w:t>
      </w:r>
      <w:r w:rsidR="00A72FE5" w:rsidRPr="008C3C74">
        <w:rPr>
          <w:rFonts w:cstheme="minorHAnsi"/>
          <w:sz w:val="24"/>
          <w:szCs w:val="24"/>
        </w:rPr>
        <w:t xml:space="preserve">oraz </w:t>
      </w:r>
      <w:r w:rsidR="00A72FE5" w:rsidRPr="008C3C74">
        <w:rPr>
          <w:rFonts w:eastAsia="Arial Unicode MS" w:cstheme="minorHAnsi"/>
          <w:kern w:val="3"/>
          <w:sz w:val="24"/>
          <w:szCs w:val="24"/>
          <w:lang w:bidi="en-US"/>
        </w:rPr>
        <w:t>§ 17 ust. 1 pkt 1</w:t>
      </w:r>
      <w:r w:rsidR="00E03255" w:rsidRPr="008C3C74">
        <w:rPr>
          <w:rFonts w:eastAsia="Arial Unicode MS" w:cstheme="minorHAnsi"/>
          <w:kern w:val="3"/>
          <w:sz w:val="24"/>
          <w:szCs w:val="24"/>
          <w:lang w:bidi="en-US"/>
        </w:rPr>
        <w:t xml:space="preserve"> </w:t>
      </w:r>
      <w:r w:rsidR="00986963" w:rsidRPr="008C3C74">
        <w:rPr>
          <w:rFonts w:cstheme="minorHAnsi"/>
          <w:sz w:val="24"/>
          <w:szCs w:val="24"/>
        </w:rPr>
        <w:t>rozporządzenia,</w:t>
      </w:r>
    </w:p>
    <w:p w14:paraId="7309F23B" w14:textId="3E90ED2C" w:rsidR="00986963" w:rsidRPr="008C3C74" w:rsidRDefault="00A72FE5" w:rsidP="001C7F81">
      <w:pPr>
        <w:numPr>
          <w:ilvl w:val="0"/>
          <w:numId w:val="31"/>
        </w:numPr>
        <w:tabs>
          <w:tab w:val="left" w:pos="142"/>
          <w:tab w:val="left" w:pos="284"/>
        </w:tabs>
        <w:spacing w:after="0"/>
        <w:jc w:val="both"/>
        <w:rPr>
          <w:rFonts w:eastAsia="Times New Roman" w:cstheme="minorHAnsi"/>
          <w:sz w:val="24"/>
          <w:szCs w:val="24"/>
          <w:lang w:eastAsia="pl-PL"/>
        </w:rPr>
      </w:pPr>
      <w:r w:rsidRPr="008C3C74">
        <w:rPr>
          <w:rFonts w:cstheme="minorHAnsi"/>
          <w:sz w:val="24"/>
          <w:szCs w:val="24"/>
        </w:rPr>
        <w:t>d</w:t>
      </w:r>
      <w:r w:rsidR="00986963" w:rsidRPr="008C3C74">
        <w:rPr>
          <w:rFonts w:cstheme="minorHAnsi"/>
          <w:sz w:val="24"/>
          <w:szCs w:val="24"/>
        </w:rPr>
        <w:t>iagnoza</w:t>
      </w:r>
      <w:r w:rsidR="007242FA">
        <w:rPr>
          <w:rFonts w:cstheme="minorHAnsi"/>
          <w:sz w:val="24"/>
          <w:szCs w:val="24"/>
        </w:rPr>
        <w:t xml:space="preserve"> </w:t>
      </w:r>
      <w:r w:rsidR="007242FA" w:rsidRPr="008C3C74">
        <w:rPr>
          <w:rFonts w:eastAsia="Times New Roman" w:cstheme="minorHAnsi"/>
          <w:kern w:val="2"/>
          <w:sz w:val="24"/>
          <w:szCs w:val="24"/>
          <w:lang w:eastAsia="pl-PL" w:bidi="en-US"/>
        </w:rPr>
        <w:t xml:space="preserve">– </w:t>
      </w:r>
      <w:r w:rsidR="00986963" w:rsidRPr="008C3C74">
        <w:rPr>
          <w:rFonts w:cstheme="minorHAnsi"/>
          <w:sz w:val="24"/>
          <w:szCs w:val="24"/>
        </w:rPr>
        <w:t>co oznacza</w:t>
      </w:r>
      <w:r w:rsidR="007242FA">
        <w:rPr>
          <w:rFonts w:cstheme="minorHAnsi"/>
          <w:sz w:val="24"/>
          <w:szCs w:val="24"/>
        </w:rPr>
        <w:t>:</w:t>
      </w:r>
      <w:r w:rsidR="00986963" w:rsidRPr="008C3C74">
        <w:rPr>
          <w:rFonts w:cstheme="minorHAnsi"/>
          <w:sz w:val="24"/>
          <w:szCs w:val="24"/>
        </w:rPr>
        <w:t xml:space="preserve"> diagnozę</w:t>
      </w:r>
      <w:r w:rsidR="007242FA">
        <w:rPr>
          <w:rFonts w:cstheme="minorHAnsi"/>
          <w:sz w:val="24"/>
          <w:szCs w:val="24"/>
        </w:rPr>
        <w:t>,</w:t>
      </w:r>
      <w:r w:rsidR="00986963" w:rsidRPr="008C3C74">
        <w:rPr>
          <w:rFonts w:cstheme="minorHAnsi"/>
          <w:sz w:val="24"/>
          <w:szCs w:val="24"/>
        </w:rPr>
        <w:t xml:space="preserve"> o której mowa w § 14 rozporządzenia,</w:t>
      </w:r>
    </w:p>
    <w:p w14:paraId="75E24B11" w14:textId="5F981945" w:rsidR="00986963" w:rsidRPr="008C3C74" w:rsidRDefault="00E03255" w:rsidP="001C7F81">
      <w:pPr>
        <w:numPr>
          <w:ilvl w:val="0"/>
          <w:numId w:val="31"/>
        </w:numPr>
        <w:tabs>
          <w:tab w:val="left" w:pos="142"/>
          <w:tab w:val="left" w:pos="284"/>
        </w:tabs>
        <w:spacing w:after="0"/>
        <w:jc w:val="both"/>
        <w:rPr>
          <w:rFonts w:eastAsia="Times New Roman" w:cstheme="minorHAnsi"/>
          <w:sz w:val="24"/>
          <w:szCs w:val="24"/>
          <w:lang w:eastAsia="pl-PL"/>
        </w:rPr>
      </w:pPr>
      <w:r w:rsidRPr="008C3C74">
        <w:rPr>
          <w:rFonts w:cstheme="minorHAnsi"/>
          <w:sz w:val="24"/>
          <w:szCs w:val="24"/>
        </w:rPr>
        <w:t>karta/</w:t>
      </w:r>
      <w:r w:rsidR="00A72FE5" w:rsidRPr="008C3C74">
        <w:rPr>
          <w:rFonts w:cstheme="minorHAnsi"/>
          <w:sz w:val="24"/>
          <w:szCs w:val="24"/>
        </w:rPr>
        <w:t>k</w:t>
      </w:r>
      <w:r w:rsidR="00986963" w:rsidRPr="008C3C74">
        <w:rPr>
          <w:rFonts w:cstheme="minorHAnsi"/>
          <w:sz w:val="24"/>
          <w:szCs w:val="24"/>
        </w:rPr>
        <w:t>arta</w:t>
      </w:r>
      <w:r w:rsidR="00A72FE5" w:rsidRPr="008C3C74">
        <w:rPr>
          <w:rFonts w:cstheme="minorHAnsi"/>
          <w:sz w:val="24"/>
          <w:szCs w:val="24"/>
        </w:rPr>
        <w:t xml:space="preserve"> pobytu</w:t>
      </w:r>
      <w:r w:rsidR="00986963" w:rsidRPr="008C3C74">
        <w:rPr>
          <w:rFonts w:cstheme="minorHAnsi"/>
          <w:sz w:val="24"/>
          <w:szCs w:val="24"/>
        </w:rPr>
        <w:t xml:space="preserve"> – co oznacza</w:t>
      </w:r>
      <w:r w:rsidR="00EA6E6F">
        <w:rPr>
          <w:rFonts w:cstheme="minorHAnsi"/>
          <w:sz w:val="24"/>
          <w:szCs w:val="24"/>
        </w:rPr>
        <w:t>:</w:t>
      </w:r>
      <w:r w:rsidR="00986963" w:rsidRPr="008C3C74">
        <w:rPr>
          <w:rFonts w:cstheme="minorHAnsi"/>
          <w:sz w:val="24"/>
          <w:szCs w:val="24"/>
        </w:rPr>
        <w:t xml:space="preserve"> kartę pobytu dziecka, o której mowa w § 17 ust. 1  pkt. 2 rozporządzenia</w:t>
      </w:r>
      <w:r w:rsidR="007242FA">
        <w:rPr>
          <w:rFonts w:cstheme="minorHAnsi"/>
          <w:sz w:val="24"/>
          <w:szCs w:val="24"/>
        </w:rPr>
        <w:t>,</w:t>
      </w:r>
    </w:p>
    <w:p w14:paraId="5C373308" w14:textId="36EE28EC" w:rsidR="007F3A90" w:rsidRPr="008C3C74" w:rsidRDefault="00986963" w:rsidP="001C7F81">
      <w:pPr>
        <w:numPr>
          <w:ilvl w:val="0"/>
          <w:numId w:val="31"/>
        </w:numPr>
        <w:tabs>
          <w:tab w:val="left" w:pos="142"/>
          <w:tab w:val="left" w:pos="284"/>
        </w:tabs>
        <w:spacing w:after="0"/>
        <w:jc w:val="both"/>
        <w:rPr>
          <w:rFonts w:eastAsia="Times New Roman" w:cstheme="minorHAnsi"/>
          <w:sz w:val="24"/>
          <w:szCs w:val="24"/>
          <w:lang w:eastAsia="pl-PL"/>
        </w:rPr>
      </w:pPr>
      <w:r w:rsidRPr="008C3C74">
        <w:rPr>
          <w:rFonts w:eastAsia="Arial Unicode MS" w:cstheme="minorHAnsi"/>
          <w:kern w:val="3"/>
          <w:sz w:val="24"/>
          <w:szCs w:val="24"/>
          <w:lang w:bidi="en-US"/>
        </w:rPr>
        <w:t>Zespół – co oznacza</w:t>
      </w:r>
      <w:r w:rsidR="007242FA">
        <w:rPr>
          <w:rFonts w:eastAsia="Arial Unicode MS" w:cstheme="minorHAnsi"/>
          <w:kern w:val="3"/>
          <w:sz w:val="24"/>
          <w:szCs w:val="24"/>
          <w:lang w:bidi="en-US"/>
        </w:rPr>
        <w:t>:</w:t>
      </w:r>
      <w:r w:rsidRPr="008C3C74">
        <w:rPr>
          <w:rFonts w:eastAsia="Arial Unicode MS" w:cstheme="minorHAnsi"/>
          <w:kern w:val="3"/>
          <w:sz w:val="24"/>
          <w:szCs w:val="24"/>
          <w:lang w:bidi="en-US"/>
        </w:rPr>
        <w:t xml:space="preserve"> </w:t>
      </w:r>
      <w:r w:rsidR="00A56636">
        <w:rPr>
          <w:rFonts w:cstheme="minorHAnsi"/>
          <w:sz w:val="24"/>
          <w:szCs w:val="24"/>
        </w:rPr>
        <w:t>z</w:t>
      </w:r>
      <w:r w:rsidRPr="008C3C74">
        <w:rPr>
          <w:rFonts w:cstheme="minorHAnsi"/>
          <w:sz w:val="24"/>
          <w:szCs w:val="24"/>
        </w:rPr>
        <w:t xml:space="preserve">espół ds. </w:t>
      </w:r>
      <w:r w:rsidR="007242FA" w:rsidRPr="008C3C74">
        <w:rPr>
          <w:rFonts w:cstheme="minorHAnsi"/>
          <w:sz w:val="24"/>
          <w:szCs w:val="24"/>
        </w:rPr>
        <w:t>okresowej oceny sytuacji dziecka</w:t>
      </w:r>
      <w:r w:rsidRPr="008C3C74">
        <w:rPr>
          <w:rFonts w:cstheme="minorHAnsi"/>
          <w:sz w:val="24"/>
          <w:szCs w:val="24"/>
        </w:rPr>
        <w:t xml:space="preserve">, o którym mowa </w:t>
      </w:r>
      <w:r w:rsidR="005C1C26" w:rsidRPr="008C3C74">
        <w:rPr>
          <w:rFonts w:cstheme="minorHAnsi"/>
          <w:sz w:val="24"/>
          <w:szCs w:val="24"/>
        </w:rPr>
        <w:br/>
      </w:r>
      <w:r w:rsidR="007242FA">
        <w:rPr>
          <w:rFonts w:cstheme="minorHAnsi"/>
          <w:sz w:val="24"/>
          <w:szCs w:val="24"/>
        </w:rPr>
        <w:t>art. 13</w:t>
      </w:r>
      <w:r w:rsidR="00A56636">
        <w:rPr>
          <w:rFonts w:cstheme="minorHAnsi"/>
          <w:sz w:val="24"/>
          <w:szCs w:val="24"/>
        </w:rPr>
        <w:t>5</w:t>
      </w:r>
      <w:r w:rsidR="007242FA">
        <w:rPr>
          <w:rFonts w:cstheme="minorHAnsi"/>
          <w:sz w:val="24"/>
          <w:szCs w:val="24"/>
        </w:rPr>
        <w:t xml:space="preserve"> ustawy wrispz, </w:t>
      </w:r>
      <w:r w:rsidRPr="008C3C74">
        <w:rPr>
          <w:rFonts w:cstheme="minorHAnsi"/>
          <w:sz w:val="24"/>
          <w:szCs w:val="24"/>
        </w:rPr>
        <w:t xml:space="preserve">w </w:t>
      </w:r>
      <w:r w:rsidR="00BB7964" w:rsidRPr="008C3C74">
        <w:rPr>
          <w:rFonts w:cstheme="minorHAnsi"/>
          <w:sz w:val="24"/>
          <w:szCs w:val="24"/>
        </w:rPr>
        <w:t>Regulaminie</w:t>
      </w:r>
      <w:r w:rsidR="007242FA">
        <w:rPr>
          <w:rFonts w:eastAsia="Arial Unicode MS" w:cstheme="minorHAnsi"/>
          <w:kern w:val="3"/>
          <w:sz w:val="24"/>
          <w:szCs w:val="24"/>
          <w:lang w:bidi="en-US"/>
        </w:rPr>
        <w:t>,</w:t>
      </w:r>
    </w:p>
    <w:p w14:paraId="5285954E" w14:textId="7AC174C2" w:rsidR="00E03255" w:rsidRPr="008C3C74" w:rsidRDefault="00A72FE5" w:rsidP="001C7F81">
      <w:pPr>
        <w:numPr>
          <w:ilvl w:val="0"/>
          <w:numId w:val="31"/>
        </w:numPr>
        <w:tabs>
          <w:tab w:val="left" w:pos="142"/>
          <w:tab w:val="left" w:pos="284"/>
        </w:tabs>
        <w:spacing w:after="0"/>
        <w:jc w:val="both"/>
        <w:rPr>
          <w:rFonts w:eastAsia="Times New Roman" w:cstheme="minorHAnsi"/>
          <w:sz w:val="24"/>
          <w:szCs w:val="24"/>
          <w:lang w:eastAsia="pl-PL"/>
        </w:rPr>
      </w:pPr>
      <w:r w:rsidRPr="008C3C74">
        <w:rPr>
          <w:rFonts w:cstheme="minorHAnsi"/>
          <w:sz w:val="24"/>
          <w:szCs w:val="24"/>
        </w:rPr>
        <w:t>p</w:t>
      </w:r>
      <w:r w:rsidR="00FF35EC" w:rsidRPr="008C3C74">
        <w:rPr>
          <w:rFonts w:cstheme="minorHAnsi"/>
          <w:sz w:val="24"/>
          <w:szCs w:val="24"/>
        </w:rPr>
        <w:t>rotok</w:t>
      </w:r>
      <w:r w:rsidR="00940A17">
        <w:rPr>
          <w:rFonts w:cstheme="minorHAnsi"/>
          <w:sz w:val="24"/>
          <w:szCs w:val="24"/>
        </w:rPr>
        <w:t>ół</w:t>
      </w:r>
      <w:r w:rsidR="00FF35EC" w:rsidRPr="008C3C74">
        <w:rPr>
          <w:rFonts w:cstheme="minorHAnsi"/>
          <w:sz w:val="24"/>
          <w:szCs w:val="24"/>
        </w:rPr>
        <w:t xml:space="preserve"> – co oznacza</w:t>
      </w:r>
      <w:r w:rsidR="007242FA">
        <w:rPr>
          <w:rFonts w:cstheme="minorHAnsi"/>
          <w:sz w:val="24"/>
          <w:szCs w:val="24"/>
        </w:rPr>
        <w:t>:</w:t>
      </w:r>
      <w:r w:rsidR="00FF35EC" w:rsidRPr="008C3C74">
        <w:rPr>
          <w:rFonts w:cstheme="minorHAnsi"/>
          <w:sz w:val="24"/>
          <w:szCs w:val="24"/>
        </w:rPr>
        <w:t xml:space="preserve"> sporządzane w Placówce protokoły z obligatoryjnych i doraźnych posiedzeń Zespołu</w:t>
      </w:r>
      <w:r w:rsidR="006D40E7">
        <w:rPr>
          <w:rFonts w:cstheme="minorHAnsi"/>
          <w:sz w:val="24"/>
          <w:szCs w:val="24"/>
        </w:rPr>
        <w:t>.</w:t>
      </w:r>
    </w:p>
    <w:p w14:paraId="04731ADB" w14:textId="15118AAE" w:rsidR="00812853" w:rsidRPr="008C3C74" w:rsidRDefault="00812853" w:rsidP="00434E35">
      <w:pPr>
        <w:spacing w:before="240" w:after="120"/>
        <w:ind w:firstLine="284"/>
        <w:jc w:val="both"/>
        <w:rPr>
          <w:rFonts w:eastAsia="Calibri" w:cstheme="minorHAnsi"/>
          <w:sz w:val="24"/>
          <w:szCs w:val="24"/>
        </w:rPr>
      </w:pPr>
      <w:r w:rsidRPr="008C3C74">
        <w:rPr>
          <w:rFonts w:eastAsia="Calibri" w:cstheme="minorHAnsi"/>
          <w:sz w:val="24"/>
          <w:szCs w:val="24"/>
        </w:rPr>
        <w:t>Kontrolą objęto okres od 1 stycznia 20</w:t>
      </w:r>
      <w:r w:rsidR="00FE0BCE" w:rsidRPr="008C3C74">
        <w:rPr>
          <w:rFonts w:eastAsia="Calibri" w:cstheme="minorHAnsi"/>
          <w:sz w:val="24"/>
          <w:szCs w:val="24"/>
        </w:rPr>
        <w:t>23</w:t>
      </w:r>
      <w:r w:rsidRPr="008C3C74">
        <w:rPr>
          <w:rFonts w:eastAsia="Calibri" w:cstheme="minorHAnsi"/>
          <w:sz w:val="24"/>
          <w:szCs w:val="24"/>
        </w:rPr>
        <w:t xml:space="preserve"> r. do dnia jej zakończenia</w:t>
      </w:r>
      <w:r w:rsidR="005C1C26" w:rsidRPr="008C3C74">
        <w:rPr>
          <w:rFonts w:eastAsia="Calibri" w:cstheme="minorHAnsi"/>
          <w:sz w:val="24"/>
          <w:szCs w:val="24"/>
        </w:rPr>
        <w:t xml:space="preserve"> (z uwzględnieniem dokumentów powstałych przed tym dniem, a mających znaczenie dla przedmiotu kontroli) </w:t>
      </w:r>
      <w:r w:rsidR="005C1C26" w:rsidRPr="008C3C74">
        <w:rPr>
          <w:rFonts w:eastAsia="Calibri" w:cstheme="minorHAnsi"/>
          <w:sz w:val="24"/>
          <w:szCs w:val="24"/>
        </w:rPr>
        <w:br/>
      </w:r>
      <w:r w:rsidRPr="008C3C74">
        <w:rPr>
          <w:rFonts w:eastAsia="Calibri" w:cstheme="minorHAnsi"/>
          <w:sz w:val="24"/>
          <w:szCs w:val="24"/>
        </w:rPr>
        <w:t xml:space="preserve"> i </w:t>
      </w:r>
      <w:r w:rsidR="005C1C26" w:rsidRPr="008C3C74">
        <w:rPr>
          <w:rFonts w:eastAsia="Calibri" w:cstheme="minorHAnsi"/>
          <w:sz w:val="24"/>
          <w:szCs w:val="24"/>
        </w:rPr>
        <w:t>pr</w:t>
      </w:r>
      <w:r w:rsidRPr="008C3C74">
        <w:rPr>
          <w:rFonts w:eastAsia="Calibri" w:cstheme="minorHAnsi"/>
          <w:sz w:val="24"/>
          <w:szCs w:val="24"/>
          <w:lang w:eastAsia="pl-PL"/>
        </w:rPr>
        <w:t>zeprowadzono ją</w:t>
      </w:r>
      <w:r w:rsidR="005C1C26" w:rsidRPr="008C3C74">
        <w:rPr>
          <w:rFonts w:eastAsia="Calibri" w:cstheme="minorHAnsi"/>
          <w:sz w:val="24"/>
          <w:szCs w:val="24"/>
          <w:lang w:eastAsia="pl-PL"/>
        </w:rPr>
        <w:t xml:space="preserve"> </w:t>
      </w:r>
      <w:r w:rsidRPr="008C3C74">
        <w:rPr>
          <w:rFonts w:eastAsia="Calibri" w:cstheme="minorHAnsi"/>
          <w:sz w:val="24"/>
          <w:szCs w:val="24"/>
          <w:lang w:eastAsia="pl-PL"/>
        </w:rPr>
        <w:t xml:space="preserve">w obecności </w:t>
      </w:r>
      <w:r w:rsidR="00A11B64" w:rsidRPr="008C3C74">
        <w:rPr>
          <w:rFonts w:eastAsia="Calibri" w:cstheme="minorHAnsi"/>
          <w:sz w:val="24"/>
          <w:szCs w:val="24"/>
          <w:lang w:eastAsia="pl-PL"/>
        </w:rPr>
        <w:t>pan</w:t>
      </w:r>
      <w:r w:rsidR="000F0DF8" w:rsidRPr="008C3C74">
        <w:rPr>
          <w:rFonts w:eastAsia="Calibri" w:cstheme="minorHAnsi"/>
          <w:sz w:val="24"/>
          <w:szCs w:val="24"/>
          <w:lang w:eastAsia="pl-PL"/>
        </w:rPr>
        <w:t xml:space="preserve">i Danuty Bill </w:t>
      </w:r>
      <w:r w:rsidR="00A11B64" w:rsidRPr="008C3C74">
        <w:rPr>
          <w:rFonts w:eastAsia="Calibri" w:cstheme="minorHAnsi"/>
          <w:sz w:val="24"/>
          <w:szCs w:val="24"/>
          <w:lang w:eastAsia="pl-PL"/>
        </w:rPr>
        <w:t xml:space="preserve">– Dyrektora </w:t>
      </w:r>
      <w:bookmarkStart w:id="6" w:name="_Hlk150516930"/>
      <w:r w:rsidR="00A11B64" w:rsidRPr="008C3C74">
        <w:rPr>
          <w:rFonts w:eastAsia="Calibri" w:cstheme="minorHAnsi"/>
          <w:sz w:val="24"/>
          <w:szCs w:val="24"/>
          <w:lang w:eastAsia="pl-PL"/>
        </w:rPr>
        <w:t>POW</w:t>
      </w:r>
      <w:r w:rsidR="00772E5A" w:rsidRPr="008C3C74">
        <w:rPr>
          <w:rFonts w:eastAsia="Calibri" w:cstheme="minorHAnsi"/>
          <w:sz w:val="24"/>
          <w:szCs w:val="24"/>
          <w:lang w:eastAsia="pl-PL"/>
        </w:rPr>
        <w:t xml:space="preserve"> </w:t>
      </w:r>
      <w:r w:rsidR="00E03255" w:rsidRPr="008C3C74">
        <w:rPr>
          <w:rFonts w:eastAsia="Calibri" w:cstheme="minorHAnsi"/>
          <w:sz w:val="24"/>
          <w:szCs w:val="24"/>
          <w:lang w:eastAsia="pl-PL"/>
        </w:rPr>
        <w:t>n</w:t>
      </w:r>
      <w:r w:rsidR="00772E5A" w:rsidRPr="008C3C74">
        <w:rPr>
          <w:rFonts w:eastAsia="Calibri" w:cstheme="minorHAnsi"/>
          <w:sz w:val="24"/>
          <w:szCs w:val="24"/>
          <w:lang w:eastAsia="pl-PL"/>
        </w:rPr>
        <w:t>r 3</w:t>
      </w:r>
      <w:r w:rsidR="00D8198F">
        <w:rPr>
          <w:rFonts w:eastAsia="Calibri" w:cstheme="minorHAnsi"/>
          <w:sz w:val="24"/>
          <w:szCs w:val="24"/>
          <w:lang w:eastAsia="pl-PL"/>
        </w:rPr>
        <w:t xml:space="preserve"> </w:t>
      </w:r>
      <w:bookmarkEnd w:id="6"/>
      <w:r w:rsidR="00D8198F" w:rsidRPr="00D7623A">
        <w:rPr>
          <w:rFonts w:eastAsia="Calibri" w:cstheme="minorHAnsi"/>
          <w:color w:val="000000" w:themeColor="text1"/>
          <w:sz w:val="24"/>
          <w:szCs w:val="24"/>
          <w:lang w:eastAsia="pl-PL"/>
        </w:rPr>
        <w:t xml:space="preserve">oraz pani Danuty </w:t>
      </w:r>
      <w:proofErr w:type="spellStart"/>
      <w:r w:rsidR="00D8198F" w:rsidRPr="00D7623A">
        <w:rPr>
          <w:rFonts w:eastAsia="Calibri" w:cstheme="minorHAnsi"/>
          <w:color w:val="000000" w:themeColor="text1"/>
          <w:sz w:val="24"/>
          <w:szCs w:val="24"/>
          <w:lang w:eastAsia="pl-PL"/>
        </w:rPr>
        <w:t>Koronkiewicz</w:t>
      </w:r>
      <w:proofErr w:type="spellEnd"/>
      <w:r w:rsidR="00B2563A" w:rsidRPr="00D7623A">
        <w:rPr>
          <w:rFonts w:eastAsia="Calibri" w:cstheme="minorHAnsi"/>
          <w:color w:val="000000" w:themeColor="text1"/>
          <w:sz w:val="24"/>
          <w:szCs w:val="24"/>
          <w:lang w:eastAsia="pl-PL"/>
        </w:rPr>
        <w:t xml:space="preserve"> -</w:t>
      </w:r>
      <w:r w:rsidR="00D8198F" w:rsidRPr="00D7623A">
        <w:rPr>
          <w:rFonts w:eastAsia="Calibri" w:cstheme="minorHAnsi"/>
          <w:color w:val="000000" w:themeColor="text1"/>
          <w:sz w:val="24"/>
          <w:szCs w:val="24"/>
          <w:lang w:eastAsia="pl-PL"/>
        </w:rPr>
        <w:t xml:space="preserve"> Zastępcy Dyrektora POW nr 3</w:t>
      </w:r>
      <w:r w:rsidR="000F0DF8" w:rsidRPr="008C3C74">
        <w:rPr>
          <w:rFonts w:eastAsia="Calibri" w:cstheme="minorHAnsi"/>
          <w:sz w:val="24"/>
          <w:szCs w:val="24"/>
        </w:rPr>
        <w:t xml:space="preserve">. </w:t>
      </w:r>
      <w:r w:rsidRPr="008C3C74">
        <w:rPr>
          <w:rFonts w:eastAsia="Calibri" w:cstheme="minorHAnsi"/>
          <w:sz w:val="24"/>
          <w:szCs w:val="24"/>
        </w:rPr>
        <w:t>Kontrol</w:t>
      </w:r>
      <w:r w:rsidR="00951B66" w:rsidRPr="008C3C74">
        <w:rPr>
          <w:rFonts w:eastAsia="Calibri" w:cstheme="minorHAnsi"/>
          <w:sz w:val="24"/>
          <w:szCs w:val="24"/>
        </w:rPr>
        <w:t>ę</w:t>
      </w:r>
      <w:r w:rsidRPr="008C3C74">
        <w:rPr>
          <w:rFonts w:eastAsia="Calibri" w:cstheme="minorHAnsi"/>
          <w:sz w:val="24"/>
          <w:szCs w:val="24"/>
        </w:rPr>
        <w:t xml:space="preserve"> przeprowadzon</w:t>
      </w:r>
      <w:r w:rsidR="00951B66" w:rsidRPr="008C3C74">
        <w:rPr>
          <w:rFonts w:eastAsia="Calibri" w:cstheme="minorHAnsi"/>
          <w:sz w:val="24"/>
          <w:szCs w:val="24"/>
        </w:rPr>
        <w:t>o</w:t>
      </w:r>
      <w:r w:rsidRPr="008C3C74">
        <w:rPr>
          <w:rFonts w:eastAsia="Calibri" w:cstheme="minorHAnsi"/>
          <w:sz w:val="24"/>
          <w:szCs w:val="24"/>
        </w:rPr>
        <w:t xml:space="preserve"> w oparciu o analizę prowadzonej w Placówce dokumentacji, informacje</w:t>
      </w:r>
      <w:r w:rsidR="00B2563A">
        <w:rPr>
          <w:rFonts w:eastAsia="Calibri" w:cstheme="minorHAnsi"/>
          <w:sz w:val="24"/>
          <w:szCs w:val="24"/>
        </w:rPr>
        <w:t xml:space="preserve"> </w:t>
      </w:r>
      <w:r w:rsidRPr="008C3C74">
        <w:rPr>
          <w:rFonts w:eastAsia="Calibri" w:cstheme="minorHAnsi"/>
          <w:sz w:val="24"/>
          <w:szCs w:val="24"/>
        </w:rPr>
        <w:t>i wyjaśnienia przekazane przez ww., rozmowy przeprowadzone z dziećmi</w:t>
      </w:r>
      <w:r w:rsidR="00C07BB8" w:rsidRPr="008C3C74">
        <w:rPr>
          <w:rFonts w:eastAsia="Calibri" w:cstheme="minorHAnsi"/>
          <w:sz w:val="24"/>
          <w:szCs w:val="24"/>
        </w:rPr>
        <w:t xml:space="preserve"> oraz </w:t>
      </w:r>
      <w:r w:rsidR="00C07BB8" w:rsidRPr="008C3C74">
        <w:rPr>
          <w:rFonts w:cstheme="minorHAnsi"/>
          <w:sz w:val="24"/>
          <w:szCs w:val="24"/>
        </w:rPr>
        <w:t>spostrzeżenia poczynione w trakcie oględzin pomieszczeń znajdujących się w Placówce</w:t>
      </w:r>
      <w:r w:rsidRPr="008C3C74">
        <w:rPr>
          <w:rFonts w:eastAsia="Calibri" w:cstheme="minorHAnsi"/>
          <w:sz w:val="24"/>
          <w:szCs w:val="24"/>
        </w:rPr>
        <w:t xml:space="preserve">. Fakt przeprowadzenia kontroli odnotowano </w:t>
      </w:r>
      <w:r w:rsidR="00E43053">
        <w:rPr>
          <w:rFonts w:eastAsia="Calibri" w:cstheme="minorHAnsi"/>
          <w:sz w:val="24"/>
          <w:szCs w:val="24"/>
        </w:rPr>
        <w:br/>
      </w:r>
      <w:r w:rsidRPr="008C3C74">
        <w:rPr>
          <w:rFonts w:eastAsia="Calibri" w:cstheme="minorHAnsi"/>
          <w:sz w:val="24"/>
          <w:szCs w:val="24"/>
        </w:rPr>
        <w:t xml:space="preserve">w rejestrze prowadzonym przez kontrolowaną </w:t>
      </w:r>
      <w:r w:rsidR="00EE7A11" w:rsidRPr="008C3C74">
        <w:rPr>
          <w:rFonts w:eastAsia="Calibri" w:cstheme="minorHAnsi"/>
          <w:sz w:val="24"/>
          <w:szCs w:val="24"/>
        </w:rPr>
        <w:t>J</w:t>
      </w:r>
      <w:r w:rsidRPr="008C3C74">
        <w:rPr>
          <w:rFonts w:eastAsia="Calibri" w:cstheme="minorHAnsi"/>
          <w:sz w:val="24"/>
          <w:szCs w:val="24"/>
        </w:rPr>
        <w:t xml:space="preserve">ednostkę. </w:t>
      </w:r>
    </w:p>
    <w:p w14:paraId="4ED9F7DC" w14:textId="2B7F6D01" w:rsidR="00812853" w:rsidRPr="008C3C74" w:rsidRDefault="00812853" w:rsidP="002D797E">
      <w:pPr>
        <w:spacing w:after="0"/>
        <w:ind w:firstLine="284"/>
        <w:jc w:val="both"/>
        <w:rPr>
          <w:rFonts w:eastAsia="Calibri" w:cstheme="minorHAnsi"/>
          <w:b/>
          <w:sz w:val="24"/>
          <w:szCs w:val="24"/>
        </w:rPr>
      </w:pPr>
      <w:r w:rsidRPr="008C3C74">
        <w:rPr>
          <w:rFonts w:eastAsia="Times New Roman" w:cstheme="minorHAnsi"/>
          <w:sz w:val="24"/>
          <w:szCs w:val="24"/>
          <w:lang w:eastAsia="pl-PL"/>
        </w:rPr>
        <w:t xml:space="preserve">Działalność Placówki w zakresie objętym kontrolą ocenia się </w:t>
      </w:r>
      <w:r w:rsidRPr="008C3C74">
        <w:rPr>
          <w:rFonts w:eastAsia="Times New Roman" w:cstheme="minorHAnsi"/>
          <w:b/>
          <w:sz w:val="24"/>
          <w:szCs w:val="24"/>
          <w:lang w:eastAsia="pl-PL"/>
        </w:rPr>
        <w:t>pozytywnie z </w:t>
      </w:r>
      <w:r w:rsidR="005C3DE8" w:rsidRPr="008C3C74">
        <w:rPr>
          <w:rFonts w:eastAsia="Times New Roman" w:cstheme="minorHAnsi"/>
          <w:b/>
          <w:sz w:val="24"/>
          <w:szCs w:val="24"/>
          <w:lang w:eastAsia="pl-PL"/>
        </w:rPr>
        <w:t>nieprawidłowości</w:t>
      </w:r>
      <w:r w:rsidR="00E03255" w:rsidRPr="008C3C74">
        <w:rPr>
          <w:rFonts w:eastAsia="Times New Roman" w:cstheme="minorHAnsi"/>
          <w:b/>
          <w:sz w:val="24"/>
          <w:szCs w:val="24"/>
          <w:lang w:eastAsia="pl-PL"/>
        </w:rPr>
        <w:t>ą</w:t>
      </w:r>
      <w:r w:rsidR="00A376B0" w:rsidRPr="008C3C74">
        <w:rPr>
          <w:rFonts w:eastAsia="Times New Roman" w:cstheme="minorHAnsi"/>
          <w:b/>
          <w:sz w:val="24"/>
          <w:szCs w:val="24"/>
          <w:lang w:eastAsia="pl-PL"/>
        </w:rPr>
        <w:t>.</w:t>
      </w:r>
    </w:p>
    <w:p w14:paraId="6416B4BC" w14:textId="690E4AD9" w:rsidR="00812853" w:rsidRPr="008C3C74" w:rsidRDefault="00812853" w:rsidP="008E3AF7">
      <w:pPr>
        <w:numPr>
          <w:ilvl w:val="1"/>
          <w:numId w:val="3"/>
        </w:numPr>
        <w:spacing w:before="240" w:after="240"/>
        <w:ind w:left="284" w:hanging="284"/>
        <w:jc w:val="both"/>
        <w:rPr>
          <w:rFonts w:eastAsia="Times New Roman" w:cstheme="minorHAnsi"/>
          <w:b/>
          <w:sz w:val="24"/>
          <w:szCs w:val="24"/>
          <w:lang w:eastAsia="pl-PL"/>
        </w:rPr>
      </w:pPr>
      <w:r w:rsidRPr="008C3C74">
        <w:rPr>
          <w:rFonts w:eastAsia="Times New Roman" w:cstheme="minorHAnsi"/>
          <w:b/>
          <w:sz w:val="24"/>
          <w:szCs w:val="24"/>
          <w:lang w:eastAsia="pl-PL"/>
        </w:rPr>
        <w:t>Ustalenia dotyczące organizacji Placówki</w:t>
      </w:r>
    </w:p>
    <w:p w14:paraId="75A82346" w14:textId="6DC35B13" w:rsidR="00BB1936" w:rsidRPr="008C3C74" w:rsidRDefault="00E14AC5" w:rsidP="00D207C8">
      <w:pPr>
        <w:spacing w:before="240" w:after="0"/>
        <w:ind w:firstLine="284"/>
        <w:contextualSpacing/>
        <w:jc w:val="both"/>
        <w:rPr>
          <w:rFonts w:eastAsia="Calibri" w:cstheme="minorHAnsi"/>
          <w:sz w:val="24"/>
          <w:szCs w:val="24"/>
        </w:rPr>
      </w:pPr>
      <w:r w:rsidRPr="008C3C74">
        <w:rPr>
          <w:rFonts w:eastAsia="Lucida Sans Unicode" w:cstheme="minorHAnsi"/>
          <w:kern w:val="2"/>
          <w:sz w:val="24"/>
          <w:szCs w:val="24"/>
          <w:lang w:eastAsia="pl-PL" w:bidi="pl-PL"/>
        </w:rPr>
        <w:t>Kontrolowana Jednostka</w:t>
      </w:r>
      <w:r w:rsidRPr="008C3C74">
        <w:rPr>
          <w:rFonts w:eastAsia="Calibri" w:cstheme="minorHAnsi"/>
          <w:sz w:val="24"/>
          <w:szCs w:val="24"/>
        </w:rPr>
        <w:t xml:space="preserve"> </w:t>
      </w:r>
      <w:r w:rsidRPr="008C3C74">
        <w:rPr>
          <w:rFonts w:eastAsia="Lucida Sans Unicode" w:cstheme="minorHAnsi"/>
          <w:kern w:val="2"/>
          <w:sz w:val="24"/>
          <w:szCs w:val="24"/>
          <w:lang w:eastAsia="pl-PL" w:bidi="pl-PL"/>
        </w:rPr>
        <w:t>jest</w:t>
      </w:r>
      <w:r w:rsidR="00FE0BCE" w:rsidRPr="008C3C74">
        <w:rPr>
          <w:rFonts w:eastAsia="Lucida Sans Unicode" w:cstheme="minorHAnsi"/>
          <w:kern w:val="2"/>
          <w:sz w:val="24"/>
          <w:szCs w:val="24"/>
        </w:rPr>
        <w:t xml:space="preserve"> </w:t>
      </w:r>
      <w:r w:rsidR="00795638" w:rsidRPr="008C3C74">
        <w:rPr>
          <w:rFonts w:eastAsia="Lucida Sans Unicode" w:cstheme="minorHAnsi"/>
          <w:kern w:val="2"/>
          <w:sz w:val="24"/>
          <w:szCs w:val="24"/>
        </w:rPr>
        <w:t xml:space="preserve">publiczną </w:t>
      </w:r>
      <w:r w:rsidRPr="008C3C74">
        <w:rPr>
          <w:rFonts w:eastAsia="Lucida Sans Unicode" w:cstheme="minorHAnsi"/>
          <w:kern w:val="2"/>
          <w:sz w:val="24"/>
          <w:szCs w:val="24"/>
        </w:rPr>
        <w:t xml:space="preserve">placówką opiekuńczo-wychowawczą typu socjalizacyjnego, prowadzoną przez </w:t>
      </w:r>
      <w:r w:rsidRPr="008C3C74">
        <w:rPr>
          <w:rFonts w:eastAsia="Lucida Sans Unicode" w:cstheme="minorHAnsi"/>
          <w:kern w:val="2"/>
          <w:sz w:val="24"/>
          <w:szCs w:val="24"/>
          <w:lang w:eastAsia="pl-PL" w:bidi="pl-PL"/>
        </w:rPr>
        <w:t xml:space="preserve">Powiat </w:t>
      </w:r>
      <w:r w:rsidR="004F67E3" w:rsidRPr="008C3C74">
        <w:rPr>
          <w:rFonts w:eastAsia="Lucida Sans Unicode" w:cstheme="minorHAnsi"/>
          <w:kern w:val="2"/>
          <w:sz w:val="24"/>
          <w:szCs w:val="24"/>
          <w:lang w:eastAsia="pl-PL" w:bidi="pl-PL"/>
        </w:rPr>
        <w:t>Bartoszycki</w:t>
      </w:r>
      <w:r w:rsidRPr="008C3C74">
        <w:rPr>
          <w:rFonts w:eastAsia="Lucida Sans Unicode" w:cstheme="minorHAnsi"/>
          <w:kern w:val="2"/>
          <w:sz w:val="24"/>
          <w:szCs w:val="24"/>
          <w:lang w:eastAsia="pl-PL" w:bidi="pl-PL"/>
        </w:rPr>
        <w:t xml:space="preserve">, </w:t>
      </w:r>
      <w:r w:rsidRPr="008C3C74">
        <w:rPr>
          <w:rFonts w:eastAsia="Lucida Sans Unicode" w:cstheme="minorHAnsi"/>
          <w:kern w:val="2"/>
          <w:sz w:val="24"/>
          <w:szCs w:val="24"/>
        </w:rPr>
        <w:t>przeznaczoną dla 1</w:t>
      </w:r>
      <w:r w:rsidR="004F67E3" w:rsidRPr="008C3C74">
        <w:rPr>
          <w:rFonts w:eastAsia="Lucida Sans Unicode" w:cstheme="minorHAnsi"/>
          <w:kern w:val="2"/>
          <w:sz w:val="24"/>
          <w:szCs w:val="24"/>
        </w:rPr>
        <w:t>0</w:t>
      </w:r>
      <w:r w:rsidRPr="008C3C74">
        <w:rPr>
          <w:rFonts w:eastAsia="Lucida Sans Unicode" w:cstheme="minorHAnsi"/>
          <w:kern w:val="2"/>
          <w:sz w:val="24"/>
          <w:szCs w:val="24"/>
        </w:rPr>
        <w:t xml:space="preserve"> wychowanków.</w:t>
      </w:r>
      <w:r w:rsidRPr="008C3C74">
        <w:rPr>
          <w:rFonts w:eastAsia="Calibri" w:cstheme="minorHAnsi"/>
          <w:sz w:val="24"/>
          <w:szCs w:val="24"/>
        </w:rPr>
        <w:t xml:space="preserve"> </w:t>
      </w:r>
      <w:bookmarkStart w:id="7" w:name="_Hlk103078667"/>
      <w:r w:rsidR="00423C04" w:rsidRPr="008C3C74">
        <w:rPr>
          <w:rFonts w:eastAsia="Lucida Sans Unicode" w:cstheme="minorHAnsi"/>
          <w:kern w:val="2"/>
          <w:sz w:val="24"/>
          <w:szCs w:val="24"/>
          <w:lang w:eastAsia="pl-PL" w:bidi="pl-PL"/>
        </w:rPr>
        <w:t xml:space="preserve">Obsługę </w:t>
      </w:r>
      <w:r w:rsidR="00423C04" w:rsidRPr="008C3C74">
        <w:rPr>
          <w:rFonts w:eastAsia="Calibri" w:cstheme="minorHAnsi"/>
          <w:sz w:val="24"/>
          <w:szCs w:val="24"/>
        </w:rPr>
        <w:t>ekonomiczno-administracyjną i organizacyjną kontrolowanej Jednostk</w:t>
      </w:r>
      <w:r w:rsidR="00DB33A7" w:rsidRPr="008C3C74">
        <w:rPr>
          <w:rFonts w:eastAsia="Calibri" w:cstheme="minorHAnsi"/>
          <w:sz w:val="24"/>
          <w:szCs w:val="24"/>
        </w:rPr>
        <w:t>i</w:t>
      </w:r>
      <w:r w:rsidR="00D64E4D" w:rsidRPr="008C3C74">
        <w:rPr>
          <w:rFonts w:eastAsia="Calibri" w:cstheme="minorHAnsi"/>
          <w:sz w:val="24"/>
          <w:szCs w:val="24"/>
        </w:rPr>
        <w:t xml:space="preserve"> zapewnia </w:t>
      </w:r>
      <w:r w:rsidR="00B2563A">
        <w:rPr>
          <w:rFonts w:eastAsia="Calibri" w:cstheme="minorHAnsi"/>
          <w:sz w:val="24"/>
          <w:szCs w:val="24"/>
        </w:rPr>
        <w:t>POW</w:t>
      </w:r>
      <w:r w:rsidR="00D64E4D" w:rsidRPr="008C3C74">
        <w:rPr>
          <w:rFonts w:eastAsia="Calibri" w:cstheme="minorHAnsi"/>
          <w:sz w:val="24"/>
          <w:szCs w:val="24"/>
        </w:rPr>
        <w:t xml:space="preserve"> nr 1, na podstawie Uchwały nr XXII/127/2020 Rady Powiatu Bartoszyckiego z dnia 30 czerwca 2020 r. w sprawie przekształcenia Wielofunkcyjnej Placówki Opiekuńczo-Wychowawczej im. Janusza Korczaka</w:t>
      </w:r>
      <w:r w:rsidR="00C30D62">
        <w:rPr>
          <w:rFonts w:eastAsia="Calibri" w:cstheme="minorHAnsi"/>
          <w:sz w:val="24"/>
          <w:szCs w:val="24"/>
        </w:rPr>
        <w:t xml:space="preserve"> </w:t>
      </w:r>
      <w:r w:rsidR="00D64E4D" w:rsidRPr="008C3C74">
        <w:rPr>
          <w:rFonts w:eastAsia="Calibri" w:cstheme="minorHAnsi"/>
          <w:sz w:val="24"/>
          <w:szCs w:val="24"/>
        </w:rPr>
        <w:t>w Bartoszycach w Placówkę Opiekuńczo-Wychowawczą nr 1 im. Janusza Korczaka</w:t>
      </w:r>
      <w:r w:rsidR="00C30D62">
        <w:rPr>
          <w:rFonts w:eastAsia="Calibri" w:cstheme="minorHAnsi"/>
          <w:sz w:val="24"/>
          <w:szCs w:val="24"/>
        </w:rPr>
        <w:t xml:space="preserve"> </w:t>
      </w:r>
      <w:r w:rsidR="00D64E4D" w:rsidRPr="008C3C74">
        <w:rPr>
          <w:rFonts w:eastAsia="Calibri" w:cstheme="minorHAnsi"/>
          <w:sz w:val="24"/>
          <w:szCs w:val="24"/>
        </w:rPr>
        <w:t xml:space="preserve">w Bartoszycach oraz zapewnienia wspólnej obsługi dla placówek opiekuńczo-wychowawczych będących </w:t>
      </w:r>
      <w:r w:rsidR="00795638" w:rsidRPr="008C3C74">
        <w:rPr>
          <w:rFonts w:eastAsia="Calibri" w:cstheme="minorHAnsi"/>
          <w:sz w:val="24"/>
          <w:szCs w:val="24"/>
        </w:rPr>
        <w:t>jednostkami organizacyjnymi Powiatu.</w:t>
      </w:r>
    </w:p>
    <w:p w14:paraId="2A4C5BCF" w14:textId="645A5E6A" w:rsidR="00F904F5" w:rsidRPr="008C3C74" w:rsidRDefault="004F67E3" w:rsidP="002D797E">
      <w:pPr>
        <w:spacing w:after="0"/>
        <w:ind w:firstLine="284"/>
        <w:contextualSpacing/>
        <w:jc w:val="both"/>
        <w:rPr>
          <w:rFonts w:eastAsia="Times New Roman" w:cstheme="minorHAnsi"/>
          <w:iCs/>
          <w:sz w:val="24"/>
          <w:szCs w:val="24"/>
          <w:lang w:eastAsia="pl-PL"/>
        </w:rPr>
      </w:pPr>
      <w:r w:rsidRPr="008C3C74">
        <w:rPr>
          <w:rFonts w:eastAsia="Lucida Sans Unicode" w:cstheme="minorHAnsi"/>
          <w:kern w:val="2"/>
          <w:sz w:val="24"/>
          <w:szCs w:val="24"/>
          <w:lang w:eastAsia="pl-PL" w:bidi="pl-PL"/>
        </w:rPr>
        <w:lastRenderedPageBreak/>
        <w:t>Placówka działa na podstawie</w:t>
      </w:r>
      <w:r w:rsidR="00B403E0" w:rsidRPr="008C3C74">
        <w:rPr>
          <w:rFonts w:eastAsia="Lucida Sans Unicode" w:cstheme="minorHAnsi"/>
          <w:kern w:val="2"/>
          <w:sz w:val="24"/>
          <w:szCs w:val="24"/>
          <w:lang w:eastAsia="pl-PL" w:bidi="pl-PL"/>
        </w:rPr>
        <w:t xml:space="preserve"> </w:t>
      </w:r>
      <w:bookmarkStart w:id="8" w:name="_Hlk482447869"/>
      <w:bookmarkEnd w:id="7"/>
      <w:r w:rsidR="00E14AC5" w:rsidRPr="008C3C74">
        <w:rPr>
          <w:rFonts w:eastAsia="Calibri" w:cstheme="minorHAnsi"/>
          <w:i/>
          <w:sz w:val="24"/>
          <w:szCs w:val="24"/>
        </w:rPr>
        <w:t>Statut</w:t>
      </w:r>
      <w:r w:rsidRPr="008C3C74">
        <w:rPr>
          <w:rFonts w:eastAsia="Calibri" w:cstheme="minorHAnsi"/>
          <w:i/>
          <w:sz w:val="24"/>
          <w:szCs w:val="24"/>
        </w:rPr>
        <w:t>u</w:t>
      </w:r>
      <w:r w:rsidR="00E14AC5" w:rsidRPr="008C3C74">
        <w:rPr>
          <w:rFonts w:eastAsia="Calibri" w:cstheme="minorHAnsi"/>
          <w:i/>
          <w:sz w:val="24"/>
          <w:szCs w:val="24"/>
        </w:rPr>
        <w:t xml:space="preserve"> </w:t>
      </w:r>
      <w:bookmarkStart w:id="9" w:name="_Hlk147387568"/>
      <w:r w:rsidR="00E14AC5" w:rsidRPr="008C3C74">
        <w:rPr>
          <w:rFonts w:eastAsia="Calibri" w:cstheme="minorHAnsi"/>
          <w:i/>
          <w:sz w:val="24"/>
          <w:szCs w:val="24"/>
        </w:rPr>
        <w:t>Placówk</w:t>
      </w:r>
      <w:r w:rsidRPr="008C3C74">
        <w:rPr>
          <w:rFonts w:eastAsia="Calibri" w:cstheme="minorHAnsi"/>
          <w:i/>
          <w:sz w:val="24"/>
          <w:szCs w:val="24"/>
        </w:rPr>
        <w:t>i</w:t>
      </w:r>
      <w:r w:rsidR="00E14AC5" w:rsidRPr="008C3C74">
        <w:rPr>
          <w:rFonts w:eastAsia="Calibri" w:cstheme="minorHAnsi"/>
          <w:i/>
          <w:sz w:val="24"/>
          <w:szCs w:val="24"/>
        </w:rPr>
        <w:t xml:space="preserve"> Opiekuńczo-Wychowawcz</w:t>
      </w:r>
      <w:r w:rsidRPr="008C3C74">
        <w:rPr>
          <w:rFonts w:eastAsia="Calibri" w:cstheme="minorHAnsi"/>
          <w:i/>
          <w:sz w:val="24"/>
          <w:szCs w:val="24"/>
        </w:rPr>
        <w:t>ej</w:t>
      </w:r>
      <w:r w:rsidR="00E14AC5" w:rsidRPr="008C3C74">
        <w:rPr>
          <w:rFonts w:eastAsia="Calibri" w:cstheme="minorHAnsi"/>
          <w:i/>
          <w:sz w:val="24"/>
          <w:szCs w:val="24"/>
        </w:rPr>
        <w:t xml:space="preserve"> </w:t>
      </w:r>
      <w:r w:rsidR="00325B53" w:rsidRPr="008C3C74">
        <w:rPr>
          <w:rFonts w:eastAsia="Calibri" w:cstheme="minorHAnsi"/>
          <w:i/>
          <w:sz w:val="24"/>
          <w:szCs w:val="24"/>
        </w:rPr>
        <w:t>n</w:t>
      </w:r>
      <w:r w:rsidR="00E14AC5" w:rsidRPr="008C3C74">
        <w:rPr>
          <w:rFonts w:eastAsia="Calibri" w:cstheme="minorHAnsi"/>
          <w:i/>
          <w:sz w:val="24"/>
          <w:szCs w:val="24"/>
        </w:rPr>
        <w:t xml:space="preserve">r </w:t>
      </w:r>
      <w:r w:rsidRPr="008C3C74">
        <w:rPr>
          <w:rFonts w:eastAsia="Calibri" w:cstheme="minorHAnsi"/>
          <w:i/>
          <w:sz w:val="24"/>
          <w:szCs w:val="24"/>
        </w:rPr>
        <w:t xml:space="preserve">3 </w:t>
      </w:r>
      <w:r w:rsidR="00777414" w:rsidRPr="008C3C74">
        <w:rPr>
          <w:rFonts w:eastAsia="Calibri" w:cstheme="minorHAnsi"/>
          <w:i/>
          <w:sz w:val="24"/>
          <w:szCs w:val="24"/>
        </w:rPr>
        <w:br/>
      </w:r>
      <w:r w:rsidRPr="008C3C74">
        <w:rPr>
          <w:rFonts w:eastAsia="Calibri" w:cstheme="minorHAnsi"/>
          <w:i/>
          <w:sz w:val="24"/>
          <w:szCs w:val="24"/>
        </w:rPr>
        <w:t xml:space="preserve">w </w:t>
      </w:r>
      <w:r w:rsidR="0014642B" w:rsidRPr="008C3C74">
        <w:rPr>
          <w:rFonts w:eastAsia="Calibri" w:cstheme="minorHAnsi"/>
          <w:i/>
          <w:sz w:val="24"/>
          <w:szCs w:val="24"/>
        </w:rPr>
        <w:t xml:space="preserve">Bartoszycach </w:t>
      </w:r>
      <w:bookmarkEnd w:id="9"/>
      <w:r w:rsidR="00FE0BCE" w:rsidRPr="008C3C74">
        <w:rPr>
          <w:rFonts w:eastAsia="Calibri" w:cstheme="minorHAnsi"/>
          <w:sz w:val="24"/>
          <w:szCs w:val="24"/>
        </w:rPr>
        <w:t>przyjętego Uchwałą</w:t>
      </w:r>
      <w:r w:rsidR="0014642B" w:rsidRPr="008C3C74">
        <w:rPr>
          <w:rFonts w:eastAsia="Calibri" w:cstheme="minorHAnsi"/>
          <w:sz w:val="24"/>
          <w:szCs w:val="24"/>
        </w:rPr>
        <w:t xml:space="preserve"> nr XXII/129/2020 Rady Powiatu Bartoszyckiego z</w:t>
      </w:r>
      <w:r w:rsidR="00E14AC5" w:rsidRPr="008C3C74">
        <w:rPr>
          <w:rFonts w:eastAsia="Calibri" w:cstheme="minorHAnsi"/>
          <w:sz w:val="24"/>
          <w:szCs w:val="24"/>
        </w:rPr>
        <w:t xml:space="preserve"> dnia </w:t>
      </w:r>
      <w:r w:rsidR="0014642B" w:rsidRPr="008C3C74">
        <w:rPr>
          <w:rFonts w:eastAsia="Calibri" w:cstheme="minorHAnsi"/>
          <w:sz w:val="24"/>
          <w:szCs w:val="24"/>
        </w:rPr>
        <w:t>30</w:t>
      </w:r>
      <w:r w:rsidR="00E14AC5" w:rsidRPr="008C3C74">
        <w:rPr>
          <w:rFonts w:eastAsia="Calibri" w:cstheme="minorHAnsi"/>
          <w:sz w:val="24"/>
          <w:szCs w:val="24"/>
        </w:rPr>
        <w:t xml:space="preserve"> </w:t>
      </w:r>
      <w:r w:rsidR="0014642B" w:rsidRPr="008C3C74">
        <w:rPr>
          <w:rFonts w:eastAsia="Calibri" w:cstheme="minorHAnsi"/>
          <w:sz w:val="24"/>
          <w:szCs w:val="24"/>
        </w:rPr>
        <w:t>czerwca</w:t>
      </w:r>
      <w:r w:rsidR="00E14AC5" w:rsidRPr="008C3C74">
        <w:rPr>
          <w:rFonts w:eastAsia="Calibri" w:cstheme="minorHAnsi"/>
          <w:sz w:val="24"/>
          <w:szCs w:val="24"/>
        </w:rPr>
        <w:t xml:space="preserve"> 20</w:t>
      </w:r>
      <w:r w:rsidR="00325B53" w:rsidRPr="008C3C74">
        <w:rPr>
          <w:rFonts w:eastAsia="Calibri" w:cstheme="minorHAnsi"/>
          <w:sz w:val="24"/>
          <w:szCs w:val="24"/>
        </w:rPr>
        <w:t>20</w:t>
      </w:r>
      <w:r w:rsidR="00E14AC5" w:rsidRPr="008C3C74">
        <w:rPr>
          <w:rFonts w:eastAsia="Calibri" w:cstheme="minorHAnsi"/>
          <w:sz w:val="24"/>
          <w:szCs w:val="24"/>
        </w:rPr>
        <w:t xml:space="preserve"> r.</w:t>
      </w:r>
      <w:r w:rsidR="00B5290A" w:rsidRPr="008C3C74">
        <w:rPr>
          <w:rFonts w:eastAsia="Lucida Sans Unicode" w:cstheme="minorHAnsi"/>
          <w:kern w:val="2"/>
          <w:sz w:val="24"/>
          <w:szCs w:val="24"/>
        </w:rPr>
        <w:t xml:space="preserve"> </w:t>
      </w:r>
      <w:r w:rsidR="00B5290A" w:rsidRPr="00C30D62">
        <w:rPr>
          <w:rFonts w:eastAsia="Lucida Sans Unicode" w:cstheme="minorHAnsi"/>
          <w:b/>
          <w:bCs/>
          <w:kern w:val="2"/>
          <w:sz w:val="24"/>
          <w:szCs w:val="24"/>
        </w:rPr>
        <w:t>/</w:t>
      </w:r>
      <w:r w:rsidR="00B5290A" w:rsidRPr="008C3C74">
        <w:rPr>
          <w:rFonts w:eastAsia="Times New Roman" w:cstheme="minorHAnsi"/>
          <w:b/>
          <w:sz w:val="24"/>
          <w:szCs w:val="24"/>
          <w:lang w:eastAsia="pl-PL"/>
        </w:rPr>
        <w:t xml:space="preserve">akta kontroli str. </w:t>
      </w:r>
      <w:r w:rsidR="00325B53" w:rsidRPr="008C3C74">
        <w:rPr>
          <w:rFonts w:eastAsia="Times New Roman" w:cstheme="minorHAnsi"/>
          <w:b/>
          <w:sz w:val="24"/>
          <w:szCs w:val="24"/>
          <w:lang w:eastAsia="pl-PL"/>
        </w:rPr>
        <w:t>1</w:t>
      </w:r>
      <w:r w:rsidR="006D16E8" w:rsidRPr="008C3C74">
        <w:rPr>
          <w:rFonts w:eastAsia="Times New Roman" w:cstheme="minorHAnsi"/>
          <w:b/>
          <w:sz w:val="24"/>
          <w:szCs w:val="24"/>
          <w:lang w:eastAsia="pl-PL"/>
        </w:rPr>
        <w:t>-3</w:t>
      </w:r>
      <w:r w:rsidR="00B5290A" w:rsidRPr="00C30D62">
        <w:rPr>
          <w:rFonts w:eastAsia="Times New Roman" w:cstheme="minorHAnsi"/>
          <w:b/>
          <w:bCs/>
          <w:sz w:val="24"/>
          <w:szCs w:val="24"/>
          <w:lang w:eastAsia="pl-PL"/>
        </w:rPr>
        <w:t>/</w:t>
      </w:r>
      <w:r w:rsidR="00B403E0" w:rsidRPr="008C3C74">
        <w:rPr>
          <w:rFonts w:eastAsia="Calibri" w:cstheme="minorHAnsi"/>
          <w:i/>
          <w:sz w:val="24"/>
          <w:szCs w:val="24"/>
        </w:rPr>
        <w:t xml:space="preserve">. </w:t>
      </w:r>
      <w:r w:rsidR="00B403E0" w:rsidRPr="008C3C74">
        <w:rPr>
          <w:rFonts w:eastAsia="Calibri" w:cstheme="minorHAnsi"/>
          <w:sz w:val="24"/>
          <w:szCs w:val="24"/>
        </w:rPr>
        <w:t>Wewnętrzna struktura organizacyjna i zasady funkcjonowania zostały ujęte w</w:t>
      </w:r>
      <w:r w:rsidR="00B403E0" w:rsidRPr="008C3C74">
        <w:rPr>
          <w:rFonts w:eastAsia="Times New Roman" w:cstheme="minorHAnsi"/>
          <w:sz w:val="24"/>
          <w:szCs w:val="24"/>
          <w:lang w:eastAsia="pl-PL"/>
        </w:rPr>
        <w:t xml:space="preserve"> </w:t>
      </w:r>
      <w:r w:rsidR="00167096" w:rsidRPr="008C3C74">
        <w:rPr>
          <w:rFonts w:eastAsia="Times New Roman" w:cstheme="minorHAnsi"/>
          <w:i/>
          <w:sz w:val="24"/>
          <w:szCs w:val="24"/>
          <w:lang w:eastAsia="pl-PL"/>
        </w:rPr>
        <w:t xml:space="preserve">Regulaminie </w:t>
      </w:r>
      <w:r w:rsidR="00167096" w:rsidRPr="008C3C74">
        <w:rPr>
          <w:rFonts w:eastAsia="Calibri" w:cstheme="minorHAnsi"/>
          <w:i/>
          <w:sz w:val="24"/>
          <w:szCs w:val="24"/>
        </w:rPr>
        <w:t>Organizacyjnym Placówk</w:t>
      </w:r>
      <w:r w:rsidR="000F0DF8" w:rsidRPr="008C3C74">
        <w:rPr>
          <w:rFonts w:eastAsia="Calibri" w:cstheme="minorHAnsi"/>
          <w:i/>
          <w:sz w:val="24"/>
          <w:szCs w:val="24"/>
        </w:rPr>
        <w:t>i</w:t>
      </w:r>
      <w:r w:rsidR="00167096" w:rsidRPr="008C3C74">
        <w:rPr>
          <w:rFonts w:eastAsia="Calibri" w:cstheme="minorHAnsi"/>
          <w:i/>
          <w:sz w:val="24"/>
          <w:szCs w:val="24"/>
        </w:rPr>
        <w:t xml:space="preserve"> Opiekuńczo-Wychowawcz</w:t>
      </w:r>
      <w:r w:rsidR="000F0DF8" w:rsidRPr="008C3C74">
        <w:rPr>
          <w:rFonts w:eastAsia="Calibri" w:cstheme="minorHAnsi"/>
          <w:i/>
          <w:sz w:val="24"/>
          <w:szCs w:val="24"/>
        </w:rPr>
        <w:t>ej</w:t>
      </w:r>
      <w:r w:rsidR="00167096" w:rsidRPr="008C3C74">
        <w:rPr>
          <w:rFonts w:eastAsia="Calibri" w:cstheme="minorHAnsi"/>
          <w:i/>
          <w:sz w:val="24"/>
          <w:szCs w:val="24"/>
        </w:rPr>
        <w:t xml:space="preserve"> Nr </w:t>
      </w:r>
      <w:r w:rsidR="000F0DF8" w:rsidRPr="008C3C74">
        <w:rPr>
          <w:rFonts w:eastAsia="Calibri" w:cstheme="minorHAnsi"/>
          <w:i/>
          <w:sz w:val="24"/>
          <w:szCs w:val="24"/>
        </w:rPr>
        <w:t>3</w:t>
      </w:r>
      <w:r w:rsidR="00167096" w:rsidRPr="008C3C74">
        <w:rPr>
          <w:rFonts w:eastAsia="Calibri" w:cstheme="minorHAnsi"/>
          <w:i/>
          <w:sz w:val="24"/>
          <w:szCs w:val="24"/>
        </w:rPr>
        <w:t xml:space="preserve"> w </w:t>
      </w:r>
      <w:r w:rsidR="000F0DF8" w:rsidRPr="008C3C74">
        <w:rPr>
          <w:rFonts w:eastAsia="Calibri" w:cstheme="minorHAnsi"/>
          <w:i/>
          <w:sz w:val="24"/>
          <w:szCs w:val="24"/>
        </w:rPr>
        <w:t>Bartoszycach</w:t>
      </w:r>
      <w:r w:rsidR="00C30D62">
        <w:rPr>
          <w:rFonts w:eastAsia="Calibri" w:cstheme="minorHAnsi"/>
          <w:i/>
          <w:sz w:val="24"/>
          <w:szCs w:val="24"/>
        </w:rPr>
        <w:t xml:space="preserve">, </w:t>
      </w:r>
      <w:r w:rsidR="00C30D62" w:rsidRPr="00346819">
        <w:rPr>
          <w:rFonts w:eastAsia="Calibri" w:cstheme="minorHAnsi"/>
          <w:iCs/>
          <w:sz w:val="24"/>
          <w:szCs w:val="24"/>
        </w:rPr>
        <w:t xml:space="preserve">przyjętym </w:t>
      </w:r>
      <w:r w:rsidR="00C30D62">
        <w:rPr>
          <w:rFonts w:eastAsia="Calibri" w:cstheme="minorHAnsi"/>
          <w:i/>
          <w:sz w:val="24"/>
          <w:szCs w:val="24"/>
        </w:rPr>
        <w:t xml:space="preserve">Uchwałą Zarządu Powiatu w Bartoszycach nr 65/188/2020 z dnia 14 lipca 2020 r. </w:t>
      </w:r>
      <w:r w:rsidR="00CD6A35" w:rsidRPr="00C30D62">
        <w:rPr>
          <w:rFonts w:eastAsia="Lucida Sans Unicode" w:cstheme="minorHAnsi"/>
          <w:b/>
          <w:bCs/>
          <w:kern w:val="2"/>
          <w:sz w:val="24"/>
          <w:szCs w:val="24"/>
        </w:rPr>
        <w:t>/</w:t>
      </w:r>
      <w:r w:rsidR="00CD6A35" w:rsidRPr="00C30D62">
        <w:rPr>
          <w:rFonts w:eastAsia="Times New Roman" w:cstheme="minorHAnsi"/>
          <w:b/>
          <w:bCs/>
          <w:sz w:val="24"/>
          <w:szCs w:val="24"/>
          <w:lang w:eastAsia="pl-PL"/>
        </w:rPr>
        <w:t>akta kontroli str. 4-</w:t>
      </w:r>
      <w:r w:rsidR="00325B53" w:rsidRPr="00C30D62">
        <w:rPr>
          <w:rFonts w:eastAsia="Times New Roman" w:cstheme="minorHAnsi"/>
          <w:b/>
          <w:bCs/>
          <w:sz w:val="24"/>
          <w:szCs w:val="24"/>
          <w:lang w:eastAsia="pl-PL"/>
        </w:rPr>
        <w:t>2</w:t>
      </w:r>
      <w:r w:rsidR="00E06CBE" w:rsidRPr="00C30D62">
        <w:rPr>
          <w:rFonts w:eastAsia="Times New Roman" w:cstheme="minorHAnsi"/>
          <w:b/>
          <w:bCs/>
          <w:sz w:val="24"/>
          <w:szCs w:val="24"/>
          <w:lang w:eastAsia="pl-PL"/>
        </w:rPr>
        <w:t>5</w:t>
      </w:r>
      <w:r w:rsidR="00CD6A35" w:rsidRPr="00C30D62">
        <w:rPr>
          <w:rFonts w:eastAsia="Times New Roman" w:cstheme="minorHAnsi"/>
          <w:b/>
          <w:bCs/>
          <w:sz w:val="24"/>
          <w:szCs w:val="24"/>
          <w:lang w:eastAsia="pl-PL"/>
        </w:rPr>
        <w:t>/</w:t>
      </w:r>
      <w:r w:rsidR="00DF0DE7" w:rsidRPr="00C30D62">
        <w:rPr>
          <w:rFonts w:eastAsia="Calibri" w:cstheme="minorHAnsi"/>
          <w:b/>
          <w:bCs/>
          <w:i/>
          <w:sz w:val="24"/>
          <w:szCs w:val="24"/>
        </w:rPr>
        <w:t>.</w:t>
      </w:r>
    </w:p>
    <w:bookmarkEnd w:id="8"/>
    <w:p w14:paraId="1A93BE20" w14:textId="5D85FDE0" w:rsidR="00B5290A" w:rsidRPr="008C3C74" w:rsidRDefault="00B5290A" w:rsidP="002D797E">
      <w:pPr>
        <w:overflowPunct w:val="0"/>
        <w:autoSpaceDE w:val="0"/>
        <w:autoSpaceDN w:val="0"/>
        <w:adjustRightInd w:val="0"/>
        <w:spacing w:after="0"/>
        <w:ind w:firstLine="284"/>
        <w:contextualSpacing/>
        <w:jc w:val="both"/>
        <w:textAlignment w:val="baseline"/>
        <w:rPr>
          <w:rFonts w:eastAsia="Calibri" w:cstheme="minorHAnsi"/>
          <w:iCs/>
          <w:sz w:val="24"/>
          <w:szCs w:val="24"/>
        </w:rPr>
      </w:pPr>
      <w:r w:rsidRPr="008C3C74">
        <w:rPr>
          <w:rFonts w:eastAsia="Calibri" w:cstheme="minorHAnsi"/>
          <w:iCs/>
          <w:sz w:val="24"/>
          <w:szCs w:val="24"/>
        </w:rPr>
        <w:t xml:space="preserve">Ponadto praca opiekuńczo-wychowawcza w Placówce </w:t>
      </w:r>
      <w:r w:rsidR="00997BAE" w:rsidRPr="008C3C74">
        <w:rPr>
          <w:rFonts w:eastAsia="Calibri" w:cstheme="minorHAnsi"/>
          <w:iCs/>
          <w:sz w:val="24"/>
          <w:szCs w:val="24"/>
        </w:rPr>
        <w:t xml:space="preserve">realizowana jest </w:t>
      </w:r>
      <w:r w:rsidR="005E0964" w:rsidRPr="008C3C74">
        <w:rPr>
          <w:rFonts w:eastAsia="Calibri" w:cstheme="minorHAnsi"/>
          <w:iCs/>
          <w:sz w:val="24"/>
          <w:szCs w:val="24"/>
        </w:rPr>
        <w:t>na podstawie</w:t>
      </w:r>
      <w:r w:rsidRPr="008C3C74">
        <w:rPr>
          <w:rFonts w:eastAsia="Calibri" w:cstheme="minorHAnsi"/>
          <w:iCs/>
          <w:sz w:val="24"/>
          <w:szCs w:val="24"/>
        </w:rPr>
        <w:t>:</w:t>
      </w:r>
    </w:p>
    <w:p w14:paraId="2657E1E8" w14:textId="7BA0B731" w:rsidR="00D3779E" w:rsidRPr="008C3C74" w:rsidRDefault="00D3779E" w:rsidP="00FE0BCE">
      <w:pPr>
        <w:numPr>
          <w:ilvl w:val="0"/>
          <w:numId w:val="17"/>
        </w:numPr>
        <w:tabs>
          <w:tab w:val="left" w:pos="284"/>
        </w:tabs>
        <w:overflowPunct w:val="0"/>
        <w:autoSpaceDE w:val="0"/>
        <w:autoSpaceDN w:val="0"/>
        <w:adjustRightInd w:val="0"/>
        <w:spacing w:after="0"/>
        <w:ind w:left="567" w:hanging="283"/>
        <w:contextualSpacing/>
        <w:jc w:val="both"/>
        <w:textAlignment w:val="baseline"/>
        <w:rPr>
          <w:rFonts w:eastAsia="Calibri" w:cstheme="minorHAnsi"/>
          <w:i/>
          <w:sz w:val="24"/>
          <w:szCs w:val="24"/>
        </w:rPr>
      </w:pPr>
      <w:bookmarkStart w:id="10" w:name="_Hlk147391262"/>
      <w:r w:rsidRPr="008C3C74">
        <w:rPr>
          <w:rFonts w:eastAsia="Calibri" w:cstheme="minorHAnsi"/>
          <w:i/>
          <w:sz w:val="24"/>
          <w:szCs w:val="24"/>
        </w:rPr>
        <w:t>Planu pracy</w:t>
      </w:r>
      <w:r w:rsidRPr="008C3C74">
        <w:rPr>
          <w:rFonts w:cstheme="minorHAnsi"/>
          <w:sz w:val="24"/>
          <w:szCs w:val="24"/>
        </w:rPr>
        <w:t xml:space="preserve"> </w:t>
      </w:r>
      <w:bookmarkStart w:id="11" w:name="_Hlk147387785"/>
      <w:r w:rsidRPr="008C3C74">
        <w:rPr>
          <w:rFonts w:eastAsia="Calibri" w:cstheme="minorHAnsi"/>
          <w:i/>
          <w:sz w:val="24"/>
          <w:szCs w:val="24"/>
        </w:rPr>
        <w:t xml:space="preserve">Placówki Opiekuńczo-Wychowawczej </w:t>
      </w:r>
      <w:r w:rsidR="00325B53" w:rsidRPr="008C3C74">
        <w:rPr>
          <w:rFonts w:eastAsia="Calibri" w:cstheme="minorHAnsi"/>
          <w:i/>
          <w:sz w:val="24"/>
          <w:szCs w:val="24"/>
        </w:rPr>
        <w:t>n</w:t>
      </w:r>
      <w:r w:rsidRPr="008C3C74">
        <w:rPr>
          <w:rFonts w:eastAsia="Calibri" w:cstheme="minorHAnsi"/>
          <w:i/>
          <w:sz w:val="24"/>
          <w:szCs w:val="24"/>
        </w:rPr>
        <w:t xml:space="preserve">r 3 w Bartoszycach </w:t>
      </w:r>
      <w:bookmarkEnd w:id="10"/>
      <w:bookmarkEnd w:id="11"/>
      <w:r w:rsidRPr="00C30D62">
        <w:rPr>
          <w:rFonts w:eastAsia="Calibri" w:cstheme="minorHAnsi"/>
          <w:iCs/>
          <w:sz w:val="24"/>
          <w:szCs w:val="24"/>
        </w:rPr>
        <w:t>(</w:t>
      </w:r>
      <w:r w:rsidRPr="008C3C74">
        <w:rPr>
          <w:rFonts w:eastAsia="Calibri" w:cstheme="minorHAnsi"/>
          <w:iCs/>
          <w:sz w:val="24"/>
          <w:szCs w:val="24"/>
        </w:rPr>
        <w:t>opracowywanego na dany rok kalendarzowy)</w:t>
      </w:r>
      <w:bookmarkStart w:id="12" w:name="_Hlk103083066"/>
      <w:r w:rsidRPr="008C3C74">
        <w:rPr>
          <w:rFonts w:eastAsia="Calibri" w:cstheme="minorHAnsi"/>
          <w:iCs/>
          <w:sz w:val="24"/>
          <w:szCs w:val="24"/>
        </w:rPr>
        <w:t xml:space="preserve"> </w:t>
      </w:r>
      <w:r w:rsidRPr="0015366F">
        <w:rPr>
          <w:rFonts w:eastAsia="Calibri" w:cstheme="minorHAnsi"/>
          <w:b/>
          <w:bCs/>
          <w:sz w:val="24"/>
          <w:szCs w:val="24"/>
        </w:rPr>
        <w:t>/</w:t>
      </w:r>
      <w:r w:rsidR="00325B53" w:rsidRPr="008C3C74">
        <w:rPr>
          <w:rFonts w:eastAsia="Calibri" w:cstheme="minorHAnsi"/>
          <w:b/>
          <w:sz w:val="24"/>
          <w:szCs w:val="24"/>
        </w:rPr>
        <w:t>akta kontroli str. 26-43</w:t>
      </w:r>
      <w:r w:rsidRPr="0015366F">
        <w:rPr>
          <w:rFonts w:eastAsia="Calibri" w:cstheme="minorHAnsi"/>
          <w:b/>
          <w:bCs/>
          <w:sz w:val="24"/>
          <w:szCs w:val="24"/>
        </w:rPr>
        <w:t>/</w:t>
      </w:r>
      <w:r w:rsidR="00C30D62">
        <w:rPr>
          <w:rFonts w:eastAsia="Calibri" w:cstheme="minorHAnsi"/>
          <w:sz w:val="24"/>
          <w:szCs w:val="24"/>
        </w:rPr>
        <w:t>,</w:t>
      </w:r>
      <w:r w:rsidRPr="008C3C74">
        <w:rPr>
          <w:rFonts w:eastAsia="Calibri" w:cstheme="minorHAnsi"/>
          <w:sz w:val="24"/>
          <w:szCs w:val="24"/>
        </w:rPr>
        <w:t xml:space="preserve"> </w:t>
      </w:r>
      <w:bookmarkEnd w:id="12"/>
    </w:p>
    <w:p w14:paraId="65F25B36" w14:textId="6B105A58" w:rsidR="00D3779E" w:rsidRPr="008C3C74" w:rsidRDefault="000F0DF8" w:rsidP="00FE0BCE">
      <w:pPr>
        <w:numPr>
          <w:ilvl w:val="0"/>
          <w:numId w:val="17"/>
        </w:numPr>
        <w:tabs>
          <w:tab w:val="left" w:pos="284"/>
        </w:tabs>
        <w:overflowPunct w:val="0"/>
        <w:autoSpaceDE w:val="0"/>
        <w:autoSpaceDN w:val="0"/>
        <w:adjustRightInd w:val="0"/>
        <w:spacing w:after="0"/>
        <w:ind w:left="567" w:hanging="283"/>
        <w:contextualSpacing/>
        <w:jc w:val="both"/>
        <w:textAlignment w:val="baseline"/>
        <w:rPr>
          <w:rFonts w:eastAsia="Calibri" w:cstheme="minorHAnsi"/>
          <w:i/>
          <w:sz w:val="24"/>
          <w:szCs w:val="24"/>
        </w:rPr>
      </w:pPr>
      <w:r w:rsidRPr="008C3C74">
        <w:rPr>
          <w:rFonts w:eastAsia="Calibri" w:cstheme="minorHAnsi"/>
          <w:i/>
          <w:sz w:val="24"/>
          <w:szCs w:val="24"/>
        </w:rPr>
        <w:t>Zarz</w:t>
      </w:r>
      <w:r w:rsidR="00D3779E" w:rsidRPr="008C3C74">
        <w:rPr>
          <w:rFonts w:eastAsia="Calibri" w:cstheme="minorHAnsi"/>
          <w:i/>
          <w:sz w:val="24"/>
          <w:szCs w:val="24"/>
        </w:rPr>
        <w:t>ądzenia nr 14/2021 z dnia 5</w:t>
      </w:r>
      <w:r w:rsidR="00992998" w:rsidRPr="008C3C74">
        <w:rPr>
          <w:rFonts w:eastAsia="Calibri" w:cstheme="minorHAnsi"/>
          <w:i/>
          <w:sz w:val="24"/>
          <w:szCs w:val="24"/>
        </w:rPr>
        <w:t xml:space="preserve"> sierpnia </w:t>
      </w:r>
      <w:r w:rsidR="00D3779E" w:rsidRPr="008C3C74">
        <w:rPr>
          <w:rFonts w:eastAsia="Calibri" w:cstheme="minorHAnsi"/>
          <w:i/>
          <w:sz w:val="24"/>
          <w:szCs w:val="24"/>
        </w:rPr>
        <w:t>2021 r. Dyrektora w sprawie wprowadzenia procedury postępowania wychowawcy w przypadku samowolnego opuszczenia placówki przez wychowanka lub niezgłoszenia się wychowanka w wyznaczonym terminie usprawiedliwionej nieobecności</w:t>
      </w:r>
      <w:r w:rsidR="007D5EC8" w:rsidRPr="008C3C74">
        <w:rPr>
          <w:rFonts w:eastAsia="Calibri" w:cstheme="minorHAnsi"/>
          <w:i/>
          <w:sz w:val="24"/>
          <w:szCs w:val="24"/>
        </w:rPr>
        <w:t xml:space="preserve"> – zwanego dalej Zarządzeniem nr 14/2021</w:t>
      </w:r>
      <w:r w:rsidR="00325B53" w:rsidRPr="008C3C74">
        <w:rPr>
          <w:rFonts w:eastAsia="Calibri" w:cstheme="minorHAnsi"/>
          <w:i/>
          <w:sz w:val="24"/>
          <w:szCs w:val="24"/>
        </w:rPr>
        <w:t>/Zarządzeniem</w:t>
      </w:r>
      <w:r w:rsidR="00D3779E" w:rsidRPr="008C3C74">
        <w:rPr>
          <w:rFonts w:eastAsia="Calibri" w:cstheme="minorHAnsi"/>
          <w:i/>
          <w:sz w:val="24"/>
          <w:szCs w:val="24"/>
        </w:rPr>
        <w:t xml:space="preserve"> </w:t>
      </w:r>
      <w:r w:rsidR="00D3779E" w:rsidRPr="008C3C74">
        <w:rPr>
          <w:rFonts w:eastAsia="Calibri" w:cstheme="minorHAnsi"/>
          <w:b/>
          <w:bCs/>
          <w:iCs/>
          <w:sz w:val="24"/>
          <w:szCs w:val="24"/>
        </w:rPr>
        <w:t xml:space="preserve">/akta kontroli str. </w:t>
      </w:r>
      <w:r w:rsidR="00992998" w:rsidRPr="008C3C74">
        <w:rPr>
          <w:rFonts w:eastAsia="Calibri" w:cstheme="minorHAnsi"/>
          <w:b/>
          <w:bCs/>
          <w:iCs/>
          <w:sz w:val="24"/>
          <w:szCs w:val="24"/>
        </w:rPr>
        <w:t>44-45</w:t>
      </w:r>
      <w:r w:rsidR="00D3779E" w:rsidRPr="008C3C74">
        <w:rPr>
          <w:rFonts w:eastAsia="Calibri" w:cstheme="minorHAnsi"/>
          <w:b/>
          <w:bCs/>
          <w:iCs/>
          <w:sz w:val="24"/>
          <w:szCs w:val="24"/>
        </w:rPr>
        <w:t>/,</w:t>
      </w:r>
    </w:p>
    <w:p w14:paraId="3934DD1B" w14:textId="381EFB49" w:rsidR="00812853" w:rsidRPr="008C3C74" w:rsidRDefault="000F0DF8" w:rsidP="00FE0BCE">
      <w:pPr>
        <w:numPr>
          <w:ilvl w:val="0"/>
          <w:numId w:val="17"/>
        </w:numPr>
        <w:tabs>
          <w:tab w:val="left" w:pos="284"/>
        </w:tabs>
        <w:overflowPunct w:val="0"/>
        <w:autoSpaceDE w:val="0"/>
        <w:autoSpaceDN w:val="0"/>
        <w:adjustRightInd w:val="0"/>
        <w:spacing w:after="0"/>
        <w:ind w:left="567" w:hanging="283"/>
        <w:contextualSpacing/>
        <w:jc w:val="both"/>
        <w:textAlignment w:val="baseline"/>
        <w:rPr>
          <w:rFonts w:eastAsia="Calibri" w:cstheme="minorHAnsi"/>
          <w:i/>
          <w:sz w:val="24"/>
          <w:szCs w:val="24"/>
        </w:rPr>
      </w:pPr>
      <w:r w:rsidRPr="008C3C74">
        <w:rPr>
          <w:rFonts w:eastAsia="Calibri" w:cstheme="minorHAnsi"/>
          <w:i/>
          <w:sz w:val="24"/>
          <w:szCs w:val="24"/>
        </w:rPr>
        <w:t>Regulaminu przyznawania kieszonkowego dla wychowanków</w:t>
      </w:r>
      <w:r w:rsidRPr="008C3C74">
        <w:rPr>
          <w:rFonts w:cstheme="minorHAnsi"/>
          <w:sz w:val="24"/>
          <w:szCs w:val="24"/>
        </w:rPr>
        <w:t xml:space="preserve"> </w:t>
      </w:r>
      <w:r w:rsidRPr="008C3C74">
        <w:rPr>
          <w:rFonts w:eastAsia="Calibri" w:cstheme="minorHAnsi"/>
          <w:i/>
          <w:sz w:val="24"/>
          <w:szCs w:val="24"/>
        </w:rPr>
        <w:t xml:space="preserve">Placówki Opiekuńczo-Wychowawczej </w:t>
      </w:r>
      <w:r w:rsidR="00992998" w:rsidRPr="008C3C74">
        <w:rPr>
          <w:rFonts w:eastAsia="Calibri" w:cstheme="minorHAnsi"/>
          <w:i/>
          <w:sz w:val="24"/>
          <w:szCs w:val="24"/>
        </w:rPr>
        <w:t>n</w:t>
      </w:r>
      <w:r w:rsidRPr="008C3C74">
        <w:rPr>
          <w:rFonts w:eastAsia="Calibri" w:cstheme="minorHAnsi"/>
          <w:i/>
          <w:sz w:val="24"/>
          <w:szCs w:val="24"/>
        </w:rPr>
        <w:t xml:space="preserve">r 3 w Bartoszycach </w:t>
      </w:r>
      <w:r w:rsidR="00D3779E" w:rsidRPr="008C3C74">
        <w:rPr>
          <w:rFonts w:eastAsia="Calibri" w:cstheme="minorHAnsi"/>
          <w:i/>
          <w:sz w:val="24"/>
          <w:szCs w:val="24"/>
        </w:rPr>
        <w:t>przyjętego przez Dyrektora dnia 1</w:t>
      </w:r>
      <w:r w:rsidR="00992998" w:rsidRPr="008C3C74">
        <w:rPr>
          <w:rFonts w:eastAsia="Calibri" w:cstheme="minorHAnsi"/>
          <w:i/>
          <w:sz w:val="24"/>
          <w:szCs w:val="24"/>
        </w:rPr>
        <w:t xml:space="preserve"> stycznia </w:t>
      </w:r>
      <w:r w:rsidR="00D3779E" w:rsidRPr="008C3C74">
        <w:rPr>
          <w:rFonts w:eastAsia="Calibri" w:cstheme="minorHAnsi"/>
          <w:i/>
          <w:sz w:val="24"/>
          <w:szCs w:val="24"/>
        </w:rPr>
        <w:t>2021 r.</w:t>
      </w:r>
      <w:r w:rsidR="00B5290A" w:rsidRPr="008C3C74">
        <w:rPr>
          <w:rFonts w:eastAsia="Calibri" w:cstheme="minorHAnsi"/>
          <w:i/>
          <w:sz w:val="24"/>
          <w:szCs w:val="24"/>
        </w:rPr>
        <w:t xml:space="preserve"> </w:t>
      </w:r>
      <w:r w:rsidR="00812853" w:rsidRPr="00C30D62">
        <w:rPr>
          <w:rFonts w:eastAsia="Calibri" w:cstheme="minorHAnsi"/>
          <w:b/>
          <w:bCs/>
          <w:sz w:val="24"/>
          <w:szCs w:val="24"/>
        </w:rPr>
        <w:t xml:space="preserve">/akta kontroli str. </w:t>
      </w:r>
      <w:r w:rsidR="00992998" w:rsidRPr="00C30D62">
        <w:rPr>
          <w:rFonts w:eastAsia="Calibri" w:cstheme="minorHAnsi"/>
          <w:b/>
          <w:bCs/>
          <w:sz w:val="24"/>
          <w:szCs w:val="24"/>
        </w:rPr>
        <w:t>46-48</w:t>
      </w:r>
      <w:r w:rsidR="00812853" w:rsidRPr="00C30D62">
        <w:rPr>
          <w:rFonts w:eastAsia="Calibri" w:cstheme="minorHAnsi"/>
          <w:b/>
          <w:bCs/>
          <w:sz w:val="24"/>
          <w:szCs w:val="24"/>
        </w:rPr>
        <w:t>/</w:t>
      </w:r>
      <w:r w:rsidR="00C30D62">
        <w:rPr>
          <w:rFonts w:eastAsia="Calibri" w:cstheme="minorHAnsi"/>
          <w:b/>
          <w:bCs/>
          <w:sz w:val="24"/>
          <w:szCs w:val="24"/>
        </w:rPr>
        <w:t>.</w:t>
      </w:r>
    </w:p>
    <w:p w14:paraId="0EEDB44D" w14:textId="305096B1" w:rsidR="00FF433B" w:rsidRPr="008C3C74" w:rsidRDefault="00FF433B" w:rsidP="002D797E">
      <w:pPr>
        <w:overflowPunct w:val="0"/>
        <w:autoSpaceDE w:val="0"/>
        <w:autoSpaceDN w:val="0"/>
        <w:adjustRightInd w:val="0"/>
        <w:spacing w:after="0"/>
        <w:ind w:firstLine="284"/>
        <w:jc w:val="both"/>
        <w:textAlignment w:val="baseline"/>
        <w:rPr>
          <w:rFonts w:eastAsia="Calibri" w:cstheme="minorHAnsi"/>
          <w:sz w:val="24"/>
          <w:szCs w:val="24"/>
        </w:rPr>
      </w:pPr>
      <w:r w:rsidRPr="008C3C74">
        <w:rPr>
          <w:rFonts w:eastAsia="Calibri" w:cstheme="minorHAnsi"/>
          <w:sz w:val="24"/>
          <w:szCs w:val="24"/>
        </w:rPr>
        <w:t>Do powyższych dokumentów organizacyjnych przedłożono także wykaz wychowanków, którzy zostali zapoznani z ich treścią</w:t>
      </w:r>
      <w:r w:rsidR="00992998" w:rsidRPr="008C3C74">
        <w:rPr>
          <w:rFonts w:eastAsia="Calibri" w:cstheme="minorHAnsi"/>
          <w:sz w:val="24"/>
          <w:szCs w:val="24"/>
        </w:rPr>
        <w:t xml:space="preserve"> </w:t>
      </w:r>
      <w:r w:rsidR="00992998" w:rsidRPr="008C3C74">
        <w:rPr>
          <w:rFonts w:eastAsia="Calibri" w:cstheme="minorHAnsi"/>
          <w:b/>
          <w:sz w:val="24"/>
          <w:szCs w:val="24"/>
        </w:rPr>
        <w:t>/akta kontroli str. 25-48/</w:t>
      </w:r>
      <w:r w:rsidRPr="008C3C74">
        <w:rPr>
          <w:rFonts w:eastAsia="Calibri" w:cstheme="minorHAnsi"/>
          <w:b/>
          <w:sz w:val="24"/>
          <w:szCs w:val="24"/>
        </w:rPr>
        <w:t>.</w:t>
      </w:r>
      <w:r w:rsidRPr="008C3C74">
        <w:rPr>
          <w:rFonts w:eastAsia="Calibri" w:cstheme="minorHAnsi"/>
          <w:sz w:val="24"/>
          <w:szCs w:val="24"/>
        </w:rPr>
        <w:t xml:space="preserve"> </w:t>
      </w:r>
      <w:r w:rsidR="00A376B0" w:rsidRPr="008C3C74">
        <w:rPr>
          <w:rFonts w:eastAsia="Calibri" w:cstheme="minorHAnsi"/>
          <w:sz w:val="24"/>
          <w:szCs w:val="24"/>
        </w:rPr>
        <w:t xml:space="preserve">Wychowawcy </w:t>
      </w:r>
      <w:r w:rsidR="00FE0BCE" w:rsidRPr="008C3C74">
        <w:rPr>
          <w:rFonts w:eastAsia="Calibri" w:cstheme="minorHAnsi"/>
          <w:sz w:val="24"/>
          <w:szCs w:val="24"/>
        </w:rPr>
        <w:t xml:space="preserve">zatrudnieni </w:t>
      </w:r>
      <w:r w:rsidR="00E43053">
        <w:rPr>
          <w:rFonts w:eastAsia="Calibri" w:cstheme="minorHAnsi"/>
          <w:sz w:val="24"/>
          <w:szCs w:val="24"/>
        </w:rPr>
        <w:br/>
      </w:r>
      <w:r w:rsidR="00A376B0" w:rsidRPr="008C3C74">
        <w:rPr>
          <w:rFonts w:eastAsia="Calibri" w:cstheme="minorHAnsi"/>
          <w:sz w:val="24"/>
          <w:szCs w:val="24"/>
        </w:rPr>
        <w:t xml:space="preserve">w </w:t>
      </w:r>
      <w:r w:rsidR="00FE0BCE" w:rsidRPr="008C3C74">
        <w:rPr>
          <w:rFonts w:eastAsia="Calibri" w:cstheme="minorHAnsi"/>
          <w:sz w:val="24"/>
          <w:szCs w:val="24"/>
        </w:rPr>
        <w:t xml:space="preserve">okresie objętym kontrolą również </w:t>
      </w:r>
      <w:r w:rsidR="00992998" w:rsidRPr="008C3C74">
        <w:rPr>
          <w:rFonts w:eastAsia="Calibri" w:cstheme="minorHAnsi"/>
          <w:sz w:val="24"/>
          <w:szCs w:val="24"/>
        </w:rPr>
        <w:t xml:space="preserve">złożyli </w:t>
      </w:r>
      <w:r w:rsidR="00FE0BCE" w:rsidRPr="008C3C74">
        <w:rPr>
          <w:rFonts w:eastAsia="Calibri" w:cstheme="minorHAnsi"/>
          <w:sz w:val="24"/>
          <w:szCs w:val="24"/>
        </w:rPr>
        <w:t>oświadczenia</w:t>
      </w:r>
      <w:r w:rsidR="00A376B0" w:rsidRPr="008C3C74">
        <w:rPr>
          <w:rFonts w:eastAsia="Calibri" w:cstheme="minorHAnsi"/>
          <w:sz w:val="24"/>
          <w:szCs w:val="24"/>
        </w:rPr>
        <w:t xml:space="preserve"> o zapoznaniu się </w:t>
      </w:r>
      <w:r w:rsidR="00F1044B" w:rsidRPr="008C3C74">
        <w:rPr>
          <w:rFonts w:eastAsia="Calibri" w:cstheme="minorHAnsi"/>
          <w:sz w:val="24"/>
          <w:szCs w:val="24"/>
        </w:rPr>
        <w:t xml:space="preserve">przez nich </w:t>
      </w:r>
      <w:r w:rsidR="00E43053">
        <w:rPr>
          <w:rFonts w:eastAsia="Calibri" w:cstheme="minorHAnsi"/>
          <w:sz w:val="24"/>
          <w:szCs w:val="24"/>
        </w:rPr>
        <w:br/>
      </w:r>
      <w:r w:rsidR="00A376B0" w:rsidRPr="008C3C74">
        <w:rPr>
          <w:rFonts w:eastAsia="Calibri" w:cstheme="minorHAnsi"/>
          <w:sz w:val="24"/>
          <w:szCs w:val="24"/>
        </w:rPr>
        <w:t xml:space="preserve">z dokumentacją organizacyjną Placówki, które znajdowały się w  ich aktach osobowych.  </w:t>
      </w:r>
    </w:p>
    <w:p w14:paraId="5624F124" w14:textId="1EB1DD8B" w:rsidR="002B4D70" w:rsidRPr="008C3C74" w:rsidRDefault="00F1044B" w:rsidP="005C1C26">
      <w:pPr>
        <w:spacing w:after="0"/>
        <w:ind w:firstLine="284"/>
        <w:jc w:val="both"/>
        <w:rPr>
          <w:iCs/>
          <w:sz w:val="24"/>
          <w:szCs w:val="24"/>
        </w:rPr>
      </w:pPr>
      <w:r w:rsidRPr="008C3C74">
        <w:rPr>
          <w:rFonts w:cstheme="minorHAnsi"/>
          <w:iCs/>
          <w:sz w:val="24"/>
          <w:szCs w:val="24"/>
        </w:rPr>
        <w:t xml:space="preserve">W toku kontroli nie stwierdzono, aby w </w:t>
      </w:r>
      <w:r w:rsidR="002B4D70" w:rsidRPr="008C3C74">
        <w:rPr>
          <w:iCs/>
          <w:sz w:val="24"/>
          <w:szCs w:val="24"/>
        </w:rPr>
        <w:t xml:space="preserve">Placówce </w:t>
      </w:r>
      <w:r w:rsidRPr="008C3C74">
        <w:rPr>
          <w:iCs/>
          <w:sz w:val="24"/>
          <w:szCs w:val="24"/>
        </w:rPr>
        <w:t>funkcjonował</w:t>
      </w:r>
      <w:r w:rsidR="002B4D70" w:rsidRPr="008C3C74">
        <w:rPr>
          <w:iCs/>
          <w:sz w:val="24"/>
          <w:szCs w:val="24"/>
        </w:rPr>
        <w:t xml:space="preserve"> samorząd wychowanków, </w:t>
      </w:r>
      <w:r w:rsidRPr="008C3C74">
        <w:rPr>
          <w:iCs/>
          <w:sz w:val="24"/>
          <w:szCs w:val="24"/>
        </w:rPr>
        <w:t xml:space="preserve">co reguluje </w:t>
      </w:r>
      <w:r w:rsidRPr="008C3C74">
        <w:rPr>
          <w:rFonts w:cstheme="minorHAnsi"/>
          <w:iCs/>
          <w:sz w:val="24"/>
          <w:szCs w:val="24"/>
        </w:rPr>
        <w:t xml:space="preserve">§ </w:t>
      </w:r>
      <w:r w:rsidRPr="008C3C74">
        <w:rPr>
          <w:iCs/>
          <w:sz w:val="24"/>
          <w:szCs w:val="24"/>
        </w:rPr>
        <w:t xml:space="preserve">26 Regulaminu. </w:t>
      </w:r>
      <w:r w:rsidR="002B4D70" w:rsidRPr="008C3C74">
        <w:rPr>
          <w:iCs/>
          <w:sz w:val="24"/>
          <w:szCs w:val="24"/>
        </w:rPr>
        <w:t xml:space="preserve">Z pozyskanych od Dyrektora informacji wynika, iż samorząd wychowanków nie </w:t>
      </w:r>
      <w:r w:rsidRPr="008C3C74">
        <w:rPr>
          <w:iCs/>
          <w:sz w:val="24"/>
          <w:szCs w:val="24"/>
        </w:rPr>
        <w:t>funkcjonuje,</w:t>
      </w:r>
      <w:r w:rsidR="002B4D70" w:rsidRPr="008C3C74">
        <w:rPr>
          <w:iCs/>
          <w:sz w:val="24"/>
          <w:szCs w:val="24"/>
        </w:rPr>
        <w:t xml:space="preserve"> gdyż wychowankowie nie są zainteresowani taką formą działalności. Kontrolujący udzielili Dyrektorowi instruktażu </w:t>
      </w:r>
      <w:r w:rsidR="00AE35E0" w:rsidRPr="008C3C74">
        <w:rPr>
          <w:iCs/>
          <w:sz w:val="24"/>
          <w:szCs w:val="24"/>
        </w:rPr>
        <w:t>o</w:t>
      </w:r>
      <w:r w:rsidR="002B4D70" w:rsidRPr="008C3C74">
        <w:rPr>
          <w:iCs/>
          <w:sz w:val="24"/>
          <w:szCs w:val="24"/>
        </w:rPr>
        <w:t xml:space="preserve"> </w:t>
      </w:r>
      <w:r w:rsidRPr="008C3C74">
        <w:rPr>
          <w:iCs/>
          <w:sz w:val="24"/>
          <w:szCs w:val="24"/>
        </w:rPr>
        <w:t xml:space="preserve">konieczności </w:t>
      </w:r>
      <w:r w:rsidR="002B4D70" w:rsidRPr="008C3C74">
        <w:rPr>
          <w:iCs/>
          <w:sz w:val="24"/>
          <w:szCs w:val="24"/>
        </w:rPr>
        <w:t xml:space="preserve">dokonania zmian </w:t>
      </w:r>
      <w:r w:rsidR="00E43053">
        <w:rPr>
          <w:iCs/>
          <w:sz w:val="24"/>
          <w:szCs w:val="24"/>
        </w:rPr>
        <w:br/>
      </w:r>
      <w:r w:rsidR="002B4D70" w:rsidRPr="008C3C74">
        <w:rPr>
          <w:iCs/>
          <w:sz w:val="24"/>
          <w:szCs w:val="24"/>
        </w:rPr>
        <w:t>w ww. dokumencie</w:t>
      </w:r>
      <w:r w:rsidR="00AE35E0" w:rsidRPr="008C3C74">
        <w:rPr>
          <w:iCs/>
          <w:sz w:val="24"/>
          <w:szCs w:val="24"/>
        </w:rPr>
        <w:t>, w zakresie</w:t>
      </w:r>
      <w:r w:rsidR="002B4D70" w:rsidRPr="008C3C74">
        <w:rPr>
          <w:iCs/>
          <w:sz w:val="24"/>
          <w:szCs w:val="24"/>
        </w:rPr>
        <w:t xml:space="preserve"> fakultatywności działania samorządu wychowanków. </w:t>
      </w:r>
    </w:p>
    <w:p w14:paraId="543C0C91" w14:textId="19E5542B" w:rsidR="0066116C" w:rsidRPr="008C3C74" w:rsidRDefault="00AE35E0" w:rsidP="005C1C26">
      <w:pPr>
        <w:spacing w:after="0"/>
        <w:ind w:firstLine="284"/>
        <w:jc w:val="both"/>
        <w:rPr>
          <w:iCs/>
          <w:sz w:val="24"/>
          <w:szCs w:val="24"/>
        </w:rPr>
      </w:pPr>
      <w:r w:rsidRPr="008C3C74">
        <w:rPr>
          <w:rFonts w:eastAsia="Calibri" w:cstheme="minorHAnsi"/>
          <w:iCs/>
          <w:sz w:val="24"/>
          <w:szCs w:val="24"/>
        </w:rPr>
        <w:t xml:space="preserve">Po dokonaniu analizy </w:t>
      </w:r>
      <w:r w:rsidR="007D5EC8" w:rsidRPr="008C3C74">
        <w:rPr>
          <w:rFonts w:eastAsia="Calibri" w:cstheme="minorHAnsi"/>
          <w:iCs/>
          <w:sz w:val="24"/>
          <w:szCs w:val="24"/>
        </w:rPr>
        <w:t>Zarządzeni</w:t>
      </w:r>
      <w:r w:rsidRPr="008C3C74">
        <w:rPr>
          <w:rFonts w:eastAsia="Calibri" w:cstheme="minorHAnsi"/>
          <w:iCs/>
          <w:sz w:val="24"/>
          <w:szCs w:val="24"/>
        </w:rPr>
        <w:t>a</w:t>
      </w:r>
      <w:r w:rsidR="007D5EC8" w:rsidRPr="008C3C74">
        <w:rPr>
          <w:rFonts w:eastAsia="Calibri" w:cstheme="minorHAnsi"/>
          <w:iCs/>
          <w:sz w:val="24"/>
          <w:szCs w:val="24"/>
        </w:rPr>
        <w:t xml:space="preserve"> nr 14/2021 </w:t>
      </w:r>
      <w:r w:rsidRPr="008C3C74">
        <w:rPr>
          <w:iCs/>
          <w:sz w:val="24"/>
          <w:szCs w:val="24"/>
        </w:rPr>
        <w:t>stwierdzono, że dookreśla ono</w:t>
      </w:r>
      <w:r w:rsidR="007D5EC8" w:rsidRPr="008C3C74">
        <w:rPr>
          <w:iCs/>
          <w:sz w:val="24"/>
          <w:szCs w:val="24"/>
        </w:rPr>
        <w:t>, jakie działania winien podjąć wychowawca</w:t>
      </w:r>
      <w:r w:rsidRPr="008C3C74">
        <w:rPr>
          <w:iCs/>
          <w:sz w:val="24"/>
          <w:szCs w:val="24"/>
        </w:rPr>
        <w:t xml:space="preserve"> </w:t>
      </w:r>
      <w:r w:rsidR="007D5EC8" w:rsidRPr="008C3C74">
        <w:rPr>
          <w:iCs/>
          <w:sz w:val="24"/>
          <w:szCs w:val="24"/>
        </w:rPr>
        <w:t>w sytuacji samowolnego oddalenia się wychowanka z P</w:t>
      </w:r>
      <w:r w:rsidR="00C30D62">
        <w:rPr>
          <w:iCs/>
          <w:sz w:val="24"/>
          <w:szCs w:val="24"/>
        </w:rPr>
        <w:t>la</w:t>
      </w:r>
      <w:r w:rsidR="007D5EC8" w:rsidRPr="008C3C74">
        <w:rPr>
          <w:iCs/>
          <w:sz w:val="24"/>
          <w:szCs w:val="24"/>
        </w:rPr>
        <w:t xml:space="preserve">cówki lub niezgłoszenia się </w:t>
      </w:r>
      <w:r w:rsidRPr="008C3C74">
        <w:rPr>
          <w:iCs/>
          <w:sz w:val="24"/>
          <w:szCs w:val="24"/>
        </w:rPr>
        <w:t xml:space="preserve">wychowanka </w:t>
      </w:r>
      <w:r w:rsidR="007D5EC8" w:rsidRPr="008C3C74">
        <w:rPr>
          <w:iCs/>
          <w:sz w:val="24"/>
          <w:szCs w:val="24"/>
        </w:rPr>
        <w:t xml:space="preserve">do Placówki w wyznaczonym terminie. W myśl przyjętych regulacji wychowawca pozostający na dyżurze powinien niezwłocznie powiadomić </w:t>
      </w:r>
      <w:r w:rsidR="00E50646">
        <w:rPr>
          <w:iCs/>
          <w:sz w:val="24"/>
          <w:szCs w:val="24"/>
        </w:rPr>
        <w:br/>
      </w:r>
      <w:r w:rsidR="007D5EC8" w:rsidRPr="008C3C74">
        <w:rPr>
          <w:iCs/>
          <w:sz w:val="24"/>
          <w:szCs w:val="24"/>
        </w:rPr>
        <w:t>o zaistniałej sytuacji koordynatora oraz Dyrektora</w:t>
      </w:r>
      <w:r w:rsidRPr="008C3C74">
        <w:rPr>
          <w:iCs/>
          <w:sz w:val="24"/>
          <w:szCs w:val="24"/>
        </w:rPr>
        <w:t xml:space="preserve"> </w:t>
      </w:r>
      <w:r w:rsidR="007D5EC8" w:rsidRPr="008C3C74">
        <w:rPr>
          <w:iCs/>
          <w:sz w:val="24"/>
          <w:szCs w:val="24"/>
        </w:rPr>
        <w:t xml:space="preserve">i jednocześnie informować na bieżąco </w:t>
      </w:r>
      <w:r w:rsidR="00E43053">
        <w:rPr>
          <w:iCs/>
          <w:sz w:val="24"/>
          <w:szCs w:val="24"/>
        </w:rPr>
        <w:br/>
      </w:r>
      <w:r w:rsidR="007D5EC8" w:rsidRPr="008C3C74">
        <w:rPr>
          <w:iCs/>
          <w:sz w:val="24"/>
          <w:szCs w:val="24"/>
        </w:rPr>
        <w:t xml:space="preserve">o podejmowanych działaniach. Wychowawca </w:t>
      </w:r>
      <w:r w:rsidR="00FE0BCE" w:rsidRPr="008C3C74">
        <w:rPr>
          <w:iCs/>
          <w:sz w:val="24"/>
          <w:szCs w:val="24"/>
        </w:rPr>
        <w:t>powinien również</w:t>
      </w:r>
      <w:r w:rsidR="007D5EC8" w:rsidRPr="008C3C74">
        <w:rPr>
          <w:iCs/>
          <w:sz w:val="24"/>
          <w:szCs w:val="24"/>
        </w:rPr>
        <w:t xml:space="preserve"> podjąć próby </w:t>
      </w:r>
      <w:r w:rsidR="0066116C" w:rsidRPr="008C3C74">
        <w:rPr>
          <w:iCs/>
          <w:sz w:val="24"/>
          <w:szCs w:val="24"/>
        </w:rPr>
        <w:t>ustalenia</w:t>
      </w:r>
      <w:r w:rsidR="007D5EC8" w:rsidRPr="008C3C74">
        <w:rPr>
          <w:iCs/>
          <w:sz w:val="24"/>
          <w:szCs w:val="24"/>
        </w:rPr>
        <w:t xml:space="preserve"> miejsca pobytu wychowanka. Jeśli podjęte w tym zakresie działania nie </w:t>
      </w:r>
      <w:r w:rsidR="0066116C" w:rsidRPr="008C3C74">
        <w:rPr>
          <w:iCs/>
          <w:sz w:val="24"/>
          <w:szCs w:val="24"/>
        </w:rPr>
        <w:t>przyniosą</w:t>
      </w:r>
      <w:r w:rsidR="007D5EC8" w:rsidRPr="008C3C74">
        <w:rPr>
          <w:iCs/>
          <w:sz w:val="24"/>
          <w:szCs w:val="24"/>
        </w:rPr>
        <w:t xml:space="preserve"> skutku</w:t>
      </w:r>
      <w:r w:rsidRPr="008C3C74">
        <w:rPr>
          <w:iCs/>
          <w:sz w:val="24"/>
          <w:szCs w:val="24"/>
        </w:rPr>
        <w:t>,</w:t>
      </w:r>
      <w:r w:rsidR="007D5EC8" w:rsidRPr="008C3C74">
        <w:rPr>
          <w:iCs/>
          <w:sz w:val="24"/>
          <w:szCs w:val="24"/>
        </w:rPr>
        <w:t xml:space="preserve"> wychowawca zawiadamia Policję.</w:t>
      </w:r>
      <w:r w:rsidRPr="008C3C74">
        <w:rPr>
          <w:iCs/>
          <w:sz w:val="24"/>
          <w:szCs w:val="24"/>
        </w:rPr>
        <w:t xml:space="preserve"> Do czasu powrotu wychowanka do POW, wychowawca pozostaje na dyżurze.</w:t>
      </w:r>
    </w:p>
    <w:p w14:paraId="31C4DB2C" w14:textId="127C30AF" w:rsidR="0066116C" w:rsidRPr="008C3C74" w:rsidRDefault="0066116C" w:rsidP="005C1C26">
      <w:pPr>
        <w:spacing w:after="0"/>
        <w:ind w:firstLine="284"/>
        <w:jc w:val="both"/>
        <w:rPr>
          <w:rFonts w:cstheme="minorHAnsi"/>
          <w:iCs/>
          <w:sz w:val="24"/>
          <w:szCs w:val="24"/>
        </w:rPr>
      </w:pPr>
      <w:r w:rsidRPr="008C3C74">
        <w:rPr>
          <w:iCs/>
          <w:sz w:val="24"/>
          <w:szCs w:val="24"/>
        </w:rPr>
        <w:t xml:space="preserve">W </w:t>
      </w:r>
      <w:r w:rsidR="002D74CD" w:rsidRPr="008C3C74">
        <w:rPr>
          <w:iCs/>
          <w:sz w:val="24"/>
          <w:szCs w:val="24"/>
        </w:rPr>
        <w:t xml:space="preserve">ww. </w:t>
      </w:r>
      <w:r w:rsidRPr="008C3C74">
        <w:rPr>
          <w:iCs/>
          <w:sz w:val="24"/>
          <w:szCs w:val="24"/>
        </w:rPr>
        <w:t>Zarządzeniu nie</w:t>
      </w:r>
      <w:r w:rsidR="007D5EC8" w:rsidRPr="008C3C74">
        <w:rPr>
          <w:iCs/>
          <w:sz w:val="24"/>
          <w:szCs w:val="24"/>
        </w:rPr>
        <w:t xml:space="preserve"> uwzględniono wszystkich zapisów  </w:t>
      </w:r>
      <w:r w:rsidR="007D5EC8" w:rsidRPr="008C3C74">
        <w:rPr>
          <w:rFonts w:cstheme="minorHAnsi"/>
          <w:iCs/>
          <w:sz w:val="24"/>
          <w:szCs w:val="24"/>
        </w:rPr>
        <w:t xml:space="preserve">§ 5 pkt. 2 rozporządzenia, tj. </w:t>
      </w:r>
      <w:r w:rsidR="00E43053">
        <w:rPr>
          <w:rFonts w:cstheme="minorHAnsi"/>
          <w:iCs/>
          <w:sz w:val="24"/>
          <w:szCs w:val="24"/>
        </w:rPr>
        <w:br/>
      </w:r>
      <w:r w:rsidR="005C774F" w:rsidRPr="008C3C74">
        <w:rPr>
          <w:rFonts w:cstheme="minorHAnsi"/>
          <w:iCs/>
          <w:sz w:val="24"/>
          <w:szCs w:val="24"/>
        </w:rPr>
        <w:t xml:space="preserve">w zakresie </w:t>
      </w:r>
      <w:r w:rsidR="007D5EC8" w:rsidRPr="008C3C74">
        <w:rPr>
          <w:rFonts w:cstheme="minorHAnsi"/>
          <w:iCs/>
          <w:sz w:val="24"/>
          <w:szCs w:val="24"/>
        </w:rPr>
        <w:t xml:space="preserve">powiadomienia </w:t>
      </w:r>
      <w:r w:rsidR="005C774F" w:rsidRPr="008C3C74">
        <w:rPr>
          <w:rFonts w:cstheme="minorHAnsi"/>
          <w:iCs/>
          <w:sz w:val="24"/>
          <w:szCs w:val="24"/>
        </w:rPr>
        <w:t xml:space="preserve">o nieusprawiedliwionej nieobecności dziecka w </w:t>
      </w:r>
      <w:r w:rsidR="00C30D62">
        <w:rPr>
          <w:rFonts w:cstheme="minorHAnsi"/>
          <w:iCs/>
          <w:sz w:val="24"/>
          <w:szCs w:val="24"/>
        </w:rPr>
        <w:t>P</w:t>
      </w:r>
      <w:r w:rsidR="005C774F" w:rsidRPr="008C3C74">
        <w:rPr>
          <w:rFonts w:cstheme="minorHAnsi"/>
          <w:iCs/>
          <w:sz w:val="24"/>
          <w:szCs w:val="24"/>
        </w:rPr>
        <w:t xml:space="preserve">lacówce jego </w:t>
      </w:r>
      <w:r w:rsidRPr="008C3C74">
        <w:rPr>
          <w:rFonts w:cstheme="minorHAnsi"/>
          <w:iCs/>
          <w:sz w:val="24"/>
          <w:szCs w:val="24"/>
        </w:rPr>
        <w:t>rodziców albo opiekunów prawnych, sądu, asystenta rodziny, powiatowego centrum pomocy rodzinie</w:t>
      </w:r>
      <w:r w:rsidR="005C774F" w:rsidRPr="008C3C74">
        <w:rPr>
          <w:rFonts w:cstheme="minorHAnsi"/>
          <w:iCs/>
          <w:sz w:val="24"/>
          <w:szCs w:val="24"/>
        </w:rPr>
        <w:t xml:space="preserve">. Czynności te – w myśl zapisów rozporządzenia - </w:t>
      </w:r>
      <w:r w:rsidRPr="008C3C74">
        <w:rPr>
          <w:rFonts w:cstheme="minorHAnsi"/>
          <w:iCs/>
          <w:sz w:val="24"/>
          <w:szCs w:val="24"/>
        </w:rPr>
        <w:t>winn</w:t>
      </w:r>
      <w:r w:rsidR="005C774F" w:rsidRPr="008C3C74">
        <w:rPr>
          <w:rFonts w:cstheme="minorHAnsi"/>
          <w:iCs/>
          <w:sz w:val="24"/>
          <w:szCs w:val="24"/>
        </w:rPr>
        <w:t>y zostać</w:t>
      </w:r>
      <w:r w:rsidRPr="008C3C74">
        <w:rPr>
          <w:rFonts w:cstheme="minorHAnsi"/>
          <w:iCs/>
          <w:sz w:val="24"/>
          <w:szCs w:val="24"/>
        </w:rPr>
        <w:t xml:space="preserve"> dokona</w:t>
      </w:r>
      <w:r w:rsidR="005C774F" w:rsidRPr="008C3C74">
        <w:rPr>
          <w:rFonts w:cstheme="minorHAnsi"/>
          <w:iCs/>
          <w:sz w:val="24"/>
          <w:szCs w:val="24"/>
        </w:rPr>
        <w:t xml:space="preserve">ne </w:t>
      </w:r>
      <w:r w:rsidR="007D5EC8" w:rsidRPr="008C3C74">
        <w:rPr>
          <w:rFonts w:cstheme="minorHAnsi"/>
          <w:iCs/>
          <w:sz w:val="24"/>
          <w:szCs w:val="24"/>
        </w:rPr>
        <w:t>w ciągu 24 godzin</w:t>
      </w:r>
      <w:r w:rsidR="005C774F" w:rsidRPr="008C3C74">
        <w:rPr>
          <w:rFonts w:cstheme="minorHAnsi"/>
          <w:iCs/>
          <w:sz w:val="24"/>
          <w:szCs w:val="24"/>
        </w:rPr>
        <w:t xml:space="preserve"> od momentu zaistnienia powyższej okoliczności</w:t>
      </w:r>
      <w:r w:rsidRPr="008C3C74">
        <w:rPr>
          <w:rFonts w:cstheme="minorHAnsi"/>
          <w:iCs/>
          <w:sz w:val="24"/>
          <w:szCs w:val="24"/>
        </w:rPr>
        <w:t xml:space="preserve">. </w:t>
      </w:r>
    </w:p>
    <w:p w14:paraId="47BCAFCA" w14:textId="10183387" w:rsidR="0066116C" w:rsidRPr="008C3C74" w:rsidRDefault="002D74CD" w:rsidP="005C1C26">
      <w:pPr>
        <w:spacing w:after="0"/>
        <w:ind w:firstLine="284"/>
        <w:jc w:val="both"/>
        <w:rPr>
          <w:iCs/>
          <w:sz w:val="24"/>
          <w:szCs w:val="24"/>
        </w:rPr>
      </w:pPr>
      <w:r w:rsidRPr="008C3C74">
        <w:rPr>
          <w:iCs/>
          <w:sz w:val="24"/>
          <w:szCs w:val="24"/>
        </w:rPr>
        <w:t xml:space="preserve">Z uwagi na fakt, </w:t>
      </w:r>
      <w:r w:rsidR="007D5EC8" w:rsidRPr="008C3C74">
        <w:rPr>
          <w:iCs/>
          <w:sz w:val="24"/>
          <w:szCs w:val="24"/>
        </w:rPr>
        <w:t xml:space="preserve">że w okresie podlegającym kontroli, </w:t>
      </w:r>
      <w:r w:rsidR="0066116C" w:rsidRPr="008C3C74">
        <w:rPr>
          <w:iCs/>
          <w:sz w:val="24"/>
          <w:szCs w:val="24"/>
        </w:rPr>
        <w:t xml:space="preserve">nie </w:t>
      </w:r>
      <w:r w:rsidR="007D5EC8" w:rsidRPr="008C3C74">
        <w:rPr>
          <w:iCs/>
          <w:sz w:val="24"/>
          <w:szCs w:val="24"/>
        </w:rPr>
        <w:t>odnotowano s</w:t>
      </w:r>
      <w:r w:rsidR="00C760BB" w:rsidRPr="008C3C74">
        <w:rPr>
          <w:iCs/>
          <w:sz w:val="24"/>
          <w:szCs w:val="24"/>
        </w:rPr>
        <w:t>amowoln</w:t>
      </w:r>
      <w:r w:rsidR="000B3468" w:rsidRPr="008C3C74">
        <w:rPr>
          <w:iCs/>
          <w:sz w:val="24"/>
          <w:szCs w:val="24"/>
        </w:rPr>
        <w:t xml:space="preserve">ych </w:t>
      </w:r>
      <w:proofErr w:type="spellStart"/>
      <w:r w:rsidR="0066116C" w:rsidRPr="008C3C74">
        <w:rPr>
          <w:iCs/>
          <w:sz w:val="24"/>
          <w:szCs w:val="24"/>
        </w:rPr>
        <w:t>oddale</w:t>
      </w:r>
      <w:r w:rsidR="000B3468" w:rsidRPr="008C3C74">
        <w:rPr>
          <w:iCs/>
          <w:sz w:val="24"/>
          <w:szCs w:val="24"/>
        </w:rPr>
        <w:t>ń</w:t>
      </w:r>
      <w:proofErr w:type="spellEnd"/>
      <w:r w:rsidR="007D5EC8" w:rsidRPr="008C3C74">
        <w:rPr>
          <w:iCs/>
          <w:sz w:val="24"/>
          <w:szCs w:val="24"/>
        </w:rPr>
        <w:t xml:space="preserve"> </w:t>
      </w:r>
      <w:r w:rsidR="000B3468" w:rsidRPr="008C3C74">
        <w:rPr>
          <w:iCs/>
          <w:sz w:val="24"/>
          <w:szCs w:val="24"/>
        </w:rPr>
        <w:t xml:space="preserve">wychowanków </w:t>
      </w:r>
      <w:r w:rsidR="007D5EC8" w:rsidRPr="008C3C74">
        <w:rPr>
          <w:iCs/>
          <w:sz w:val="24"/>
          <w:szCs w:val="24"/>
        </w:rPr>
        <w:t>z Placówki</w:t>
      </w:r>
      <w:r w:rsidR="0066116C" w:rsidRPr="008C3C74">
        <w:rPr>
          <w:iCs/>
          <w:sz w:val="24"/>
          <w:szCs w:val="24"/>
        </w:rPr>
        <w:t xml:space="preserve">, </w:t>
      </w:r>
      <w:r w:rsidRPr="008C3C74">
        <w:rPr>
          <w:iCs/>
          <w:sz w:val="24"/>
          <w:szCs w:val="24"/>
        </w:rPr>
        <w:t xml:space="preserve">wskazano </w:t>
      </w:r>
      <w:r w:rsidR="000B3468" w:rsidRPr="008C3C74">
        <w:rPr>
          <w:iCs/>
          <w:sz w:val="24"/>
          <w:szCs w:val="24"/>
        </w:rPr>
        <w:t>– w ramach bieżącego instruktażu</w:t>
      </w:r>
      <w:r w:rsidR="00111C02">
        <w:rPr>
          <w:iCs/>
          <w:sz w:val="24"/>
          <w:szCs w:val="24"/>
        </w:rPr>
        <w:t xml:space="preserve"> – </w:t>
      </w:r>
      <w:r w:rsidRPr="008C3C74">
        <w:rPr>
          <w:iCs/>
          <w:sz w:val="24"/>
          <w:szCs w:val="24"/>
        </w:rPr>
        <w:t xml:space="preserve">na zasadność </w:t>
      </w:r>
      <w:r w:rsidR="000B3468" w:rsidRPr="008C3C74">
        <w:rPr>
          <w:iCs/>
          <w:sz w:val="24"/>
          <w:szCs w:val="24"/>
        </w:rPr>
        <w:t xml:space="preserve">zmian w Zarządzeniu, </w:t>
      </w:r>
      <w:r w:rsidRPr="008C3C74">
        <w:rPr>
          <w:iCs/>
          <w:sz w:val="24"/>
          <w:szCs w:val="24"/>
        </w:rPr>
        <w:t>uwzględni</w:t>
      </w:r>
      <w:r w:rsidR="000B3468" w:rsidRPr="008C3C74">
        <w:rPr>
          <w:iCs/>
          <w:sz w:val="24"/>
          <w:szCs w:val="24"/>
        </w:rPr>
        <w:t>ających</w:t>
      </w:r>
      <w:r w:rsidRPr="008C3C74">
        <w:rPr>
          <w:iCs/>
          <w:sz w:val="24"/>
          <w:szCs w:val="24"/>
        </w:rPr>
        <w:t xml:space="preserve"> </w:t>
      </w:r>
      <w:r w:rsidR="000B3468" w:rsidRPr="008C3C74">
        <w:rPr>
          <w:iCs/>
          <w:sz w:val="24"/>
          <w:szCs w:val="24"/>
        </w:rPr>
        <w:t xml:space="preserve">w nim </w:t>
      </w:r>
      <w:r w:rsidRPr="008C3C74">
        <w:rPr>
          <w:iCs/>
          <w:sz w:val="24"/>
          <w:szCs w:val="24"/>
        </w:rPr>
        <w:t>wszystki</w:t>
      </w:r>
      <w:r w:rsidR="000B3468" w:rsidRPr="008C3C74">
        <w:rPr>
          <w:iCs/>
          <w:sz w:val="24"/>
          <w:szCs w:val="24"/>
        </w:rPr>
        <w:t>e</w:t>
      </w:r>
      <w:r w:rsidRPr="008C3C74">
        <w:rPr>
          <w:iCs/>
          <w:sz w:val="24"/>
          <w:szCs w:val="24"/>
        </w:rPr>
        <w:t xml:space="preserve"> </w:t>
      </w:r>
      <w:r w:rsidR="000B3468" w:rsidRPr="008C3C74">
        <w:rPr>
          <w:iCs/>
          <w:sz w:val="24"/>
          <w:szCs w:val="24"/>
        </w:rPr>
        <w:t>regulacje</w:t>
      </w:r>
      <w:r w:rsidR="00740828" w:rsidRPr="008C3C74">
        <w:rPr>
          <w:iCs/>
          <w:sz w:val="24"/>
          <w:szCs w:val="24"/>
        </w:rPr>
        <w:t xml:space="preserve"> dotyczące</w:t>
      </w:r>
      <w:r w:rsidR="00740828" w:rsidRPr="008C3C74">
        <w:rPr>
          <w:rFonts w:cstheme="minorHAnsi"/>
          <w:iCs/>
          <w:sz w:val="24"/>
          <w:szCs w:val="24"/>
        </w:rPr>
        <w:t xml:space="preserve"> nieusprawiedliwionej nieobecności dziecka w </w:t>
      </w:r>
      <w:r w:rsidR="00EA6E6F">
        <w:rPr>
          <w:rFonts w:cstheme="minorHAnsi"/>
          <w:iCs/>
          <w:sz w:val="24"/>
          <w:szCs w:val="24"/>
        </w:rPr>
        <w:t>P</w:t>
      </w:r>
      <w:r w:rsidR="00740828" w:rsidRPr="008C3C74">
        <w:rPr>
          <w:rFonts w:cstheme="minorHAnsi"/>
          <w:iCs/>
          <w:sz w:val="24"/>
          <w:szCs w:val="24"/>
        </w:rPr>
        <w:t>lacówce</w:t>
      </w:r>
      <w:r w:rsidRPr="008C3C74">
        <w:rPr>
          <w:iCs/>
          <w:sz w:val="24"/>
          <w:szCs w:val="24"/>
        </w:rPr>
        <w:t xml:space="preserve">, </w:t>
      </w:r>
      <w:r w:rsidR="00740828" w:rsidRPr="008C3C74">
        <w:rPr>
          <w:iCs/>
          <w:sz w:val="24"/>
          <w:szCs w:val="24"/>
        </w:rPr>
        <w:t xml:space="preserve">aby dokument ten w sposób </w:t>
      </w:r>
      <w:r w:rsidR="00740828" w:rsidRPr="008C3C74">
        <w:rPr>
          <w:iCs/>
          <w:sz w:val="24"/>
          <w:szCs w:val="24"/>
        </w:rPr>
        <w:lastRenderedPageBreak/>
        <w:t>kompletny wskazywał procedurę postepowania</w:t>
      </w:r>
      <w:r w:rsidR="000B3468" w:rsidRPr="008C3C74">
        <w:rPr>
          <w:iCs/>
          <w:sz w:val="24"/>
          <w:szCs w:val="24"/>
        </w:rPr>
        <w:t xml:space="preserve">, </w:t>
      </w:r>
      <w:r w:rsidR="00740828" w:rsidRPr="008C3C74">
        <w:rPr>
          <w:iCs/>
          <w:sz w:val="24"/>
          <w:szCs w:val="24"/>
        </w:rPr>
        <w:t>zważy</w:t>
      </w:r>
      <w:r w:rsidR="000B3468" w:rsidRPr="008C3C74">
        <w:rPr>
          <w:iCs/>
          <w:sz w:val="24"/>
          <w:szCs w:val="24"/>
        </w:rPr>
        <w:t>wszy również na fakt, iż z treścią ww. Zarządzenia zapoznawali się pracownicy Placówki</w:t>
      </w:r>
      <w:r w:rsidR="00C760BB" w:rsidRPr="008C3C74">
        <w:rPr>
          <w:iCs/>
          <w:sz w:val="24"/>
          <w:szCs w:val="24"/>
        </w:rPr>
        <w:t xml:space="preserve">. </w:t>
      </w:r>
      <w:r w:rsidR="00795638" w:rsidRPr="008C3C74">
        <w:rPr>
          <w:iCs/>
          <w:sz w:val="24"/>
          <w:szCs w:val="24"/>
        </w:rPr>
        <w:t xml:space="preserve"> </w:t>
      </w:r>
    </w:p>
    <w:p w14:paraId="4564B9D3" w14:textId="1F9887B7" w:rsidR="00812853" w:rsidRPr="008C3C74" w:rsidRDefault="00FF433B" w:rsidP="005C1C26">
      <w:pPr>
        <w:overflowPunct w:val="0"/>
        <w:autoSpaceDE w:val="0"/>
        <w:autoSpaceDN w:val="0"/>
        <w:adjustRightInd w:val="0"/>
        <w:spacing w:after="0"/>
        <w:ind w:firstLine="284"/>
        <w:jc w:val="both"/>
        <w:textAlignment w:val="baseline"/>
        <w:rPr>
          <w:rFonts w:eastAsia="Calibri" w:cstheme="minorHAnsi"/>
          <w:iCs/>
          <w:sz w:val="24"/>
          <w:szCs w:val="24"/>
        </w:rPr>
      </w:pPr>
      <w:r w:rsidRPr="008C3C74">
        <w:rPr>
          <w:rFonts w:eastAsia="Calibri" w:cstheme="minorHAnsi"/>
          <w:iCs/>
          <w:sz w:val="24"/>
          <w:szCs w:val="24"/>
        </w:rPr>
        <w:t xml:space="preserve">Kontrolujący nie wnieśli </w:t>
      </w:r>
      <w:r w:rsidR="002D74CD" w:rsidRPr="008C3C74">
        <w:rPr>
          <w:rFonts w:eastAsia="Calibri" w:cstheme="minorHAnsi"/>
          <w:iCs/>
          <w:sz w:val="24"/>
          <w:szCs w:val="24"/>
        </w:rPr>
        <w:t>innych niż powyższe</w:t>
      </w:r>
      <w:r w:rsidR="00F80253" w:rsidRPr="008C3C74">
        <w:rPr>
          <w:rFonts w:eastAsia="Calibri" w:cstheme="minorHAnsi"/>
          <w:iCs/>
          <w:sz w:val="24"/>
          <w:szCs w:val="24"/>
        </w:rPr>
        <w:t xml:space="preserve"> </w:t>
      </w:r>
      <w:r w:rsidRPr="008C3C74">
        <w:rPr>
          <w:rFonts w:eastAsia="Calibri" w:cstheme="minorHAnsi"/>
          <w:iCs/>
          <w:sz w:val="24"/>
          <w:szCs w:val="24"/>
        </w:rPr>
        <w:t xml:space="preserve">uwag do treści dokumentów  </w:t>
      </w:r>
      <w:r w:rsidR="00740828" w:rsidRPr="008C3C74">
        <w:rPr>
          <w:rFonts w:eastAsia="Calibri" w:cstheme="minorHAnsi"/>
          <w:iCs/>
          <w:sz w:val="24"/>
          <w:szCs w:val="24"/>
        </w:rPr>
        <w:t>o</w:t>
      </w:r>
      <w:r w:rsidRPr="008C3C74">
        <w:rPr>
          <w:rFonts w:eastAsia="Calibri" w:cstheme="minorHAnsi"/>
          <w:iCs/>
          <w:sz w:val="24"/>
          <w:szCs w:val="24"/>
        </w:rPr>
        <w:t>rganizacyjnych</w:t>
      </w:r>
      <w:r w:rsidR="00740828" w:rsidRPr="008C3C74">
        <w:rPr>
          <w:rFonts w:eastAsia="Calibri" w:cstheme="minorHAnsi"/>
          <w:iCs/>
          <w:sz w:val="24"/>
          <w:szCs w:val="24"/>
        </w:rPr>
        <w:t xml:space="preserve"> kontrolowanej Jednostki</w:t>
      </w:r>
      <w:r w:rsidRPr="008C3C74">
        <w:rPr>
          <w:rFonts w:eastAsia="Calibri" w:cstheme="minorHAnsi"/>
          <w:iCs/>
          <w:sz w:val="24"/>
          <w:szCs w:val="24"/>
        </w:rPr>
        <w:t xml:space="preserve">. </w:t>
      </w:r>
    </w:p>
    <w:p w14:paraId="668A3A84" w14:textId="77777777" w:rsidR="00E8290B" w:rsidRPr="008C3C74" w:rsidRDefault="00E8290B" w:rsidP="008E3AF7">
      <w:pPr>
        <w:pStyle w:val="Akapitzlist"/>
        <w:numPr>
          <w:ilvl w:val="0"/>
          <w:numId w:val="3"/>
        </w:numPr>
        <w:tabs>
          <w:tab w:val="left" w:pos="284"/>
        </w:tabs>
        <w:autoSpaceDE w:val="0"/>
        <w:adjustRightInd w:val="0"/>
        <w:spacing w:before="240" w:after="0"/>
        <w:ind w:left="499" w:hanging="499"/>
        <w:contextualSpacing w:val="0"/>
        <w:jc w:val="both"/>
        <w:rPr>
          <w:rFonts w:eastAsia="Arial Unicode MS" w:cstheme="minorHAnsi"/>
          <w:b/>
          <w:kern w:val="3"/>
          <w:sz w:val="24"/>
          <w:szCs w:val="24"/>
          <w:lang w:bidi="en-US"/>
        </w:rPr>
      </w:pPr>
      <w:r w:rsidRPr="008C3C74">
        <w:rPr>
          <w:rFonts w:cstheme="minorHAnsi"/>
          <w:b/>
          <w:bCs/>
          <w:sz w:val="24"/>
          <w:szCs w:val="24"/>
        </w:rPr>
        <w:t>Zgodność zatrudnienia pracowników z wymaganymi kwalifikacjami</w:t>
      </w:r>
    </w:p>
    <w:p w14:paraId="7194C3E7" w14:textId="15771866" w:rsidR="006260C0" w:rsidRPr="008C3C74" w:rsidRDefault="00E8290B" w:rsidP="00C30D62">
      <w:pPr>
        <w:tabs>
          <w:tab w:val="left" w:pos="426"/>
        </w:tabs>
        <w:autoSpaceDE w:val="0"/>
        <w:adjustRightInd w:val="0"/>
        <w:spacing w:before="240" w:after="0"/>
        <w:ind w:firstLine="284"/>
        <w:jc w:val="both"/>
        <w:rPr>
          <w:rFonts w:eastAsia="Arial Unicode MS" w:cstheme="minorHAnsi"/>
          <w:bCs/>
          <w:kern w:val="3"/>
          <w:sz w:val="24"/>
          <w:szCs w:val="24"/>
          <w:lang w:bidi="en-US"/>
        </w:rPr>
      </w:pPr>
      <w:r w:rsidRPr="008C3C74">
        <w:rPr>
          <w:rFonts w:eastAsia="Arial Unicode MS" w:cstheme="minorHAnsi"/>
          <w:bCs/>
          <w:kern w:val="3"/>
          <w:sz w:val="24"/>
          <w:szCs w:val="24"/>
          <w:lang w:bidi="en-US"/>
        </w:rPr>
        <w:t xml:space="preserve">Kwalifikacje kadry zatrudnionej w Placówce zweryfikowano podczas kontroli problemowej przeprowadzonej w Jednostce w dniach 23-24 stycznia 2023 r. </w:t>
      </w:r>
      <w:r w:rsidR="00630002" w:rsidRPr="008C3C74">
        <w:rPr>
          <w:rFonts w:eastAsia="Arial Unicode MS" w:cstheme="minorHAnsi"/>
          <w:bCs/>
          <w:kern w:val="3"/>
          <w:sz w:val="24"/>
          <w:szCs w:val="24"/>
          <w:lang w:bidi="en-US"/>
        </w:rPr>
        <w:t>W</w:t>
      </w:r>
      <w:r w:rsidRPr="008C3C74">
        <w:rPr>
          <w:rFonts w:eastAsia="Arial Unicode MS" w:cstheme="minorHAnsi"/>
          <w:bCs/>
          <w:kern w:val="3"/>
          <w:sz w:val="24"/>
          <w:szCs w:val="24"/>
          <w:lang w:bidi="en-US"/>
        </w:rPr>
        <w:t xml:space="preserve">eryfikacji poddano wówczas 100% </w:t>
      </w:r>
      <w:r w:rsidR="002B4D70" w:rsidRPr="008C3C74">
        <w:rPr>
          <w:rFonts w:eastAsia="Arial Unicode MS" w:cstheme="minorHAnsi"/>
          <w:bCs/>
          <w:kern w:val="3"/>
          <w:sz w:val="24"/>
          <w:szCs w:val="24"/>
          <w:lang w:bidi="en-US"/>
        </w:rPr>
        <w:t xml:space="preserve">akt osobowych </w:t>
      </w:r>
      <w:r w:rsidRPr="008C3C74">
        <w:rPr>
          <w:rFonts w:eastAsia="Arial Unicode MS" w:cstheme="minorHAnsi"/>
          <w:bCs/>
          <w:kern w:val="3"/>
          <w:sz w:val="24"/>
          <w:szCs w:val="24"/>
          <w:lang w:bidi="en-US"/>
        </w:rPr>
        <w:t>kadry realizującej zadania w Placówce</w:t>
      </w:r>
      <w:r w:rsidR="006260C0" w:rsidRPr="008C3C74">
        <w:rPr>
          <w:rFonts w:eastAsia="Arial Unicode MS" w:cstheme="minorHAnsi"/>
          <w:bCs/>
          <w:kern w:val="3"/>
          <w:sz w:val="24"/>
          <w:szCs w:val="24"/>
          <w:lang w:bidi="en-US"/>
        </w:rPr>
        <w:t xml:space="preserve">. </w:t>
      </w:r>
    </w:p>
    <w:p w14:paraId="589C558B" w14:textId="64AFA329" w:rsidR="006260C0" w:rsidRPr="008C3C74" w:rsidRDefault="006260C0" w:rsidP="00AE48D6">
      <w:pPr>
        <w:autoSpaceDE w:val="0"/>
        <w:autoSpaceDN w:val="0"/>
        <w:adjustRightInd w:val="0"/>
        <w:spacing w:after="0"/>
        <w:ind w:firstLine="284"/>
        <w:jc w:val="both"/>
        <w:rPr>
          <w:rFonts w:eastAsia="Arial Unicode MS" w:cstheme="minorHAnsi"/>
          <w:bCs/>
          <w:kern w:val="3"/>
          <w:sz w:val="24"/>
          <w:szCs w:val="24"/>
          <w:lang w:bidi="en-US"/>
        </w:rPr>
      </w:pPr>
      <w:r w:rsidRPr="00B06DD1">
        <w:rPr>
          <w:rFonts w:eastAsia="Arial Unicode MS" w:cstheme="minorHAnsi"/>
          <w:bCs/>
          <w:kern w:val="3"/>
          <w:sz w:val="24"/>
          <w:szCs w:val="24"/>
          <w:lang w:bidi="en-US"/>
        </w:rPr>
        <w:t>Stwierdzono wówczas, iż</w:t>
      </w:r>
      <w:r w:rsidR="00AE48D6" w:rsidRPr="00B06DD1">
        <w:rPr>
          <w:rFonts w:cstheme="minorHAnsi"/>
          <w:bCs/>
          <w:sz w:val="24"/>
          <w:szCs w:val="24"/>
        </w:rPr>
        <w:t xml:space="preserve"> </w:t>
      </w:r>
      <w:r w:rsidRPr="00B06DD1">
        <w:rPr>
          <w:rFonts w:cstheme="minorHAnsi"/>
          <w:bCs/>
          <w:sz w:val="24"/>
          <w:szCs w:val="24"/>
        </w:rPr>
        <w:t xml:space="preserve">wszyscy pracownicy pedagogiczni </w:t>
      </w:r>
      <w:r w:rsidR="00AE48D6" w:rsidRPr="00B06DD1">
        <w:rPr>
          <w:rFonts w:cstheme="minorHAnsi"/>
          <w:bCs/>
          <w:sz w:val="24"/>
          <w:szCs w:val="24"/>
        </w:rPr>
        <w:t xml:space="preserve">oraz niepedagogiczni </w:t>
      </w:r>
      <w:r w:rsidRPr="00B06DD1">
        <w:rPr>
          <w:rFonts w:cstheme="minorHAnsi"/>
          <w:bCs/>
          <w:sz w:val="24"/>
          <w:szCs w:val="24"/>
        </w:rPr>
        <w:t>spełniali wymogi kwalifikacyjne</w:t>
      </w:r>
      <w:r w:rsidR="00AE48D6" w:rsidRPr="00B06DD1">
        <w:rPr>
          <w:rFonts w:cstheme="minorHAnsi"/>
          <w:bCs/>
          <w:sz w:val="24"/>
          <w:szCs w:val="24"/>
        </w:rPr>
        <w:t>, uprawniające ich do pracy na zajmowanym stanowisku.</w:t>
      </w:r>
    </w:p>
    <w:p w14:paraId="3F44AF4D" w14:textId="77777777" w:rsidR="0000795D" w:rsidRPr="008C3C74" w:rsidRDefault="006260C0" w:rsidP="00150921">
      <w:pPr>
        <w:tabs>
          <w:tab w:val="left" w:pos="426"/>
        </w:tabs>
        <w:autoSpaceDE w:val="0"/>
        <w:autoSpaceDN w:val="0"/>
        <w:adjustRightInd w:val="0"/>
        <w:spacing w:after="0"/>
        <w:ind w:firstLine="284"/>
        <w:jc w:val="both"/>
        <w:rPr>
          <w:rFonts w:eastAsia="Arial Unicode MS" w:cstheme="minorHAnsi"/>
          <w:bCs/>
          <w:kern w:val="3"/>
          <w:sz w:val="24"/>
          <w:szCs w:val="24"/>
          <w:lang w:bidi="en-US"/>
        </w:rPr>
      </w:pPr>
      <w:r w:rsidRPr="008C3C74">
        <w:rPr>
          <w:rFonts w:eastAsia="Arial Unicode MS" w:cstheme="minorHAnsi"/>
          <w:bCs/>
          <w:kern w:val="3"/>
          <w:sz w:val="24"/>
          <w:szCs w:val="24"/>
          <w:lang w:bidi="en-US"/>
        </w:rPr>
        <w:t>Po przeprowadzonej w styczniu 2023 r. kontroli problemowej nie zatrudniono nowych pracowników, w związku z czym podczas prowadzonej kontroli doraźnej odstąpiono od weryfikacji kwalifikacji kadry Placówki.</w:t>
      </w:r>
    </w:p>
    <w:p w14:paraId="6513FBAB" w14:textId="30FC0C5B" w:rsidR="00812853" w:rsidRPr="008C3C74" w:rsidRDefault="00812853" w:rsidP="008E3AF7">
      <w:pPr>
        <w:pStyle w:val="Akapitzlist"/>
        <w:numPr>
          <w:ilvl w:val="0"/>
          <w:numId w:val="3"/>
        </w:numPr>
        <w:tabs>
          <w:tab w:val="left" w:pos="284"/>
        </w:tabs>
        <w:autoSpaceDE w:val="0"/>
        <w:adjustRightInd w:val="0"/>
        <w:spacing w:before="240" w:after="0"/>
        <w:ind w:left="499" w:hanging="499"/>
        <w:contextualSpacing w:val="0"/>
        <w:jc w:val="both"/>
        <w:rPr>
          <w:rFonts w:eastAsia="Arial Unicode MS" w:cstheme="minorHAnsi"/>
          <w:b/>
          <w:kern w:val="3"/>
          <w:sz w:val="24"/>
          <w:szCs w:val="24"/>
          <w:lang w:bidi="en-US"/>
        </w:rPr>
      </w:pPr>
      <w:r w:rsidRPr="008C3C74">
        <w:rPr>
          <w:rFonts w:eastAsia="Arial Unicode MS" w:cstheme="minorHAnsi"/>
          <w:b/>
          <w:kern w:val="3"/>
          <w:sz w:val="24"/>
          <w:szCs w:val="24"/>
          <w:lang w:bidi="en-US"/>
        </w:rPr>
        <w:t>Ustalenia dotyczące przestrzegania w Placówce praw dziecka</w:t>
      </w:r>
    </w:p>
    <w:p w14:paraId="68543546" w14:textId="08FFF3F8" w:rsidR="00A10482" w:rsidRPr="008C3C74" w:rsidRDefault="007061C4" w:rsidP="00630002">
      <w:pPr>
        <w:spacing w:before="240" w:after="0"/>
        <w:ind w:firstLine="284"/>
        <w:jc w:val="both"/>
        <w:rPr>
          <w:rFonts w:eastAsia="Calibri" w:cstheme="minorHAnsi"/>
          <w:sz w:val="24"/>
          <w:szCs w:val="24"/>
        </w:rPr>
      </w:pPr>
      <w:r w:rsidRPr="008C3C74">
        <w:rPr>
          <w:rFonts w:cstheme="minorHAnsi"/>
          <w:sz w:val="24"/>
          <w:szCs w:val="24"/>
        </w:rPr>
        <w:t xml:space="preserve">Zgodnie z </w:t>
      </w:r>
      <w:bookmarkStart w:id="13" w:name="_Hlk103942043"/>
      <w:r w:rsidRPr="008C3C74">
        <w:rPr>
          <w:rFonts w:cstheme="minorHAnsi"/>
          <w:sz w:val="24"/>
          <w:szCs w:val="24"/>
        </w:rPr>
        <w:t>wykazem</w:t>
      </w:r>
      <w:bookmarkEnd w:id="13"/>
      <w:r w:rsidRPr="008C3C74">
        <w:rPr>
          <w:rFonts w:cstheme="minorHAnsi"/>
          <w:sz w:val="24"/>
          <w:szCs w:val="24"/>
        </w:rPr>
        <w:t>, stanowiącym wyciąg z ewidencji dzieci przebywających w POW</w:t>
      </w:r>
      <w:r w:rsidR="002D74CD" w:rsidRPr="008C3C74">
        <w:rPr>
          <w:rFonts w:cstheme="minorHAnsi"/>
          <w:sz w:val="24"/>
          <w:szCs w:val="24"/>
        </w:rPr>
        <w:t xml:space="preserve"> </w:t>
      </w:r>
      <w:r w:rsidR="00740828" w:rsidRPr="008C3C74">
        <w:rPr>
          <w:rFonts w:cstheme="minorHAnsi"/>
          <w:sz w:val="24"/>
          <w:szCs w:val="24"/>
        </w:rPr>
        <w:t>n</w:t>
      </w:r>
      <w:r w:rsidR="002D74CD" w:rsidRPr="008C3C74">
        <w:rPr>
          <w:rFonts w:cstheme="minorHAnsi"/>
          <w:sz w:val="24"/>
          <w:szCs w:val="24"/>
        </w:rPr>
        <w:t>r 3</w:t>
      </w:r>
      <w:r w:rsidRPr="008C3C74">
        <w:rPr>
          <w:rFonts w:cstheme="minorHAnsi"/>
          <w:sz w:val="24"/>
          <w:szCs w:val="24"/>
        </w:rPr>
        <w:t xml:space="preserve"> </w:t>
      </w:r>
      <w:r w:rsidRPr="008C3C74">
        <w:rPr>
          <w:rFonts w:cstheme="minorHAnsi"/>
          <w:b/>
          <w:sz w:val="24"/>
          <w:szCs w:val="24"/>
        </w:rPr>
        <w:t xml:space="preserve">/akta kontroli str. </w:t>
      </w:r>
      <w:r w:rsidR="00740828" w:rsidRPr="008C3C74">
        <w:rPr>
          <w:rFonts w:cstheme="minorHAnsi"/>
          <w:b/>
          <w:sz w:val="24"/>
          <w:szCs w:val="24"/>
        </w:rPr>
        <w:t>49-50</w:t>
      </w:r>
      <w:r w:rsidRPr="008C3C74">
        <w:rPr>
          <w:rFonts w:cstheme="minorHAnsi"/>
          <w:b/>
          <w:sz w:val="24"/>
          <w:szCs w:val="24"/>
        </w:rPr>
        <w:t>/</w:t>
      </w:r>
      <w:r w:rsidRPr="00956025">
        <w:rPr>
          <w:rFonts w:cstheme="minorHAnsi"/>
          <w:bCs/>
          <w:sz w:val="24"/>
          <w:szCs w:val="24"/>
        </w:rPr>
        <w:t>,</w:t>
      </w:r>
      <w:r w:rsidRPr="008C3C74">
        <w:rPr>
          <w:rFonts w:cstheme="minorHAnsi"/>
          <w:sz w:val="24"/>
          <w:szCs w:val="24"/>
        </w:rPr>
        <w:t xml:space="preserve"> </w:t>
      </w:r>
      <w:r w:rsidRPr="008C3C74">
        <w:rPr>
          <w:rFonts w:eastAsia="Calibri" w:cstheme="minorHAnsi"/>
          <w:sz w:val="24"/>
          <w:szCs w:val="24"/>
        </w:rPr>
        <w:t>w</w:t>
      </w:r>
      <w:r w:rsidR="006D16E8" w:rsidRPr="008C3C74">
        <w:rPr>
          <w:rFonts w:eastAsia="Calibri" w:cstheme="minorHAnsi"/>
          <w:sz w:val="24"/>
          <w:szCs w:val="24"/>
        </w:rPr>
        <w:t xml:space="preserve"> dacie kontroli w Placów</w:t>
      </w:r>
      <w:r w:rsidRPr="008C3C74">
        <w:rPr>
          <w:rFonts w:eastAsia="Calibri" w:cstheme="minorHAnsi"/>
          <w:sz w:val="24"/>
          <w:szCs w:val="24"/>
        </w:rPr>
        <w:t>ce umieszczonych było</w:t>
      </w:r>
      <w:r w:rsidR="006D16E8" w:rsidRPr="008C3C74">
        <w:rPr>
          <w:rFonts w:eastAsia="Calibri" w:cstheme="minorHAnsi"/>
          <w:sz w:val="24"/>
          <w:szCs w:val="24"/>
        </w:rPr>
        <w:t xml:space="preserve"> </w:t>
      </w:r>
      <w:r w:rsidR="00D3779E" w:rsidRPr="008C3C74">
        <w:rPr>
          <w:rFonts w:eastAsia="Calibri" w:cstheme="minorHAnsi"/>
          <w:sz w:val="24"/>
          <w:szCs w:val="24"/>
        </w:rPr>
        <w:t>11</w:t>
      </w:r>
      <w:r w:rsidR="006D16E8" w:rsidRPr="008C3C74">
        <w:rPr>
          <w:rFonts w:eastAsia="Calibri" w:cstheme="minorHAnsi"/>
          <w:sz w:val="24"/>
          <w:szCs w:val="24"/>
        </w:rPr>
        <w:t xml:space="preserve"> wychowanków, </w:t>
      </w:r>
      <w:r w:rsidR="00606551" w:rsidRPr="008C3C74">
        <w:rPr>
          <w:rFonts w:eastAsia="Calibri" w:cstheme="minorHAnsi"/>
          <w:sz w:val="24"/>
          <w:szCs w:val="24"/>
        </w:rPr>
        <w:br/>
      </w:r>
      <w:r w:rsidR="006D16E8" w:rsidRPr="008C3C74">
        <w:rPr>
          <w:rFonts w:eastAsia="Calibri" w:cstheme="minorHAnsi"/>
          <w:sz w:val="24"/>
          <w:szCs w:val="24"/>
        </w:rPr>
        <w:t>z których</w:t>
      </w:r>
      <w:r w:rsidR="00A10482" w:rsidRPr="008C3C74">
        <w:rPr>
          <w:rFonts w:eastAsia="Calibri" w:cstheme="minorHAnsi"/>
          <w:sz w:val="24"/>
          <w:szCs w:val="24"/>
        </w:rPr>
        <w:t>:</w:t>
      </w:r>
    </w:p>
    <w:p w14:paraId="4FE5D302" w14:textId="48301BAF" w:rsidR="00A10482" w:rsidRPr="008C3C74" w:rsidRDefault="006D16E8" w:rsidP="003C2661">
      <w:pPr>
        <w:pStyle w:val="Akapitzlist"/>
        <w:numPr>
          <w:ilvl w:val="0"/>
          <w:numId w:val="19"/>
        </w:numPr>
        <w:spacing w:after="0"/>
        <w:jc w:val="both"/>
        <w:rPr>
          <w:rFonts w:eastAsia="Calibri" w:cstheme="minorHAnsi"/>
          <w:bCs/>
          <w:sz w:val="24"/>
          <w:szCs w:val="24"/>
        </w:rPr>
      </w:pPr>
      <w:r w:rsidRPr="008C3C74">
        <w:rPr>
          <w:rFonts w:eastAsia="Calibri" w:cstheme="minorHAnsi"/>
          <w:sz w:val="24"/>
          <w:szCs w:val="24"/>
        </w:rPr>
        <w:t>1 przebywał</w:t>
      </w:r>
      <w:r w:rsidRPr="008C3C74">
        <w:rPr>
          <w:rFonts w:eastAsia="Calibri" w:cstheme="minorHAnsi"/>
          <w:bCs/>
          <w:sz w:val="24"/>
          <w:szCs w:val="24"/>
        </w:rPr>
        <w:t xml:space="preserve"> </w:t>
      </w:r>
      <w:r w:rsidR="00205B15" w:rsidRPr="008C3C74">
        <w:rPr>
          <w:rFonts w:eastAsia="Calibri" w:cstheme="minorHAnsi"/>
          <w:bCs/>
          <w:sz w:val="24"/>
          <w:szCs w:val="24"/>
        </w:rPr>
        <w:t>w szkole z internatem</w:t>
      </w:r>
      <w:r w:rsidR="00205B15" w:rsidRPr="008C3C74">
        <w:rPr>
          <w:rFonts w:eastAsia="Calibri" w:cstheme="minorHAnsi"/>
          <w:sz w:val="24"/>
          <w:szCs w:val="24"/>
        </w:rPr>
        <w:t xml:space="preserve"> </w:t>
      </w:r>
      <w:r w:rsidR="00FF433B" w:rsidRPr="008C3C74">
        <w:rPr>
          <w:rFonts w:eastAsia="Calibri" w:cstheme="minorHAnsi"/>
          <w:sz w:val="24"/>
          <w:szCs w:val="24"/>
        </w:rPr>
        <w:t xml:space="preserve">(dziecko </w:t>
      </w:r>
      <w:r w:rsidR="00205B15" w:rsidRPr="008C3C74">
        <w:rPr>
          <w:rFonts w:eastAsia="Calibri" w:cstheme="minorHAnsi"/>
          <w:sz w:val="24"/>
          <w:szCs w:val="24"/>
        </w:rPr>
        <w:t xml:space="preserve">z wykazu pod poz. </w:t>
      </w:r>
      <w:r w:rsidR="00D23C6E" w:rsidRPr="008C3C74">
        <w:rPr>
          <w:rFonts w:eastAsia="Calibri" w:cstheme="minorHAnsi"/>
          <w:sz w:val="24"/>
          <w:szCs w:val="24"/>
        </w:rPr>
        <w:t>2</w:t>
      </w:r>
      <w:r w:rsidR="00FF433B" w:rsidRPr="008C3C74">
        <w:rPr>
          <w:rFonts w:eastAsia="Calibri" w:cstheme="minorHAnsi"/>
          <w:sz w:val="24"/>
          <w:szCs w:val="24"/>
        </w:rPr>
        <w:t>)</w:t>
      </w:r>
      <w:r w:rsidRPr="008C3C74">
        <w:rPr>
          <w:rFonts w:eastAsia="Calibri" w:cstheme="minorHAnsi"/>
          <w:bCs/>
          <w:sz w:val="24"/>
          <w:szCs w:val="24"/>
        </w:rPr>
        <w:t xml:space="preserve">, </w:t>
      </w:r>
    </w:p>
    <w:p w14:paraId="50971CDF" w14:textId="632490BE" w:rsidR="007061C4" w:rsidRPr="008C3C74" w:rsidRDefault="006D16E8" w:rsidP="003C2661">
      <w:pPr>
        <w:pStyle w:val="Akapitzlist"/>
        <w:numPr>
          <w:ilvl w:val="0"/>
          <w:numId w:val="19"/>
        </w:numPr>
        <w:spacing w:after="0"/>
        <w:jc w:val="both"/>
        <w:rPr>
          <w:rFonts w:eastAsia="Calibri" w:cstheme="minorHAnsi"/>
          <w:bCs/>
          <w:sz w:val="24"/>
          <w:szCs w:val="24"/>
        </w:rPr>
      </w:pPr>
      <w:r w:rsidRPr="008C3C74">
        <w:rPr>
          <w:rFonts w:eastAsia="Calibri" w:cstheme="minorHAnsi"/>
          <w:bCs/>
          <w:sz w:val="24"/>
          <w:szCs w:val="24"/>
        </w:rPr>
        <w:t xml:space="preserve">1 </w:t>
      </w:r>
      <w:r w:rsidR="00205B15" w:rsidRPr="008C3C74">
        <w:rPr>
          <w:rFonts w:eastAsia="Calibri" w:cstheme="minorHAnsi"/>
          <w:bCs/>
          <w:sz w:val="24"/>
          <w:szCs w:val="24"/>
        </w:rPr>
        <w:t>przebywał  w MOW</w:t>
      </w:r>
      <w:r w:rsidR="00205B15" w:rsidRPr="008C3C74">
        <w:rPr>
          <w:rFonts w:eastAsia="Calibri" w:cstheme="minorHAnsi"/>
          <w:sz w:val="24"/>
          <w:szCs w:val="24"/>
        </w:rPr>
        <w:t xml:space="preserve"> </w:t>
      </w:r>
      <w:r w:rsidR="00FF433B" w:rsidRPr="008C3C74">
        <w:rPr>
          <w:rFonts w:eastAsia="Calibri" w:cstheme="minorHAnsi"/>
          <w:sz w:val="24"/>
          <w:szCs w:val="24"/>
        </w:rPr>
        <w:t xml:space="preserve">(dziecko </w:t>
      </w:r>
      <w:r w:rsidR="00205B15" w:rsidRPr="008C3C74">
        <w:rPr>
          <w:rFonts w:eastAsia="Calibri" w:cstheme="minorHAnsi"/>
          <w:sz w:val="24"/>
          <w:szCs w:val="24"/>
        </w:rPr>
        <w:t xml:space="preserve">z wykazu pod poz. </w:t>
      </w:r>
      <w:r w:rsidR="00D23C6E" w:rsidRPr="008C3C74">
        <w:rPr>
          <w:rFonts w:eastAsia="Calibri" w:cstheme="minorHAnsi"/>
          <w:sz w:val="24"/>
          <w:szCs w:val="24"/>
        </w:rPr>
        <w:t>3</w:t>
      </w:r>
      <w:r w:rsidR="00FF433B" w:rsidRPr="008C3C74">
        <w:rPr>
          <w:rFonts w:eastAsia="Calibri" w:cstheme="minorHAnsi"/>
          <w:sz w:val="24"/>
          <w:szCs w:val="24"/>
        </w:rPr>
        <w:t>)</w:t>
      </w:r>
      <w:r w:rsidR="00B961C2" w:rsidRPr="008C3C74">
        <w:rPr>
          <w:rFonts w:eastAsia="Calibri" w:cstheme="minorHAnsi"/>
          <w:bCs/>
          <w:sz w:val="24"/>
          <w:szCs w:val="24"/>
        </w:rPr>
        <w:t>.</w:t>
      </w:r>
    </w:p>
    <w:p w14:paraId="59351D32" w14:textId="149F9590" w:rsidR="00606551" w:rsidRPr="008C3C74" w:rsidRDefault="006D16E8" w:rsidP="002D797E">
      <w:pPr>
        <w:spacing w:after="0"/>
        <w:ind w:left="284"/>
        <w:jc w:val="both"/>
        <w:rPr>
          <w:rFonts w:cstheme="minorHAnsi"/>
          <w:sz w:val="24"/>
          <w:szCs w:val="24"/>
        </w:rPr>
      </w:pPr>
      <w:r w:rsidRPr="008C3C74">
        <w:rPr>
          <w:rFonts w:eastAsia="Calibri" w:cstheme="minorHAnsi"/>
          <w:sz w:val="24"/>
          <w:szCs w:val="24"/>
        </w:rPr>
        <w:t xml:space="preserve">Ustalono, że </w:t>
      </w:r>
      <w:r w:rsidRPr="008C3C74">
        <w:rPr>
          <w:rFonts w:cstheme="minorHAnsi"/>
          <w:sz w:val="24"/>
          <w:szCs w:val="24"/>
        </w:rPr>
        <w:t xml:space="preserve">w </w:t>
      </w:r>
      <w:r w:rsidR="00606551" w:rsidRPr="008C3C74">
        <w:rPr>
          <w:rFonts w:cstheme="minorHAnsi"/>
          <w:sz w:val="24"/>
          <w:szCs w:val="24"/>
        </w:rPr>
        <w:t xml:space="preserve">kontrolowanej Jednostce </w:t>
      </w:r>
      <w:r w:rsidRPr="008C3C74">
        <w:rPr>
          <w:rFonts w:cstheme="minorHAnsi"/>
          <w:sz w:val="24"/>
          <w:szCs w:val="24"/>
        </w:rPr>
        <w:t xml:space="preserve">przebywało </w:t>
      </w:r>
      <w:r w:rsidR="00205B15" w:rsidRPr="008C3C74">
        <w:rPr>
          <w:rFonts w:cstheme="minorHAnsi"/>
          <w:sz w:val="24"/>
          <w:szCs w:val="24"/>
        </w:rPr>
        <w:t xml:space="preserve">2 </w:t>
      </w:r>
      <w:r w:rsidRPr="008C3C74">
        <w:rPr>
          <w:rFonts w:cstheme="minorHAnsi"/>
          <w:sz w:val="24"/>
          <w:szCs w:val="24"/>
        </w:rPr>
        <w:t>dziec</w:t>
      </w:r>
      <w:r w:rsidR="00205B15" w:rsidRPr="008C3C74">
        <w:rPr>
          <w:rFonts w:cstheme="minorHAnsi"/>
          <w:sz w:val="24"/>
          <w:szCs w:val="24"/>
        </w:rPr>
        <w:t>i</w:t>
      </w:r>
      <w:r w:rsidRPr="008C3C74">
        <w:rPr>
          <w:rFonts w:cstheme="minorHAnsi"/>
          <w:sz w:val="24"/>
          <w:szCs w:val="24"/>
        </w:rPr>
        <w:t xml:space="preserve"> w wieku poniżej 10 roku życia,</w:t>
      </w:r>
    </w:p>
    <w:p w14:paraId="5CB9616F" w14:textId="7738D201" w:rsidR="00205B15" w:rsidRPr="008C3C74" w:rsidRDefault="00205B15" w:rsidP="002D797E">
      <w:pPr>
        <w:spacing w:after="0"/>
        <w:jc w:val="both"/>
        <w:rPr>
          <w:rFonts w:eastAsia="Calibri" w:cstheme="minorHAnsi"/>
          <w:sz w:val="24"/>
          <w:szCs w:val="24"/>
        </w:rPr>
      </w:pPr>
      <w:r w:rsidRPr="008C3C74">
        <w:rPr>
          <w:rFonts w:cstheme="minorHAnsi"/>
          <w:sz w:val="24"/>
          <w:szCs w:val="24"/>
        </w:rPr>
        <w:t>z czego 1 dziecko</w:t>
      </w:r>
      <w:r w:rsidR="00AE48D6">
        <w:rPr>
          <w:rFonts w:cstheme="minorHAnsi"/>
          <w:sz w:val="24"/>
          <w:szCs w:val="24"/>
        </w:rPr>
        <w:t>,</w:t>
      </w:r>
      <w:r w:rsidRPr="008C3C74">
        <w:rPr>
          <w:rFonts w:cstheme="minorHAnsi"/>
          <w:sz w:val="24"/>
          <w:szCs w:val="24"/>
        </w:rPr>
        <w:t xml:space="preserve"> </w:t>
      </w:r>
      <w:r w:rsidRPr="008C3C74">
        <w:rPr>
          <w:rFonts w:eastAsia="Calibri" w:cstheme="minorHAnsi"/>
          <w:sz w:val="24"/>
          <w:szCs w:val="24"/>
        </w:rPr>
        <w:t xml:space="preserve">z wykazu pod poz. </w:t>
      </w:r>
      <w:r w:rsidR="00D23C6E" w:rsidRPr="008C3C74">
        <w:rPr>
          <w:rFonts w:eastAsia="Calibri" w:cstheme="minorHAnsi"/>
          <w:sz w:val="24"/>
          <w:szCs w:val="24"/>
        </w:rPr>
        <w:t>7</w:t>
      </w:r>
      <w:r w:rsidRPr="008C3C74">
        <w:rPr>
          <w:rFonts w:eastAsia="Calibri" w:cstheme="minorHAnsi"/>
          <w:sz w:val="24"/>
          <w:szCs w:val="24"/>
        </w:rPr>
        <w:t xml:space="preserve">, </w:t>
      </w:r>
      <w:r w:rsidR="006D16E8" w:rsidRPr="008C3C74">
        <w:rPr>
          <w:rFonts w:cstheme="minorHAnsi"/>
          <w:sz w:val="24"/>
          <w:szCs w:val="24"/>
        </w:rPr>
        <w:t xml:space="preserve">zostało w niej umieszczone wraz ze starszym rodzeństwem, co jest zgodne z art. 95 ust. 2  ustawy </w:t>
      </w:r>
      <w:r w:rsidR="00B961C2" w:rsidRPr="008C3C74">
        <w:rPr>
          <w:rFonts w:cstheme="minorHAnsi"/>
          <w:sz w:val="24"/>
          <w:szCs w:val="24"/>
        </w:rPr>
        <w:t>wrispz</w:t>
      </w:r>
      <w:r w:rsidR="006D16E8" w:rsidRPr="008C3C74">
        <w:rPr>
          <w:rFonts w:eastAsia="Calibri" w:cstheme="minorHAnsi"/>
          <w:sz w:val="24"/>
          <w:szCs w:val="24"/>
        </w:rPr>
        <w:t>.</w:t>
      </w:r>
      <w:r w:rsidRPr="008C3C74">
        <w:rPr>
          <w:rFonts w:eastAsia="Calibri" w:cstheme="minorHAnsi"/>
          <w:sz w:val="24"/>
          <w:szCs w:val="24"/>
        </w:rPr>
        <w:t xml:space="preserve"> 1 dziecko poniżej 10 roku życia, </w:t>
      </w:r>
      <w:bookmarkStart w:id="14" w:name="_Hlk147388721"/>
      <w:r w:rsidR="00E43053">
        <w:rPr>
          <w:rFonts w:eastAsia="Calibri" w:cstheme="minorHAnsi"/>
          <w:sz w:val="24"/>
          <w:szCs w:val="24"/>
        </w:rPr>
        <w:br/>
      </w:r>
      <w:r w:rsidRPr="008C3C74">
        <w:rPr>
          <w:rFonts w:eastAsia="Calibri" w:cstheme="minorHAnsi"/>
          <w:sz w:val="24"/>
          <w:szCs w:val="24"/>
        </w:rPr>
        <w:t xml:space="preserve">z wykazu pod poz. 11, </w:t>
      </w:r>
      <w:bookmarkEnd w:id="14"/>
      <w:r w:rsidRPr="008C3C74">
        <w:rPr>
          <w:rFonts w:eastAsia="Calibri" w:cstheme="minorHAnsi"/>
          <w:sz w:val="24"/>
          <w:szCs w:val="24"/>
        </w:rPr>
        <w:t>w trybie interwencyjnym umieszczono w P</w:t>
      </w:r>
      <w:r w:rsidR="00AE48D6">
        <w:rPr>
          <w:rFonts w:eastAsia="Calibri" w:cstheme="minorHAnsi"/>
          <w:sz w:val="24"/>
          <w:szCs w:val="24"/>
        </w:rPr>
        <w:t>la</w:t>
      </w:r>
      <w:r w:rsidRPr="008C3C74">
        <w:rPr>
          <w:rFonts w:eastAsia="Calibri" w:cstheme="minorHAnsi"/>
          <w:sz w:val="24"/>
          <w:szCs w:val="24"/>
        </w:rPr>
        <w:t>cówce w dniu 26</w:t>
      </w:r>
      <w:r w:rsidR="00AE48D6">
        <w:rPr>
          <w:rFonts w:eastAsia="Calibri" w:cstheme="minorHAnsi"/>
          <w:sz w:val="24"/>
          <w:szCs w:val="24"/>
        </w:rPr>
        <w:t xml:space="preserve"> września </w:t>
      </w:r>
      <w:r w:rsidRPr="008C3C74">
        <w:rPr>
          <w:rFonts w:eastAsia="Calibri" w:cstheme="minorHAnsi"/>
          <w:sz w:val="24"/>
          <w:szCs w:val="24"/>
        </w:rPr>
        <w:t>2023 r.</w:t>
      </w:r>
      <w:r w:rsidR="00A23E73">
        <w:rPr>
          <w:rFonts w:eastAsia="Calibri" w:cstheme="minorHAnsi"/>
          <w:sz w:val="24"/>
          <w:szCs w:val="24"/>
        </w:rPr>
        <w:t xml:space="preserve"> </w:t>
      </w:r>
      <w:r w:rsidR="00D23C6E" w:rsidRPr="008C3C74">
        <w:rPr>
          <w:rFonts w:eastAsia="Calibri" w:cstheme="minorHAnsi"/>
          <w:sz w:val="24"/>
          <w:szCs w:val="24"/>
        </w:rPr>
        <w:t xml:space="preserve">(tj. w </w:t>
      </w:r>
      <w:r w:rsidR="00090C7E" w:rsidRPr="008C3C74">
        <w:rPr>
          <w:rFonts w:eastAsia="Calibri" w:cstheme="minorHAnsi"/>
          <w:sz w:val="24"/>
          <w:szCs w:val="24"/>
        </w:rPr>
        <w:t>przeddzień</w:t>
      </w:r>
      <w:r w:rsidR="00D23C6E" w:rsidRPr="008C3C74">
        <w:rPr>
          <w:rFonts w:eastAsia="Calibri" w:cstheme="minorHAnsi"/>
          <w:sz w:val="24"/>
          <w:szCs w:val="24"/>
        </w:rPr>
        <w:t xml:space="preserve"> podjęci</w:t>
      </w:r>
      <w:r w:rsidR="00090C7E" w:rsidRPr="008C3C74">
        <w:rPr>
          <w:rFonts w:eastAsia="Calibri" w:cstheme="minorHAnsi"/>
          <w:sz w:val="24"/>
          <w:szCs w:val="24"/>
        </w:rPr>
        <w:t>a</w:t>
      </w:r>
      <w:r w:rsidR="00D23C6E" w:rsidRPr="008C3C74">
        <w:rPr>
          <w:rFonts w:eastAsia="Calibri" w:cstheme="minorHAnsi"/>
          <w:sz w:val="24"/>
          <w:szCs w:val="24"/>
        </w:rPr>
        <w:t xml:space="preserve"> czynności kontrolnych)</w:t>
      </w:r>
      <w:r w:rsidR="00090C7E" w:rsidRPr="008C3C74">
        <w:rPr>
          <w:rFonts w:eastAsia="Calibri" w:cstheme="minorHAnsi"/>
          <w:sz w:val="24"/>
          <w:szCs w:val="24"/>
        </w:rPr>
        <w:t>.</w:t>
      </w:r>
      <w:r w:rsidRPr="008C3C74">
        <w:rPr>
          <w:rFonts w:eastAsia="Calibri" w:cstheme="minorHAnsi"/>
          <w:sz w:val="24"/>
          <w:szCs w:val="24"/>
        </w:rPr>
        <w:t xml:space="preserve"> </w:t>
      </w:r>
      <w:r w:rsidR="00090C7E" w:rsidRPr="008C3C74">
        <w:rPr>
          <w:rFonts w:eastAsia="Calibri" w:cstheme="minorHAnsi"/>
          <w:sz w:val="24"/>
          <w:szCs w:val="24"/>
        </w:rPr>
        <w:t>D</w:t>
      </w:r>
      <w:r w:rsidRPr="008C3C74">
        <w:rPr>
          <w:rFonts w:eastAsia="Calibri" w:cstheme="minorHAnsi"/>
          <w:sz w:val="24"/>
          <w:szCs w:val="24"/>
        </w:rPr>
        <w:t xml:space="preserve">ziecko to </w:t>
      </w:r>
      <w:r w:rsidR="00AE48D6">
        <w:rPr>
          <w:rFonts w:eastAsia="Calibri" w:cstheme="minorHAnsi"/>
          <w:sz w:val="24"/>
          <w:szCs w:val="24"/>
        </w:rPr>
        <w:t>skierowano do</w:t>
      </w:r>
      <w:r w:rsidR="00D23C6E" w:rsidRPr="008C3C74">
        <w:rPr>
          <w:rFonts w:eastAsia="Calibri" w:cstheme="minorHAnsi"/>
          <w:sz w:val="24"/>
          <w:szCs w:val="24"/>
        </w:rPr>
        <w:t xml:space="preserve"> pieczy zastępczej </w:t>
      </w:r>
      <w:r w:rsidRPr="008C3C74">
        <w:rPr>
          <w:rFonts w:eastAsia="Calibri" w:cstheme="minorHAnsi"/>
          <w:sz w:val="24"/>
          <w:szCs w:val="24"/>
        </w:rPr>
        <w:t xml:space="preserve">wraz ze starszym rodzeństwem, jednakże z uwagi na brak wolnych miejsc </w:t>
      </w:r>
      <w:r w:rsidR="00E43053">
        <w:rPr>
          <w:rFonts w:eastAsia="Calibri" w:cstheme="minorHAnsi"/>
          <w:sz w:val="24"/>
          <w:szCs w:val="24"/>
        </w:rPr>
        <w:br/>
      </w:r>
      <w:r w:rsidRPr="008C3C74">
        <w:rPr>
          <w:rFonts w:eastAsia="Calibri" w:cstheme="minorHAnsi"/>
          <w:sz w:val="24"/>
          <w:szCs w:val="24"/>
        </w:rPr>
        <w:t>w Placówce</w:t>
      </w:r>
      <w:r w:rsidR="00D23C6E" w:rsidRPr="008C3C74">
        <w:rPr>
          <w:rFonts w:eastAsia="Calibri" w:cstheme="minorHAnsi"/>
          <w:sz w:val="24"/>
          <w:szCs w:val="24"/>
        </w:rPr>
        <w:t xml:space="preserve"> oraz interwencyjny tryb postępowania</w:t>
      </w:r>
      <w:r w:rsidRPr="008C3C74">
        <w:rPr>
          <w:rFonts w:eastAsia="Calibri" w:cstheme="minorHAnsi"/>
          <w:sz w:val="24"/>
          <w:szCs w:val="24"/>
        </w:rPr>
        <w:t xml:space="preserve">, </w:t>
      </w:r>
      <w:r w:rsidR="00D23C6E" w:rsidRPr="008C3C74">
        <w:rPr>
          <w:rFonts w:eastAsia="Calibri" w:cstheme="minorHAnsi"/>
          <w:sz w:val="24"/>
          <w:szCs w:val="24"/>
        </w:rPr>
        <w:t xml:space="preserve">starsze </w:t>
      </w:r>
      <w:r w:rsidRPr="008C3C74">
        <w:rPr>
          <w:rFonts w:eastAsia="Calibri" w:cstheme="minorHAnsi"/>
          <w:sz w:val="24"/>
          <w:szCs w:val="24"/>
        </w:rPr>
        <w:t xml:space="preserve">rodzeństwo umieszczono w </w:t>
      </w:r>
      <w:r w:rsidR="00ED46EF" w:rsidRPr="008C3C74">
        <w:rPr>
          <w:rFonts w:eastAsia="Calibri" w:cstheme="minorHAnsi"/>
          <w:sz w:val="24"/>
          <w:szCs w:val="24"/>
        </w:rPr>
        <w:t>POW</w:t>
      </w:r>
      <w:r w:rsidR="002D74CD" w:rsidRPr="008C3C74">
        <w:rPr>
          <w:rFonts w:eastAsia="Calibri" w:cstheme="minorHAnsi"/>
          <w:sz w:val="24"/>
          <w:szCs w:val="24"/>
        </w:rPr>
        <w:t xml:space="preserve"> </w:t>
      </w:r>
      <w:r w:rsidR="00ED46EF" w:rsidRPr="008C3C74">
        <w:rPr>
          <w:rFonts w:eastAsia="Calibri" w:cstheme="minorHAnsi"/>
          <w:sz w:val="24"/>
          <w:szCs w:val="24"/>
        </w:rPr>
        <w:t>n</w:t>
      </w:r>
      <w:r w:rsidR="002D74CD" w:rsidRPr="008C3C74">
        <w:rPr>
          <w:rFonts w:eastAsia="Calibri" w:cstheme="minorHAnsi"/>
          <w:sz w:val="24"/>
          <w:szCs w:val="24"/>
        </w:rPr>
        <w:t xml:space="preserve">r 2 w Bartoszycach. </w:t>
      </w:r>
      <w:r w:rsidR="00E316B7" w:rsidRPr="008C3C74">
        <w:rPr>
          <w:rFonts w:eastAsia="Calibri" w:cstheme="minorHAnsi"/>
          <w:sz w:val="24"/>
          <w:szCs w:val="24"/>
        </w:rPr>
        <w:t>Z wyjaśnień Dyrektora</w:t>
      </w:r>
      <w:r w:rsidR="002D74CD" w:rsidRPr="008C3C74">
        <w:rPr>
          <w:rFonts w:eastAsia="Calibri" w:cstheme="minorHAnsi"/>
          <w:sz w:val="24"/>
          <w:szCs w:val="24"/>
        </w:rPr>
        <w:t xml:space="preserve"> </w:t>
      </w:r>
      <w:r w:rsidR="00E316B7" w:rsidRPr="008C3C74">
        <w:rPr>
          <w:rFonts w:eastAsia="Calibri" w:cstheme="minorHAnsi"/>
          <w:sz w:val="24"/>
          <w:szCs w:val="24"/>
        </w:rPr>
        <w:t>wynika, iż</w:t>
      </w:r>
      <w:r w:rsidRPr="008C3C74">
        <w:rPr>
          <w:rFonts w:eastAsia="Calibri" w:cstheme="minorHAnsi"/>
          <w:sz w:val="24"/>
          <w:szCs w:val="24"/>
        </w:rPr>
        <w:t xml:space="preserve"> </w:t>
      </w:r>
      <w:r w:rsidR="00E316B7" w:rsidRPr="008C3C74">
        <w:rPr>
          <w:rFonts w:eastAsia="Calibri" w:cstheme="minorHAnsi"/>
          <w:sz w:val="24"/>
          <w:szCs w:val="24"/>
        </w:rPr>
        <w:t>„</w:t>
      </w:r>
      <w:r w:rsidR="00E316B7" w:rsidRPr="008C3C74">
        <w:rPr>
          <w:rFonts w:eastAsia="Calibri" w:cstheme="minorHAnsi"/>
          <w:i/>
          <w:iCs/>
          <w:sz w:val="24"/>
          <w:szCs w:val="24"/>
        </w:rPr>
        <w:t xml:space="preserve">umieszczenie dzieci w odrębnych placówkach było podyktowane dobrem dzieci, gdyż placówki znajdują się  jednym budynku przy ul. Limanowskiego 12. Wszystkie placówki posiadają jedną stołówkę, znajdującą się na parterze. Dzieci mają możliwość swobodnego przemieszczania się po terenie budynku, </w:t>
      </w:r>
      <w:r w:rsidR="00E43053">
        <w:rPr>
          <w:rFonts w:eastAsia="Calibri" w:cstheme="minorHAnsi"/>
          <w:i/>
          <w:iCs/>
          <w:sz w:val="24"/>
          <w:szCs w:val="24"/>
        </w:rPr>
        <w:br/>
      </w:r>
      <w:r w:rsidR="00E316B7" w:rsidRPr="008C3C74">
        <w:rPr>
          <w:rFonts w:eastAsia="Calibri" w:cstheme="minorHAnsi"/>
          <w:i/>
          <w:iCs/>
          <w:sz w:val="24"/>
          <w:szCs w:val="24"/>
        </w:rPr>
        <w:t>w którym znajdują się placówki i wspólnego spędzania czasu w swoich pokojach</w:t>
      </w:r>
      <w:r w:rsidR="002D74CD" w:rsidRPr="008C3C74">
        <w:rPr>
          <w:rFonts w:eastAsia="Calibri" w:cstheme="minorHAnsi"/>
          <w:i/>
          <w:iCs/>
          <w:sz w:val="24"/>
          <w:szCs w:val="24"/>
        </w:rPr>
        <w:t xml:space="preserve"> </w:t>
      </w:r>
      <w:r w:rsidR="00E316B7" w:rsidRPr="008C3C74">
        <w:rPr>
          <w:rFonts w:eastAsia="Calibri" w:cstheme="minorHAnsi"/>
          <w:i/>
          <w:iCs/>
          <w:sz w:val="24"/>
          <w:szCs w:val="24"/>
        </w:rPr>
        <w:t>oraz pomieszczeniach wspólnych, przeznaczonych do rekreacji i odpoczynku</w:t>
      </w:r>
      <w:r w:rsidR="006C07B4" w:rsidRPr="008C3C74">
        <w:rPr>
          <w:rFonts w:eastAsia="Calibri" w:cstheme="minorHAnsi"/>
          <w:i/>
          <w:iCs/>
          <w:sz w:val="24"/>
          <w:szCs w:val="24"/>
        </w:rPr>
        <w:t>. W związku z tym umieszczeni</w:t>
      </w:r>
      <w:r w:rsidR="002D74CD" w:rsidRPr="008C3C74">
        <w:rPr>
          <w:rFonts w:eastAsia="Calibri" w:cstheme="minorHAnsi"/>
          <w:i/>
          <w:iCs/>
          <w:sz w:val="24"/>
          <w:szCs w:val="24"/>
        </w:rPr>
        <w:t>e</w:t>
      </w:r>
      <w:r w:rsidR="006C07B4" w:rsidRPr="008C3C74">
        <w:rPr>
          <w:rFonts w:eastAsia="Calibri" w:cstheme="minorHAnsi"/>
          <w:i/>
          <w:iCs/>
          <w:sz w:val="24"/>
          <w:szCs w:val="24"/>
        </w:rPr>
        <w:t xml:space="preserve"> dzieci w odrębnych pokojach w żaden sposób nie zaburza relacji między rodzeństwem ani nie ogranicza podtrzymywania przez nich łączących ich więzi</w:t>
      </w:r>
      <w:r w:rsidR="00E316B7" w:rsidRPr="008C3C74">
        <w:rPr>
          <w:rFonts w:eastAsia="Calibri" w:cstheme="minorHAnsi"/>
          <w:sz w:val="24"/>
          <w:szCs w:val="24"/>
        </w:rPr>
        <w:t xml:space="preserve">” </w:t>
      </w:r>
      <w:r w:rsidR="00E316B7" w:rsidRPr="008C3C74">
        <w:rPr>
          <w:rFonts w:eastAsia="Calibri" w:cstheme="minorHAnsi"/>
          <w:b/>
          <w:bCs/>
          <w:sz w:val="24"/>
          <w:szCs w:val="24"/>
        </w:rPr>
        <w:t xml:space="preserve">/akta kontroli str. </w:t>
      </w:r>
      <w:r w:rsidR="00ED46EF" w:rsidRPr="008C3C74">
        <w:rPr>
          <w:rFonts w:eastAsia="Calibri" w:cstheme="minorHAnsi"/>
          <w:b/>
          <w:bCs/>
          <w:sz w:val="24"/>
          <w:szCs w:val="24"/>
        </w:rPr>
        <w:t>51-52/</w:t>
      </w:r>
      <w:r w:rsidR="00E316B7" w:rsidRPr="008C3C74">
        <w:rPr>
          <w:rFonts w:eastAsia="Calibri" w:cstheme="minorHAnsi"/>
          <w:b/>
          <w:bCs/>
          <w:sz w:val="24"/>
          <w:szCs w:val="24"/>
        </w:rPr>
        <w:t>.</w:t>
      </w:r>
      <w:r w:rsidR="00E316B7" w:rsidRPr="008C3C74">
        <w:rPr>
          <w:rFonts w:eastAsia="Calibri" w:cstheme="minorHAnsi"/>
          <w:sz w:val="24"/>
          <w:szCs w:val="24"/>
        </w:rPr>
        <w:t xml:space="preserve"> </w:t>
      </w:r>
      <w:r w:rsidR="00AE48D6" w:rsidRPr="001959E4">
        <w:rPr>
          <w:rFonts w:eastAsia="Calibri" w:cstheme="minorHAnsi"/>
          <w:sz w:val="24"/>
          <w:szCs w:val="24"/>
        </w:rPr>
        <w:t>Kontrolujący przyjęli powyższe wyjaśnienia Dyrektora, gdyż zgodnie z art. 95 ust. 2 ustawy wrispz zaistniała w Placówce jest przypadkiem szczególnym.</w:t>
      </w:r>
    </w:p>
    <w:p w14:paraId="493AA14F" w14:textId="3F971AF9" w:rsidR="0007474B" w:rsidRPr="008C3C74" w:rsidRDefault="00812853" w:rsidP="0007474B">
      <w:pPr>
        <w:pStyle w:val="Textbody"/>
        <w:spacing w:after="0" w:line="276" w:lineRule="auto"/>
        <w:ind w:firstLine="284"/>
        <w:jc w:val="both"/>
        <w:rPr>
          <w:rFonts w:asciiTheme="minorHAnsi" w:eastAsia="Arial Unicode MS" w:hAnsiTheme="minorHAnsi" w:cstheme="minorHAnsi"/>
          <w:color w:val="auto"/>
          <w:lang w:val="pl-PL" w:bidi="en-US"/>
        </w:rPr>
      </w:pPr>
      <w:r w:rsidRPr="008C3C74">
        <w:rPr>
          <w:rFonts w:asciiTheme="minorHAnsi" w:eastAsia="Arial Unicode MS" w:hAnsiTheme="minorHAnsi" w:cstheme="minorHAnsi"/>
          <w:color w:val="auto"/>
          <w:lang w:val="pl-PL" w:bidi="en-US"/>
        </w:rPr>
        <w:t>W ramach postępowania kontrolnego</w:t>
      </w:r>
      <w:r w:rsidR="009D68F1" w:rsidRPr="008C3C74">
        <w:rPr>
          <w:rFonts w:asciiTheme="minorHAnsi" w:eastAsia="Arial Unicode MS" w:hAnsiTheme="minorHAnsi" w:cstheme="minorHAnsi"/>
          <w:color w:val="auto"/>
          <w:lang w:val="pl-PL" w:bidi="en-US"/>
        </w:rPr>
        <w:t>,</w:t>
      </w:r>
      <w:r w:rsidRPr="008C3C74">
        <w:rPr>
          <w:rFonts w:asciiTheme="minorHAnsi" w:eastAsia="Arial Unicode MS" w:hAnsiTheme="minorHAnsi" w:cstheme="minorHAnsi"/>
          <w:color w:val="auto"/>
          <w:lang w:val="pl-PL" w:bidi="en-US"/>
        </w:rPr>
        <w:t xml:space="preserve"> </w:t>
      </w:r>
      <w:r w:rsidR="009D68F1" w:rsidRPr="008C3C74">
        <w:rPr>
          <w:rFonts w:asciiTheme="minorHAnsi" w:eastAsia="Arial Unicode MS" w:hAnsiTheme="minorHAnsi" w:cstheme="minorHAnsi"/>
          <w:color w:val="auto"/>
          <w:lang w:val="pl-PL" w:bidi="en-US"/>
        </w:rPr>
        <w:t>w dniu 2</w:t>
      </w:r>
      <w:r w:rsidR="00205B15" w:rsidRPr="008C3C74">
        <w:rPr>
          <w:rFonts w:asciiTheme="minorHAnsi" w:eastAsia="Arial Unicode MS" w:hAnsiTheme="minorHAnsi" w:cstheme="minorHAnsi"/>
          <w:color w:val="auto"/>
          <w:lang w:val="pl-PL" w:bidi="en-US"/>
        </w:rPr>
        <w:t>7</w:t>
      </w:r>
      <w:r w:rsidR="009D68F1" w:rsidRPr="008C3C74">
        <w:rPr>
          <w:rFonts w:asciiTheme="minorHAnsi" w:eastAsia="Arial Unicode MS" w:hAnsiTheme="minorHAnsi" w:cstheme="minorHAnsi"/>
          <w:color w:val="auto"/>
          <w:lang w:val="pl-PL" w:bidi="en-US"/>
        </w:rPr>
        <w:t xml:space="preserve"> </w:t>
      </w:r>
      <w:r w:rsidR="00205B15" w:rsidRPr="008C3C74">
        <w:rPr>
          <w:rFonts w:asciiTheme="minorHAnsi" w:eastAsia="Arial Unicode MS" w:hAnsiTheme="minorHAnsi" w:cstheme="minorHAnsi"/>
          <w:color w:val="auto"/>
          <w:lang w:val="pl-PL" w:bidi="en-US"/>
        </w:rPr>
        <w:t>września</w:t>
      </w:r>
      <w:r w:rsidR="009D68F1" w:rsidRPr="008C3C74">
        <w:rPr>
          <w:rFonts w:asciiTheme="minorHAnsi" w:eastAsia="Arial Unicode MS" w:hAnsiTheme="minorHAnsi" w:cstheme="minorHAnsi"/>
          <w:color w:val="auto"/>
          <w:lang w:val="pl-PL" w:bidi="en-US"/>
        </w:rPr>
        <w:t xml:space="preserve"> 202</w:t>
      </w:r>
      <w:r w:rsidR="00205B15" w:rsidRPr="008C3C74">
        <w:rPr>
          <w:rFonts w:asciiTheme="minorHAnsi" w:eastAsia="Arial Unicode MS" w:hAnsiTheme="minorHAnsi" w:cstheme="minorHAnsi"/>
          <w:color w:val="auto"/>
          <w:lang w:val="pl-PL" w:bidi="en-US"/>
        </w:rPr>
        <w:t>3</w:t>
      </w:r>
      <w:r w:rsidR="009D68F1" w:rsidRPr="008C3C74">
        <w:rPr>
          <w:rFonts w:asciiTheme="minorHAnsi" w:eastAsia="Arial Unicode MS" w:hAnsiTheme="minorHAnsi" w:cstheme="minorHAnsi"/>
          <w:color w:val="auto"/>
          <w:lang w:val="pl-PL" w:bidi="en-US"/>
        </w:rPr>
        <w:t xml:space="preserve"> r. </w:t>
      </w:r>
      <w:r w:rsidRPr="008C3C74">
        <w:rPr>
          <w:rFonts w:asciiTheme="minorHAnsi" w:eastAsia="Arial Unicode MS" w:hAnsiTheme="minorHAnsi" w:cstheme="minorHAnsi"/>
          <w:color w:val="auto"/>
          <w:lang w:val="pl-PL" w:bidi="en-US"/>
        </w:rPr>
        <w:t xml:space="preserve">przeprowadzono </w:t>
      </w:r>
      <w:r w:rsidR="00E43053">
        <w:rPr>
          <w:rFonts w:asciiTheme="minorHAnsi" w:eastAsia="Arial Unicode MS" w:hAnsiTheme="minorHAnsi" w:cstheme="minorHAnsi"/>
          <w:color w:val="auto"/>
          <w:lang w:val="pl-PL" w:bidi="en-US"/>
        </w:rPr>
        <w:br/>
      </w:r>
      <w:r w:rsidR="0007474B" w:rsidRPr="008C3C74">
        <w:rPr>
          <w:rFonts w:asciiTheme="minorHAnsi" w:eastAsia="Arial Unicode MS" w:hAnsiTheme="minorHAnsi" w:cstheme="minorHAnsi"/>
          <w:color w:val="auto"/>
          <w:lang w:val="pl-PL" w:bidi="en-US"/>
        </w:rPr>
        <w:t xml:space="preserve">z wychowankami POW nr 3 </w:t>
      </w:r>
      <w:r w:rsidRPr="008C3C74">
        <w:rPr>
          <w:rFonts w:asciiTheme="minorHAnsi" w:eastAsia="Arial Unicode MS" w:hAnsiTheme="minorHAnsi" w:cstheme="minorHAnsi"/>
          <w:color w:val="auto"/>
          <w:lang w:val="pl-PL" w:bidi="en-US"/>
        </w:rPr>
        <w:t xml:space="preserve">rozmowy kierowane na temat przestrzegania ich praw. </w:t>
      </w:r>
    </w:p>
    <w:p w14:paraId="6C14CE08" w14:textId="22F2AAAF" w:rsidR="0007474B" w:rsidRPr="008C3C74" w:rsidRDefault="0007474B" w:rsidP="0007474B">
      <w:pPr>
        <w:pStyle w:val="Textbody"/>
        <w:spacing w:after="0" w:line="276" w:lineRule="auto"/>
        <w:ind w:firstLine="284"/>
        <w:jc w:val="both"/>
        <w:rPr>
          <w:rFonts w:asciiTheme="minorHAnsi" w:eastAsia="Arial Unicode MS" w:hAnsiTheme="minorHAnsi" w:cstheme="minorHAnsi"/>
          <w:color w:val="auto"/>
          <w:lang w:val="pl-PL" w:bidi="en-US"/>
        </w:rPr>
      </w:pPr>
      <w:r w:rsidRPr="008C3C74">
        <w:rPr>
          <w:rFonts w:asciiTheme="minorHAnsi" w:eastAsia="Arial Unicode MS" w:hAnsiTheme="minorHAnsi" w:cstheme="minorHAnsi"/>
          <w:color w:val="auto"/>
          <w:lang w:val="pl-PL" w:bidi="en-US"/>
        </w:rPr>
        <w:t xml:space="preserve">Rozmowy przeprowadzono z sześciorgiem wychowanków. Odstąpiono od przeprowadzenia rozmów z dwoma wychowankami: z jednym z uwagi na chorobę i zgłaszane przez niego złe samopoczucie a z </w:t>
      </w:r>
      <w:r w:rsidR="00ED46EF" w:rsidRPr="008C3C74">
        <w:rPr>
          <w:rFonts w:asciiTheme="minorHAnsi" w:eastAsia="Arial Unicode MS" w:hAnsiTheme="minorHAnsi" w:cstheme="minorHAnsi"/>
          <w:color w:val="auto"/>
          <w:lang w:val="pl-PL" w:bidi="en-US"/>
        </w:rPr>
        <w:t>jednym</w:t>
      </w:r>
      <w:r w:rsidRPr="008C3C74">
        <w:rPr>
          <w:rFonts w:asciiTheme="minorHAnsi" w:eastAsia="Arial Unicode MS" w:hAnsiTheme="minorHAnsi" w:cstheme="minorHAnsi"/>
          <w:color w:val="auto"/>
          <w:lang w:val="pl-PL" w:bidi="en-US"/>
        </w:rPr>
        <w:t xml:space="preserve"> z uwagi na jego wiek (4 lata) oraz krótki okres przebywania </w:t>
      </w:r>
      <w:r w:rsidR="00E43053">
        <w:rPr>
          <w:rFonts w:asciiTheme="minorHAnsi" w:eastAsia="Arial Unicode MS" w:hAnsiTheme="minorHAnsi" w:cstheme="minorHAnsi"/>
          <w:color w:val="auto"/>
          <w:lang w:val="pl-PL" w:bidi="en-US"/>
        </w:rPr>
        <w:br/>
      </w:r>
      <w:r w:rsidRPr="008C3C74">
        <w:rPr>
          <w:rFonts w:asciiTheme="minorHAnsi" w:eastAsia="Arial Unicode MS" w:hAnsiTheme="minorHAnsi" w:cstheme="minorHAnsi"/>
          <w:color w:val="auto"/>
          <w:lang w:val="pl-PL" w:bidi="en-US"/>
        </w:rPr>
        <w:lastRenderedPageBreak/>
        <w:t>w Placówce. W przypadku jednego wychowanka pytania dostosowano do jego wieku</w:t>
      </w:r>
      <w:r w:rsidR="00ED46EF" w:rsidRPr="008C3C74">
        <w:rPr>
          <w:rFonts w:asciiTheme="minorHAnsi" w:eastAsia="Arial Unicode MS" w:hAnsiTheme="minorHAnsi" w:cstheme="minorHAnsi"/>
          <w:color w:val="auto"/>
          <w:lang w:val="pl-PL" w:bidi="en-US"/>
        </w:rPr>
        <w:t xml:space="preserve"> </w:t>
      </w:r>
      <w:r w:rsidR="00AE48D6">
        <w:rPr>
          <w:rFonts w:asciiTheme="minorHAnsi" w:eastAsia="Arial Unicode MS" w:hAnsiTheme="minorHAnsi" w:cstheme="minorHAnsi"/>
          <w:color w:val="auto"/>
          <w:lang w:val="pl-PL" w:bidi="en-US"/>
        </w:rPr>
        <w:t>(</w:t>
      </w:r>
      <w:r w:rsidR="00ED46EF" w:rsidRPr="008C3C74">
        <w:rPr>
          <w:rFonts w:asciiTheme="minorHAnsi" w:eastAsia="Arial Unicode MS" w:hAnsiTheme="minorHAnsi" w:cstheme="minorHAnsi"/>
          <w:color w:val="auto"/>
          <w:lang w:val="pl-PL" w:bidi="en-US"/>
        </w:rPr>
        <w:t>6 lat</w:t>
      </w:r>
      <w:r w:rsidR="00AE48D6">
        <w:rPr>
          <w:rFonts w:asciiTheme="minorHAnsi" w:eastAsia="Arial Unicode MS" w:hAnsiTheme="minorHAnsi" w:cstheme="minorHAnsi"/>
          <w:color w:val="auto"/>
          <w:lang w:val="pl-PL" w:bidi="en-US"/>
        </w:rPr>
        <w:t>)</w:t>
      </w:r>
      <w:r w:rsidR="00ED46EF" w:rsidRPr="008C3C74">
        <w:rPr>
          <w:rFonts w:asciiTheme="minorHAnsi" w:eastAsia="Arial Unicode MS" w:hAnsiTheme="minorHAnsi" w:cstheme="minorHAnsi"/>
          <w:color w:val="auto"/>
          <w:lang w:val="pl-PL" w:bidi="en-US"/>
        </w:rPr>
        <w:t>.</w:t>
      </w:r>
    </w:p>
    <w:p w14:paraId="3CF8F691" w14:textId="00DBFDA8" w:rsidR="009D68F1" w:rsidRPr="008C3C74" w:rsidRDefault="008054DD" w:rsidP="002D797E">
      <w:pPr>
        <w:pStyle w:val="Textbody"/>
        <w:spacing w:after="0" w:line="276" w:lineRule="auto"/>
        <w:ind w:firstLine="284"/>
        <w:jc w:val="both"/>
        <w:rPr>
          <w:rFonts w:asciiTheme="minorHAnsi" w:eastAsia="Arial Unicode MS" w:hAnsiTheme="minorHAnsi" w:cstheme="minorHAnsi"/>
          <w:color w:val="auto"/>
          <w:lang w:val="pl-PL" w:bidi="en-US"/>
        </w:rPr>
      </w:pPr>
      <w:r w:rsidRPr="008C3C74">
        <w:rPr>
          <w:rFonts w:asciiTheme="minorHAnsi" w:eastAsia="Arial Unicode MS" w:hAnsiTheme="minorHAnsi" w:cstheme="minorHAnsi"/>
          <w:color w:val="auto"/>
          <w:lang w:val="pl-PL" w:bidi="en-US"/>
        </w:rPr>
        <w:t xml:space="preserve">Wyniki przeprowadzonych rozmów stanowią </w:t>
      </w:r>
      <w:r w:rsidRPr="008C3C74">
        <w:rPr>
          <w:rFonts w:asciiTheme="minorHAnsi" w:eastAsia="Arial Unicode MS" w:hAnsiTheme="minorHAnsi" w:cstheme="minorHAnsi"/>
          <w:b/>
          <w:color w:val="auto"/>
          <w:lang w:val="pl-PL" w:bidi="en-US"/>
        </w:rPr>
        <w:t>akta kontroli str.</w:t>
      </w:r>
      <w:r w:rsidR="00ED46EF" w:rsidRPr="008C3C74">
        <w:rPr>
          <w:rFonts w:asciiTheme="minorHAnsi" w:eastAsia="Arial Unicode MS" w:hAnsiTheme="minorHAnsi" w:cstheme="minorHAnsi"/>
          <w:b/>
          <w:color w:val="auto"/>
          <w:lang w:val="pl-PL" w:bidi="en-US"/>
        </w:rPr>
        <w:t xml:space="preserve"> 53-94</w:t>
      </w:r>
      <w:r w:rsidR="007D425A" w:rsidRPr="008C3C74">
        <w:rPr>
          <w:rFonts w:asciiTheme="minorHAnsi" w:eastAsia="Arial Unicode MS" w:hAnsiTheme="minorHAnsi" w:cstheme="minorHAnsi"/>
          <w:b/>
          <w:color w:val="auto"/>
          <w:lang w:val="pl-PL" w:bidi="en-US"/>
        </w:rPr>
        <w:t>.</w:t>
      </w:r>
      <w:r w:rsidRPr="008C3C74">
        <w:rPr>
          <w:rFonts w:asciiTheme="minorHAnsi" w:eastAsia="Arial Unicode MS" w:hAnsiTheme="minorHAnsi" w:cstheme="minorHAnsi"/>
          <w:color w:val="auto"/>
          <w:lang w:val="pl-PL" w:bidi="en-US"/>
        </w:rPr>
        <w:t xml:space="preserve">, a ich podsumowanie i analiza ilościowa stanowią </w:t>
      </w:r>
      <w:r w:rsidRPr="008C3C74">
        <w:rPr>
          <w:rFonts w:asciiTheme="minorHAnsi" w:eastAsia="Arial Unicode MS" w:hAnsiTheme="minorHAnsi" w:cstheme="minorHAnsi"/>
          <w:b/>
          <w:color w:val="auto"/>
          <w:lang w:val="pl-PL" w:bidi="en-US"/>
        </w:rPr>
        <w:t xml:space="preserve">akta kontroli str. </w:t>
      </w:r>
      <w:r w:rsidR="00ED46EF" w:rsidRPr="008C3C74">
        <w:rPr>
          <w:rFonts w:asciiTheme="minorHAnsi" w:eastAsia="Arial Unicode MS" w:hAnsiTheme="minorHAnsi" w:cstheme="minorHAnsi"/>
          <w:b/>
          <w:color w:val="auto"/>
          <w:lang w:val="pl-PL" w:bidi="en-US"/>
        </w:rPr>
        <w:t>95-103</w:t>
      </w:r>
      <w:r w:rsidR="007D425A" w:rsidRPr="008C3C74">
        <w:rPr>
          <w:rFonts w:asciiTheme="minorHAnsi" w:eastAsia="Arial Unicode MS" w:hAnsiTheme="minorHAnsi" w:cstheme="minorHAnsi"/>
          <w:b/>
          <w:color w:val="auto"/>
          <w:lang w:val="pl-PL" w:bidi="en-US"/>
        </w:rPr>
        <w:t>.</w:t>
      </w:r>
      <w:r w:rsidR="002B4D70" w:rsidRPr="008C3C74">
        <w:rPr>
          <w:rFonts w:asciiTheme="minorHAnsi" w:eastAsia="Arial Unicode MS" w:hAnsiTheme="minorHAnsi" w:cstheme="minorHAnsi"/>
          <w:b/>
          <w:color w:val="auto"/>
          <w:lang w:val="pl-PL" w:bidi="en-US"/>
        </w:rPr>
        <w:t xml:space="preserve"> </w:t>
      </w:r>
      <w:r w:rsidRPr="008C3C74">
        <w:rPr>
          <w:rFonts w:asciiTheme="minorHAnsi" w:eastAsia="Arial Unicode MS" w:hAnsiTheme="minorHAnsi" w:cstheme="minorHAnsi"/>
          <w:color w:val="auto"/>
          <w:lang w:val="pl-PL" w:bidi="en-US"/>
        </w:rPr>
        <w:t xml:space="preserve">Wychowankowie </w:t>
      </w:r>
      <w:r w:rsidR="000344C1" w:rsidRPr="008C3C74">
        <w:rPr>
          <w:rFonts w:asciiTheme="minorHAnsi" w:eastAsia="Arial Unicode MS" w:hAnsiTheme="minorHAnsi" w:cstheme="minorHAnsi"/>
          <w:color w:val="auto"/>
          <w:lang w:val="pl-PL" w:bidi="en-US"/>
        </w:rPr>
        <w:t>nie wni</w:t>
      </w:r>
      <w:r w:rsidRPr="008C3C74">
        <w:rPr>
          <w:rFonts w:asciiTheme="minorHAnsi" w:eastAsia="Arial Unicode MS" w:hAnsiTheme="minorHAnsi" w:cstheme="minorHAnsi"/>
          <w:color w:val="auto"/>
          <w:lang w:val="pl-PL" w:bidi="en-US"/>
        </w:rPr>
        <w:t>eśli</w:t>
      </w:r>
      <w:r w:rsidR="000344C1" w:rsidRPr="008C3C74">
        <w:rPr>
          <w:rFonts w:asciiTheme="minorHAnsi" w:eastAsia="Arial Unicode MS" w:hAnsiTheme="minorHAnsi" w:cstheme="minorHAnsi"/>
          <w:color w:val="auto"/>
          <w:lang w:val="pl-PL" w:bidi="en-US"/>
        </w:rPr>
        <w:t xml:space="preserve"> żadnych zastrzeżeń w zakresie przestrzegania ich praw</w:t>
      </w:r>
      <w:r w:rsidR="004335E7" w:rsidRPr="008C3C74">
        <w:rPr>
          <w:rFonts w:asciiTheme="minorHAnsi" w:eastAsia="Arial Unicode MS" w:hAnsiTheme="minorHAnsi" w:cstheme="minorHAnsi"/>
          <w:color w:val="auto"/>
          <w:lang w:val="pl-PL" w:bidi="en-US"/>
        </w:rPr>
        <w:t xml:space="preserve"> </w:t>
      </w:r>
      <w:r w:rsidR="000344C1" w:rsidRPr="008C3C74">
        <w:rPr>
          <w:rFonts w:asciiTheme="minorHAnsi" w:eastAsia="Arial Unicode MS" w:hAnsiTheme="minorHAnsi" w:cstheme="minorHAnsi"/>
          <w:color w:val="auto"/>
          <w:lang w:val="pl-PL" w:bidi="en-US"/>
        </w:rPr>
        <w:t xml:space="preserve">w Placówce. </w:t>
      </w:r>
    </w:p>
    <w:p w14:paraId="18659AEE" w14:textId="3C70EAF7" w:rsidR="00812853" w:rsidRPr="008C3C74" w:rsidRDefault="00812853" w:rsidP="002D797E">
      <w:pPr>
        <w:widowControl w:val="0"/>
        <w:suppressAutoHyphens/>
        <w:autoSpaceDN w:val="0"/>
        <w:spacing w:after="0"/>
        <w:ind w:firstLine="284"/>
        <w:jc w:val="both"/>
        <w:textAlignment w:val="baseline"/>
        <w:rPr>
          <w:rFonts w:eastAsia="Arial Unicode MS" w:cstheme="minorHAnsi"/>
          <w:kern w:val="3"/>
          <w:sz w:val="24"/>
          <w:szCs w:val="24"/>
          <w:lang w:bidi="en-US"/>
        </w:rPr>
      </w:pPr>
      <w:r w:rsidRPr="008C3C74">
        <w:rPr>
          <w:rFonts w:eastAsia="Arial Unicode MS" w:cstheme="minorHAnsi"/>
          <w:kern w:val="3"/>
          <w:sz w:val="24"/>
          <w:szCs w:val="24"/>
          <w:lang w:bidi="en-US"/>
        </w:rPr>
        <w:t>Kontroli poddano również dokumentację wychowanków</w:t>
      </w:r>
      <w:r w:rsidR="001F5B75" w:rsidRPr="008C3C74">
        <w:rPr>
          <w:rFonts w:eastAsia="Arial Unicode MS" w:cstheme="minorHAnsi"/>
          <w:kern w:val="3"/>
          <w:sz w:val="24"/>
          <w:szCs w:val="24"/>
          <w:lang w:bidi="en-US"/>
        </w:rPr>
        <w:t xml:space="preserve"> </w:t>
      </w:r>
      <w:r w:rsidR="004335E7" w:rsidRPr="008C3C74">
        <w:rPr>
          <w:rFonts w:eastAsia="Arial Unicode MS" w:cstheme="minorHAnsi"/>
          <w:kern w:val="3"/>
          <w:sz w:val="24"/>
          <w:szCs w:val="24"/>
          <w:lang w:bidi="en-US"/>
        </w:rPr>
        <w:t>Placówki, z wykazu pod poz. 4,</w:t>
      </w:r>
      <w:r w:rsidR="002B4D70" w:rsidRPr="008C3C74">
        <w:rPr>
          <w:rFonts w:eastAsia="Arial Unicode MS" w:cstheme="minorHAnsi"/>
          <w:kern w:val="3"/>
          <w:sz w:val="24"/>
          <w:szCs w:val="24"/>
          <w:lang w:bidi="en-US"/>
        </w:rPr>
        <w:t xml:space="preserve"> </w:t>
      </w:r>
      <w:r w:rsidR="004335E7" w:rsidRPr="008C3C74">
        <w:rPr>
          <w:rFonts w:eastAsia="Arial Unicode MS" w:cstheme="minorHAnsi"/>
          <w:kern w:val="3"/>
          <w:sz w:val="24"/>
          <w:szCs w:val="24"/>
          <w:lang w:bidi="en-US"/>
        </w:rPr>
        <w:t xml:space="preserve">5 oraz 10, </w:t>
      </w:r>
      <w:r w:rsidR="00031D24" w:rsidRPr="008C3C74">
        <w:rPr>
          <w:rFonts w:eastAsia="Arial Unicode MS" w:cstheme="minorHAnsi"/>
          <w:kern w:val="3"/>
          <w:sz w:val="24"/>
          <w:szCs w:val="24"/>
          <w:lang w:bidi="en-US"/>
        </w:rPr>
        <w:t>pod kątem przestrzegania ich praw</w:t>
      </w:r>
      <w:r w:rsidRPr="008C3C74">
        <w:rPr>
          <w:rFonts w:eastAsia="Arial Unicode MS" w:cstheme="minorHAnsi"/>
          <w:kern w:val="3"/>
          <w:sz w:val="24"/>
          <w:szCs w:val="24"/>
          <w:lang w:bidi="en-US"/>
        </w:rPr>
        <w:t>.</w:t>
      </w:r>
    </w:p>
    <w:p w14:paraId="0CF5497F" w14:textId="05F60636" w:rsidR="00812853" w:rsidRPr="008C3C74" w:rsidRDefault="00812853" w:rsidP="000A068A">
      <w:pPr>
        <w:spacing w:before="240" w:after="0"/>
        <w:jc w:val="both"/>
        <w:rPr>
          <w:rFonts w:eastAsia="Calibri" w:cstheme="minorHAnsi"/>
          <w:sz w:val="24"/>
          <w:szCs w:val="24"/>
        </w:rPr>
      </w:pPr>
      <w:r w:rsidRPr="008C3C74">
        <w:rPr>
          <w:rFonts w:eastAsia="Calibri" w:cstheme="minorHAnsi"/>
          <w:sz w:val="24"/>
          <w:szCs w:val="24"/>
        </w:rPr>
        <w:t xml:space="preserve">W toku kontroli dokonano oceny realizacji następujących praw dziecka:  </w:t>
      </w:r>
    </w:p>
    <w:p w14:paraId="391146FB" w14:textId="74E669C3" w:rsidR="00812853" w:rsidRPr="008C3C74" w:rsidRDefault="00812853" w:rsidP="00123B8D">
      <w:pPr>
        <w:spacing w:before="240" w:after="0"/>
        <w:jc w:val="both"/>
        <w:rPr>
          <w:rFonts w:eastAsia="Calibri" w:cstheme="minorHAnsi"/>
          <w:sz w:val="24"/>
          <w:szCs w:val="24"/>
        </w:rPr>
      </w:pPr>
      <w:r w:rsidRPr="008C3C74">
        <w:rPr>
          <w:rFonts w:eastAsia="Calibri" w:cstheme="minorHAnsi"/>
          <w:b/>
          <w:sz w:val="24"/>
          <w:szCs w:val="24"/>
        </w:rPr>
        <w:t xml:space="preserve">Prawo do wypoczynku i zaspokojenia potrzeb rozwojowych – </w:t>
      </w:r>
      <w:r w:rsidRPr="008C3C74">
        <w:rPr>
          <w:rFonts w:eastAsia="Calibri" w:cstheme="minorHAnsi"/>
          <w:sz w:val="24"/>
          <w:szCs w:val="24"/>
        </w:rPr>
        <w:t xml:space="preserve">rozumiane jako prawo do czasu wolnego organizowanego zgodnie z  potrzebami dziecka oraz prawo do rozwoju zgodnie </w:t>
      </w:r>
      <w:r w:rsidR="00031D24" w:rsidRPr="008C3C74">
        <w:rPr>
          <w:rFonts w:eastAsia="Calibri" w:cstheme="minorHAnsi"/>
          <w:sz w:val="24"/>
          <w:szCs w:val="24"/>
        </w:rPr>
        <w:br/>
      </w:r>
      <w:r w:rsidRPr="008C3C74">
        <w:rPr>
          <w:rFonts w:eastAsia="Calibri" w:cstheme="minorHAnsi"/>
          <w:sz w:val="24"/>
          <w:szCs w:val="24"/>
        </w:rPr>
        <w:t>z potrzebami odpowiednimi dla etapu rozwojowego, w tym uczestnictwa w indywidualnych i grupowych zajęciach rekreacyjnych i sportowych (w  pl</w:t>
      </w:r>
      <w:r w:rsidR="00097A0A" w:rsidRPr="008C3C74">
        <w:rPr>
          <w:rFonts w:eastAsia="Calibri" w:cstheme="minorHAnsi"/>
          <w:sz w:val="24"/>
          <w:szCs w:val="24"/>
        </w:rPr>
        <w:t xml:space="preserve">acówce i poza nią), zgodnie </w:t>
      </w:r>
      <w:r w:rsidRPr="008C3C74">
        <w:rPr>
          <w:rFonts w:eastAsia="Calibri" w:cstheme="minorHAnsi"/>
          <w:sz w:val="24"/>
          <w:szCs w:val="24"/>
        </w:rPr>
        <w:t xml:space="preserve">z zainteresowaniami i wyborem dziecka. </w:t>
      </w:r>
    </w:p>
    <w:p w14:paraId="1321E018" w14:textId="6E04FDB6" w:rsidR="000A2527" w:rsidRPr="008C3C74" w:rsidRDefault="00311C60" w:rsidP="00123B8D">
      <w:pPr>
        <w:spacing w:before="240" w:after="0"/>
        <w:ind w:firstLine="284"/>
        <w:jc w:val="both"/>
        <w:rPr>
          <w:rFonts w:eastAsia="Arial Unicode MS" w:cstheme="minorHAnsi"/>
          <w:kern w:val="2"/>
          <w:sz w:val="24"/>
          <w:szCs w:val="24"/>
          <w:lang w:bidi="en-US"/>
        </w:rPr>
      </w:pPr>
      <w:r w:rsidRPr="008C3C74">
        <w:rPr>
          <w:rFonts w:eastAsia="Arial Unicode MS" w:cstheme="minorHAnsi"/>
          <w:kern w:val="3"/>
          <w:sz w:val="24"/>
          <w:szCs w:val="24"/>
          <w:lang w:bidi="en-US"/>
        </w:rPr>
        <w:t xml:space="preserve">Zgodnie z </w:t>
      </w:r>
      <w:r w:rsidR="006C00D7" w:rsidRPr="008C3C74">
        <w:rPr>
          <w:rFonts w:eastAsia="Times New Roman" w:cstheme="minorHAnsi"/>
          <w:sz w:val="24"/>
          <w:szCs w:val="24"/>
          <w:lang w:eastAsia="pl-PL"/>
        </w:rPr>
        <w:t>obowiązującym w kontrolowanej Jednostce</w:t>
      </w:r>
      <w:r w:rsidR="006C00D7" w:rsidRPr="008C3C74">
        <w:rPr>
          <w:rFonts w:eastAsia="Arial Unicode MS" w:cstheme="minorHAnsi"/>
          <w:kern w:val="3"/>
          <w:sz w:val="24"/>
          <w:szCs w:val="24"/>
          <w:lang w:bidi="en-US"/>
        </w:rPr>
        <w:t xml:space="preserve"> </w:t>
      </w:r>
      <w:r w:rsidR="0076042F" w:rsidRPr="008C3C74">
        <w:rPr>
          <w:rFonts w:eastAsia="Arial Unicode MS" w:cstheme="minorHAnsi"/>
          <w:i/>
          <w:iCs/>
          <w:kern w:val="2"/>
          <w:sz w:val="24"/>
          <w:szCs w:val="24"/>
          <w:lang w:bidi="en-US"/>
        </w:rPr>
        <w:t xml:space="preserve">Rozkładem zajęć w dniach nauki szkolnej w POW </w:t>
      </w:r>
      <w:r w:rsidR="00ED46EF" w:rsidRPr="008C3C74">
        <w:rPr>
          <w:rFonts w:eastAsia="Arial Unicode MS" w:cstheme="minorHAnsi"/>
          <w:i/>
          <w:iCs/>
          <w:kern w:val="2"/>
          <w:sz w:val="24"/>
          <w:szCs w:val="24"/>
          <w:lang w:bidi="en-US"/>
        </w:rPr>
        <w:t>n</w:t>
      </w:r>
      <w:r w:rsidR="0076042F" w:rsidRPr="008C3C74">
        <w:rPr>
          <w:rFonts w:eastAsia="Arial Unicode MS" w:cstheme="minorHAnsi"/>
          <w:i/>
          <w:iCs/>
          <w:kern w:val="2"/>
          <w:sz w:val="24"/>
          <w:szCs w:val="24"/>
          <w:lang w:bidi="en-US"/>
        </w:rPr>
        <w:t>r 3</w:t>
      </w:r>
      <w:r w:rsidR="006C00D7" w:rsidRPr="008C3C74">
        <w:rPr>
          <w:rFonts w:eastAsia="Arial Unicode MS" w:cstheme="minorHAnsi"/>
          <w:i/>
          <w:iCs/>
          <w:kern w:val="2"/>
          <w:sz w:val="24"/>
          <w:szCs w:val="24"/>
          <w:lang w:bidi="en-US"/>
        </w:rPr>
        <w:t xml:space="preserve"> </w:t>
      </w:r>
      <w:r w:rsidR="006C00D7" w:rsidRPr="008C3C74">
        <w:rPr>
          <w:rFonts w:eastAsia="Arial Unicode MS" w:cstheme="minorHAnsi"/>
          <w:iCs/>
          <w:kern w:val="2"/>
          <w:sz w:val="24"/>
          <w:szCs w:val="24"/>
          <w:lang w:bidi="en-US"/>
        </w:rPr>
        <w:t>przedstawionym kontrolującym</w:t>
      </w:r>
      <w:r w:rsidRPr="008C3C74">
        <w:rPr>
          <w:rFonts w:eastAsia="Times New Roman" w:cstheme="minorHAnsi"/>
          <w:sz w:val="24"/>
          <w:szCs w:val="24"/>
          <w:lang w:eastAsia="pl-PL"/>
        </w:rPr>
        <w:t xml:space="preserve">, </w:t>
      </w:r>
      <w:r w:rsidR="0076042F" w:rsidRPr="008C3C74">
        <w:rPr>
          <w:rFonts w:eastAsia="Arial Unicode MS" w:cstheme="minorHAnsi"/>
          <w:kern w:val="2"/>
          <w:sz w:val="24"/>
          <w:szCs w:val="24"/>
          <w:lang w:bidi="en-US"/>
        </w:rPr>
        <w:t>wychowankowie dysponują czasem wolnym po zajęciach lekcyjnych</w:t>
      </w:r>
      <w:r w:rsidR="000A2527" w:rsidRPr="008C3C74">
        <w:rPr>
          <w:rFonts w:eastAsia="Arial Unicode MS" w:cstheme="minorHAnsi"/>
          <w:kern w:val="2"/>
          <w:sz w:val="24"/>
          <w:szCs w:val="24"/>
          <w:lang w:bidi="en-US"/>
        </w:rPr>
        <w:t xml:space="preserve"> do godziny </w:t>
      </w:r>
      <w:r w:rsidR="0076042F" w:rsidRPr="008C3C74">
        <w:rPr>
          <w:rFonts w:eastAsia="Arial Unicode MS" w:cstheme="minorHAnsi"/>
          <w:kern w:val="2"/>
          <w:sz w:val="24"/>
          <w:szCs w:val="24"/>
          <w:lang w:bidi="en-US"/>
        </w:rPr>
        <w:t>16.00</w:t>
      </w:r>
      <w:r w:rsidR="00123B8D">
        <w:rPr>
          <w:rFonts w:eastAsia="Arial Unicode MS" w:cstheme="minorHAnsi"/>
          <w:kern w:val="2"/>
          <w:sz w:val="24"/>
          <w:szCs w:val="24"/>
          <w:lang w:bidi="en-US"/>
        </w:rPr>
        <w:t>.</w:t>
      </w:r>
      <w:r w:rsidR="0076042F" w:rsidRPr="008C3C74">
        <w:rPr>
          <w:rFonts w:eastAsia="Arial Unicode MS" w:cstheme="minorHAnsi"/>
          <w:kern w:val="2"/>
          <w:sz w:val="24"/>
          <w:szCs w:val="24"/>
          <w:lang w:bidi="en-US"/>
        </w:rPr>
        <w:t xml:space="preserve"> </w:t>
      </w:r>
      <w:r w:rsidR="00123B8D">
        <w:rPr>
          <w:rFonts w:eastAsia="Arial Unicode MS" w:cstheme="minorHAnsi"/>
          <w:kern w:val="2"/>
          <w:sz w:val="24"/>
          <w:szCs w:val="24"/>
          <w:lang w:bidi="en-US"/>
        </w:rPr>
        <w:t>W</w:t>
      </w:r>
      <w:r w:rsidR="000A2527" w:rsidRPr="008C3C74">
        <w:rPr>
          <w:rFonts w:eastAsia="Arial Unicode MS" w:cstheme="minorHAnsi"/>
          <w:kern w:val="2"/>
          <w:sz w:val="24"/>
          <w:szCs w:val="24"/>
          <w:lang w:bidi="en-US"/>
        </w:rPr>
        <w:t xml:space="preserve"> godzinach od 16.00 do 18.00</w:t>
      </w:r>
      <w:r w:rsidR="0076042F" w:rsidRPr="008C3C74">
        <w:rPr>
          <w:rFonts w:eastAsia="Arial Unicode MS" w:cstheme="minorHAnsi"/>
          <w:kern w:val="2"/>
          <w:sz w:val="24"/>
          <w:szCs w:val="24"/>
          <w:lang w:bidi="en-US"/>
        </w:rPr>
        <w:t xml:space="preserve"> odbywa się </w:t>
      </w:r>
      <w:r w:rsidR="000A2527" w:rsidRPr="008C3C74">
        <w:rPr>
          <w:rFonts w:eastAsia="Arial Unicode MS" w:cstheme="minorHAnsi"/>
          <w:kern w:val="2"/>
          <w:sz w:val="24"/>
          <w:szCs w:val="24"/>
          <w:lang w:bidi="en-US"/>
        </w:rPr>
        <w:t xml:space="preserve">nauka własna, a także zajęcia z psychologiem oraz pedagogiem, </w:t>
      </w:r>
      <w:r w:rsidR="00123B8D">
        <w:rPr>
          <w:rFonts w:eastAsia="Arial Unicode MS" w:cstheme="minorHAnsi"/>
          <w:kern w:val="2"/>
          <w:sz w:val="24"/>
          <w:szCs w:val="24"/>
          <w:lang w:bidi="en-US"/>
        </w:rPr>
        <w:t xml:space="preserve">a </w:t>
      </w:r>
      <w:r w:rsidR="0076042F" w:rsidRPr="008C3C74">
        <w:rPr>
          <w:rFonts w:eastAsia="Arial Unicode MS" w:cstheme="minorHAnsi"/>
          <w:kern w:val="2"/>
          <w:sz w:val="24"/>
          <w:szCs w:val="24"/>
          <w:lang w:bidi="en-US"/>
        </w:rPr>
        <w:t xml:space="preserve">od </w:t>
      </w:r>
      <w:r w:rsidR="000A2527" w:rsidRPr="008C3C74">
        <w:rPr>
          <w:rFonts w:eastAsia="Arial Unicode MS" w:cstheme="minorHAnsi"/>
          <w:kern w:val="2"/>
          <w:sz w:val="24"/>
          <w:szCs w:val="24"/>
          <w:lang w:bidi="en-US"/>
        </w:rPr>
        <w:t xml:space="preserve">godziny </w:t>
      </w:r>
      <w:r w:rsidR="0076042F" w:rsidRPr="008C3C74">
        <w:rPr>
          <w:rFonts w:eastAsia="Arial Unicode MS" w:cstheme="minorHAnsi"/>
          <w:kern w:val="2"/>
          <w:sz w:val="24"/>
          <w:szCs w:val="24"/>
          <w:lang w:bidi="en-US"/>
        </w:rPr>
        <w:t>18.00 do 20.00</w:t>
      </w:r>
      <w:r w:rsidR="000A2527" w:rsidRPr="008C3C74">
        <w:rPr>
          <w:rFonts w:eastAsia="Arial Unicode MS" w:cstheme="minorHAnsi"/>
          <w:kern w:val="2"/>
          <w:sz w:val="24"/>
          <w:szCs w:val="24"/>
          <w:lang w:bidi="en-US"/>
        </w:rPr>
        <w:t xml:space="preserve"> odbywają się pozostałe zaplanowane zajęcia, jest to również czas, w którym dzieci spożywają kolację i mają czas wolny do własnej dyspozycji. W godzinach od 20.00 - 21.00 prowadzone są zajęcia porządkowe, </w:t>
      </w:r>
      <w:r w:rsidR="00EF6A8A" w:rsidRPr="008C3C74">
        <w:rPr>
          <w:rFonts w:eastAsia="Arial Unicode MS" w:cstheme="minorHAnsi"/>
          <w:kern w:val="2"/>
          <w:sz w:val="24"/>
          <w:szCs w:val="24"/>
          <w:lang w:bidi="en-US"/>
        </w:rPr>
        <w:t>natomiast czas od godziny</w:t>
      </w:r>
      <w:r w:rsidR="000A2527" w:rsidRPr="008C3C74">
        <w:rPr>
          <w:rFonts w:eastAsia="Arial Unicode MS" w:cstheme="minorHAnsi"/>
          <w:kern w:val="2"/>
          <w:sz w:val="24"/>
          <w:szCs w:val="24"/>
          <w:lang w:bidi="en-US"/>
        </w:rPr>
        <w:t xml:space="preserve"> 21.00 do 22.00 </w:t>
      </w:r>
      <w:r w:rsidR="00123B8D" w:rsidRPr="007D3B87">
        <w:rPr>
          <w:rFonts w:eastAsia="Arial Unicode MS" w:cstheme="minorHAnsi"/>
          <w:kern w:val="2"/>
          <w:sz w:val="24"/>
          <w:szCs w:val="24"/>
          <w:lang w:bidi="en-US"/>
        </w:rPr>
        <w:t>przeznaczony</w:t>
      </w:r>
      <w:r w:rsidR="000A2527" w:rsidRPr="007D3B87">
        <w:rPr>
          <w:rFonts w:eastAsia="Arial Unicode MS" w:cstheme="minorHAnsi"/>
          <w:kern w:val="2"/>
          <w:sz w:val="24"/>
          <w:szCs w:val="24"/>
          <w:lang w:bidi="en-US"/>
        </w:rPr>
        <w:t xml:space="preserve"> </w:t>
      </w:r>
      <w:r w:rsidR="00571945" w:rsidRPr="007D3B87">
        <w:rPr>
          <w:rFonts w:eastAsia="Arial Unicode MS" w:cstheme="minorHAnsi"/>
          <w:kern w:val="2"/>
          <w:sz w:val="24"/>
          <w:szCs w:val="24"/>
          <w:lang w:bidi="en-US"/>
        </w:rPr>
        <w:t>jest</w:t>
      </w:r>
      <w:r w:rsidR="00571945" w:rsidRPr="008C3C74">
        <w:rPr>
          <w:rFonts w:eastAsia="Arial Unicode MS" w:cstheme="minorHAnsi"/>
          <w:kern w:val="2"/>
          <w:sz w:val="24"/>
          <w:szCs w:val="24"/>
          <w:lang w:bidi="en-US"/>
        </w:rPr>
        <w:t xml:space="preserve"> </w:t>
      </w:r>
      <w:r w:rsidR="000A2527" w:rsidRPr="008C3C74">
        <w:rPr>
          <w:rFonts w:eastAsia="Arial Unicode MS" w:cstheme="minorHAnsi"/>
          <w:kern w:val="2"/>
          <w:sz w:val="24"/>
          <w:szCs w:val="24"/>
          <w:lang w:bidi="en-US"/>
        </w:rPr>
        <w:t>na toaletę wieczorną</w:t>
      </w:r>
      <w:r w:rsidR="00EF6A8A" w:rsidRPr="008C3C74">
        <w:rPr>
          <w:rFonts w:eastAsia="Arial Unicode MS" w:cstheme="minorHAnsi"/>
          <w:kern w:val="2"/>
          <w:sz w:val="24"/>
          <w:szCs w:val="24"/>
          <w:lang w:bidi="en-US"/>
        </w:rPr>
        <w:t>.</w:t>
      </w:r>
      <w:r w:rsidR="000A2527" w:rsidRPr="008C3C74">
        <w:rPr>
          <w:rFonts w:eastAsia="Arial Unicode MS" w:cstheme="minorHAnsi"/>
          <w:kern w:val="2"/>
          <w:sz w:val="24"/>
          <w:szCs w:val="24"/>
          <w:lang w:bidi="en-US"/>
        </w:rPr>
        <w:t xml:space="preserve"> </w:t>
      </w:r>
      <w:r w:rsidR="00EF6A8A" w:rsidRPr="008C3C74">
        <w:rPr>
          <w:rFonts w:eastAsia="Arial Unicode MS" w:cstheme="minorHAnsi"/>
          <w:kern w:val="2"/>
          <w:sz w:val="24"/>
          <w:szCs w:val="24"/>
          <w:lang w:bidi="en-US"/>
        </w:rPr>
        <w:t xml:space="preserve">Cisza nocna </w:t>
      </w:r>
      <w:r w:rsidR="000A2527" w:rsidRPr="008C3C74">
        <w:rPr>
          <w:rFonts w:eastAsia="Arial Unicode MS" w:cstheme="minorHAnsi"/>
          <w:kern w:val="2"/>
          <w:sz w:val="24"/>
          <w:szCs w:val="24"/>
          <w:lang w:bidi="en-US"/>
        </w:rPr>
        <w:t>obowiązuje</w:t>
      </w:r>
      <w:r w:rsidR="00EF6A8A" w:rsidRPr="008C3C74">
        <w:rPr>
          <w:rFonts w:eastAsia="Arial Unicode MS" w:cstheme="minorHAnsi"/>
          <w:kern w:val="2"/>
          <w:sz w:val="24"/>
          <w:szCs w:val="24"/>
          <w:lang w:bidi="en-US"/>
        </w:rPr>
        <w:t xml:space="preserve"> od godziny 22.00</w:t>
      </w:r>
      <w:r w:rsidR="00ED46EF" w:rsidRPr="008C3C74">
        <w:rPr>
          <w:rFonts w:eastAsia="Arial Unicode MS" w:cstheme="minorHAnsi"/>
          <w:kern w:val="2"/>
          <w:sz w:val="24"/>
          <w:szCs w:val="24"/>
          <w:lang w:bidi="en-US"/>
        </w:rPr>
        <w:t xml:space="preserve"> do 6.00</w:t>
      </w:r>
      <w:r w:rsidR="00EF6A8A" w:rsidRPr="008C3C74">
        <w:rPr>
          <w:rFonts w:eastAsia="Arial Unicode MS" w:cstheme="minorHAnsi"/>
          <w:kern w:val="2"/>
          <w:sz w:val="24"/>
          <w:szCs w:val="24"/>
          <w:lang w:bidi="en-US"/>
        </w:rPr>
        <w:t>.</w:t>
      </w:r>
    </w:p>
    <w:p w14:paraId="595D7158" w14:textId="6BE944B9" w:rsidR="00311C60" w:rsidRPr="008C3C74" w:rsidRDefault="0076042F" w:rsidP="002D797E">
      <w:pPr>
        <w:spacing w:after="0"/>
        <w:ind w:firstLine="284"/>
        <w:jc w:val="both"/>
        <w:rPr>
          <w:rFonts w:eastAsia="Arial Unicode MS" w:cstheme="minorHAnsi"/>
          <w:kern w:val="3"/>
          <w:sz w:val="24"/>
          <w:szCs w:val="24"/>
          <w:lang w:bidi="en-US"/>
        </w:rPr>
      </w:pPr>
      <w:r w:rsidRPr="008C3C74">
        <w:rPr>
          <w:rFonts w:eastAsia="Arial Unicode MS" w:cstheme="minorHAnsi"/>
          <w:kern w:val="2"/>
          <w:sz w:val="24"/>
          <w:szCs w:val="24"/>
          <w:lang w:bidi="en-US"/>
        </w:rPr>
        <w:t xml:space="preserve">Sposób spędzania czasu wolnego przez wychowanków odnotowywany </w:t>
      </w:r>
      <w:r w:rsidR="00EF6A8A" w:rsidRPr="008C3C74">
        <w:rPr>
          <w:rFonts w:eastAsia="Arial Unicode MS" w:cstheme="minorHAnsi"/>
          <w:kern w:val="2"/>
          <w:sz w:val="24"/>
          <w:szCs w:val="24"/>
          <w:lang w:bidi="en-US"/>
        </w:rPr>
        <w:t>jest</w:t>
      </w:r>
      <w:r w:rsidRPr="008C3C74">
        <w:rPr>
          <w:rFonts w:eastAsia="Arial Unicode MS" w:cstheme="minorHAnsi"/>
          <w:kern w:val="2"/>
          <w:sz w:val="24"/>
          <w:szCs w:val="24"/>
          <w:lang w:bidi="en-US"/>
        </w:rPr>
        <w:t xml:space="preserve"> w </w:t>
      </w:r>
      <w:r w:rsidR="00EF6A8A" w:rsidRPr="008C3C74">
        <w:rPr>
          <w:rFonts w:eastAsia="Arial Unicode MS" w:cstheme="minorHAnsi"/>
          <w:kern w:val="2"/>
          <w:sz w:val="24"/>
          <w:szCs w:val="24"/>
          <w:lang w:bidi="en-US"/>
        </w:rPr>
        <w:t xml:space="preserve">sporządzanym na każdy miesiąc </w:t>
      </w:r>
      <w:r w:rsidRPr="008C3C74">
        <w:rPr>
          <w:rFonts w:eastAsia="Arial Unicode MS" w:cstheme="minorHAnsi"/>
          <w:kern w:val="2"/>
          <w:sz w:val="24"/>
          <w:szCs w:val="24"/>
          <w:lang w:bidi="en-US"/>
        </w:rPr>
        <w:t>dokumencie</w:t>
      </w:r>
      <w:r w:rsidR="00EF6A8A" w:rsidRPr="008C3C74">
        <w:rPr>
          <w:rFonts w:eastAsia="Arial Unicode MS" w:cstheme="minorHAnsi"/>
          <w:i/>
          <w:iCs/>
          <w:kern w:val="2"/>
          <w:sz w:val="24"/>
          <w:szCs w:val="24"/>
          <w:lang w:bidi="en-US"/>
        </w:rPr>
        <w:t xml:space="preserve">, </w:t>
      </w:r>
      <w:r w:rsidR="00EF6A8A" w:rsidRPr="008C3C74">
        <w:rPr>
          <w:rFonts w:eastAsia="Arial Unicode MS" w:cstheme="minorHAnsi"/>
          <w:iCs/>
          <w:kern w:val="2"/>
          <w:sz w:val="24"/>
          <w:szCs w:val="24"/>
          <w:lang w:bidi="en-US"/>
        </w:rPr>
        <w:t>pn</w:t>
      </w:r>
      <w:r w:rsidR="00EF6A8A" w:rsidRPr="008C3C74">
        <w:rPr>
          <w:rFonts w:eastAsia="Arial Unicode MS" w:cstheme="minorHAnsi"/>
          <w:i/>
          <w:iCs/>
          <w:kern w:val="2"/>
          <w:sz w:val="24"/>
          <w:szCs w:val="24"/>
          <w:lang w:bidi="en-US"/>
        </w:rPr>
        <w:t xml:space="preserve">. </w:t>
      </w:r>
      <w:r w:rsidRPr="008C3C74">
        <w:rPr>
          <w:rFonts w:eastAsia="Arial Unicode MS" w:cstheme="minorHAnsi"/>
          <w:i/>
          <w:iCs/>
          <w:kern w:val="2"/>
          <w:sz w:val="24"/>
          <w:szCs w:val="24"/>
          <w:lang w:bidi="en-US"/>
        </w:rPr>
        <w:t>zagospodarowanie czasu wolnego.</w:t>
      </w:r>
    </w:p>
    <w:p w14:paraId="4F597FB8" w14:textId="3138CB8E" w:rsidR="008E5797" w:rsidRPr="008C3C74" w:rsidRDefault="00B067C2" w:rsidP="002D797E">
      <w:pPr>
        <w:spacing w:after="0"/>
        <w:ind w:firstLine="284"/>
        <w:jc w:val="both"/>
        <w:rPr>
          <w:rFonts w:eastAsia="Arial Unicode MS" w:cstheme="minorHAnsi"/>
          <w:bCs/>
          <w:sz w:val="24"/>
          <w:szCs w:val="24"/>
          <w:lang w:bidi="en-US"/>
        </w:rPr>
      </w:pPr>
      <w:r w:rsidRPr="008C3C74">
        <w:rPr>
          <w:rFonts w:eastAsia="Arial Unicode MS" w:cstheme="minorHAnsi"/>
          <w:kern w:val="3"/>
          <w:sz w:val="24"/>
          <w:szCs w:val="24"/>
          <w:lang w:bidi="en-US"/>
        </w:rPr>
        <w:t xml:space="preserve">Z informacji </w:t>
      </w:r>
      <w:r w:rsidR="00EF6A8A" w:rsidRPr="008C3C74">
        <w:rPr>
          <w:rFonts w:eastAsia="Arial Unicode MS" w:cstheme="minorHAnsi"/>
          <w:kern w:val="3"/>
          <w:sz w:val="24"/>
          <w:szCs w:val="24"/>
          <w:lang w:bidi="en-US"/>
        </w:rPr>
        <w:t xml:space="preserve">przedłożonej przez </w:t>
      </w:r>
      <w:r w:rsidR="00214FC9" w:rsidRPr="008C3C74">
        <w:rPr>
          <w:rFonts w:eastAsia="Arial Unicode MS" w:cstheme="minorHAnsi"/>
          <w:kern w:val="3"/>
          <w:sz w:val="24"/>
          <w:szCs w:val="24"/>
          <w:lang w:bidi="en-US"/>
        </w:rPr>
        <w:t>Dyrektora</w:t>
      </w:r>
      <w:r w:rsidRPr="008C3C74">
        <w:rPr>
          <w:rFonts w:eastAsia="Arial Unicode MS" w:cstheme="minorHAnsi"/>
          <w:kern w:val="3"/>
          <w:sz w:val="24"/>
          <w:szCs w:val="24"/>
          <w:lang w:bidi="en-US"/>
        </w:rPr>
        <w:t xml:space="preserve"> Placówki wynika, iż </w:t>
      </w:r>
      <w:r w:rsidR="00E7622A" w:rsidRPr="008C3C74">
        <w:rPr>
          <w:rFonts w:eastAsia="Arial Unicode MS" w:cstheme="minorHAnsi"/>
          <w:kern w:val="3"/>
          <w:sz w:val="24"/>
          <w:szCs w:val="24"/>
          <w:lang w:bidi="en-US"/>
        </w:rPr>
        <w:t xml:space="preserve">zajęcia dla </w:t>
      </w:r>
      <w:r w:rsidRPr="008C3C74">
        <w:rPr>
          <w:rFonts w:eastAsia="Arial Unicode MS" w:cstheme="minorHAnsi"/>
          <w:kern w:val="3"/>
          <w:sz w:val="24"/>
          <w:szCs w:val="24"/>
          <w:lang w:bidi="en-US"/>
        </w:rPr>
        <w:t>wychowank</w:t>
      </w:r>
      <w:r w:rsidR="00E7622A" w:rsidRPr="008C3C74">
        <w:rPr>
          <w:rFonts w:eastAsia="Arial Unicode MS" w:cstheme="minorHAnsi"/>
          <w:kern w:val="3"/>
          <w:sz w:val="24"/>
          <w:szCs w:val="24"/>
          <w:lang w:bidi="en-US"/>
        </w:rPr>
        <w:t xml:space="preserve">ów </w:t>
      </w:r>
      <w:r w:rsidR="00EF6A8A" w:rsidRPr="008C3C74">
        <w:rPr>
          <w:rFonts w:eastAsia="Arial Unicode MS" w:cstheme="minorHAnsi"/>
          <w:kern w:val="3"/>
          <w:sz w:val="24"/>
          <w:szCs w:val="24"/>
          <w:lang w:bidi="en-US"/>
        </w:rPr>
        <w:br/>
      </w:r>
      <w:r w:rsidR="00E7622A" w:rsidRPr="008C3C74">
        <w:rPr>
          <w:rFonts w:eastAsia="Arial Unicode MS" w:cstheme="minorHAnsi"/>
          <w:kern w:val="3"/>
          <w:sz w:val="24"/>
          <w:szCs w:val="24"/>
          <w:lang w:bidi="en-US"/>
        </w:rPr>
        <w:t xml:space="preserve">w czasie wolnym organizowane są </w:t>
      </w:r>
      <w:r w:rsidR="00214FC9" w:rsidRPr="008C3C74">
        <w:rPr>
          <w:rFonts w:eastAsia="Arial Unicode MS" w:cstheme="minorHAnsi"/>
          <w:iCs/>
          <w:kern w:val="3"/>
          <w:sz w:val="24"/>
          <w:szCs w:val="24"/>
          <w:lang w:bidi="en-US"/>
        </w:rPr>
        <w:t>zgodnie z potrzebami wychowanków, stwarza się warunki do rozwoju ich własnych zainteresowań</w:t>
      </w:r>
      <w:r w:rsidR="00ED46EF" w:rsidRPr="008C3C74">
        <w:rPr>
          <w:rFonts w:eastAsia="Arial Unicode MS" w:cstheme="minorHAnsi"/>
          <w:i/>
          <w:iCs/>
          <w:kern w:val="3"/>
          <w:sz w:val="24"/>
          <w:szCs w:val="24"/>
          <w:lang w:bidi="en-US"/>
        </w:rPr>
        <w:t>.</w:t>
      </w:r>
      <w:r w:rsidR="00214FC9" w:rsidRPr="008C3C74">
        <w:rPr>
          <w:rFonts w:eastAsia="Arial Unicode MS" w:cstheme="minorHAnsi"/>
          <w:i/>
          <w:iCs/>
          <w:kern w:val="3"/>
          <w:sz w:val="24"/>
          <w:szCs w:val="24"/>
          <w:lang w:bidi="en-US"/>
        </w:rPr>
        <w:t xml:space="preserve"> </w:t>
      </w:r>
      <w:r w:rsidR="00214FC9" w:rsidRPr="008C3C74">
        <w:rPr>
          <w:rFonts w:eastAsia="Arial Unicode MS" w:cstheme="minorHAnsi"/>
          <w:iCs/>
          <w:kern w:val="3"/>
          <w:sz w:val="24"/>
          <w:szCs w:val="24"/>
          <w:lang w:bidi="en-US"/>
        </w:rPr>
        <w:t>Ponadto</w:t>
      </w:r>
      <w:r w:rsidR="00214FC9" w:rsidRPr="008C3C74">
        <w:rPr>
          <w:rFonts w:eastAsia="Arial Unicode MS" w:cstheme="minorHAnsi"/>
          <w:i/>
          <w:iCs/>
          <w:kern w:val="3"/>
          <w:sz w:val="24"/>
          <w:szCs w:val="24"/>
          <w:lang w:bidi="en-US"/>
        </w:rPr>
        <w:t xml:space="preserve"> „organizowany jest czas wolny w celu rozwijania </w:t>
      </w:r>
      <w:r w:rsidR="00F866E5" w:rsidRPr="008C3C74">
        <w:rPr>
          <w:rFonts w:eastAsia="Arial Unicode MS" w:cstheme="minorHAnsi"/>
          <w:i/>
          <w:iCs/>
          <w:kern w:val="3"/>
          <w:sz w:val="24"/>
          <w:szCs w:val="24"/>
          <w:lang w:bidi="en-US"/>
        </w:rPr>
        <w:t>możliwości</w:t>
      </w:r>
      <w:r w:rsidR="00214FC9" w:rsidRPr="008C3C74">
        <w:rPr>
          <w:rFonts w:eastAsia="Arial Unicode MS" w:cstheme="minorHAnsi"/>
          <w:i/>
          <w:iCs/>
          <w:kern w:val="3"/>
          <w:sz w:val="24"/>
          <w:szCs w:val="24"/>
          <w:lang w:bidi="en-US"/>
        </w:rPr>
        <w:t xml:space="preserve"> racjonalnego wykorzystania czasu wolnego </w:t>
      </w:r>
      <w:r w:rsidR="00F866E5" w:rsidRPr="008C3C74">
        <w:rPr>
          <w:rFonts w:eastAsia="Arial Unicode MS" w:cstheme="minorHAnsi"/>
          <w:i/>
          <w:iCs/>
          <w:kern w:val="3"/>
          <w:sz w:val="24"/>
          <w:szCs w:val="24"/>
          <w:lang w:bidi="en-US"/>
        </w:rPr>
        <w:t xml:space="preserve">na własne pasje </w:t>
      </w:r>
      <w:r w:rsidR="00E43053">
        <w:rPr>
          <w:rFonts w:eastAsia="Arial Unicode MS" w:cstheme="minorHAnsi"/>
          <w:i/>
          <w:iCs/>
          <w:kern w:val="3"/>
          <w:sz w:val="24"/>
          <w:szCs w:val="24"/>
          <w:lang w:bidi="en-US"/>
        </w:rPr>
        <w:br/>
      </w:r>
      <w:r w:rsidR="00F866E5" w:rsidRPr="008C3C74">
        <w:rPr>
          <w:rFonts w:eastAsia="Arial Unicode MS" w:cstheme="minorHAnsi"/>
          <w:i/>
          <w:iCs/>
          <w:kern w:val="3"/>
          <w:sz w:val="24"/>
          <w:szCs w:val="24"/>
          <w:lang w:bidi="en-US"/>
        </w:rPr>
        <w:t>i zainteresowania oraz kształtowanie osobowości. Prowadzona jest integracja ze środowiskiem lokalnym poprzez uczestnictwo w życiu kulturalnym, zwyczajowym i kościelnym</w:t>
      </w:r>
      <w:r w:rsidR="00F866E5" w:rsidRPr="008C3C74">
        <w:rPr>
          <w:rFonts w:eastAsia="Arial Unicode MS" w:cstheme="minorHAnsi"/>
          <w:kern w:val="3"/>
          <w:sz w:val="24"/>
          <w:szCs w:val="24"/>
          <w:lang w:bidi="en-US"/>
        </w:rPr>
        <w:t>”</w:t>
      </w:r>
      <w:r w:rsidR="009D33D9" w:rsidRPr="008C3C74">
        <w:rPr>
          <w:rFonts w:eastAsia="Arial Unicode MS" w:cstheme="minorHAnsi"/>
          <w:bCs/>
          <w:sz w:val="24"/>
          <w:szCs w:val="24"/>
          <w:lang w:bidi="en-US"/>
        </w:rPr>
        <w:t xml:space="preserve"> </w:t>
      </w:r>
      <w:r w:rsidR="009D33D9" w:rsidRPr="001E29B2">
        <w:rPr>
          <w:rFonts w:eastAsia="Arial Unicode MS" w:cstheme="minorHAnsi"/>
          <w:b/>
          <w:bCs/>
          <w:kern w:val="3"/>
          <w:sz w:val="24"/>
          <w:szCs w:val="24"/>
          <w:lang w:bidi="en-US"/>
        </w:rPr>
        <w:t>/</w:t>
      </w:r>
      <w:r w:rsidR="009D33D9" w:rsidRPr="001E29B2">
        <w:rPr>
          <w:rFonts w:eastAsia="Arial Unicode MS" w:cstheme="minorHAnsi"/>
          <w:b/>
          <w:bCs/>
          <w:sz w:val="24"/>
          <w:szCs w:val="24"/>
          <w:lang w:bidi="en-US"/>
        </w:rPr>
        <w:t xml:space="preserve">akta kontroli str. </w:t>
      </w:r>
      <w:r w:rsidR="00261F91" w:rsidRPr="001E29B2">
        <w:rPr>
          <w:rFonts w:eastAsia="Arial Unicode MS" w:cstheme="minorHAnsi"/>
          <w:b/>
          <w:bCs/>
          <w:sz w:val="24"/>
          <w:szCs w:val="24"/>
          <w:lang w:bidi="en-US"/>
        </w:rPr>
        <w:t>104-106</w:t>
      </w:r>
      <w:r w:rsidR="009D33D9" w:rsidRPr="001E29B2">
        <w:rPr>
          <w:rFonts w:eastAsia="Arial Unicode MS" w:cstheme="minorHAnsi"/>
          <w:b/>
          <w:bCs/>
          <w:sz w:val="24"/>
          <w:szCs w:val="24"/>
          <w:lang w:bidi="en-US"/>
        </w:rPr>
        <w:t>/.</w:t>
      </w:r>
    </w:p>
    <w:p w14:paraId="264CD20D" w14:textId="244F44E2" w:rsidR="00245FB9" w:rsidRPr="008C3C74" w:rsidRDefault="002B4D70" w:rsidP="002D797E">
      <w:pPr>
        <w:spacing w:after="0"/>
        <w:ind w:firstLine="284"/>
        <w:jc w:val="both"/>
        <w:rPr>
          <w:rFonts w:cstheme="minorHAnsi"/>
          <w:sz w:val="24"/>
          <w:szCs w:val="24"/>
        </w:rPr>
      </w:pPr>
      <w:r w:rsidRPr="008C3C74">
        <w:rPr>
          <w:rFonts w:eastAsia="Arial Unicode MS" w:cstheme="minorHAnsi"/>
          <w:bCs/>
          <w:sz w:val="24"/>
          <w:szCs w:val="24"/>
          <w:lang w:bidi="en-US"/>
        </w:rPr>
        <w:t>Z</w:t>
      </w:r>
      <w:r w:rsidR="009D33D9" w:rsidRPr="008C3C74">
        <w:rPr>
          <w:rFonts w:eastAsia="Arial Unicode MS" w:cstheme="minorHAnsi"/>
          <w:bCs/>
          <w:sz w:val="24"/>
          <w:szCs w:val="24"/>
          <w:lang w:bidi="en-US"/>
        </w:rPr>
        <w:t xml:space="preserve"> analizy udostępnionej dokumentacji oraz informacji przekazanych przez Dyrektora </w:t>
      </w:r>
      <w:r w:rsidR="000B30C4" w:rsidRPr="008C3C74">
        <w:rPr>
          <w:rFonts w:eastAsia="Arial Unicode MS" w:cstheme="minorHAnsi"/>
          <w:bCs/>
          <w:sz w:val="24"/>
          <w:szCs w:val="24"/>
          <w:lang w:bidi="en-US"/>
        </w:rPr>
        <w:t>wynika, że w Placówce organizowano wychowankom różne formy spędzania czasu wolnego.</w:t>
      </w:r>
      <w:r w:rsidR="00972373" w:rsidRPr="008C3C74">
        <w:rPr>
          <w:rFonts w:eastAsia="Arial Unicode MS" w:cstheme="minorHAnsi"/>
          <w:bCs/>
          <w:sz w:val="24"/>
          <w:szCs w:val="24"/>
          <w:lang w:bidi="en-US"/>
        </w:rPr>
        <w:t xml:space="preserve"> </w:t>
      </w:r>
      <w:r w:rsidR="007C61E5" w:rsidRPr="008C3C74">
        <w:rPr>
          <w:rFonts w:eastAsia="Calibri" w:cstheme="minorHAnsi"/>
          <w:sz w:val="24"/>
          <w:szCs w:val="24"/>
        </w:rPr>
        <w:t>U</w:t>
      </w:r>
      <w:r w:rsidR="00972373" w:rsidRPr="008C3C74">
        <w:rPr>
          <w:rFonts w:eastAsia="Calibri" w:cstheme="minorHAnsi"/>
          <w:sz w:val="24"/>
          <w:szCs w:val="24"/>
        </w:rPr>
        <w:t xml:space="preserve">czestniczyli </w:t>
      </w:r>
      <w:r w:rsidR="007C61E5" w:rsidRPr="008C3C74">
        <w:rPr>
          <w:rFonts w:eastAsia="Calibri" w:cstheme="minorHAnsi"/>
          <w:sz w:val="24"/>
          <w:szCs w:val="24"/>
        </w:rPr>
        <w:t xml:space="preserve">oni </w:t>
      </w:r>
      <w:r w:rsidR="00972373" w:rsidRPr="008C3C74">
        <w:rPr>
          <w:rFonts w:eastAsia="Calibri" w:cstheme="minorHAnsi"/>
          <w:sz w:val="24"/>
          <w:szCs w:val="24"/>
        </w:rPr>
        <w:t>m.in. w zajęciach</w:t>
      </w:r>
      <w:r w:rsidR="00245FB9" w:rsidRPr="008C3C74">
        <w:rPr>
          <w:rFonts w:eastAsia="Calibri" w:cstheme="minorHAnsi"/>
          <w:sz w:val="24"/>
          <w:szCs w:val="24"/>
        </w:rPr>
        <w:t xml:space="preserve"> plastycznych, kulinarnych, manualno-technicznych, muzycznych, sportowych (jazda na wrotkach, na rowerze, hulajnodze, gra w piłkę, zabawy na trampolinie, ćwiczenia na siłowni).</w:t>
      </w:r>
    </w:p>
    <w:p w14:paraId="6C230FAA" w14:textId="36AA7122" w:rsidR="00245FB9" w:rsidRPr="008C3C74" w:rsidRDefault="00245FB9" w:rsidP="002D797E">
      <w:pPr>
        <w:spacing w:after="0"/>
        <w:ind w:firstLine="284"/>
        <w:jc w:val="both"/>
        <w:rPr>
          <w:rFonts w:cstheme="minorHAnsi"/>
          <w:sz w:val="24"/>
          <w:szCs w:val="24"/>
        </w:rPr>
      </w:pPr>
      <w:r w:rsidRPr="008C3C74">
        <w:rPr>
          <w:rFonts w:eastAsia="Calibri" w:cstheme="minorHAnsi"/>
          <w:sz w:val="24"/>
          <w:szCs w:val="24"/>
        </w:rPr>
        <w:t xml:space="preserve"> </w:t>
      </w:r>
      <w:r w:rsidRPr="008C3C74">
        <w:rPr>
          <w:rFonts w:eastAsia="Arial Unicode MS" w:cstheme="minorHAnsi"/>
          <w:kern w:val="2"/>
          <w:sz w:val="24"/>
          <w:szCs w:val="24"/>
          <w:lang w:bidi="en-US"/>
        </w:rPr>
        <w:t xml:space="preserve">Ponadto w okresie objętym kontrolą </w:t>
      </w:r>
      <w:r w:rsidR="00261F91" w:rsidRPr="008C3C74">
        <w:rPr>
          <w:rFonts w:eastAsia="Arial Unicode MS" w:cstheme="minorHAnsi"/>
          <w:kern w:val="2"/>
          <w:sz w:val="24"/>
          <w:szCs w:val="24"/>
          <w:lang w:bidi="en-US"/>
        </w:rPr>
        <w:t xml:space="preserve">dla wychowanków </w:t>
      </w:r>
      <w:r w:rsidRPr="008C3C74">
        <w:rPr>
          <w:rFonts w:eastAsia="Arial Unicode MS" w:cstheme="minorHAnsi"/>
          <w:kern w:val="2"/>
          <w:sz w:val="24"/>
          <w:szCs w:val="24"/>
          <w:lang w:bidi="en-US"/>
        </w:rPr>
        <w:t xml:space="preserve">zorganizowano im m.in.:  wyjazd do </w:t>
      </w:r>
      <w:r w:rsidR="008171EE">
        <w:rPr>
          <w:rFonts w:eastAsia="Arial Unicode MS" w:cstheme="minorHAnsi"/>
          <w:kern w:val="2"/>
          <w:sz w:val="24"/>
          <w:szCs w:val="24"/>
          <w:lang w:bidi="en-US"/>
        </w:rPr>
        <w:t>------------------------------------------------------------------------------------------------------------------------------------------------------------------------------------------------------------------------------------------------------------------------------------------------------------------------------</w:t>
      </w:r>
      <w:r w:rsidR="00261F91" w:rsidRPr="008C3C74">
        <w:rPr>
          <w:rFonts w:eastAsia="Arial Unicode MS" w:cstheme="minorHAnsi"/>
          <w:kern w:val="2"/>
          <w:sz w:val="24"/>
          <w:szCs w:val="24"/>
          <w:lang w:bidi="en-US"/>
        </w:rPr>
        <w:t xml:space="preserve"> </w:t>
      </w:r>
      <w:r w:rsidR="00261F91" w:rsidRPr="001E29B2">
        <w:rPr>
          <w:rFonts w:eastAsia="Arial Unicode MS" w:cstheme="minorHAnsi"/>
          <w:b/>
          <w:bCs/>
          <w:kern w:val="3"/>
          <w:sz w:val="24"/>
          <w:szCs w:val="24"/>
          <w:lang w:bidi="en-US"/>
        </w:rPr>
        <w:t>/</w:t>
      </w:r>
      <w:r w:rsidR="00261F91" w:rsidRPr="001E29B2">
        <w:rPr>
          <w:rFonts w:eastAsia="Arial Unicode MS" w:cstheme="minorHAnsi"/>
          <w:b/>
          <w:bCs/>
          <w:sz w:val="24"/>
          <w:szCs w:val="24"/>
          <w:lang w:bidi="en-US"/>
        </w:rPr>
        <w:t>akta kontroli str. 104-106/</w:t>
      </w:r>
      <w:r w:rsidRPr="001E29B2">
        <w:rPr>
          <w:rFonts w:eastAsia="Arial Unicode MS" w:cstheme="minorHAnsi"/>
          <w:b/>
          <w:bCs/>
          <w:kern w:val="2"/>
          <w:sz w:val="24"/>
          <w:szCs w:val="24"/>
          <w:lang w:bidi="en-US"/>
        </w:rPr>
        <w:t>.</w:t>
      </w:r>
    </w:p>
    <w:p w14:paraId="181CEFE3" w14:textId="1B1F67C4" w:rsidR="00245FB9" w:rsidRPr="008C3C74" w:rsidRDefault="00245FB9" w:rsidP="002D797E">
      <w:pPr>
        <w:widowControl w:val="0"/>
        <w:spacing w:after="0"/>
        <w:ind w:left="60" w:firstLine="224"/>
        <w:jc w:val="both"/>
        <w:textAlignment w:val="baseline"/>
        <w:rPr>
          <w:rFonts w:cstheme="minorHAnsi"/>
          <w:sz w:val="24"/>
          <w:szCs w:val="24"/>
        </w:rPr>
      </w:pPr>
      <w:r w:rsidRPr="008C3C74">
        <w:rPr>
          <w:rFonts w:eastAsia="Arial Unicode MS" w:cstheme="minorHAnsi"/>
          <w:kern w:val="2"/>
          <w:sz w:val="24"/>
          <w:szCs w:val="24"/>
          <w:lang w:bidi="en-US"/>
        </w:rPr>
        <w:t>W okresie wakacyjnym dzieci przebywały na wypoczynku w</w:t>
      </w:r>
      <w:r w:rsidR="008171EE">
        <w:rPr>
          <w:rFonts w:eastAsia="Arial Unicode MS" w:cstheme="minorHAnsi"/>
          <w:kern w:val="2"/>
          <w:sz w:val="24"/>
          <w:szCs w:val="24"/>
          <w:lang w:bidi="en-US"/>
        </w:rPr>
        <w:t xml:space="preserve"> --------------------</w:t>
      </w:r>
      <w:r w:rsidRPr="008C3C74">
        <w:rPr>
          <w:rFonts w:eastAsia="Arial Unicode MS" w:cstheme="minorHAnsi"/>
          <w:kern w:val="2"/>
          <w:sz w:val="24"/>
          <w:szCs w:val="24"/>
          <w:lang w:bidi="en-US"/>
        </w:rPr>
        <w:t xml:space="preserve">, natomiast ferie zimowe spędziły w </w:t>
      </w:r>
      <w:r w:rsidR="00E673F2" w:rsidRPr="008C3C74">
        <w:rPr>
          <w:rFonts w:eastAsia="Arial Unicode MS" w:cstheme="minorHAnsi"/>
          <w:kern w:val="2"/>
          <w:sz w:val="24"/>
          <w:szCs w:val="24"/>
          <w:lang w:bidi="en-US"/>
        </w:rPr>
        <w:t>Placówce</w:t>
      </w:r>
      <w:r w:rsidRPr="008C3C74">
        <w:rPr>
          <w:rFonts w:eastAsia="Arial Unicode MS" w:cstheme="minorHAnsi"/>
          <w:kern w:val="2"/>
          <w:sz w:val="24"/>
          <w:szCs w:val="24"/>
          <w:lang w:bidi="en-US"/>
        </w:rPr>
        <w:t xml:space="preserve">. W tym czasie jeździły na sankach i łyżwach oraz brały udział </w:t>
      </w:r>
      <w:r w:rsidR="00E43053">
        <w:rPr>
          <w:rFonts w:eastAsia="Arial Unicode MS" w:cstheme="minorHAnsi"/>
          <w:kern w:val="2"/>
          <w:sz w:val="24"/>
          <w:szCs w:val="24"/>
          <w:lang w:bidi="en-US"/>
        </w:rPr>
        <w:br/>
      </w:r>
      <w:r w:rsidRPr="008C3C74">
        <w:rPr>
          <w:rFonts w:eastAsia="Arial Unicode MS" w:cstheme="minorHAnsi"/>
          <w:kern w:val="2"/>
          <w:sz w:val="24"/>
          <w:szCs w:val="24"/>
          <w:lang w:bidi="en-US"/>
        </w:rPr>
        <w:t xml:space="preserve">w </w:t>
      </w:r>
      <w:r w:rsidR="00E673F2" w:rsidRPr="008C3C74">
        <w:rPr>
          <w:rFonts w:eastAsia="Arial Unicode MS" w:cstheme="minorHAnsi"/>
          <w:kern w:val="2"/>
          <w:sz w:val="24"/>
          <w:szCs w:val="24"/>
          <w:lang w:bidi="en-US"/>
        </w:rPr>
        <w:t>różnych zajęciach organizowanych przez wychowawców Placówki.</w:t>
      </w:r>
    </w:p>
    <w:p w14:paraId="66DCEDB6" w14:textId="34E411EA" w:rsidR="00812853" w:rsidRPr="008C3C74" w:rsidRDefault="00812853" w:rsidP="002D797E">
      <w:pPr>
        <w:spacing w:after="0"/>
        <w:ind w:firstLine="284"/>
        <w:jc w:val="both"/>
        <w:rPr>
          <w:rFonts w:eastAsia="Calibri" w:cstheme="minorHAnsi"/>
          <w:b/>
          <w:sz w:val="24"/>
          <w:szCs w:val="24"/>
        </w:rPr>
      </w:pPr>
      <w:r w:rsidRPr="008C3C74">
        <w:rPr>
          <w:rFonts w:eastAsia="Calibri" w:cstheme="minorHAnsi"/>
          <w:sz w:val="24"/>
          <w:szCs w:val="24"/>
        </w:rPr>
        <w:lastRenderedPageBreak/>
        <w:t xml:space="preserve">W </w:t>
      </w:r>
      <w:r w:rsidR="00F0224E" w:rsidRPr="008C3C74">
        <w:rPr>
          <w:rFonts w:eastAsia="Calibri" w:cstheme="minorHAnsi"/>
          <w:sz w:val="24"/>
          <w:szCs w:val="24"/>
        </w:rPr>
        <w:t>opinii kontrolujących</w:t>
      </w:r>
      <w:r w:rsidRPr="008C3C74">
        <w:rPr>
          <w:rFonts w:eastAsia="Calibri" w:cstheme="minorHAnsi"/>
          <w:sz w:val="24"/>
          <w:szCs w:val="24"/>
        </w:rPr>
        <w:t xml:space="preserve"> przedstawiona dokumentacja szczegółowo odzwierciedla </w:t>
      </w:r>
      <w:r w:rsidR="00261F91" w:rsidRPr="008C3C74">
        <w:rPr>
          <w:rFonts w:eastAsia="Calibri" w:cstheme="minorHAnsi"/>
          <w:sz w:val="24"/>
          <w:szCs w:val="24"/>
        </w:rPr>
        <w:t xml:space="preserve">sposób </w:t>
      </w:r>
      <w:r w:rsidRPr="008C3C74">
        <w:rPr>
          <w:rFonts w:eastAsia="Calibri" w:cstheme="minorHAnsi"/>
          <w:sz w:val="24"/>
          <w:szCs w:val="24"/>
        </w:rPr>
        <w:t>organizacj</w:t>
      </w:r>
      <w:r w:rsidR="00261F91" w:rsidRPr="008C3C74">
        <w:rPr>
          <w:rFonts w:eastAsia="Calibri" w:cstheme="minorHAnsi"/>
          <w:sz w:val="24"/>
          <w:szCs w:val="24"/>
        </w:rPr>
        <w:t>i</w:t>
      </w:r>
      <w:r w:rsidRPr="008C3C74">
        <w:rPr>
          <w:rFonts w:eastAsia="Calibri" w:cstheme="minorHAnsi"/>
          <w:sz w:val="24"/>
          <w:szCs w:val="24"/>
        </w:rPr>
        <w:t xml:space="preserve"> </w:t>
      </w:r>
      <w:r w:rsidR="00261F91" w:rsidRPr="008C3C74">
        <w:rPr>
          <w:rFonts w:eastAsia="Calibri" w:cstheme="minorHAnsi"/>
          <w:sz w:val="24"/>
          <w:szCs w:val="24"/>
        </w:rPr>
        <w:t>czasu wolnego</w:t>
      </w:r>
      <w:r w:rsidRPr="008C3C74">
        <w:rPr>
          <w:rFonts w:eastAsia="Calibri" w:cstheme="minorHAnsi"/>
          <w:sz w:val="24"/>
          <w:szCs w:val="24"/>
        </w:rPr>
        <w:t>.</w:t>
      </w:r>
      <w:r w:rsidR="00245FB9" w:rsidRPr="008C3C74">
        <w:rPr>
          <w:rFonts w:eastAsia="Calibri" w:cstheme="minorHAnsi"/>
          <w:sz w:val="24"/>
          <w:szCs w:val="24"/>
        </w:rPr>
        <w:t xml:space="preserve"> Zastępca Dyrektora większe imprezy organizowane przez POW </w:t>
      </w:r>
      <w:r w:rsidR="00425C9A" w:rsidRPr="008C3C74">
        <w:rPr>
          <w:rFonts w:eastAsia="Calibri" w:cstheme="minorHAnsi"/>
          <w:sz w:val="24"/>
          <w:szCs w:val="24"/>
        </w:rPr>
        <w:t>n</w:t>
      </w:r>
      <w:r w:rsidR="00F86CAF" w:rsidRPr="008C3C74">
        <w:rPr>
          <w:rFonts w:eastAsia="Calibri" w:cstheme="minorHAnsi"/>
          <w:sz w:val="24"/>
          <w:szCs w:val="24"/>
        </w:rPr>
        <w:t>r 3, takie jak</w:t>
      </w:r>
      <w:r w:rsidR="00245FB9" w:rsidRPr="008C3C74">
        <w:rPr>
          <w:rFonts w:eastAsia="Calibri" w:cstheme="minorHAnsi"/>
          <w:sz w:val="24"/>
          <w:szCs w:val="24"/>
        </w:rPr>
        <w:t xml:space="preserve"> np. Dzień Dziecka dokumentował i przechowywał w oddzielnym segregatorze.</w:t>
      </w:r>
    </w:p>
    <w:p w14:paraId="4E3754E2" w14:textId="764D2453" w:rsidR="008A7037" w:rsidRPr="008C3C74" w:rsidRDefault="008A7037" w:rsidP="002D797E">
      <w:pPr>
        <w:spacing w:after="0"/>
        <w:ind w:firstLine="284"/>
        <w:jc w:val="both"/>
        <w:rPr>
          <w:rFonts w:eastAsia="Calibri" w:cstheme="minorHAnsi"/>
          <w:sz w:val="24"/>
          <w:szCs w:val="24"/>
        </w:rPr>
      </w:pPr>
      <w:r w:rsidRPr="008C3C74">
        <w:rPr>
          <w:rFonts w:eastAsia="Calibri" w:cstheme="minorHAnsi"/>
          <w:sz w:val="24"/>
          <w:szCs w:val="24"/>
        </w:rPr>
        <w:t xml:space="preserve">Wszyscy </w:t>
      </w:r>
      <w:r w:rsidR="007C61E5" w:rsidRPr="008C3C74">
        <w:rPr>
          <w:rFonts w:eastAsia="Calibri" w:cstheme="minorHAnsi"/>
          <w:sz w:val="24"/>
          <w:szCs w:val="24"/>
        </w:rPr>
        <w:t>podopieczni</w:t>
      </w:r>
      <w:r w:rsidRPr="008C3C74">
        <w:rPr>
          <w:rFonts w:eastAsia="Calibri" w:cstheme="minorHAnsi"/>
          <w:sz w:val="24"/>
          <w:szCs w:val="24"/>
        </w:rPr>
        <w:t>, podczas rozmów z zespołem inspektorów, pozytywnie wypowiadali się na temat organizacji czasu wolnego</w:t>
      </w:r>
      <w:r w:rsidR="00E673F2" w:rsidRPr="008C3C74">
        <w:rPr>
          <w:rFonts w:eastAsia="Times New Roman" w:cstheme="minorHAnsi"/>
          <w:sz w:val="24"/>
          <w:szCs w:val="24"/>
          <w:lang w:eastAsia="pl-PL"/>
        </w:rPr>
        <w:t>, wskazując na powyżej opisane</w:t>
      </w:r>
      <w:r w:rsidRPr="008C3C74">
        <w:rPr>
          <w:rFonts w:eastAsia="Times New Roman" w:cstheme="minorHAnsi"/>
          <w:sz w:val="24"/>
          <w:szCs w:val="24"/>
          <w:lang w:eastAsia="pl-PL"/>
        </w:rPr>
        <w:t xml:space="preserve"> formy. </w:t>
      </w:r>
      <w:r w:rsidRPr="008C3C74">
        <w:rPr>
          <w:rFonts w:eastAsia="Calibri" w:cstheme="minorHAnsi"/>
          <w:sz w:val="24"/>
          <w:szCs w:val="24"/>
        </w:rPr>
        <w:t>Ponadto wszys</w:t>
      </w:r>
      <w:r w:rsidR="002E5343" w:rsidRPr="008C3C74">
        <w:rPr>
          <w:rFonts w:eastAsia="Calibri" w:cstheme="minorHAnsi"/>
          <w:sz w:val="24"/>
          <w:szCs w:val="24"/>
        </w:rPr>
        <w:t>tkie dzieci</w:t>
      </w:r>
      <w:r w:rsidRPr="008C3C74">
        <w:rPr>
          <w:rFonts w:eastAsia="Calibri" w:cstheme="minorHAnsi"/>
          <w:sz w:val="24"/>
          <w:szCs w:val="24"/>
        </w:rPr>
        <w:t xml:space="preserve"> poinformowa</w:t>
      </w:r>
      <w:r w:rsidR="002E5343" w:rsidRPr="008C3C74">
        <w:rPr>
          <w:rFonts w:eastAsia="Calibri" w:cstheme="minorHAnsi"/>
          <w:sz w:val="24"/>
          <w:szCs w:val="24"/>
        </w:rPr>
        <w:t>ły</w:t>
      </w:r>
      <w:r w:rsidRPr="008C3C74">
        <w:rPr>
          <w:rFonts w:eastAsia="Calibri" w:cstheme="minorHAnsi"/>
          <w:sz w:val="24"/>
          <w:szCs w:val="24"/>
        </w:rPr>
        <w:t>, że Placówka umożliwia im rozwijanie pasji i zainteresowań.</w:t>
      </w:r>
    </w:p>
    <w:p w14:paraId="23BBC7E7" w14:textId="55BC0201" w:rsidR="00812853" w:rsidRPr="008C3C74" w:rsidRDefault="00812853" w:rsidP="00110382">
      <w:pPr>
        <w:spacing w:before="240" w:after="0"/>
        <w:jc w:val="both"/>
        <w:rPr>
          <w:rFonts w:eastAsia="Calibri" w:cstheme="minorHAnsi"/>
          <w:sz w:val="24"/>
          <w:szCs w:val="24"/>
        </w:rPr>
      </w:pPr>
      <w:r w:rsidRPr="008C3C74">
        <w:rPr>
          <w:rFonts w:eastAsia="Calibri" w:cstheme="minorHAnsi"/>
          <w:b/>
          <w:sz w:val="24"/>
          <w:szCs w:val="24"/>
        </w:rPr>
        <w:t xml:space="preserve">Prawo do pomocy specjalistycznej – </w:t>
      </w:r>
      <w:r w:rsidRPr="008C3C74">
        <w:rPr>
          <w:rFonts w:eastAsia="Calibri" w:cstheme="minorHAnsi"/>
          <w:sz w:val="24"/>
          <w:szCs w:val="24"/>
        </w:rPr>
        <w:t>rozumiane jako prawo do udzielania pomocy psychologiczno-pedagogicznej w radzeniu sobie z emocjami własnymi i innych osób</w:t>
      </w:r>
      <w:r w:rsidR="005B0397" w:rsidRPr="008C3C74">
        <w:rPr>
          <w:rFonts w:eastAsia="Calibri" w:cstheme="minorHAnsi"/>
          <w:sz w:val="24"/>
          <w:szCs w:val="24"/>
        </w:rPr>
        <w:t>,</w:t>
      </w:r>
      <w:r w:rsidRPr="008C3C74">
        <w:rPr>
          <w:rFonts w:eastAsia="Calibri" w:cstheme="minorHAnsi"/>
          <w:sz w:val="24"/>
          <w:szCs w:val="24"/>
        </w:rPr>
        <w:t xml:space="preserve"> a także łagodzenia skutków separacji z rodziną. </w:t>
      </w:r>
      <w:r w:rsidRPr="008C3C74">
        <w:rPr>
          <w:rFonts w:eastAsia="Calibri" w:cstheme="minorHAnsi"/>
          <w:sz w:val="24"/>
          <w:szCs w:val="24"/>
        </w:rPr>
        <w:tab/>
      </w:r>
    </w:p>
    <w:p w14:paraId="66DB6868" w14:textId="09DFB05A" w:rsidR="006A0BEF" w:rsidRPr="008C3C74" w:rsidRDefault="006A0BEF" w:rsidP="001E29B2">
      <w:pPr>
        <w:tabs>
          <w:tab w:val="left" w:pos="2545"/>
        </w:tabs>
        <w:spacing w:before="240" w:after="0"/>
        <w:ind w:firstLine="284"/>
        <w:jc w:val="both"/>
        <w:rPr>
          <w:rFonts w:cstheme="minorHAnsi"/>
          <w:sz w:val="24"/>
          <w:szCs w:val="24"/>
        </w:rPr>
      </w:pPr>
      <w:r w:rsidRPr="008C3C74">
        <w:rPr>
          <w:rFonts w:cstheme="minorHAnsi"/>
          <w:sz w:val="24"/>
          <w:szCs w:val="24"/>
        </w:rPr>
        <w:t>W myśl z § 13 Regulaminu</w:t>
      </w:r>
      <w:r w:rsidR="00425C9A" w:rsidRPr="008C3C74">
        <w:rPr>
          <w:rFonts w:cstheme="minorHAnsi"/>
          <w:sz w:val="24"/>
          <w:szCs w:val="24"/>
        </w:rPr>
        <w:t>,</w:t>
      </w:r>
      <w:r w:rsidRPr="008C3C74">
        <w:rPr>
          <w:rFonts w:cstheme="minorHAnsi"/>
          <w:sz w:val="24"/>
          <w:szCs w:val="24"/>
        </w:rPr>
        <w:t xml:space="preserve"> a także na podstawie informacji od </w:t>
      </w:r>
      <w:r w:rsidR="00CB30AD" w:rsidRPr="008C3C74">
        <w:rPr>
          <w:rFonts w:cstheme="minorHAnsi"/>
          <w:sz w:val="24"/>
          <w:szCs w:val="24"/>
        </w:rPr>
        <w:t>Dyrektora</w:t>
      </w:r>
      <w:r w:rsidRPr="008C3C74">
        <w:rPr>
          <w:rFonts w:cstheme="minorHAnsi"/>
          <w:sz w:val="24"/>
          <w:szCs w:val="24"/>
        </w:rPr>
        <w:t xml:space="preserve"> pomoc specjalistyczną skierowaną do wychowanków Palcówki świadcz</w:t>
      </w:r>
      <w:r w:rsidR="00425C9A" w:rsidRPr="008C3C74">
        <w:rPr>
          <w:rFonts w:cstheme="minorHAnsi"/>
          <w:sz w:val="24"/>
          <w:szCs w:val="24"/>
        </w:rPr>
        <w:t>yli</w:t>
      </w:r>
      <w:r w:rsidR="00C60232" w:rsidRPr="008C3C74">
        <w:rPr>
          <w:rFonts w:cstheme="minorHAnsi"/>
          <w:sz w:val="24"/>
          <w:szCs w:val="24"/>
        </w:rPr>
        <w:t xml:space="preserve"> p</w:t>
      </w:r>
      <w:r w:rsidRPr="008C3C74">
        <w:rPr>
          <w:rFonts w:cstheme="minorHAnsi"/>
          <w:sz w:val="24"/>
          <w:szCs w:val="24"/>
        </w:rPr>
        <w:t>sycholog</w:t>
      </w:r>
      <w:r w:rsidR="00C60232" w:rsidRPr="008C3C74">
        <w:rPr>
          <w:rFonts w:cstheme="minorHAnsi"/>
          <w:sz w:val="24"/>
          <w:szCs w:val="24"/>
        </w:rPr>
        <w:t xml:space="preserve"> oraz p</w:t>
      </w:r>
      <w:r w:rsidRPr="008C3C74">
        <w:rPr>
          <w:rFonts w:cstheme="minorHAnsi"/>
          <w:sz w:val="24"/>
          <w:szCs w:val="24"/>
        </w:rPr>
        <w:t>edagog</w:t>
      </w:r>
      <w:r w:rsidR="00C60232" w:rsidRPr="008C3C74">
        <w:rPr>
          <w:rFonts w:cstheme="minorHAnsi"/>
          <w:sz w:val="24"/>
          <w:szCs w:val="24"/>
        </w:rPr>
        <w:t xml:space="preserve">, </w:t>
      </w:r>
      <w:r w:rsidRPr="008C3C74">
        <w:rPr>
          <w:rFonts w:cstheme="minorHAnsi"/>
          <w:sz w:val="24"/>
          <w:szCs w:val="24"/>
        </w:rPr>
        <w:t xml:space="preserve">zatrudnieni w </w:t>
      </w:r>
      <w:r w:rsidR="001E29B2">
        <w:rPr>
          <w:rFonts w:cstheme="minorHAnsi"/>
          <w:sz w:val="24"/>
          <w:szCs w:val="24"/>
        </w:rPr>
        <w:t>POW</w:t>
      </w:r>
      <w:r w:rsidR="00EA6E6F">
        <w:rPr>
          <w:rFonts w:cstheme="minorHAnsi"/>
          <w:sz w:val="24"/>
          <w:szCs w:val="24"/>
        </w:rPr>
        <w:t xml:space="preserve"> nr</w:t>
      </w:r>
      <w:r w:rsidRPr="008C3C74">
        <w:rPr>
          <w:rFonts w:cstheme="minorHAnsi"/>
          <w:sz w:val="24"/>
          <w:szCs w:val="24"/>
        </w:rPr>
        <w:t xml:space="preserve"> </w:t>
      </w:r>
      <w:r w:rsidR="00EA6E6F">
        <w:rPr>
          <w:rFonts w:cstheme="minorHAnsi"/>
          <w:sz w:val="24"/>
          <w:szCs w:val="24"/>
        </w:rPr>
        <w:t xml:space="preserve"> 1</w:t>
      </w:r>
      <w:r w:rsidRPr="008C3C74">
        <w:rPr>
          <w:rFonts w:cstheme="minorHAnsi"/>
          <w:sz w:val="24"/>
          <w:szCs w:val="24"/>
        </w:rPr>
        <w:t xml:space="preserve"> na podstawie § 5 pkt 1 ww. Regulamin</w:t>
      </w:r>
      <w:r w:rsidR="00CB30AD" w:rsidRPr="008C3C74">
        <w:rPr>
          <w:rFonts w:cstheme="minorHAnsi"/>
          <w:sz w:val="24"/>
          <w:szCs w:val="24"/>
        </w:rPr>
        <w:t>u, tj. w ramach zapewnienia przez tą placówkę wspólnej obsługi administracyjnej, finansowej i organizacyjnej</w:t>
      </w:r>
      <w:r w:rsidRPr="008C3C74">
        <w:rPr>
          <w:rFonts w:cstheme="minorHAnsi"/>
          <w:sz w:val="24"/>
          <w:szCs w:val="24"/>
        </w:rPr>
        <w:t>.</w:t>
      </w:r>
    </w:p>
    <w:p w14:paraId="046508D5" w14:textId="66120832" w:rsidR="00DD307E" w:rsidRPr="008C3C74" w:rsidRDefault="002A5765" w:rsidP="002D797E">
      <w:pPr>
        <w:spacing w:after="0"/>
        <w:ind w:firstLine="284"/>
        <w:contextualSpacing/>
        <w:jc w:val="both"/>
        <w:rPr>
          <w:rFonts w:cstheme="minorHAnsi"/>
          <w:bCs/>
          <w:sz w:val="24"/>
          <w:szCs w:val="24"/>
        </w:rPr>
      </w:pPr>
      <w:r w:rsidRPr="008C3C74">
        <w:rPr>
          <w:rFonts w:cstheme="minorHAnsi"/>
          <w:sz w:val="24"/>
          <w:szCs w:val="24"/>
        </w:rPr>
        <w:t>Nadmienić</w:t>
      </w:r>
      <w:r w:rsidR="00DD307E" w:rsidRPr="008C3C74">
        <w:rPr>
          <w:rFonts w:cstheme="minorHAnsi"/>
          <w:sz w:val="24"/>
          <w:szCs w:val="24"/>
        </w:rPr>
        <w:t xml:space="preserve"> należy, iż specjaliści, </w:t>
      </w:r>
      <w:r w:rsidR="006129D3" w:rsidRPr="008C3C74">
        <w:rPr>
          <w:rFonts w:cstheme="minorHAnsi"/>
          <w:sz w:val="24"/>
          <w:szCs w:val="24"/>
        </w:rPr>
        <w:t xml:space="preserve">w </w:t>
      </w:r>
      <w:r w:rsidR="00DD307E" w:rsidRPr="008C3C74">
        <w:rPr>
          <w:rFonts w:cstheme="minorHAnsi"/>
          <w:sz w:val="24"/>
          <w:szCs w:val="24"/>
        </w:rPr>
        <w:t xml:space="preserve">ramach wskazanych etatów, świadczyli pracę jednocześnie dla pozostałych placówek </w:t>
      </w:r>
      <w:r w:rsidR="00DD307E" w:rsidRPr="008C3C74">
        <w:rPr>
          <w:rFonts w:cstheme="minorHAnsi"/>
          <w:bCs/>
          <w:sz w:val="24"/>
          <w:szCs w:val="24"/>
        </w:rPr>
        <w:t xml:space="preserve">opiekuńczo-wychowawczych, </w:t>
      </w:r>
      <w:r w:rsidR="00CB30AD" w:rsidRPr="008C3C74">
        <w:rPr>
          <w:rFonts w:cstheme="minorHAnsi"/>
          <w:bCs/>
          <w:sz w:val="24"/>
          <w:szCs w:val="24"/>
        </w:rPr>
        <w:t xml:space="preserve">mieszczących się w </w:t>
      </w:r>
      <w:r w:rsidR="00374966" w:rsidRPr="008C3C74">
        <w:rPr>
          <w:rFonts w:cstheme="minorHAnsi"/>
          <w:bCs/>
          <w:sz w:val="24"/>
          <w:szCs w:val="24"/>
        </w:rPr>
        <w:t>tym samym budynku</w:t>
      </w:r>
      <w:r w:rsidR="00425C9A" w:rsidRPr="008C3C74">
        <w:rPr>
          <w:rFonts w:cstheme="minorHAnsi"/>
          <w:bCs/>
          <w:sz w:val="24"/>
          <w:szCs w:val="24"/>
        </w:rPr>
        <w:t xml:space="preserve"> (tj. dla POW nr 1 i POW nr 2)</w:t>
      </w:r>
      <w:r w:rsidR="00CB30AD" w:rsidRPr="008C3C74">
        <w:rPr>
          <w:rFonts w:cstheme="minorHAnsi"/>
          <w:bCs/>
          <w:sz w:val="24"/>
          <w:szCs w:val="24"/>
        </w:rPr>
        <w:t>.</w:t>
      </w:r>
    </w:p>
    <w:p w14:paraId="4F84A3B3" w14:textId="4D383291" w:rsidR="001E2222" w:rsidRPr="008C3C74" w:rsidRDefault="007C58EF" w:rsidP="002D797E">
      <w:pPr>
        <w:spacing w:after="0"/>
        <w:ind w:firstLine="284"/>
        <w:contextualSpacing/>
        <w:jc w:val="both"/>
        <w:rPr>
          <w:rFonts w:eastAsia="Arial Unicode MS" w:cstheme="minorHAnsi"/>
          <w:kern w:val="3"/>
          <w:sz w:val="24"/>
          <w:szCs w:val="24"/>
          <w:lang w:bidi="en-US"/>
        </w:rPr>
      </w:pPr>
      <w:r w:rsidRPr="008C3C74">
        <w:rPr>
          <w:rFonts w:eastAsia="Arial Unicode MS" w:cstheme="minorHAnsi"/>
          <w:kern w:val="3"/>
          <w:sz w:val="24"/>
          <w:szCs w:val="24"/>
          <w:lang w:bidi="en-US"/>
        </w:rPr>
        <w:t>Godziny p</w:t>
      </w:r>
      <w:r w:rsidR="00374966" w:rsidRPr="008C3C74">
        <w:rPr>
          <w:rFonts w:eastAsia="Arial Unicode MS" w:cstheme="minorHAnsi"/>
          <w:kern w:val="3"/>
          <w:sz w:val="24"/>
          <w:szCs w:val="24"/>
          <w:lang w:bidi="en-US"/>
        </w:rPr>
        <w:t>racy specjalistów dostosowane były</w:t>
      </w:r>
      <w:r w:rsidRPr="008C3C74">
        <w:rPr>
          <w:rFonts w:eastAsia="Arial Unicode MS" w:cstheme="minorHAnsi"/>
          <w:kern w:val="3"/>
          <w:sz w:val="24"/>
          <w:szCs w:val="24"/>
          <w:lang w:bidi="en-US"/>
        </w:rPr>
        <w:t xml:space="preserve"> do potrzeb wychowanków, bowiem </w:t>
      </w:r>
      <w:r w:rsidR="00374966" w:rsidRPr="008C3C74">
        <w:rPr>
          <w:rFonts w:eastAsia="Arial Unicode MS" w:cstheme="minorHAnsi"/>
          <w:kern w:val="3"/>
          <w:sz w:val="24"/>
          <w:szCs w:val="24"/>
          <w:lang w:bidi="en-US"/>
        </w:rPr>
        <w:t xml:space="preserve">pracowali </w:t>
      </w:r>
      <w:r w:rsidRPr="008C3C74">
        <w:rPr>
          <w:rFonts w:eastAsia="Arial Unicode MS" w:cstheme="minorHAnsi"/>
          <w:kern w:val="3"/>
          <w:sz w:val="24"/>
          <w:szCs w:val="24"/>
          <w:lang w:bidi="en-US"/>
        </w:rPr>
        <w:t xml:space="preserve">oni w </w:t>
      </w:r>
      <w:r w:rsidR="001E2222" w:rsidRPr="008C3C74">
        <w:rPr>
          <w:rFonts w:eastAsia="Arial Unicode MS" w:cstheme="minorHAnsi"/>
          <w:kern w:val="3"/>
          <w:sz w:val="24"/>
          <w:szCs w:val="24"/>
          <w:lang w:bidi="en-US"/>
        </w:rPr>
        <w:t xml:space="preserve">następujących godzinach: </w:t>
      </w:r>
    </w:p>
    <w:p w14:paraId="63F6158D" w14:textId="2AE5FF25" w:rsidR="007C58EF" w:rsidRPr="008C3C74" w:rsidRDefault="00F80253" w:rsidP="003C2661">
      <w:pPr>
        <w:pStyle w:val="Akapitzlist"/>
        <w:numPr>
          <w:ilvl w:val="0"/>
          <w:numId w:val="5"/>
        </w:numPr>
        <w:spacing w:after="0"/>
        <w:ind w:left="567"/>
        <w:jc w:val="both"/>
        <w:rPr>
          <w:rFonts w:eastAsia="Calibri" w:cstheme="minorHAnsi"/>
          <w:iCs/>
          <w:sz w:val="24"/>
          <w:szCs w:val="24"/>
        </w:rPr>
      </w:pPr>
      <w:r w:rsidRPr="008C3C74">
        <w:rPr>
          <w:rFonts w:eastAsia="Calibri" w:cstheme="minorHAnsi"/>
          <w:iCs/>
          <w:sz w:val="24"/>
          <w:szCs w:val="24"/>
        </w:rPr>
        <w:t>p</w:t>
      </w:r>
      <w:r w:rsidR="00AB160F" w:rsidRPr="008C3C74">
        <w:rPr>
          <w:rFonts w:eastAsia="Calibri" w:cstheme="minorHAnsi"/>
          <w:iCs/>
          <w:sz w:val="24"/>
          <w:szCs w:val="24"/>
        </w:rPr>
        <w:t xml:space="preserve">sycholog: </w:t>
      </w:r>
      <w:r w:rsidR="00425C9A" w:rsidRPr="008C3C74">
        <w:rPr>
          <w:rFonts w:eastAsia="Calibri" w:cstheme="minorHAnsi"/>
          <w:iCs/>
          <w:sz w:val="24"/>
          <w:szCs w:val="24"/>
        </w:rPr>
        <w:t xml:space="preserve">w </w:t>
      </w:r>
      <w:r w:rsidR="00AB160F" w:rsidRPr="008C3C74">
        <w:rPr>
          <w:rFonts w:eastAsia="Calibri" w:cstheme="minorHAnsi"/>
          <w:iCs/>
          <w:sz w:val="24"/>
          <w:szCs w:val="24"/>
        </w:rPr>
        <w:t xml:space="preserve">poniedziałki </w:t>
      </w:r>
      <w:r w:rsidR="001E2222" w:rsidRPr="008C3C74">
        <w:rPr>
          <w:rFonts w:eastAsia="Calibri" w:cstheme="minorHAnsi"/>
          <w:iCs/>
          <w:sz w:val="24"/>
          <w:szCs w:val="24"/>
        </w:rPr>
        <w:t>od 9.00 – 15.00, w</w:t>
      </w:r>
      <w:r w:rsidR="00AB160F" w:rsidRPr="008C3C74">
        <w:rPr>
          <w:rFonts w:eastAsia="Calibri" w:cstheme="minorHAnsi"/>
          <w:iCs/>
          <w:sz w:val="24"/>
          <w:szCs w:val="24"/>
        </w:rPr>
        <w:t xml:space="preserve">e wtorki, środy oraz czwartki </w:t>
      </w:r>
      <w:r w:rsidR="001E2222" w:rsidRPr="008C3C74">
        <w:rPr>
          <w:rFonts w:eastAsia="Calibri" w:cstheme="minorHAnsi"/>
          <w:iCs/>
          <w:sz w:val="24"/>
          <w:szCs w:val="24"/>
        </w:rPr>
        <w:t>od 10.00-18.00</w:t>
      </w:r>
      <w:r w:rsidR="001E29B2">
        <w:rPr>
          <w:rFonts w:eastAsia="Calibri" w:cstheme="minorHAnsi"/>
          <w:iCs/>
          <w:sz w:val="24"/>
          <w:szCs w:val="24"/>
        </w:rPr>
        <w:t>,</w:t>
      </w:r>
      <w:r w:rsidR="001E2222" w:rsidRPr="008C3C74">
        <w:rPr>
          <w:rFonts w:eastAsia="Calibri" w:cstheme="minorHAnsi"/>
          <w:iCs/>
          <w:sz w:val="24"/>
          <w:szCs w:val="24"/>
        </w:rPr>
        <w:t xml:space="preserve"> </w:t>
      </w:r>
    </w:p>
    <w:p w14:paraId="3599FBF0" w14:textId="0A146B6D" w:rsidR="001E2222" w:rsidRPr="008C3C74" w:rsidRDefault="00F80253" w:rsidP="003C2661">
      <w:pPr>
        <w:pStyle w:val="Akapitzlist"/>
        <w:numPr>
          <w:ilvl w:val="0"/>
          <w:numId w:val="5"/>
        </w:numPr>
        <w:spacing w:after="0"/>
        <w:ind w:left="567"/>
        <w:jc w:val="both"/>
        <w:rPr>
          <w:rFonts w:cstheme="minorHAnsi"/>
          <w:iCs/>
          <w:sz w:val="24"/>
          <w:szCs w:val="24"/>
        </w:rPr>
      </w:pPr>
      <w:r w:rsidRPr="008C3C74">
        <w:rPr>
          <w:rFonts w:eastAsia="Calibri" w:cstheme="minorHAnsi"/>
          <w:iCs/>
          <w:sz w:val="24"/>
          <w:szCs w:val="24"/>
        </w:rPr>
        <w:t>p</w:t>
      </w:r>
      <w:r w:rsidR="001E2222" w:rsidRPr="008C3C74">
        <w:rPr>
          <w:rFonts w:eastAsia="Calibri" w:cstheme="minorHAnsi"/>
          <w:iCs/>
          <w:sz w:val="24"/>
          <w:szCs w:val="24"/>
        </w:rPr>
        <w:t xml:space="preserve">edagog: od poniedziałku do piątku w godzinach od 10.00-18.00. </w:t>
      </w:r>
    </w:p>
    <w:p w14:paraId="15773F7C" w14:textId="7D8EF453" w:rsidR="00EA1DE5" w:rsidRPr="008C3C74" w:rsidRDefault="00EA1DE5" w:rsidP="002D797E">
      <w:pPr>
        <w:pStyle w:val="Textbody"/>
        <w:spacing w:after="0" w:line="276" w:lineRule="auto"/>
        <w:jc w:val="both"/>
        <w:rPr>
          <w:rFonts w:asciiTheme="minorHAnsi" w:hAnsiTheme="minorHAnsi" w:cstheme="minorHAnsi"/>
          <w:color w:val="auto"/>
          <w:lang w:val="pl-PL"/>
        </w:rPr>
      </w:pPr>
      <w:r w:rsidRPr="008C3C74">
        <w:rPr>
          <w:rFonts w:asciiTheme="minorHAnsi" w:hAnsiTheme="minorHAnsi" w:cstheme="minorHAnsi"/>
          <w:color w:val="auto"/>
          <w:lang w:val="pl-PL"/>
        </w:rPr>
        <w:t xml:space="preserve">Praca </w:t>
      </w:r>
      <w:r w:rsidR="00452B94" w:rsidRPr="008C3C74">
        <w:rPr>
          <w:rFonts w:asciiTheme="minorHAnsi" w:hAnsiTheme="minorHAnsi" w:cstheme="minorHAnsi"/>
          <w:color w:val="auto"/>
          <w:lang w:val="pl-PL"/>
        </w:rPr>
        <w:t xml:space="preserve">ww. </w:t>
      </w:r>
      <w:r w:rsidRPr="008C3C74">
        <w:rPr>
          <w:rFonts w:asciiTheme="minorHAnsi" w:hAnsiTheme="minorHAnsi" w:cstheme="minorHAnsi"/>
          <w:color w:val="auto"/>
          <w:lang w:val="pl-PL"/>
        </w:rPr>
        <w:t xml:space="preserve">kadry specjalistycznej prowadzona </w:t>
      </w:r>
      <w:r w:rsidR="00374966" w:rsidRPr="008C3C74">
        <w:rPr>
          <w:rFonts w:asciiTheme="minorHAnsi" w:hAnsiTheme="minorHAnsi" w:cstheme="minorHAnsi"/>
          <w:color w:val="auto"/>
          <w:lang w:val="pl-PL"/>
        </w:rPr>
        <w:t>była</w:t>
      </w:r>
      <w:r w:rsidRPr="008C3C74">
        <w:rPr>
          <w:rFonts w:asciiTheme="minorHAnsi" w:hAnsiTheme="minorHAnsi" w:cstheme="minorHAnsi"/>
          <w:color w:val="auto"/>
          <w:lang w:val="pl-PL"/>
        </w:rPr>
        <w:t xml:space="preserve"> w oparciu o </w:t>
      </w:r>
      <w:r w:rsidR="00F14AF7" w:rsidRPr="008C3C74">
        <w:rPr>
          <w:rFonts w:asciiTheme="minorHAnsi" w:hAnsiTheme="minorHAnsi" w:cstheme="minorHAnsi"/>
          <w:color w:val="auto"/>
          <w:lang w:val="pl-PL"/>
        </w:rPr>
        <w:t>p</w:t>
      </w:r>
      <w:r w:rsidR="001E29B2">
        <w:rPr>
          <w:rFonts w:asciiTheme="minorHAnsi" w:hAnsiTheme="minorHAnsi" w:cstheme="minorHAnsi"/>
          <w:color w:val="auto"/>
          <w:lang w:val="pl-PL"/>
        </w:rPr>
        <w:t>kt</w:t>
      </w:r>
      <w:r w:rsidR="00F14AF7" w:rsidRPr="008C3C74">
        <w:rPr>
          <w:rFonts w:asciiTheme="minorHAnsi" w:hAnsiTheme="minorHAnsi" w:cstheme="minorHAnsi"/>
          <w:color w:val="auto"/>
          <w:lang w:val="pl-PL"/>
        </w:rPr>
        <w:t xml:space="preserve"> 6 </w:t>
      </w:r>
      <w:r w:rsidR="00F14AF7" w:rsidRPr="008C3C74">
        <w:rPr>
          <w:rFonts w:asciiTheme="minorHAnsi" w:hAnsiTheme="minorHAnsi" w:cstheme="minorHAnsi"/>
          <w:i/>
          <w:iCs/>
          <w:color w:val="auto"/>
          <w:lang w:val="pl-PL"/>
        </w:rPr>
        <w:t>Planu</w:t>
      </w:r>
      <w:r w:rsidR="00F14AF7" w:rsidRPr="008C3C74">
        <w:rPr>
          <w:rFonts w:asciiTheme="minorHAnsi" w:hAnsiTheme="minorHAnsi" w:cstheme="minorHAnsi"/>
          <w:color w:val="auto"/>
          <w:lang w:val="pl-PL"/>
        </w:rPr>
        <w:t xml:space="preserve"> </w:t>
      </w:r>
      <w:r w:rsidR="00F80253" w:rsidRPr="008C3C74">
        <w:rPr>
          <w:rFonts w:asciiTheme="minorHAnsi" w:hAnsiTheme="minorHAnsi" w:cstheme="minorHAnsi"/>
          <w:i/>
          <w:color w:val="auto"/>
          <w:lang w:val="pl-PL"/>
        </w:rPr>
        <w:t>P</w:t>
      </w:r>
      <w:r w:rsidR="00F14AF7" w:rsidRPr="008C3C74">
        <w:rPr>
          <w:rFonts w:asciiTheme="minorHAnsi" w:hAnsiTheme="minorHAnsi" w:cstheme="minorHAnsi"/>
          <w:i/>
          <w:color w:val="auto"/>
          <w:lang w:val="pl-PL"/>
        </w:rPr>
        <w:t xml:space="preserve">racy Placówki Opiekuńczo-Wychowawczej </w:t>
      </w:r>
      <w:r w:rsidR="001430B9" w:rsidRPr="008C3C74">
        <w:rPr>
          <w:rFonts w:asciiTheme="minorHAnsi" w:hAnsiTheme="minorHAnsi" w:cstheme="minorHAnsi"/>
          <w:i/>
          <w:color w:val="auto"/>
          <w:lang w:val="pl-PL"/>
        </w:rPr>
        <w:t>n</w:t>
      </w:r>
      <w:r w:rsidR="00F14AF7" w:rsidRPr="008C3C74">
        <w:rPr>
          <w:rFonts w:asciiTheme="minorHAnsi" w:hAnsiTheme="minorHAnsi" w:cstheme="minorHAnsi"/>
          <w:i/>
          <w:color w:val="auto"/>
          <w:lang w:val="pl-PL"/>
        </w:rPr>
        <w:t xml:space="preserve">r 3 w Bartoszycach </w:t>
      </w:r>
      <w:r w:rsidRPr="001E29B2">
        <w:rPr>
          <w:rFonts w:asciiTheme="minorHAnsi" w:hAnsiTheme="minorHAnsi" w:cstheme="minorHAnsi"/>
          <w:b/>
          <w:bCs/>
          <w:iCs/>
          <w:color w:val="auto"/>
          <w:lang w:val="pl-PL"/>
        </w:rPr>
        <w:t>/akta kontroli str.</w:t>
      </w:r>
      <w:r w:rsidR="00425C9A" w:rsidRPr="001E29B2">
        <w:rPr>
          <w:rFonts w:asciiTheme="minorHAnsi" w:hAnsiTheme="minorHAnsi" w:cstheme="minorHAnsi"/>
          <w:b/>
          <w:bCs/>
          <w:iCs/>
          <w:color w:val="auto"/>
          <w:lang w:val="pl-PL"/>
        </w:rPr>
        <w:t xml:space="preserve"> 26-43</w:t>
      </w:r>
      <w:r w:rsidRPr="001E29B2">
        <w:rPr>
          <w:rFonts w:asciiTheme="minorHAnsi" w:hAnsiTheme="minorHAnsi" w:cstheme="minorHAnsi"/>
          <w:b/>
          <w:bCs/>
          <w:iCs/>
          <w:color w:val="auto"/>
          <w:lang w:val="pl-PL"/>
        </w:rPr>
        <w:t>/</w:t>
      </w:r>
      <w:r w:rsidR="002B24BC" w:rsidRPr="001E29B2">
        <w:rPr>
          <w:rFonts w:asciiTheme="minorHAnsi" w:hAnsiTheme="minorHAnsi" w:cstheme="minorHAnsi"/>
          <w:b/>
          <w:bCs/>
          <w:iCs/>
          <w:color w:val="auto"/>
          <w:lang w:val="pl-PL"/>
        </w:rPr>
        <w:t xml:space="preserve"> </w:t>
      </w:r>
      <w:r w:rsidR="002B24BC" w:rsidRPr="008C3C74">
        <w:rPr>
          <w:rFonts w:asciiTheme="minorHAnsi" w:hAnsiTheme="minorHAnsi" w:cstheme="minorHAnsi"/>
          <w:bCs/>
          <w:iCs/>
          <w:color w:val="auto"/>
          <w:lang w:val="pl-PL"/>
        </w:rPr>
        <w:t xml:space="preserve">i </w:t>
      </w:r>
      <w:r w:rsidR="002B24BC" w:rsidRPr="008C3C74">
        <w:rPr>
          <w:rFonts w:asciiTheme="minorHAnsi" w:hAnsiTheme="minorHAnsi" w:cstheme="minorHAnsi"/>
          <w:color w:val="auto"/>
          <w:lang w:val="pl-PL"/>
        </w:rPr>
        <w:t xml:space="preserve">dokumentowana w </w:t>
      </w:r>
      <w:r w:rsidR="00FF0104" w:rsidRPr="008C3C74">
        <w:rPr>
          <w:rFonts w:asciiTheme="minorHAnsi" w:hAnsiTheme="minorHAnsi" w:cstheme="minorHAnsi"/>
          <w:i/>
          <w:iCs/>
          <w:color w:val="auto"/>
          <w:lang w:val="pl-PL"/>
        </w:rPr>
        <w:t>A</w:t>
      </w:r>
      <w:r w:rsidR="001E2222" w:rsidRPr="008C3C74">
        <w:rPr>
          <w:rFonts w:asciiTheme="minorHAnsi" w:hAnsiTheme="minorHAnsi" w:cstheme="minorHAnsi"/>
          <w:i/>
          <w:iCs/>
          <w:color w:val="auto"/>
          <w:lang w:val="pl-PL"/>
        </w:rPr>
        <w:t xml:space="preserve">rkuszach badań i obserwacji </w:t>
      </w:r>
      <w:r w:rsidR="001E2222" w:rsidRPr="008C3C74">
        <w:rPr>
          <w:rFonts w:asciiTheme="minorHAnsi" w:hAnsiTheme="minorHAnsi" w:cstheme="minorHAnsi"/>
          <w:iCs/>
          <w:color w:val="auto"/>
          <w:lang w:val="pl-PL"/>
        </w:rPr>
        <w:t>oraz</w:t>
      </w:r>
      <w:r w:rsidR="001E2222" w:rsidRPr="008C3C74">
        <w:rPr>
          <w:rFonts w:asciiTheme="minorHAnsi" w:hAnsiTheme="minorHAnsi" w:cstheme="minorHAnsi"/>
          <w:i/>
          <w:iCs/>
          <w:color w:val="auto"/>
          <w:lang w:val="pl-PL"/>
        </w:rPr>
        <w:t xml:space="preserve"> </w:t>
      </w:r>
      <w:r w:rsidR="00FF0104" w:rsidRPr="008C3C74">
        <w:rPr>
          <w:rFonts w:asciiTheme="minorHAnsi" w:hAnsiTheme="minorHAnsi" w:cstheme="minorHAnsi"/>
          <w:i/>
          <w:iCs/>
          <w:color w:val="auto"/>
          <w:lang w:val="pl-PL"/>
        </w:rPr>
        <w:t>K</w:t>
      </w:r>
      <w:r w:rsidR="001E2222" w:rsidRPr="008C3C74">
        <w:rPr>
          <w:rFonts w:asciiTheme="minorHAnsi" w:hAnsiTheme="minorHAnsi" w:cstheme="minorHAnsi"/>
          <w:i/>
          <w:iCs/>
          <w:color w:val="auto"/>
          <w:lang w:val="pl-PL"/>
        </w:rPr>
        <w:t>artach udziału w zajęciach specjalistycznych</w:t>
      </w:r>
      <w:r w:rsidR="002B24BC" w:rsidRPr="008C3C74">
        <w:rPr>
          <w:rFonts w:asciiTheme="minorHAnsi" w:hAnsiTheme="minorHAnsi" w:cstheme="minorHAnsi"/>
          <w:color w:val="auto"/>
          <w:lang w:val="pl-PL"/>
        </w:rPr>
        <w:t>.</w:t>
      </w:r>
    </w:p>
    <w:p w14:paraId="6C6C7A2F" w14:textId="5F36D669" w:rsidR="0086765D" w:rsidRPr="008C3C74" w:rsidRDefault="002A5765" w:rsidP="002D797E">
      <w:pPr>
        <w:pStyle w:val="Textbody"/>
        <w:spacing w:after="0" w:line="276" w:lineRule="auto"/>
        <w:ind w:firstLine="284"/>
        <w:jc w:val="both"/>
        <w:rPr>
          <w:rFonts w:asciiTheme="minorHAnsi" w:hAnsiTheme="minorHAnsi" w:cstheme="minorHAnsi"/>
          <w:color w:val="auto"/>
          <w:lang w:val="pl-PL"/>
        </w:rPr>
      </w:pPr>
      <w:r w:rsidRPr="008C3C74">
        <w:rPr>
          <w:rFonts w:asciiTheme="minorHAnsi" w:hAnsiTheme="minorHAnsi" w:cstheme="minorHAnsi"/>
          <w:color w:val="auto"/>
          <w:lang w:val="pl-PL"/>
        </w:rPr>
        <w:t>Na podstawie analizy przedłożonej dokumentacji z</w:t>
      </w:r>
      <w:r w:rsidR="00802EE6" w:rsidRPr="008C3C74">
        <w:rPr>
          <w:rFonts w:asciiTheme="minorHAnsi" w:hAnsiTheme="minorHAnsi" w:cstheme="minorHAnsi"/>
          <w:color w:val="auto"/>
          <w:lang w:val="pl-PL"/>
        </w:rPr>
        <w:t xml:space="preserve">espół inspektorów ustalił, </w:t>
      </w:r>
      <w:r w:rsidR="007444C8" w:rsidRPr="008C3C74">
        <w:rPr>
          <w:rFonts w:asciiTheme="minorHAnsi" w:hAnsiTheme="minorHAnsi" w:cstheme="minorHAnsi"/>
          <w:color w:val="auto"/>
          <w:lang w:val="pl-PL"/>
        </w:rPr>
        <w:t xml:space="preserve">że </w:t>
      </w:r>
      <w:r w:rsidR="00802EE6" w:rsidRPr="008C3C74">
        <w:rPr>
          <w:rFonts w:asciiTheme="minorHAnsi" w:hAnsiTheme="minorHAnsi" w:cstheme="minorHAnsi"/>
          <w:color w:val="auto"/>
          <w:lang w:val="pl-PL"/>
        </w:rPr>
        <w:t>psycholog</w:t>
      </w:r>
      <w:r w:rsidR="007444C8" w:rsidRPr="008C3C74">
        <w:rPr>
          <w:rFonts w:asciiTheme="minorHAnsi" w:hAnsiTheme="minorHAnsi" w:cstheme="minorHAnsi"/>
          <w:color w:val="auto"/>
          <w:lang w:val="pl-PL"/>
        </w:rPr>
        <w:t xml:space="preserve"> udzielał wychowankom wsparcia w ramach indywidualnych spotkań.</w:t>
      </w:r>
      <w:r w:rsidR="006568E7" w:rsidRPr="008C3C74">
        <w:rPr>
          <w:rFonts w:asciiTheme="minorHAnsi" w:hAnsiTheme="minorHAnsi" w:cstheme="minorHAnsi"/>
          <w:color w:val="auto"/>
          <w:lang w:val="pl-PL"/>
        </w:rPr>
        <w:t xml:space="preserve"> </w:t>
      </w:r>
      <w:r w:rsidR="007444C8" w:rsidRPr="008C3C74">
        <w:rPr>
          <w:rFonts w:asciiTheme="minorHAnsi" w:hAnsiTheme="minorHAnsi" w:cstheme="minorHAnsi"/>
          <w:color w:val="auto"/>
          <w:lang w:val="pl-PL"/>
        </w:rPr>
        <w:t xml:space="preserve">Natomiast pedagog prowadził z dziećmi zajęcia zarówno indywidualne </w:t>
      </w:r>
      <w:r w:rsidR="00A323C1" w:rsidRPr="008C3C74">
        <w:rPr>
          <w:rFonts w:asciiTheme="minorHAnsi" w:hAnsiTheme="minorHAnsi" w:cstheme="minorHAnsi"/>
          <w:color w:val="auto"/>
          <w:lang w:val="pl-PL"/>
        </w:rPr>
        <w:t>jak</w:t>
      </w:r>
      <w:r w:rsidR="007444C8" w:rsidRPr="008C3C74">
        <w:rPr>
          <w:rFonts w:asciiTheme="minorHAnsi" w:hAnsiTheme="minorHAnsi" w:cstheme="minorHAnsi"/>
          <w:color w:val="auto"/>
          <w:lang w:val="pl-PL"/>
        </w:rPr>
        <w:t xml:space="preserve"> i grupowe</w:t>
      </w:r>
      <w:r w:rsidRPr="008C3C74">
        <w:rPr>
          <w:rFonts w:asciiTheme="minorHAnsi" w:hAnsiTheme="minorHAnsi" w:cstheme="minorHAnsi"/>
          <w:color w:val="auto"/>
          <w:lang w:val="pl-PL"/>
        </w:rPr>
        <w:t>, a także</w:t>
      </w:r>
      <w:r w:rsidR="007444C8" w:rsidRPr="008C3C74">
        <w:rPr>
          <w:rFonts w:asciiTheme="minorHAnsi" w:hAnsiTheme="minorHAnsi" w:cstheme="minorHAnsi"/>
          <w:color w:val="auto"/>
          <w:lang w:val="pl-PL"/>
        </w:rPr>
        <w:t xml:space="preserve"> </w:t>
      </w:r>
      <w:r w:rsidR="00A323C1" w:rsidRPr="008C3C74">
        <w:rPr>
          <w:rFonts w:asciiTheme="minorHAnsi" w:hAnsiTheme="minorHAnsi" w:cstheme="minorHAnsi"/>
          <w:color w:val="auto"/>
          <w:lang w:val="pl-PL"/>
        </w:rPr>
        <w:t xml:space="preserve">organizował </w:t>
      </w:r>
      <w:r w:rsidR="001E2222" w:rsidRPr="008C3C74">
        <w:rPr>
          <w:rFonts w:asciiTheme="minorHAnsi" w:hAnsiTheme="minorHAnsi" w:cstheme="minorHAnsi"/>
          <w:color w:val="auto"/>
          <w:lang w:val="pl-PL"/>
        </w:rPr>
        <w:t>czas wolny</w:t>
      </w:r>
      <w:r w:rsidR="00A323C1" w:rsidRPr="008C3C74">
        <w:rPr>
          <w:rFonts w:asciiTheme="minorHAnsi" w:hAnsiTheme="minorHAnsi" w:cstheme="minorHAnsi"/>
          <w:color w:val="auto"/>
          <w:lang w:val="pl-PL"/>
        </w:rPr>
        <w:t xml:space="preserve">. </w:t>
      </w:r>
      <w:r w:rsidR="004807CB" w:rsidRPr="008C3C74">
        <w:rPr>
          <w:rFonts w:asciiTheme="minorHAnsi" w:hAnsiTheme="minorHAnsi" w:cstheme="minorHAnsi"/>
          <w:color w:val="auto"/>
          <w:lang w:val="pl-PL"/>
        </w:rPr>
        <w:t>Dodatkowo, w celu uatrakcyjnienia oferty zajęć prowadzonych z dziećmi organizował m.in. grupowe warsztaty plastyczne, techniczne, rękodzieła artystycznego, zwłaszcza w okresie wakacji i ferii zimowych.</w:t>
      </w:r>
      <w:r w:rsidR="004807CB" w:rsidRPr="008C3C74">
        <w:rPr>
          <w:rFonts w:asciiTheme="minorHAnsi" w:hAnsiTheme="minorHAnsi" w:cstheme="minorHAnsi"/>
          <w:color w:val="auto"/>
          <w:lang w:val="pl-PL"/>
        </w:rPr>
        <w:tab/>
      </w:r>
    </w:p>
    <w:p w14:paraId="20516776" w14:textId="1EDC827A" w:rsidR="00465D07" w:rsidRPr="008C3C74" w:rsidRDefault="00465D07" w:rsidP="002D797E">
      <w:pPr>
        <w:spacing w:after="0"/>
        <w:ind w:firstLine="284"/>
        <w:contextualSpacing/>
        <w:jc w:val="both"/>
        <w:rPr>
          <w:rFonts w:eastAsia="Calibri" w:cstheme="minorHAnsi"/>
          <w:b/>
          <w:i/>
          <w:sz w:val="24"/>
          <w:szCs w:val="24"/>
        </w:rPr>
      </w:pPr>
      <w:r w:rsidRPr="008C3C74">
        <w:rPr>
          <w:rFonts w:eastAsia="Arial Unicode MS" w:cstheme="minorHAnsi"/>
          <w:kern w:val="3"/>
          <w:sz w:val="24"/>
          <w:szCs w:val="24"/>
          <w:lang w:bidi="en-US"/>
        </w:rPr>
        <w:t xml:space="preserve">Ustalono, że opieką psychologiczną i pedagogiczną na terenie Placówki objęci byli </w:t>
      </w:r>
      <w:r w:rsidR="00CB30AD" w:rsidRPr="008C3C74">
        <w:rPr>
          <w:rFonts w:eastAsia="Arial Unicode MS" w:cstheme="minorHAnsi"/>
          <w:kern w:val="3"/>
          <w:sz w:val="24"/>
          <w:szCs w:val="24"/>
          <w:lang w:bidi="en-US"/>
        </w:rPr>
        <w:t>czterej</w:t>
      </w:r>
      <w:r w:rsidRPr="008C3C74">
        <w:rPr>
          <w:rFonts w:eastAsia="Arial Unicode MS" w:cstheme="minorHAnsi"/>
          <w:kern w:val="3"/>
          <w:sz w:val="24"/>
          <w:szCs w:val="24"/>
          <w:lang w:bidi="en-US"/>
        </w:rPr>
        <w:t xml:space="preserve"> wychowankowie</w:t>
      </w:r>
      <w:r w:rsidR="008171EE">
        <w:rPr>
          <w:rFonts w:eastAsia="Arial Unicode MS" w:cstheme="minorHAnsi"/>
          <w:kern w:val="3"/>
          <w:sz w:val="24"/>
          <w:szCs w:val="24"/>
          <w:lang w:bidi="en-US"/>
        </w:rPr>
        <w:t xml:space="preserve"> </w:t>
      </w:r>
      <w:r w:rsidR="00FF0104" w:rsidRPr="008C3C74">
        <w:rPr>
          <w:rFonts w:eastAsia="Arial Unicode MS" w:cstheme="minorHAnsi"/>
          <w:kern w:val="3"/>
          <w:sz w:val="24"/>
          <w:szCs w:val="24"/>
          <w:lang w:bidi="en-US"/>
        </w:rPr>
        <w:t>[z wykazu pod poz. 1,3,6,10]</w:t>
      </w:r>
      <w:r w:rsidRPr="008C3C74">
        <w:rPr>
          <w:rFonts w:eastAsia="Calibri" w:cstheme="minorHAnsi"/>
          <w:b/>
          <w:i/>
          <w:sz w:val="24"/>
          <w:szCs w:val="24"/>
        </w:rPr>
        <w:t xml:space="preserve">. </w:t>
      </w:r>
      <w:r w:rsidRPr="008C3C74">
        <w:rPr>
          <w:rFonts w:eastAsia="Calibri" w:cstheme="minorHAnsi"/>
          <w:bCs/>
          <w:iCs/>
          <w:sz w:val="24"/>
          <w:szCs w:val="24"/>
        </w:rPr>
        <w:t xml:space="preserve">Poza tym </w:t>
      </w:r>
      <w:r w:rsidR="00B35538" w:rsidRPr="008C3C74">
        <w:rPr>
          <w:rFonts w:eastAsia="Calibri" w:cstheme="minorHAnsi"/>
          <w:bCs/>
          <w:iCs/>
          <w:sz w:val="24"/>
          <w:szCs w:val="24"/>
        </w:rPr>
        <w:t>troje</w:t>
      </w:r>
      <w:r w:rsidRPr="008C3C74">
        <w:rPr>
          <w:rFonts w:eastAsia="Calibri" w:cstheme="minorHAnsi"/>
          <w:bCs/>
          <w:iCs/>
          <w:sz w:val="24"/>
          <w:szCs w:val="24"/>
        </w:rPr>
        <w:t xml:space="preserve"> dziec</w:t>
      </w:r>
      <w:r w:rsidR="00B35538" w:rsidRPr="008C3C74">
        <w:rPr>
          <w:rFonts w:eastAsia="Calibri" w:cstheme="minorHAnsi"/>
          <w:bCs/>
          <w:iCs/>
          <w:sz w:val="24"/>
          <w:szCs w:val="24"/>
        </w:rPr>
        <w:t>i</w:t>
      </w:r>
      <w:r w:rsidRPr="008C3C74">
        <w:rPr>
          <w:rFonts w:eastAsia="Calibri" w:cstheme="minorHAnsi"/>
          <w:bCs/>
          <w:iCs/>
          <w:sz w:val="24"/>
          <w:szCs w:val="24"/>
        </w:rPr>
        <w:t xml:space="preserve"> </w:t>
      </w:r>
      <w:r w:rsidR="00FF0104" w:rsidRPr="008C3C74">
        <w:rPr>
          <w:rFonts w:eastAsia="Calibri" w:cstheme="minorHAnsi"/>
          <w:bCs/>
          <w:iCs/>
          <w:sz w:val="24"/>
          <w:szCs w:val="24"/>
        </w:rPr>
        <w:t xml:space="preserve">[z wykazu pod poz. 4,7,10] </w:t>
      </w:r>
      <w:r w:rsidRPr="008C3C74">
        <w:rPr>
          <w:rFonts w:eastAsia="Calibri" w:cstheme="minorHAnsi"/>
          <w:bCs/>
          <w:iCs/>
          <w:sz w:val="24"/>
          <w:szCs w:val="24"/>
        </w:rPr>
        <w:t>korzysta</w:t>
      </w:r>
      <w:r w:rsidR="002B24BC" w:rsidRPr="008C3C74">
        <w:rPr>
          <w:rFonts w:eastAsia="Calibri" w:cstheme="minorHAnsi"/>
          <w:bCs/>
          <w:iCs/>
          <w:sz w:val="24"/>
          <w:szCs w:val="24"/>
        </w:rPr>
        <w:t>ło</w:t>
      </w:r>
      <w:r w:rsidRPr="008C3C74">
        <w:rPr>
          <w:rFonts w:eastAsia="Calibri" w:cstheme="minorHAnsi"/>
          <w:bCs/>
          <w:iCs/>
          <w:sz w:val="24"/>
          <w:szCs w:val="24"/>
        </w:rPr>
        <w:t xml:space="preserve"> z pomocy psychologicznej</w:t>
      </w:r>
      <w:r w:rsidR="00CB30AD" w:rsidRPr="008C3C74">
        <w:rPr>
          <w:rFonts w:eastAsia="Calibri" w:cstheme="minorHAnsi"/>
          <w:bCs/>
          <w:iCs/>
          <w:sz w:val="24"/>
          <w:szCs w:val="24"/>
        </w:rPr>
        <w:t>, zajęć rewalidacyjnych, korekcyjno-kompensacyjnych</w:t>
      </w:r>
      <w:r w:rsidR="00B35538" w:rsidRPr="008C3C74">
        <w:rPr>
          <w:rFonts w:eastAsia="Calibri" w:cstheme="minorHAnsi"/>
          <w:bCs/>
          <w:iCs/>
          <w:sz w:val="24"/>
          <w:szCs w:val="24"/>
        </w:rPr>
        <w:t xml:space="preserve">, </w:t>
      </w:r>
      <w:r w:rsidR="00CB30AD" w:rsidRPr="008C3C74">
        <w:rPr>
          <w:rFonts w:eastAsia="Calibri" w:cstheme="minorHAnsi"/>
          <w:bCs/>
          <w:iCs/>
          <w:sz w:val="24"/>
          <w:szCs w:val="24"/>
        </w:rPr>
        <w:t>pedagogicznych</w:t>
      </w:r>
      <w:r w:rsidR="00B35538" w:rsidRPr="008C3C74">
        <w:rPr>
          <w:rFonts w:eastAsia="Calibri" w:cstheme="minorHAnsi"/>
          <w:bCs/>
          <w:iCs/>
          <w:sz w:val="24"/>
          <w:szCs w:val="24"/>
        </w:rPr>
        <w:t xml:space="preserve"> bądź logopedycznych, </w:t>
      </w:r>
      <w:r w:rsidR="001E2222" w:rsidRPr="008C3C74">
        <w:rPr>
          <w:rFonts w:eastAsia="Calibri" w:cstheme="minorHAnsi"/>
          <w:bCs/>
          <w:iCs/>
          <w:sz w:val="24"/>
          <w:szCs w:val="24"/>
        </w:rPr>
        <w:t>na t</w:t>
      </w:r>
      <w:r w:rsidRPr="008C3C74">
        <w:rPr>
          <w:rFonts w:eastAsia="Calibri" w:cstheme="minorHAnsi"/>
          <w:bCs/>
          <w:iCs/>
          <w:sz w:val="24"/>
          <w:szCs w:val="24"/>
        </w:rPr>
        <w:t>erenie szk</w:t>
      </w:r>
      <w:r w:rsidR="00374966" w:rsidRPr="008C3C74">
        <w:rPr>
          <w:rFonts w:eastAsia="Calibri" w:cstheme="minorHAnsi"/>
          <w:bCs/>
          <w:iCs/>
          <w:sz w:val="24"/>
          <w:szCs w:val="24"/>
        </w:rPr>
        <w:t>ół</w:t>
      </w:r>
      <w:r w:rsidRPr="008C3C74">
        <w:rPr>
          <w:rFonts w:eastAsia="Calibri" w:cstheme="minorHAnsi"/>
          <w:bCs/>
          <w:iCs/>
          <w:sz w:val="24"/>
          <w:szCs w:val="24"/>
        </w:rPr>
        <w:t>, do któr</w:t>
      </w:r>
      <w:r w:rsidR="00B35538" w:rsidRPr="008C3C74">
        <w:rPr>
          <w:rFonts w:eastAsia="Calibri" w:cstheme="minorHAnsi"/>
          <w:bCs/>
          <w:iCs/>
          <w:sz w:val="24"/>
          <w:szCs w:val="24"/>
        </w:rPr>
        <w:t>ych</w:t>
      </w:r>
      <w:r w:rsidRPr="008C3C74">
        <w:rPr>
          <w:rFonts w:eastAsia="Calibri" w:cstheme="minorHAnsi"/>
          <w:bCs/>
          <w:iCs/>
          <w:sz w:val="24"/>
          <w:szCs w:val="24"/>
        </w:rPr>
        <w:t xml:space="preserve"> uczęszcza</w:t>
      </w:r>
      <w:r w:rsidR="00B35538" w:rsidRPr="008C3C74">
        <w:rPr>
          <w:rFonts w:eastAsia="Calibri" w:cstheme="minorHAnsi"/>
          <w:bCs/>
          <w:iCs/>
          <w:sz w:val="24"/>
          <w:szCs w:val="24"/>
        </w:rPr>
        <w:t>ją</w:t>
      </w:r>
      <w:r w:rsidRPr="008C3C74">
        <w:rPr>
          <w:rFonts w:eastAsia="Calibri" w:cstheme="minorHAnsi"/>
          <w:bCs/>
          <w:iCs/>
          <w:sz w:val="24"/>
          <w:szCs w:val="24"/>
        </w:rPr>
        <w:t xml:space="preserve"> </w:t>
      </w:r>
      <w:r w:rsidRPr="001E29B2">
        <w:rPr>
          <w:rFonts w:eastAsia="Calibri" w:cstheme="minorHAnsi"/>
          <w:b/>
          <w:bCs/>
          <w:iCs/>
          <w:sz w:val="24"/>
          <w:szCs w:val="24"/>
        </w:rPr>
        <w:t>/akta kontroli str.</w:t>
      </w:r>
      <w:r w:rsidR="00FF0104" w:rsidRPr="001E29B2">
        <w:rPr>
          <w:rFonts w:eastAsia="Calibri" w:cstheme="minorHAnsi"/>
          <w:b/>
          <w:bCs/>
          <w:iCs/>
          <w:sz w:val="24"/>
          <w:szCs w:val="24"/>
        </w:rPr>
        <w:t xml:space="preserve"> 49-50</w:t>
      </w:r>
      <w:r w:rsidRPr="001E29B2">
        <w:rPr>
          <w:rFonts w:eastAsia="Calibri" w:cstheme="minorHAnsi"/>
          <w:b/>
          <w:bCs/>
          <w:iCs/>
          <w:sz w:val="24"/>
          <w:szCs w:val="24"/>
        </w:rPr>
        <w:t>/.</w:t>
      </w:r>
    </w:p>
    <w:p w14:paraId="5354C315" w14:textId="6F648F1E" w:rsidR="00275F88" w:rsidRPr="008C3C74" w:rsidRDefault="00087D4D" w:rsidP="00D56836">
      <w:pPr>
        <w:widowControl w:val="0"/>
        <w:suppressAutoHyphens/>
        <w:autoSpaceDN w:val="0"/>
        <w:spacing w:after="0"/>
        <w:ind w:firstLine="284"/>
        <w:jc w:val="both"/>
        <w:textAlignment w:val="baseline"/>
        <w:rPr>
          <w:rFonts w:cstheme="minorHAnsi"/>
          <w:sz w:val="24"/>
          <w:szCs w:val="24"/>
        </w:rPr>
      </w:pPr>
      <w:r w:rsidRPr="008C3C74">
        <w:rPr>
          <w:rFonts w:cstheme="minorHAnsi"/>
          <w:sz w:val="24"/>
          <w:szCs w:val="24"/>
        </w:rPr>
        <w:t>W toku kontro</w:t>
      </w:r>
      <w:r w:rsidR="00F86CAF" w:rsidRPr="008C3C74">
        <w:rPr>
          <w:rFonts w:cstheme="minorHAnsi"/>
          <w:sz w:val="24"/>
          <w:szCs w:val="24"/>
        </w:rPr>
        <w:t>li stwierdzono, że wychowankom</w:t>
      </w:r>
      <w:r w:rsidR="00B35538" w:rsidRPr="008C3C74">
        <w:rPr>
          <w:rFonts w:cstheme="minorHAnsi"/>
          <w:sz w:val="24"/>
          <w:szCs w:val="24"/>
        </w:rPr>
        <w:t>, których dokumentację poddano analizie</w:t>
      </w:r>
      <w:r w:rsidR="009C365C" w:rsidRPr="008C3C74">
        <w:rPr>
          <w:rFonts w:cstheme="minorHAnsi"/>
          <w:sz w:val="24"/>
          <w:szCs w:val="24"/>
        </w:rPr>
        <w:t>,</w:t>
      </w:r>
      <w:r w:rsidRPr="008C3C74">
        <w:rPr>
          <w:rFonts w:cstheme="minorHAnsi"/>
          <w:sz w:val="24"/>
          <w:szCs w:val="24"/>
        </w:rPr>
        <w:t xml:space="preserve"> </w:t>
      </w:r>
      <w:r w:rsidR="00F86CAF" w:rsidRPr="008C3C74">
        <w:rPr>
          <w:rFonts w:cstheme="minorHAnsi"/>
          <w:sz w:val="24"/>
          <w:szCs w:val="24"/>
        </w:rPr>
        <w:t>sporządzono</w:t>
      </w:r>
      <w:r w:rsidRPr="008C3C74">
        <w:rPr>
          <w:rFonts w:cstheme="minorHAnsi"/>
          <w:sz w:val="24"/>
          <w:szCs w:val="24"/>
        </w:rPr>
        <w:t xml:space="preserve"> </w:t>
      </w:r>
      <w:r w:rsidR="00BC2191" w:rsidRPr="008C3C74">
        <w:rPr>
          <w:rFonts w:cstheme="minorHAnsi"/>
          <w:sz w:val="24"/>
          <w:szCs w:val="24"/>
        </w:rPr>
        <w:t xml:space="preserve">wstępną diagnozę i następnie </w:t>
      </w:r>
      <w:r w:rsidRPr="008C3C74">
        <w:rPr>
          <w:rFonts w:cstheme="minorHAnsi"/>
          <w:sz w:val="24"/>
          <w:szCs w:val="24"/>
        </w:rPr>
        <w:t>diagnozę psychofizyczną, o której mowa w § 14 ust. 1 rozporządzenia</w:t>
      </w:r>
      <w:r w:rsidR="00BC2191" w:rsidRPr="008C3C74">
        <w:rPr>
          <w:rFonts w:cstheme="minorHAnsi"/>
          <w:sz w:val="24"/>
          <w:szCs w:val="24"/>
        </w:rPr>
        <w:t>. Dokumenty te</w:t>
      </w:r>
      <w:r w:rsidR="003442DD">
        <w:rPr>
          <w:rFonts w:cstheme="minorHAnsi"/>
          <w:sz w:val="24"/>
          <w:szCs w:val="24"/>
        </w:rPr>
        <w:t xml:space="preserve"> </w:t>
      </w:r>
      <w:r w:rsidRPr="008C3C74">
        <w:rPr>
          <w:rFonts w:cstheme="minorHAnsi"/>
          <w:sz w:val="24"/>
          <w:szCs w:val="24"/>
        </w:rPr>
        <w:t>sporządzon</w:t>
      </w:r>
      <w:r w:rsidR="00BC2191" w:rsidRPr="008C3C74">
        <w:rPr>
          <w:rFonts w:cstheme="minorHAnsi"/>
          <w:sz w:val="24"/>
          <w:szCs w:val="24"/>
        </w:rPr>
        <w:t>e były</w:t>
      </w:r>
      <w:r w:rsidRPr="008C3C74">
        <w:rPr>
          <w:rFonts w:cstheme="minorHAnsi"/>
          <w:sz w:val="24"/>
          <w:szCs w:val="24"/>
        </w:rPr>
        <w:t xml:space="preserve"> przez pedagoga i psychologa</w:t>
      </w:r>
      <w:r w:rsidR="006568E7" w:rsidRPr="008C3C74">
        <w:rPr>
          <w:rFonts w:cstheme="minorHAnsi"/>
          <w:sz w:val="24"/>
          <w:szCs w:val="24"/>
        </w:rPr>
        <w:t xml:space="preserve">, </w:t>
      </w:r>
      <w:r w:rsidR="00BC2191" w:rsidRPr="008C3C74">
        <w:rPr>
          <w:rFonts w:cstheme="minorHAnsi"/>
          <w:sz w:val="24"/>
          <w:szCs w:val="24"/>
        </w:rPr>
        <w:t>pracownika socjalnego oraz wychowawcę i</w:t>
      </w:r>
      <w:r w:rsidR="006568E7" w:rsidRPr="008C3C74">
        <w:rPr>
          <w:rFonts w:cstheme="minorHAnsi"/>
          <w:sz w:val="24"/>
          <w:szCs w:val="24"/>
        </w:rPr>
        <w:t xml:space="preserve"> zawierał</w:t>
      </w:r>
      <w:r w:rsidR="00BC2191" w:rsidRPr="008C3C74">
        <w:rPr>
          <w:rFonts w:cstheme="minorHAnsi"/>
          <w:sz w:val="24"/>
          <w:szCs w:val="24"/>
        </w:rPr>
        <w:t>y</w:t>
      </w:r>
      <w:r w:rsidR="00275F88" w:rsidRPr="008C3C74">
        <w:rPr>
          <w:rFonts w:cstheme="minorHAnsi"/>
          <w:sz w:val="24"/>
          <w:szCs w:val="24"/>
        </w:rPr>
        <w:t xml:space="preserve"> wszystkie elementy, </w:t>
      </w:r>
      <w:r w:rsidR="00845B09" w:rsidRPr="008C3C74">
        <w:rPr>
          <w:rFonts w:cstheme="minorHAnsi"/>
          <w:sz w:val="24"/>
          <w:szCs w:val="24"/>
        </w:rPr>
        <w:t>określone</w:t>
      </w:r>
      <w:r w:rsidR="00275F88" w:rsidRPr="008C3C74">
        <w:rPr>
          <w:rFonts w:cstheme="minorHAnsi"/>
          <w:sz w:val="24"/>
          <w:szCs w:val="24"/>
        </w:rPr>
        <w:t xml:space="preserve"> w § 14 ust. 3 i 4 </w:t>
      </w:r>
      <w:r w:rsidR="001E29B2">
        <w:rPr>
          <w:rFonts w:cstheme="minorHAnsi"/>
          <w:sz w:val="24"/>
          <w:szCs w:val="24"/>
        </w:rPr>
        <w:t>rozporządzenia</w:t>
      </w:r>
      <w:r w:rsidR="00275F88" w:rsidRPr="008C3C74">
        <w:rPr>
          <w:rFonts w:cstheme="minorHAnsi"/>
          <w:sz w:val="24"/>
          <w:szCs w:val="24"/>
        </w:rPr>
        <w:t>.</w:t>
      </w:r>
    </w:p>
    <w:p w14:paraId="4E76B4C8" w14:textId="7F059DAE" w:rsidR="00812853" w:rsidRPr="008C3C74" w:rsidRDefault="00465D07" w:rsidP="002D797E">
      <w:pPr>
        <w:widowControl w:val="0"/>
        <w:suppressAutoHyphens/>
        <w:autoSpaceDN w:val="0"/>
        <w:spacing w:after="0"/>
        <w:ind w:firstLine="284"/>
        <w:jc w:val="both"/>
        <w:textAlignment w:val="baseline"/>
        <w:rPr>
          <w:rFonts w:cstheme="minorHAnsi"/>
          <w:sz w:val="24"/>
          <w:szCs w:val="24"/>
        </w:rPr>
      </w:pPr>
      <w:r w:rsidRPr="008C3C74">
        <w:rPr>
          <w:rFonts w:eastAsia="Arial Unicode MS" w:cstheme="minorHAnsi"/>
          <w:kern w:val="3"/>
          <w:sz w:val="24"/>
          <w:szCs w:val="24"/>
          <w:lang w:bidi="en-US"/>
        </w:rPr>
        <w:t xml:space="preserve">Ponadto </w:t>
      </w:r>
      <w:r w:rsidR="007C61E5" w:rsidRPr="008C3C74">
        <w:rPr>
          <w:rFonts w:eastAsia="Arial Unicode MS" w:cstheme="minorHAnsi"/>
          <w:kern w:val="3"/>
          <w:sz w:val="24"/>
          <w:szCs w:val="24"/>
          <w:lang w:bidi="en-US"/>
        </w:rPr>
        <w:t>ustalono</w:t>
      </w:r>
      <w:r w:rsidRPr="008C3C74">
        <w:rPr>
          <w:rFonts w:eastAsia="Arial Unicode MS" w:cstheme="minorHAnsi"/>
          <w:kern w:val="3"/>
          <w:sz w:val="24"/>
          <w:szCs w:val="24"/>
          <w:lang w:bidi="en-US"/>
        </w:rPr>
        <w:t xml:space="preserve">, że specjaliści prowadzili dokumentację, określoną w § 17 ust. </w:t>
      </w:r>
      <w:r w:rsidR="002B24BC" w:rsidRPr="008C3C74">
        <w:rPr>
          <w:rFonts w:eastAsia="Arial Unicode MS" w:cstheme="minorHAnsi"/>
          <w:kern w:val="3"/>
          <w:sz w:val="24"/>
          <w:szCs w:val="24"/>
          <w:lang w:bidi="en-US"/>
        </w:rPr>
        <w:t xml:space="preserve">1 pkt </w:t>
      </w:r>
      <w:r w:rsidRPr="008C3C74">
        <w:rPr>
          <w:rFonts w:eastAsia="Arial Unicode MS" w:cstheme="minorHAnsi"/>
          <w:kern w:val="3"/>
          <w:sz w:val="24"/>
          <w:szCs w:val="24"/>
          <w:lang w:bidi="en-US"/>
        </w:rPr>
        <w:t xml:space="preserve">3 </w:t>
      </w:r>
      <w:r w:rsidRPr="008C3C74">
        <w:rPr>
          <w:rFonts w:eastAsia="Arial Unicode MS" w:cstheme="minorHAnsi"/>
          <w:kern w:val="3"/>
          <w:sz w:val="24"/>
          <w:szCs w:val="24"/>
          <w:lang w:bidi="en-US"/>
        </w:rPr>
        <w:br/>
        <w:t>i 4 rozporządzenia, tj. karty udziału w zajęciach prowadzonych przez psychologa i pedagoga oraz arkusze badań i obserwacji psychologicznych i pedagogicznych</w:t>
      </w:r>
      <w:bookmarkStart w:id="15" w:name="_Hlk103235430"/>
      <w:r w:rsidRPr="008C3C74">
        <w:rPr>
          <w:rFonts w:eastAsia="Arial Unicode MS" w:cstheme="minorHAnsi"/>
          <w:kern w:val="3"/>
          <w:sz w:val="24"/>
          <w:szCs w:val="24"/>
          <w:lang w:bidi="en-US"/>
        </w:rPr>
        <w:t>.</w:t>
      </w:r>
      <w:r w:rsidR="00812853" w:rsidRPr="008C3C74">
        <w:rPr>
          <w:rFonts w:eastAsia="Calibri" w:cstheme="minorHAnsi"/>
          <w:sz w:val="24"/>
          <w:szCs w:val="24"/>
        </w:rPr>
        <w:t xml:space="preserve"> </w:t>
      </w:r>
      <w:bookmarkEnd w:id="15"/>
    </w:p>
    <w:p w14:paraId="7E508161" w14:textId="39F53809" w:rsidR="006862C0" w:rsidRPr="008C3C74" w:rsidRDefault="009C25C1" w:rsidP="002D797E">
      <w:pPr>
        <w:spacing w:after="0"/>
        <w:ind w:firstLine="284"/>
        <w:jc w:val="both"/>
        <w:rPr>
          <w:rFonts w:eastAsia="Calibri" w:cstheme="minorHAnsi"/>
          <w:sz w:val="24"/>
          <w:szCs w:val="24"/>
        </w:rPr>
      </w:pPr>
      <w:r w:rsidRPr="008C3C74">
        <w:rPr>
          <w:rFonts w:eastAsia="Calibri" w:cstheme="minorHAnsi"/>
          <w:sz w:val="24"/>
          <w:szCs w:val="24"/>
        </w:rPr>
        <w:lastRenderedPageBreak/>
        <w:t>Podczas rozmów</w:t>
      </w:r>
      <w:r w:rsidR="00E31030" w:rsidRPr="008C3C74">
        <w:rPr>
          <w:rFonts w:eastAsia="Calibri" w:cstheme="minorHAnsi"/>
          <w:sz w:val="24"/>
          <w:szCs w:val="24"/>
        </w:rPr>
        <w:t>,</w:t>
      </w:r>
      <w:r w:rsidRPr="008C3C74">
        <w:rPr>
          <w:rFonts w:eastAsia="Calibri" w:cstheme="minorHAnsi"/>
          <w:sz w:val="24"/>
          <w:szCs w:val="24"/>
        </w:rPr>
        <w:t xml:space="preserve"> zesp</w:t>
      </w:r>
      <w:r w:rsidR="00E31030" w:rsidRPr="008C3C74">
        <w:rPr>
          <w:rFonts w:eastAsia="Calibri" w:cstheme="minorHAnsi"/>
          <w:sz w:val="24"/>
          <w:szCs w:val="24"/>
        </w:rPr>
        <w:t>ół</w:t>
      </w:r>
      <w:r w:rsidRPr="008C3C74">
        <w:rPr>
          <w:rFonts w:eastAsia="Calibri" w:cstheme="minorHAnsi"/>
          <w:sz w:val="24"/>
          <w:szCs w:val="24"/>
        </w:rPr>
        <w:t xml:space="preserve"> inspektorów </w:t>
      </w:r>
      <w:r w:rsidR="00E31030" w:rsidRPr="008C3C74">
        <w:rPr>
          <w:rFonts w:eastAsia="Calibri" w:cstheme="minorHAnsi"/>
          <w:sz w:val="24"/>
          <w:szCs w:val="24"/>
        </w:rPr>
        <w:t>zapytał wychowanków, czy mo</w:t>
      </w:r>
      <w:r w:rsidR="00B177A3" w:rsidRPr="008C3C74">
        <w:rPr>
          <w:rFonts w:eastAsia="Calibri" w:cstheme="minorHAnsi"/>
          <w:sz w:val="24"/>
          <w:szCs w:val="24"/>
        </w:rPr>
        <w:t>gą</w:t>
      </w:r>
      <w:r w:rsidR="00E31030" w:rsidRPr="008C3C74">
        <w:rPr>
          <w:rFonts w:eastAsia="Calibri" w:cstheme="minorHAnsi"/>
          <w:sz w:val="24"/>
          <w:szCs w:val="24"/>
        </w:rPr>
        <w:t xml:space="preserve"> liczyć na pomoc specjalistów zatrudnionych w </w:t>
      </w:r>
      <w:r w:rsidR="007C61E5" w:rsidRPr="008C3C74">
        <w:rPr>
          <w:rFonts w:eastAsia="Calibri" w:cstheme="minorHAnsi"/>
          <w:sz w:val="24"/>
          <w:szCs w:val="24"/>
        </w:rPr>
        <w:t>P</w:t>
      </w:r>
      <w:r w:rsidR="00E31030" w:rsidRPr="008C3C74">
        <w:rPr>
          <w:rFonts w:eastAsia="Calibri" w:cstheme="minorHAnsi"/>
          <w:sz w:val="24"/>
          <w:szCs w:val="24"/>
        </w:rPr>
        <w:t>lacówce</w:t>
      </w:r>
      <w:r w:rsidR="00B177A3" w:rsidRPr="008C3C74">
        <w:rPr>
          <w:rFonts w:eastAsia="Calibri" w:cstheme="minorHAnsi"/>
          <w:sz w:val="24"/>
          <w:szCs w:val="24"/>
        </w:rPr>
        <w:t>.</w:t>
      </w:r>
      <w:r w:rsidR="00E31030" w:rsidRPr="008C3C74">
        <w:rPr>
          <w:rFonts w:eastAsia="Calibri" w:cstheme="minorHAnsi"/>
          <w:i/>
          <w:iCs/>
          <w:sz w:val="24"/>
          <w:szCs w:val="24"/>
        </w:rPr>
        <w:t xml:space="preserve"> </w:t>
      </w:r>
      <w:r w:rsidR="00F17B49" w:rsidRPr="008C3C74">
        <w:rPr>
          <w:rFonts w:eastAsia="Calibri" w:cstheme="minorHAnsi"/>
          <w:sz w:val="24"/>
          <w:szCs w:val="24"/>
        </w:rPr>
        <w:t>W</w:t>
      </w:r>
      <w:r w:rsidR="009C365C" w:rsidRPr="008C3C74">
        <w:rPr>
          <w:rFonts w:eastAsia="Calibri" w:cstheme="minorHAnsi"/>
          <w:sz w:val="24"/>
          <w:szCs w:val="24"/>
        </w:rPr>
        <w:t>szyscy</w:t>
      </w:r>
      <w:r w:rsidR="00E31030" w:rsidRPr="008C3C74">
        <w:rPr>
          <w:rFonts w:eastAsia="Calibri" w:cstheme="minorHAnsi"/>
          <w:sz w:val="24"/>
          <w:szCs w:val="24"/>
        </w:rPr>
        <w:t xml:space="preserve"> odpowiedzi</w:t>
      </w:r>
      <w:r w:rsidR="00F17B49" w:rsidRPr="008C3C74">
        <w:rPr>
          <w:rFonts w:eastAsia="Calibri" w:cstheme="minorHAnsi"/>
          <w:sz w:val="24"/>
          <w:szCs w:val="24"/>
        </w:rPr>
        <w:t>eli</w:t>
      </w:r>
      <w:r w:rsidR="00E31030" w:rsidRPr="008C3C74">
        <w:rPr>
          <w:rFonts w:eastAsia="Calibri" w:cstheme="minorHAnsi"/>
          <w:sz w:val="24"/>
          <w:szCs w:val="24"/>
        </w:rPr>
        <w:t xml:space="preserve"> twierdząc</w:t>
      </w:r>
      <w:r w:rsidR="00F17B49" w:rsidRPr="008C3C74">
        <w:rPr>
          <w:rFonts w:eastAsia="Calibri" w:cstheme="minorHAnsi"/>
          <w:sz w:val="24"/>
          <w:szCs w:val="24"/>
        </w:rPr>
        <w:t xml:space="preserve">o. </w:t>
      </w:r>
    </w:p>
    <w:p w14:paraId="06CCFA02" w14:textId="0D6A0398" w:rsidR="009C25C1" w:rsidRPr="008C3C74" w:rsidRDefault="00072723" w:rsidP="002D797E">
      <w:pPr>
        <w:spacing w:after="0"/>
        <w:ind w:firstLine="284"/>
        <w:jc w:val="both"/>
        <w:rPr>
          <w:rFonts w:eastAsia="Calibri" w:cstheme="minorHAnsi"/>
          <w:sz w:val="24"/>
          <w:szCs w:val="24"/>
        </w:rPr>
      </w:pPr>
      <w:r w:rsidRPr="008C3C74">
        <w:rPr>
          <w:rFonts w:eastAsia="Calibri" w:cstheme="minorHAnsi"/>
          <w:sz w:val="24"/>
          <w:szCs w:val="24"/>
        </w:rPr>
        <w:t>5</w:t>
      </w:r>
      <w:r w:rsidR="00812853" w:rsidRPr="008C3C74">
        <w:rPr>
          <w:rFonts w:eastAsia="Calibri" w:cstheme="minorHAnsi"/>
          <w:sz w:val="24"/>
          <w:szCs w:val="24"/>
        </w:rPr>
        <w:t xml:space="preserve"> </w:t>
      </w:r>
      <w:r w:rsidR="0076561E" w:rsidRPr="008C3C74">
        <w:rPr>
          <w:rFonts w:eastAsia="Calibri" w:cstheme="minorHAnsi"/>
          <w:sz w:val="24"/>
          <w:szCs w:val="24"/>
        </w:rPr>
        <w:t>wychowank</w:t>
      </w:r>
      <w:r w:rsidRPr="008C3C74">
        <w:rPr>
          <w:rFonts w:eastAsia="Calibri" w:cstheme="minorHAnsi"/>
          <w:sz w:val="24"/>
          <w:szCs w:val="24"/>
        </w:rPr>
        <w:t>ów</w:t>
      </w:r>
      <w:r w:rsidR="00812853" w:rsidRPr="008C3C74">
        <w:rPr>
          <w:rFonts w:eastAsia="Calibri" w:cstheme="minorHAnsi"/>
          <w:sz w:val="24"/>
          <w:szCs w:val="24"/>
        </w:rPr>
        <w:t xml:space="preserve"> poinformowało, że </w:t>
      </w:r>
      <w:r w:rsidR="008C349E" w:rsidRPr="008C3C74">
        <w:rPr>
          <w:rFonts w:eastAsia="Calibri" w:cstheme="minorHAnsi"/>
          <w:sz w:val="24"/>
          <w:szCs w:val="24"/>
        </w:rPr>
        <w:t>objęci są</w:t>
      </w:r>
      <w:r w:rsidR="0076561E" w:rsidRPr="008C3C74">
        <w:rPr>
          <w:rFonts w:eastAsia="Calibri" w:cstheme="minorHAnsi"/>
          <w:sz w:val="24"/>
          <w:szCs w:val="24"/>
        </w:rPr>
        <w:t xml:space="preserve"> wsparci</w:t>
      </w:r>
      <w:r w:rsidR="008C349E" w:rsidRPr="008C3C74">
        <w:rPr>
          <w:rFonts w:eastAsia="Calibri" w:cstheme="minorHAnsi"/>
          <w:sz w:val="24"/>
          <w:szCs w:val="24"/>
        </w:rPr>
        <w:t>em</w:t>
      </w:r>
      <w:r w:rsidR="0076561E" w:rsidRPr="008C3C74">
        <w:rPr>
          <w:rFonts w:eastAsia="Calibri" w:cstheme="minorHAnsi"/>
          <w:sz w:val="24"/>
          <w:szCs w:val="24"/>
        </w:rPr>
        <w:t xml:space="preserve"> psychologa, natomiast </w:t>
      </w:r>
      <w:r w:rsidR="00E43053">
        <w:rPr>
          <w:rFonts w:eastAsia="Calibri" w:cstheme="minorHAnsi"/>
          <w:sz w:val="24"/>
          <w:szCs w:val="24"/>
        </w:rPr>
        <w:br/>
      </w:r>
      <w:r w:rsidR="00561AF6" w:rsidRPr="008C3C74">
        <w:rPr>
          <w:rFonts w:eastAsia="Calibri" w:cstheme="minorHAnsi"/>
          <w:sz w:val="24"/>
          <w:szCs w:val="24"/>
        </w:rPr>
        <w:t>3</w:t>
      </w:r>
      <w:r w:rsidR="0076561E" w:rsidRPr="008C3C74">
        <w:rPr>
          <w:rFonts w:eastAsia="Calibri" w:cstheme="minorHAnsi"/>
          <w:sz w:val="24"/>
          <w:szCs w:val="24"/>
        </w:rPr>
        <w:t xml:space="preserve"> wskazało</w:t>
      </w:r>
      <w:r w:rsidR="00945C72" w:rsidRPr="008C3C74">
        <w:rPr>
          <w:rFonts w:eastAsia="Calibri" w:cstheme="minorHAnsi"/>
          <w:sz w:val="24"/>
          <w:szCs w:val="24"/>
        </w:rPr>
        <w:t>, iż korzysta z pomocy pedagoga.</w:t>
      </w:r>
      <w:r w:rsidR="0076561E" w:rsidRPr="008C3C74">
        <w:rPr>
          <w:rFonts w:eastAsia="Calibri" w:cstheme="minorHAnsi"/>
          <w:sz w:val="24"/>
          <w:szCs w:val="24"/>
        </w:rPr>
        <w:t xml:space="preserve"> </w:t>
      </w:r>
      <w:r w:rsidR="00374966" w:rsidRPr="008C3C74">
        <w:rPr>
          <w:rFonts w:eastAsia="Calibri" w:cstheme="minorHAnsi"/>
          <w:sz w:val="24"/>
          <w:szCs w:val="24"/>
        </w:rPr>
        <w:t>Wszyscy</w:t>
      </w:r>
      <w:r w:rsidR="00561AF6" w:rsidRPr="008C3C74">
        <w:rPr>
          <w:rFonts w:eastAsia="Calibri" w:cstheme="minorHAnsi"/>
          <w:sz w:val="24"/>
          <w:szCs w:val="24"/>
        </w:rPr>
        <w:t xml:space="preserve"> </w:t>
      </w:r>
      <w:r w:rsidR="00374966" w:rsidRPr="008C3C74">
        <w:rPr>
          <w:rFonts w:eastAsia="Calibri" w:cstheme="minorHAnsi"/>
          <w:sz w:val="24"/>
          <w:szCs w:val="24"/>
        </w:rPr>
        <w:t>wychowankowie</w:t>
      </w:r>
      <w:r w:rsidR="00812853" w:rsidRPr="008C3C74">
        <w:rPr>
          <w:rFonts w:eastAsia="Calibri" w:cstheme="minorHAnsi"/>
          <w:sz w:val="24"/>
          <w:szCs w:val="24"/>
        </w:rPr>
        <w:t xml:space="preserve"> uważa</w:t>
      </w:r>
      <w:r w:rsidR="00374966" w:rsidRPr="008C3C74">
        <w:rPr>
          <w:rFonts w:eastAsia="Calibri" w:cstheme="minorHAnsi"/>
          <w:sz w:val="24"/>
          <w:szCs w:val="24"/>
        </w:rPr>
        <w:t>li</w:t>
      </w:r>
      <w:r w:rsidR="00812853" w:rsidRPr="008C3C74">
        <w:rPr>
          <w:rFonts w:eastAsia="Calibri" w:cstheme="minorHAnsi"/>
          <w:sz w:val="24"/>
          <w:szCs w:val="24"/>
        </w:rPr>
        <w:t>, że po opuszczeniu Placówki będ</w:t>
      </w:r>
      <w:r w:rsidR="00561AF6" w:rsidRPr="008C3C74">
        <w:rPr>
          <w:rFonts w:eastAsia="Calibri" w:cstheme="minorHAnsi"/>
          <w:sz w:val="24"/>
          <w:szCs w:val="24"/>
        </w:rPr>
        <w:t>ą</w:t>
      </w:r>
      <w:r w:rsidR="00374966" w:rsidRPr="008C3C74">
        <w:rPr>
          <w:rFonts w:eastAsia="Calibri" w:cstheme="minorHAnsi"/>
          <w:sz w:val="24"/>
          <w:szCs w:val="24"/>
        </w:rPr>
        <w:t xml:space="preserve"> mogli</w:t>
      </w:r>
      <w:r w:rsidR="00812853" w:rsidRPr="008C3C74">
        <w:rPr>
          <w:rFonts w:eastAsia="Calibri" w:cstheme="minorHAnsi"/>
          <w:sz w:val="24"/>
          <w:szCs w:val="24"/>
        </w:rPr>
        <w:t xml:space="preserve"> liczyć na pomoc pracowników </w:t>
      </w:r>
      <w:r w:rsidR="00F86CAF" w:rsidRPr="008C3C74">
        <w:rPr>
          <w:rFonts w:eastAsia="Calibri" w:cstheme="minorHAnsi"/>
          <w:sz w:val="24"/>
          <w:szCs w:val="24"/>
        </w:rPr>
        <w:t xml:space="preserve">i specjalistów </w:t>
      </w:r>
      <w:r w:rsidR="00812853" w:rsidRPr="008C3C74">
        <w:rPr>
          <w:rFonts w:eastAsia="Calibri" w:cstheme="minorHAnsi"/>
          <w:sz w:val="24"/>
          <w:szCs w:val="24"/>
        </w:rPr>
        <w:t>w niej zatrudnionych</w:t>
      </w:r>
      <w:r w:rsidR="00561AF6" w:rsidRPr="008C3C74">
        <w:rPr>
          <w:rFonts w:eastAsia="Calibri" w:cstheme="minorHAnsi"/>
          <w:sz w:val="24"/>
          <w:szCs w:val="24"/>
        </w:rPr>
        <w:t>.</w:t>
      </w:r>
    </w:p>
    <w:p w14:paraId="55BA9903" w14:textId="276722FF" w:rsidR="00F55A31" w:rsidRPr="008C3C74" w:rsidRDefault="00F55A31" w:rsidP="00F55A31">
      <w:pPr>
        <w:spacing w:after="0"/>
        <w:ind w:firstLine="284"/>
        <w:jc w:val="both"/>
        <w:rPr>
          <w:rFonts w:eastAsia="Calibri" w:cstheme="minorHAnsi"/>
          <w:sz w:val="24"/>
          <w:szCs w:val="24"/>
        </w:rPr>
      </w:pPr>
      <w:r w:rsidRPr="008C3C74">
        <w:rPr>
          <w:rFonts w:eastAsia="Calibri" w:cstheme="minorHAnsi"/>
          <w:sz w:val="24"/>
          <w:szCs w:val="24"/>
        </w:rPr>
        <w:t>Podczas rozmów, zespół inspektorów zapytał wychowanków, czy jest ktoś,  do kogo mogą się zwrócić, porozmawiać, gdy mają problem</w:t>
      </w:r>
      <w:r w:rsidR="003442DD">
        <w:rPr>
          <w:rFonts w:eastAsia="Calibri" w:cstheme="minorHAnsi"/>
          <w:sz w:val="24"/>
          <w:szCs w:val="24"/>
        </w:rPr>
        <w:t>.</w:t>
      </w:r>
      <w:r w:rsidR="0036226F">
        <w:rPr>
          <w:rFonts w:eastAsia="Calibri" w:cstheme="minorHAnsi"/>
          <w:sz w:val="24"/>
          <w:szCs w:val="24"/>
        </w:rPr>
        <w:t xml:space="preserve"> </w:t>
      </w:r>
      <w:r w:rsidR="003442DD" w:rsidRPr="003442DD">
        <w:rPr>
          <w:rFonts w:eastAsia="Calibri" w:cstheme="minorHAnsi"/>
          <w:sz w:val="24"/>
          <w:szCs w:val="24"/>
        </w:rPr>
        <w:t>W</w:t>
      </w:r>
      <w:r w:rsidR="0036226F" w:rsidRPr="003442DD">
        <w:rPr>
          <w:rFonts w:eastAsia="Calibri" w:cstheme="minorHAnsi"/>
          <w:sz w:val="24"/>
          <w:szCs w:val="24"/>
        </w:rPr>
        <w:t xml:space="preserve"> odpowiedzi</w:t>
      </w:r>
      <w:r w:rsidRPr="003442DD">
        <w:rPr>
          <w:rFonts w:eastAsia="Calibri" w:cstheme="minorHAnsi"/>
          <w:sz w:val="24"/>
          <w:szCs w:val="24"/>
        </w:rPr>
        <w:t>,</w:t>
      </w:r>
      <w:r w:rsidRPr="008C3C74">
        <w:rPr>
          <w:rFonts w:eastAsia="Calibri" w:cstheme="minorHAnsi"/>
          <w:sz w:val="24"/>
          <w:szCs w:val="24"/>
        </w:rPr>
        <w:t xml:space="preserve"> wskazywali oni na wychowawców, </w:t>
      </w:r>
      <w:r w:rsidR="00EA6E6F">
        <w:rPr>
          <w:rFonts w:eastAsia="Calibri" w:cstheme="minorHAnsi"/>
          <w:sz w:val="24"/>
          <w:szCs w:val="24"/>
        </w:rPr>
        <w:t>D</w:t>
      </w:r>
      <w:r w:rsidRPr="008C3C74">
        <w:rPr>
          <w:rFonts w:eastAsia="Calibri" w:cstheme="minorHAnsi"/>
          <w:sz w:val="24"/>
          <w:szCs w:val="24"/>
        </w:rPr>
        <w:t>yrektora lub psychologa.</w:t>
      </w:r>
    </w:p>
    <w:p w14:paraId="728CE55F" w14:textId="160A52F0" w:rsidR="00F55A31" w:rsidRPr="008C3C74" w:rsidRDefault="00F55A31" w:rsidP="00F55A31">
      <w:pPr>
        <w:spacing w:after="0"/>
        <w:ind w:firstLine="284"/>
        <w:jc w:val="both"/>
        <w:rPr>
          <w:rFonts w:eastAsia="Calibri" w:cstheme="minorHAnsi"/>
          <w:sz w:val="24"/>
          <w:szCs w:val="24"/>
        </w:rPr>
      </w:pPr>
      <w:r w:rsidRPr="008C3C74">
        <w:rPr>
          <w:rFonts w:eastAsia="Calibri" w:cstheme="minorHAnsi"/>
          <w:sz w:val="24"/>
          <w:szCs w:val="24"/>
        </w:rPr>
        <w:t xml:space="preserve">Na pytanie kontrolujących, </w:t>
      </w:r>
      <w:r w:rsidR="0036226F" w:rsidRPr="0036226F">
        <w:rPr>
          <w:rFonts w:eastAsia="Calibri" w:cstheme="minorHAnsi"/>
          <w:sz w:val="24"/>
          <w:szCs w:val="24"/>
        </w:rPr>
        <w:t>c</w:t>
      </w:r>
      <w:r w:rsidRPr="0036226F">
        <w:rPr>
          <w:rFonts w:eastAsia="Calibri" w:cstheme="minorHAnsi"/>
          <w:sz w:val="24"/>
          <w:szCs w:val="24"/>
        </w:rPr>
        <w:t xml:space="preserve">zy w Placówce zdarzały się sytuacje, że sprawy omawiane </w:t>
      </w:r>
      <w:r w:rsidR="003442DD">
        <w:rPr>
          <w:rFonts w:eastAsia="Calibri" w:cstheme="minorHAnsi"/>
          <w:sz w:val="24"/>
          <w:szCs w:val="24"/>
        </w:rPr>
        <w:br/>
      </w:r>
      <w:r w:rsidRPr="0036226F">
        <w:rPr>
          <w:rFonts w:eastAsia="Calibri" w:cstheme="minorHAnsi"/>
          <w:sz w:val="24"/>
          <w:szCs w:val="24"/>
        </w:rPr>
        <w:t>z psychologiem, pedagogiem lub innym specjalistą były omawiane, komentowane  przez inne osoby</w:t>
      </w:r>
      <w:r w:rsidRPr="008C3C74">
        <w:rPr>
          <w:rFonts w:eastAsia="Calibri" w:cstheme="minorHAnsi"/>
          <w:sz w:val="24"/>
          <w:szCs w:val="24"/>
        </w:rPr>
        <w:t xml:space="preserve"> wychowankowie odpowiedzieli przecząco. Niemniej, odnosząc się do treści zawartej </w:t>
      </w:r>
      <w:r w:rsidR="00E43053">
        <w:rPr>
          <w:rFonts w:eastAsia="Calibri" w:cstheme="minorHAnsi"/>
          <w:sz w:val="24"/>
          <w:szCs w:val="24"/>
        </w:rPr>
        <w:br/>
      </w:r>
      <w:r w:rsidRPr="008C3C74">
        <w:rPr>
          <w:rFonts w:eastAsia="Calibri" w:cstheme="minorHAnsi"/>
          <w:sz w:val="24"/>
          <w:szCs w:val="24"/>
        </w:rPr>
        <w:t>w sygnale obywatelskim,  iż „</w:t>
      </w:r>
      <w:r w:rsidRPr="008C3C74">
        <w:rPr>
          <w:rFonts w:eastAsia="Calibri" w:cstheme="minorHAnsi"/>
          <w:i/>
          <w:sz w:val="24"/>
          <w:szCs w:val="24"/>
        </w:rPr>
        <w:t>chodz</w:t>
      </w:r>
      <w:r w:rsidR="00903B94">
        <w:rPr>
          <w:rFonts w:eastAsia="Calibri" w:cstheme="minorHAnsi"/>
          <w:i/>
          <w:sz w:val="24"/>
          <w:szCs w:val="24"/>
        </w:rPr>
        <w:t>ić</w:t>
      </w:r>
      <w:r w:rsidRPr="008C3C74">
        <w:rPr>
          <w:rFonts w:eastAsia="Calibri" w:cstheme="minorHAnsi"/>
          <w:i/>
          <w:sz w:val="24"/>
          <w:szCs w:val="24"/>
        </w:rPr>
        <w:t xml:space="preserve"> do psychologa, czy pedagoga, dzieci nie chcą, bo łamana jest tajemnica zawodowa tych specjalistów</w:t>
      </w:r>
      <w:r w:rsidRPr="008C3C74">
        <w:rPr>
          <w:rFonts w:eastAsia="Calibri" w:cstheme="minorHAnsi"/>
          <w:sz w:val="24"/>
          <w:szCs w:val="24"/>
        </w:rPr>
        <w:t xml:space="preserve">” kontrolujący przyjęli pisemne oświadczenie psychologa, z którego wynikało m.in., że </w:t>
      </w:r>
      <w:r w:rsidR="00DA02FD">
        <w:rPr>
          <w:rFonts w:eastAsia="Calibri" w:cstheme="minorHAnsi"/>
          <w:sz w:val="24"/>
          <w:szCs w:val="24"/>
        </w:rPr>
        <w:t>„</w:t>
      </w:r>
      <w:r w:rsidRPr="008C3C74">
        <w:rPr>
          <w:rFonts w:eastAsia="Calibri" w:cstheme="minorHAnsi"/>
          <w:sz w:val="24"/>
          <w:szCs w:val="24"/>
        </w:rPr>
        <w:t xml:space="preserve">(…) </w:t>
      </w:r>
      <w:r w:rsidRPr="008C3C74">
        <w:rPr>
          <w:rFonts w:eastAsia="Calibri" w:cstheme="minorHAnsi"/>
          <w:i/>
          <w:sz w:val="24"/>
          <w:szCs w:val="24"/>
        </w:rPr>
        <w:t xml:space="preserve">podczas zapoznania się z dzieckiem rozmawiam  o zawodzie psychologa, tajemnicy zawodowej, jakie są od niej wyjątki, jak wygląda ona </w:t>
      </w:r>
      <w:r w:rsidR="00E43053">
        <w:rPr>
          <w:rFonts w:eastAsia="Calibri" w:cstheme="minorHAnsi"/>
          <w:i/>
          <w:sz w:val="24"/>
          <w:szCs w:val="24"/>
        </w:rPr>
        <w:br/>
      </w:r>
      <w:r w:rsidRPr="008C3C74">
        <w:rPr>
          <w:rFonts w:eastAsia="Calibri" w:cstheme="minorHAnsi"/>
          <w:i/>
          <w:sz w:val="24"/>
          <w:szCs w:val="24"/>
        </w:rPr>
        <w:t>w praktyce (…). Przestrzeganie tajemnicy zawodowej pozwala mi zbudować z  wychowankami prawidłową relację opartą na szacunku, akceptacji, zaufaniu (…) Bywają wychowankowie leczący się psychiatrycznie lub z niepełnosprawnościami, którym zrozumienie kwestii tajemnicy zawodowej zajmuje bardzo dużo czasu, a czasami trzeba wracać do tego tematu przy każdej sytuacji (…)</w:t>
      </w:r>
      <w:r w:rsidR="002F11DE">
        <w:rPr>
          <w:rFonts w:eastAsia="Calibri" w:cstheme="minorHAnsi"/>
          <w:i/>
          <w:sz w:val="24"/>
          <w:szCs w:val="24"/>
        </w:rPr>
        <w:t>.</w:t>
      </w:r>
      <w:r w:rsidR="00DA02FD">
        <w:rPr>
          <w:rFonts w:eastAsia="Calibri" w:cstheme="minorHAnsi"/>
          <w:i/>
          <w:sz w:val="24"/>
          <w:szCs w:val="24"/>
        </w:rPr>
        <w:t xml:space="preserve">” </w:t>
      </w:r>
      <w:r w:rsidRPr="008C3C74">
        <w:rPr>
          <w:rFonts w:eastAsia="Calibri" w:cstheme="minorHAnsi"/>
          <w:b/>
          <w:sz w:val="24"/>
          <w:szCs w:val="24"/>
        </w:rPr>
        <w:t xml:space="preserve">/akta kontroli str. </w:t>
      </w:r>
      <w:r w:rsidR="001430B9" w:rsidRPr="008C3C74">
        <w:rPr>
          <w:rFonts w:eastAsia="Calibri" w:cstheme="minorHAnsi"/>
          <w:b/>
          <w:sz w:val="24"/>
          <w:szCs w:val="24"/>
        </w:rPr>
        <w:t>108</w:t>
      </w:r>
      <w:r w:rsidRPr="008C3C74">
        <w:rPr>
          <w:rFonts w:eastAsia="Calibri" w:cstheme="minorHAnsi"/>
          <w:b/>
          <w:sz w:val="24"/>
          <w:szCs w:val="24"/>
        </w:rPr>
        <w:t>/.</w:t>
      </w:r>
    </w:p>
    <w:p w14:paraId="222B92AE" w14:textId="523292B8" w:rsidR="00DA02FD" w:rsidRDefault="00F55A31" w:rsidP="00F55A31">
      <w:pPr>
        <w:spacing w:after="0"/>
        <w:ind w:firstLine="284"/>
        <w:jc w:val="both"/>
        <w:rPr>
          <w:rFonts w:eastAsia="Calibri" w:cstheme="minorHAnsi"/>
          <w:b/>
          <w:sz w:val="24"/>
          <w:szCs w:val="24"/>
        </w:rPr>
      </w:pPr>
      <w:r w:rsidRPr="008C3C74">
        <w:rPr>
          <w:rFonts w:eastAsia="Calibri" w:cstheme="minorHAnsi"/>
          <w:sz w:val="24"/>
          <w:szCs w:val="24"/>
        </w:rPr>
        <w:t xml:space="preserve">Stanowisko w tej sprawie przedstawił również pedagog w pisemnym oświadczeniu, wskazując, że </w:t>
      </w:r>
      <w:r w:rsidRPr="008C3C74">
        <w:rPr>
          <w:rFonts w:eastAsia="Calibri" w:cstheme="minorHAnsi"/>
          <w:i/>
          <w:sz w:val="24"/>
          <w:szCs w:val="24"/>
        </w:rPr>
        <w:t xml:space="preserve">„w mojej opinii oczywistą rzeczą jest zachowanie tajemnicy zawodowej. </w:t>
      </w:r>
      <w:r w:rsidR="00E43053">
        <w:rPr>
          <w:rFonts w:eastAsia="Calibri" w:cstheme="minorHAnsi"/>
          <w:i/>
          <w:sz w:val="24"/>
          <w:szCs w:val="24"/>
        </w:rPr>
        <w:br/>
      </w:r>
      <w:r w:rsidRPr="008C3C74">
        <w:rPr>
          <w:rFonts w:eastAsia="Calibri" w:cstheme="minorHAnsi"/>
          <w:i/>
          <w:sz w:val="24"/>
          <w:szCs w:val="24"/>
        </w:rPr>
        <w:t>Z szacunku do wychowanków, ich prywatności i ich trudnych doświadczeń nie wyobrażam sobie rozmawiać z kimkolwiek o ich sprawach, jeżeli nie wymaga to interwencji np. psychologa(…)</w:t>
      </w:r>
      <w:r w:rsidR="002F11DE">
        <w:rPr>
          <w:rFonts w:eastAsia="Calibri" w:cstheme="minorHAnsi"/>
          <w:i/>
          <w:sz w:val="24"/>
          <w:szCs w:val="24"/>
        </w:rPr>
        <w:t>.</w:t>
      </w:r>
      <w:r w:rsidR="00DA02FD">
        <w:rPr>
          <w:rFonts w:eastAsia="Calibri" w:cstheme="minorHAnsi"/>
          <w:i/>
          <w:sz w:val="24"/>
          <w:szCs w:val="24"/>
        </w:rPr>
        <w:t>”</w:t>
      </w:r>
      <w:r w:rsidRPr="008C3C74">
        <w:rPr>
          <w:rFonts w:eastAsia="Calibri" w:cstheme="minorHAnsi"/>
          <w:sz w:val="24"/>
          <w:szCs w:val="24"/>
        </w:rPr>
        <w:t xml:space="preserve"> </w:t>
      </w:r>
      <w:r w:rsidRPr="008C3C74">
        <w:rPr>
          <w:rFonts w:eastAsia="Calibri" w:cstheme="minorHAnsi"/>
          <w:b/>
          <w:sz w:val="24"/>
          <w:szCs w:val="24"/>
        </w:rPr>
        <w:t>/akta kontroli str.</w:t>
      </w:r>
      <w:r w:rsidR="001430B9" w:rsidRPr="008C3C74">
        <w:rPr>
          <w:rFonts w:eastAsia="Calibri" w:cstheme="minorHAnsi"/>
          <w:b/>
          <w:sz w:val="24"/>
          <w:szCs w:val="24"/>
        </w:rPr>
        <w:t xml:space="preserve"> 109</w:t>
      </w:r>
      <w:r w:rsidRPr="008C3C74">
        <w:rPr>
          <w:rFonts w:eastAsia="Calibri" w:cstheme="minorHAnsi"/>
          <w:b/>
          <w:sz w:val="24"/>
          <w:szCs w:val="24"/>
        </w:rPr>
        <w:t xml:space="preserve">/. </w:t>
      </w:r>
    </w:p>
    <w:p w14:paraId="08E9F2B4" w14:textId="4910BCE6" w:rsidR="00F55A31" w:rsidRPr="008C3C74" w:rsidRDefault="00F55A31" w:rsidP="00F55A31">
      <w:pPr>
        <w:spacing w:after="0"/>
        <w:ind w:firstLine="284"/>
        <w:jc w:val="both"/>
        <w:rPr>
          <w:rFonts w:eastAsia="Calibri" w:cstheme="minorHAnsi"/>
          <w:sz w:val="24"/>
          <w:szCs w:val="24"/>
        </w:rPr>
      </w:pPr>
      <w:r w:rsidRPr="008C3C74">
        <w:rPr>
          <w:rFonts w:eastAsia="Calibri" w:cstheme="minorHAnsi"/>
          <w:sz w:val="24"/>
          <w:szCs w:val="24"/>
        </w:rPr>
        <w:t>Wychowankowie nie zgłosili żadnych uwag w zakresie udzielanej im pomocy specjalistycznej.</w:t>
      </w:r>
    </w:p>
    <w:p w14:paraId="22487330" w14:textId="5D2F0378" w:rsidR="00F55A31" w:rsidRPr="008C3C74" w:rsidRDefault="00F55A31" w:rsidP="00F55A31">
      <w:pPr>
        <w:spacing w:after="0"/>
        <w:ind w:firstLine="284"/>
        <w:jc w:val="both"/>
        <w:rPr>
          <w:rFonts w:eastAsia="Calibri" w:cstheme="minorHAnsi"/>
          <w:sz w:val="24"/>
          <w:szCs w:val="24"/>
        </w:rPr>
      </w:pPr>
      <w:r w:rsidRPr="008C3C74">
        <w:rPr>
          <w:rFonts w:eastAsia="Calibri" w:cstheme="minorHAnsi"/>
          <w:sz w:val="24"/>
          <w:szCs w:val="24"/>
        </w:rPr>
        <w:t xml:space="preserve">Mając na uwadze powyższe ustalenia stwierdzono, że </w:t>
      </w:r>
      <w:r w:rsidR="003B03FD" w:rsidRPr="008C3C74">
        <w:rPr>
          <w:rFonts w:eastAsia="Calibri" w:cstheme="minorHAnsi"/>
          <w:sz w:val="24"/>
          <w:szCs w:val="24"/>
        </w:rPr>
        <w:t xml:space="preserve">w </w:t>
      </w:r>
      <w:r w:rsidRPr="008C3C74">
        <w:rPr>
          <w:rFonts w:eastAsia="Calibri" w:cstheme="minorHAnsi"/>
          <w:sz w:val="24"/>
          <w:szCs w:val="24"/>
        </w:rPr>
        <w:t>Placów</w:t>
      </w:r>
      <w:r w:rsidR="003B03FD" w:rsidRPr="008C3C74">
        <w:rPr>
          <w:rFonts w:eastAsia="Calibri" w:cstheme="minorHAnsi"/>
          <w:sz w:val="24"/>
          <w:szCs w:val="24"/>
        </w:rPr>
        <w:t>ce</w:t>
      </w:r>
      <w:r w:rsidRPr="008C3C74">
        <w:rPr>
          <w:rFonts w:eastAsia="Calibri" w:cstheme="minorHAnsi"/>
          <w:sz w:val="24"/>
          <w:szCs w:val="24"/>
        </w:rPr>
        <w:t xml:space="preserve"> prawidłowo realiz</w:t>
      </w:r>
      <w:r w:rsidR="003B03FD" w:rsidRPr="008C3C74">
        <w:rPr>
          <w:rFonts w:eastAsia="Calibri" w:cstheme="minorHAnsi"/>
          <w:sz w:val="24"/>
          <w:szCs w:val="24"/>
        </w:rPr>
        <w:t>owane jest</w:t>
      </w:r>
      <w:r w:rsidRPr="008C3C74">
        <w:rPr>
          <w:rFonts w:eastAsia="Calibri" w:cstheme="minorHAnsi"/>
          <w:sz w:val="24"/>
          <w:szCs w:val="24"/>
        </w:rPr>
        <w:t xml:space="preserve"> prawo do pomocy specjalistycznej. Na podstawie informacji przekazanych przez dzieci oraz specjalistów ustalono, że zarzut dotyczący łamania tajemnicy zawodowej przez psychologa i pedagoga nie znalazł potwierdzenia.</w:t>
      </w:r>
    </w:p>
    <w:p w14:paraId="154DCCAD" w14:textId="21F044B2" w:rsidR="008E585D" w:rsidRPr="008C3C74" w:rsidRDefault="00812853" w:rsidP="00110382">
      <w:pPr>
        <w:spacing w:before="240" w:after="0"/>
        <w:jc w:val="both"/>
        <w:rPr>
          <w:rFonts w:eastAsia="Calibri" w:cstheme="minorHAnsi"/>
          <w:b/>
          <w:sz w:val="24"/>
          <w:szCs w:val="24"/>
        </w:rPr>
      </w:pPr>
      <w:r w:rsidRPr="008C3C74">
        <w:rPr>
          <w:rFonts w:eastAsia="Calibri" w:cstheme="minorHAnsi"/>
          <w:b/>
          <w:sz w:val="24"/>
          <w:szCs w:val="24"/>
        </w:rPr>
        <w:t xml:space="preserve">Prawo do życia bez przemocy – </w:t>
      </w:r>
      <w:r w:rsidRPr="008C3C74">
        <w:rPr>
          <w:rFonts w:eastAsia="Calibri" w:cstheme="minorHAnsi"/>
          <w:sz w:val="24"/>
          <w:szCs w:val="24"/>
        </w:rPr>
        <w:t>rozumiane jako prawo do ochrony przed wszelkimi formami przemocy fizycznej bądź psychicznej, krzywdą, zaniedbaniem lub złym traktowaniem, zarówno ze strony rówieśni</w:t>
      </w:r>
      <w:r w:rsidR="00F86CAF" w:rsidRPr="008C3C74">
        <w:rPr>
          <w:rFonts w:eastAsia="Calibri" w:cstheme="minorHAnsi"/>
          <w:sz w:val="24"/>
          <w:szCs w:val="24"/>
        </w:rPr>
        <w:t>ków, jak i dorosłych, stosowaniem</w:t>
      </w:r>
      <w:r w:rsidRPr="008C3C74">
        <w:rPr>
          <w:rFonts w:eastAsia="Calibri" w:cstheme="minorHAnsi"/>
          <w:sz w:val="24"/>
          <w:szCs w:val="24"/>
        </w:rPr>
        <w:t xml:space="preserve"> wobec dziecka pozytywnej dyscypliny oraz prawo do pomocy w rozwiązywaniu konfliktów z dorosłymi i rówieśnikami </w:t>
      </w:r>
      <w:r w:rsidR="00DA02FD">
        <w:rPr>
          <w:rFonts w:eastAsia="Calibri" w:cstheme="minorHAnsi"/>
          <w:sz w:val="24"/>
          <w:szCs w:val="24"/>
        </w:rPr>
        <w:t xml:space="preserve">miały dostęp </w:t>
      </w:r>
      <w:r w:rsidRPr="008C3C74">
        <w:rPr>
          <w:rFonts w:eastAsia="Calibri" w:cstheme="minorHAnsi"/>
          <w:sz w:val="24"/>
          <w:szCs w:val="24"/>
        </w:rPr>
        <w:t xml:space="preserve">zarówno na terenie placówki, jak i poza nią.  </w:t>
      </w:r>
    </w:p>
    <w:p w14:paraId="5B02DDE5" w14:textId="1D21C437" w:rsidR="008D1E05" w:rsidRPr="008C3C74" w:rsidRDefault="008E585D" w:rsidP="00940A17">
      <w:pPr>
        <w:widowControl w:val="0"/>
        <w:suppressAutoHyphens/>
        <w:autoSpaceDN w:val="0"/>
        <w:spacing w:before="240" w:after="0"/>
        <w:ind w:firstLine="284"/>
        <w:jc w:val="both"/>
        <w:rPr>
          <w:sz w:val="24"/>
          <w:szCs w:val="24"/>
        </w:rPr>
      </w:pPr>
      <w:r w:rsidRPr="008C3C74">
        <w:rPr>
          <w:rFonts w:eastAsia="Calibri" w:cstheme="minorHAnsi"/>
          <w:kern w:val="3"/>
          <w:sz w:val="24"/>
          <w:szCs w:val="24"/>
        </w:rPr>
        <w:t xml:space="preserve">W </w:t>
      </w:r>
      <w:r w:rsidR="006D78EB" w:rsidRPr="00DA02FD">
        <w:rPr>
          <w:rFonts w:eastAsia="Calibri" w:cstheme="minorHAnsi"/>
          <w:iCs/>
          <w:kern w:val="3"/>
          <w:sz w:val="24"/>
          <w:szCs w:val="24"/>
        </w:rPr>
        <w:t>Regulaminie</w:t>
      </w:r>
      <w:r w:rsidRPr="00DA02FD">
        <w:rPr>
          <w:rFonts w:eastAsia="Calibri" w:cstheme="minorHAnsi"/>
          <w:iCs/>
          <w:kern w:val="3"/>
          <w:sz w:val="24"/>
          <w:szCs w:val="24"/>
        </w:rPr>
        <w:t xml:space="preserve"> </w:t>
      </w:r>
      <w:r w:rsidRPr="008C3C74">
        <w:rPr>
          <w:rFonts w:eastAsia="Calibri" w:cstheme="minorHAnsi"/>
          <w:kern w:val="3"/>
          <w:sz w:val="24"/>
          <w:szCs w:val="24"/>
        </w:rPr>
        <w:t xml:space="preserve">określono katalog </w:t>
      </w:r>
      <w:r w:rsidR="00561AF6" w:rsidRPr="008C3C74">
        <w:rPr>
          <w:rFonts w:eastAsia="Calibri" w:cstheme="minorHAnsi"/>
          <w:kern w:val="3"/>
          <w:sz w:val="24"/>
          <w:szCs w:val="24"/>
        </w:rPr>
        <w:t xml:space="preserve">kar i </w:t>
      </w:r>
      <w:r w:rsidRPr="008C3C74">
        <w:rPr>
          <w:rFonts w:eastAsia="Calibri" w:cstheme="minorHAnsi"/>
          <w:kern w:val="3"/>
          <w:sz w:val="24"/>
          <w:szCs w:val="24"/>
        </w:rPr>
        <w:t xml:space="preserve">nagród za nieprzestrzeganie ustalonych zasad. Zapisy </w:t>
      </w:r>
      <w:r w:rsidR="00926A2B" w:rsidRPr="008C3C74">
        <w:rPr>
          <w:rFonts w:eastAsia="Calibri" w:cstheme="minorHAnsi"/>
          <w:kern w:val="3"/>
          <w:sz w:val="24"/>
          <w:szCs w:val="24"/>
        </w:rPr>
        <w:t xml:space="preserve">w </w:t>
      </w:r>
      <w:r w:rsidR="00DA02FD">
        <w:rPr>
          <w:rFonts w:eastAsia="Calibri" w:cstheme="minorHAnsi"/>
          <w:kern w:val="3"/>
          <w:sz w:val="24"/>
          <w:szCs w:val="24"/>
        </w:rPr>
        <w:t>tym zakresie</w:t>
      </w:r>
      <w:r w:rsidRPr="008C3C74">
        <w:rPr>
          <w:rFonts w:eastAsia="Calibri" w:cstheme="minorHAnsi"/>
          <w:kern w:val="3"/>
          <w:sz w:val="24"/>
          <w:szCs w:val="24"/>
        </w:rPr>
        <w:t xml:space="preserve"> wskazują, że </w:t>
      </w:r>
      <w:r w:rsidRPr="008C3C74">
        <w:rPr>
          <w:rFonts w:eastAsia="Times New Roman" w:cstheme="minorHAnsi"/>
          <w:kern w:val="3"/>
          <w:sz w:val="24"/>
          <w:szCs w:val="24"/>
          <w:lang w:eastAsia="pl-PL"/>
        </w:rPr>
        <w:t xml:space="preserve">wychowanek ma prawo odwołać się od nałożonej kary. </w:t>
      </w:r>
      <w:r w:rsidR="00926A2B" w:rsidRPr="008C3C74">
        <w:rPr>
          <w:rFonts w:eastAsia="Times New Roman" w:cstheme="minorHAnsi"/>
          <w:kern w:val="3"/>
          <w:sz w:val="24"/>
          <w:szCs w:val="24"/>
          <w:lang w:eastAsia="pl-PL"/>
        </w:rPr>
        <w:t>Dyrektor</w:t>
      </w:r>
      <w:r w:rsidRPr="008C3C74">
        <w:rPr>
          <w:rFonts w:eastAsia="Times New Roman" w:cstheme="minorHAnsi"/>
          <w:kern w:val="3"/>
          <w:sz w:val="24"/>
          <w:szCs w:val="24"/>
          <w:lang w:eastAsia="pl-PL"/>
        </w:rPr>
        <w:t xml:space="preserve"> poinformował, że żaden wychowanek, w okresie objętym kontrolą, nie korzystał z takiej możliwości.</w:t>
      </w:r>
      <w:r w:rsidR="00072723" w:rsidRPr="008C3C74">
        <w:rPr>
          <w:rFonts w:eastAsia="Times New Roman" w:cstheme="minorHAnsi"/>
          <w:kern w:val="3"/>
          <w:sz w:val="24"/>
          <w:szCs w:val="24"/>
          <w:lang w:eastAsia="pl-PL"/>
        </w:rPr>
        <w:t xml:space="preserve"> Ponadto wskazał</w:t>
      </w:r>
      <w:r w:rsidR="008D1E05" w:rsidRPr="008C3C74">
        <w:rPr>
          <w:sz w:val="24"/>
          <w:szCs w:val="24"/>
        </w:rPr>
        <w:t>, że „</w:t>
      </w:r>
      <w:r w:rsidR="008D1E05" w:rsidRPr="008C3C74">
        <w:rPr>
          <w:i/>
          <w:sz w:val="24"/>
          <w:szCs w:val="24"/>
        </w:rPr>
        <w:t xml:space="preserve">w placówce nigdy nie wpłynęła  do dyrektora żadna skarga od wychowanków ani wychowawców. Gdy zaistnieją trudne sytuacje są one rozwiązywane </w:t>
      </w:r>
      <w:r w:rsidR="00E43053">
        <w:rPr>
          <w:i/>
          <w:sz w:val="24"/>
          <w:szCs w:val="24"/>
        </w:rPr>
        <w:br/>
      </w:r>
      <w:r w:rsidR="008D1E05" w:rsidRPr="008C3C74">
        <w:rPr>
          <w:i/>
          <w:sz w:val="24"/>
          <w:szCs w:val="24"/>
        </w:rPr>
        <w:t>i wyjaśniane na bieżąco</w:t>
      </w:r>
      <w:r w:rsidR="00072723" w:rsidRPr="008C3C74">
        <w:rPr>
          <w:i/>
          <w:sz w:val="24"/>
          <w:szCs w:val="24"/>
        </w:rPr>
        <w:t xml:space="preserve">. W związku z tym w Placówce nie jest prowadzony rejestr skarg </w:t>
      </w:r>
      <w:r w:rsidR="00E43053">
        <w:rPr>
          <w:i/>
          <w:sz w:val="24"/>
          <w:szCs w:val="24"/>
        </w:rPr>
        <w:br/>
      </w:r>
      <w:r w:rsidR="00072723" w:rsidRPr="008C3C74">
        <w:rPr>
          <w:i/>
          <w:sz w:val="24"/>
          <w:szCs w:val="24"/>
        </w:rPr>
        <w:lastRenderedPageBreak/>
        <w:t>i wniosków</w:t>
      </w:r>
      <w:r w:rsidR="002F11DE">
        <w:rPr>
          <w:i/>
          <w:sz w:val="24"/>
          <w:szCs w:val="24"/>
        </w:rPr>
        <w:t>.</w:t>
      </w:r>
      <w:r w:rsidR="008D1E05" w:rsidRPr="008C3C74">
        <w:rPr>
          <w:sz w:val="24"/>
          <w:szCs w:val="24"/>
        </w:rPr>
        <w:t xml:space="preserve">” </w:t>
      </w:r>
      <w:r w:rsidR="008D1E05" w:rsidRPr="008C3C74">
        <w:rPr>
          <w:b/>
          <w:sz w:val="24"/>
          <w:szCs w:val="24"/>
        </w:rPr>
        <w:t>/akta kontroli str.</w:t>
      </w:r>
      <w:r w:rsidR="00072723" w:rsidRPr="008C3C74">
        <w:rPr>
          <w:b/>
          <w:sz w:val="24"/>
          <w:szCs w:val="24"/>
        </w:rPr>
        <w:t>110-111</w:t>
      </w:r>
      <w:r w:rsidR="008D1E05" w:rsidRPr="008C3C74">
        <w:rPr>
          <w:b/>
          <w:sz w:val="24"/>
          <w:szCs w:val="24"/>
        </w:rPr>
        <w:t>/.</w:t>
      </w:r>
    </w:p>
    <w:p w14:paraId="18077635" w14:textId="595FCDA1" w:rsidR="008D1E05" w:rsidRPr="008C3C74" w:rsidRDefault="00072723" w:rsidP="008D1E05">
      <w:pPr>
        <w:spacing w:after="0"/>
        <w:ind w:firstLine="284"/>
        <w:jc w:val="both"/>
        <w:rPr>
          <w:sz w:val="24"/>
          <w:szCs w:val="24"/>
        </w:rPr>
      </w:pPr>
      <w:r w:rsidRPr="008C3C74">
        <w:rPr>
          <w:sz w:val="24"/>
          <w:szCs w:val="24"/>
        </w:rPr>
        <w:t>Podczas rozmów z dziećmi kontrolujący zapytali</w:t>
      </w:r>
      <w:r w:rsidR="008D1E05" w:rsidRPr="008C3C74">
        <w:rPr>
          <w:sz w:val="24"/>
          <w:szCs w:val="24"/>
        </w:rPr>
        <w:t xml:space="preserve"> do kogo wychowankowie mogliby się zwrócić, jeśli zostaliby źle potraktowani przez pracowników Placówki</w:t>
      </w:r>
      <w:r w:rsidRPr="008C3C74">
        <w:rPr>
          <w:sz w:val="24"/>
          <w:szCs w:val="24"/>
        </w:rPr>
        <w:t>. D</w:t>
      </w:r>
      <w:r w:rsidR="008D1E05" w:rsidRPr="008C3C74">
        <w:rPr>
          <w:sz w:val="24"/>
          <w:szCs w:val="24"/>
        </w:rPr>
        <w:t xml:space="preserve">zieci wskazywały na Dyrektora, wychowawców oraz psychologa. </w:t>
      </w:r>
      <w:r w:rsidR="008378A3" w:rsidRPr="008C3C74">
        <w:rPr>
          <w:sz w:val="24"/>
          <w:szCs w:val="24"/>
        </w:rPr>
        <w:t>Wszyscy jednogłośne wskazali</w:t>
      </w:r>
      <w:r w:rsidR="008D1E05" w:rsidRPr="008C3C74">
        <w:rPr>
          <w:sz w:val="24"/>
          <w:szCs w:val="24"/>
        </w:rPr>
        <w:t xml:space="preserve">, że nie zdarzyło się, aby którykolwiek z pracowników źle ich potraktował. </w:t>
      </w:r>
      <w:r w:rsidR="008378A3" w:rsidRPr="008C3C74">
        <w:rPr>
          <w:sz w:val="24"/>
          <w:szCs w:val="24"/>
        </w:rPr>
        <w:t xml:space="preserve">Żaden z wychowanków nie wskazał natomiast instytucji nadrzędnych nad Dyrektorem, </w:t>
      </w:r>
      <w:r w:rsidR="001430B9" w:rsidRPr="008C3C74">
        <w:rPr>
          <w:sz w:val="24"/>
          <w:szCs w:val="24"/>
        </w:rPr>
        <w:t xml:space="preserve">do których mógłby zwrócić się  po pomoc, </w:t>
      </w:r>
      <w:r w:rsidR="00777414" w:rsidRPr="008C3C74">
        <w:rPr>
          <w:rFonts w:eastAsia="Calibri" w:cstheme="minorHAnsi"/>
          <w:kern w:val="3"/>
          <w:sz w:val="24"/>
          <w:szCs w:val="24"/>
        </w:rPr>
        <w:t>st</w:t>
      </w:r>
      <w:r w:rsidR="008378A3" w:rsidRPr="008C3C74">
        <w:rPr>
          <w:rFonts w:eastAsia="Calibri" w:cstheme="minorHAnsi"/>
          <w:kern w:val="3"/>
          <w:sz w:val="24"/>
          <w:szCs w:val="24"/>
        </w:rPr>
        <w:t>ą</w:t>
      </w:r>
      <w:r w:rsidR="00777414" w:rsidRPr="008C3C74">
        <w:rPr>
          <w:rFonts w:eastAsia="Calibri" w:cstheme="minorHAnsi"/>
          <w:kern w:val="3"/>
          <w:sz w:val="24"/>
          <w:szCs w:val="24"/>
        </w:rPr>
        <w:t>d kontrolujący widz</w:t>
      </w:r>
      <w:r w:rsidR="008378A3" w:rsidRPr="008C3C74">
        <w:rPr>
          <w:rFonts w:eastAsia="Calibri" w:cstheme="minorHAnsi"/>
          <w:kern w:val="3"/>
          <w:sz w:val="24"/>
          <w:szCs w:val="24"/>
        </w:rPr>
        <w:t>ą</w:t>
      </w:r>
      <w:r w:rsidR="00777414" w:rsidRPr="008C3C74">
        <w:rPr>
          <w:rFonts w:eastAsia="Calibri" w:cstheme="minorHAnsi"/>
          <w:kern w:val="3"/>
          <w:sz w:val="24"/>
          <w:szCs w:val="24"/>
        </w:rPr>
        <w:t xml:space="preserve"> zasadność przeprowadzenia rozmów z dziećmi</w:t>
      </w:r>
      <w:r w:rsidR="008378A3" w:rsidRPr="008C3C74">
        <w:rPr>
          <w:rFonts w:eastAsia="Calibri" w:cstheme="minorHAnsi"/>
          <w:kern w:val="3"/>
          <w:sz w:val="24"/>
          <w:szCs w:val="24"/>
        </w:rPr>
        <w:t>, w celu poinformowania ich</w:t>
      </w:r>
      <w:r w:rsidR="00777414" w:rsidRPr="008C3C74">
        <w:rPr>
          <w:rFonts w:eastAsia="Calibri" w:cstheme="minorHAnsi"/>
          <w:kern w:val="3"/>
          <w:sz w:val="24"/>
          <w:szCs w:val="24"/>
        </w:rPr>
        <w:t xml:space="preserve"> o możliwości powiadomienia np. przedstawiciela organu prowadzącego Placówkę, czy Rzecznika Praw </w:t>
      </w:r>
      <w:r w:rsidR="008378A3" w:rsidRPr="008C3C74">
        <w:rPr>
          <w:rFonts w:eastAsia="Calibri" w:cstheme="minorHAnsi"/>
          <w:kern w:val="3"/>
          <w:sz w:val="24"/>
          <w:szCs w:val="24"/>
        </w:rPr>
        <w:t>D</w:t>
      </w:r>
      <w:r w:rsidR="00777414" w:rsidRPr="008C3C74">
        <w:rPr>
          <w:rFonts w:eastAsia="Calibri" w:cstheme="minorHAnsi"/>
          <w:kern w:val="3"/>
          <w:sz w:val="24"/>
          <w:szCs w:val="24"/>
        </w:rPr>
        <w:t xml:space="preserve">ziecka o ewentualnych problemach, </w:t>
      </w:r>
      <w:r w:rsidR="008378A3" w:rsidRPr="008C3C74">
        <w:rPr>
          <w:rFonts w:eastAsia="Calibri" w:cstheme="minorHAnsi"/>
          <w:kern w:val="3"/>
          <w:sz w:val="24"/>
          <w:szCs w:val="24"/>
        </w:rPr>
        <w:t xml:space="preserve">jeśli </w:t>
      </w:r>
      <w:r w:rsidR="004D02A8" w:rsidRPr="008C3C74">
        <w:rPr>
          <w:rFonts w:eastAsia="Calibri" w:cstheme="minorHAnsi"/>
          <w:kern w:val="3"/>
          <w:sz w:val="24"/>
          <w:szCs w:val="24"/>
        </w:rPr>
        <w:t>b</w:t>
      </w:r>
      <w:r w:rsidR="008378A3" w:rsidRPr="008C3C74">
        <w:rPr>
          <w:rFonts w:eastAsia="Calibri" w:cstheme="minorHAnsi"/>
          <w:kern w:val="3"/>
          <w:sz w:val="24"/>
          <w:szCs w:val="24"/>
        </w:rPr>
        <w:t>rak będzie możliwości</w:t>
      </w:r>
      <w:r w:rsidR="00777414" w:rsidRPr="008C3C74">
        <w:rPr>
          <w:rFonts w:eastAsia="Calibri" w:cstheme="minorHAnsi"/>
          <w:kern w:val="3"/>
          <w:sz w:val="24"/>
          <w:szCs w:val="24"/>
        </w:rPr>
        <w:t xml:space="preserve"> rozwiązania spornej kwestii przez pracowników Placówki. </w:t>
      </w:r>
      <w:r w:rsidR="008378A3" w:rsidRPr="008C3C74">
        <w:rPr>
          <w:rFonts w:eastAsia="Calibri" w:cstheme="minorHAnsi"/>
          <w:kern w:val="3"/>
          <w:sz w:val="24"/>
          <w:szCs w:val="24"/>
        </w:rPr>
        <w:t>Dobrą</w:t>
      </w:r>
      <w:r w:rsidR="00777414" w:rsidRPr="008C3C74">
        <w:rPr>
          <w:rFonts w:eastAsia="Calibri" w:cstheme="minorHAnsi"/>
          <w:kern w:val="3"/>
          <w:sz w:val="24"/>
          <w:szCs w:val="24"/>
        </w:rPr>
        <w:t xml:space="preserve"> praktyk</w:t>
      </w:r>
      <w:r w:rsidR="004D02A8" w:rsidRPr="008C3C74">
        <w:rPr>
          <w:rFonts w:eastAsia="Calibri" w:cstheme="minorHAnsi"/>
          <w:kern w:val="3"/>
          <w:sz w:val="24"/>
          <w:szCs w:val="24"/>
        </w:rPr>
        <w:t>ą</w:t>
      </w:r>
      <w:r w:rsidR="00777414" w:rsidRPr="008C3C74">
        <w:rPr>
          <w:rFonts w:eastAsia="Calibri" w:cstheme="minorHAnsi"/>
          <w:kern w:val="3"/>
          <w:sz w:val="24"/>
          <w:szCs w:val="24"/>
        </w:rPr>
        <w:t xml:space="preserve"> stosowan</w:t>
      </w:r>
      <w:r w:rsidR="004D02A8" w:rsidRPr="008C3C74">
        <w:rPr>
          <w:rFonts w:eastAsia="Calibri" w:cstheme="minorHAnsi"/>
          <w:kern w:val="3"/>
          <w:sz w:val="24"/>
          <w:szCs w:val="24"/>
        </w:rPr>
        <w:t>ą dotychczas</w:t>
      </w:r>
      <w:r w:rsidR="00777414" w:rsidRPr="008C3C74">
        <w:rPr>
          <w:rFonts w:eastAsia="Calibri" w:cstheme="minorHAnsi"/>
          <w:kern w:val="3"/>
          <w:sz w:val="24"/>
          <w:szCs w:val="24"/>
        </w:rPr>
        <w:t xml:space="preserve"> przez inne placówki</w:t>
      </w:r>
      <w:r w:rsidR="004D02A8" w:rsidRPr="008C3C74">
        <w:rPr>
          <w:rFonts w:eastAsia="Calibri" w:cstheme="minorHAnsi"/>
          <w:kern w:val="3"/>
          <w:sz w:val="24"/>
          <w:szCs w:val="24"/>
        </w:rPr>
        <w:t xml:space="preserve"> jest </w:t>
      </w:r>
      <w:r w:rsidR="00777414" w:rsidRPr="008C3C74">
        <w:rPr>
          <w:rFonts w:eastAsia="Calibri" w:cstheme="minorHAnsi"/>
          <w:kern w:val="3"/>
          <w:sz w:val="24"/>
          <w:szCs w:val="24"/>
        </w:rPr>
        <w:t xml:space="preserve"> zamieszcz</w:t>
      </w:r>
      <w:r w:rsidR="004D02A8" w:rsidRPr="008C3C74">
        <w:rPr>
          <w:rFonts w:eastAsia="Calibri" w:cstheme="minorHAnsi"/>
          <w:kern w:val="3"/>
          <w:sz w:val="24"/>
          <w:szCs w:val="24"/>
        </w:rPr>
        <w:t>a</w:t>
      </w:r>
      <w:r w:rsidR="00777414" w:rsidRPr="008C3C74">
        <w:rPr>
          <w:rFonts w:eastAsia="Calibri" w:cstheme="minorHAnsi"/>
          <w:kern w:val="3"/>
          <w:sz w:val="24"/>
          <w:szCs w:val="24"/>
        </w:rPr>
        <w:t>ni</w:t>
      </w:r>
      <w:r w:rsidR="004D02A8" w:rsidRPr="008C3C74">
        <w:rPr>
          <w:rFonts w:eastAsia="Calibri" w:cstheme="minorHAnsi"/>
          <w:kern w:val="3"/>
          <w:sz w:val="24"/>
          <w:szCs w:val="24"/>
        </w:rPr>
        <w:t>e w miejscu ogólnodostępnym</w:t>
      </w:r>
      <w:r w:rsidR="00777414" w:rsidRPr="008C3C74">
        <w:rPr>
          <w:rFonts w:eastAsia="Calibri" w:cstheme="minorHAnsi"/>
          <w:kern w:val="3"/>
          <w:sz w:val="24"/>
          <w:szCs w:val="24"/>
        </w:rPr>
        <w:t xml:space="preserve"> dla dzieci, tablicy </w:t>
      </w:r>
      <w:r w:rsidR="004D02A8" w:rsidRPr="008C3C74">
        <w:rPr>
          <w:rFonts w:eastAsia="Calibri" w:cstheme="minorHAnsi"/>
          <w:kern w:val="3"/>
          <w:sz w:val="24"/>
          <w:szCs w:val="24"/>
        </w:rPr>
        <w:t>zawierającej</w:t>
      </w:r>
      <w:r w:rsidR="00777414" w:rsidRPr="008C3C74">
        <w:rPr>
          <w:rFonts w:eastAsia="Calibri" w:cstheme="minorHAnsi"/>
          <w:kern w:val="3"/>
          <w:sz w:val="24"/>
          <w:szCs w:val="24"/>
        </w:rPr>
        <w:t xml:space="preserve"> numer</w:t>
      </w:r>
      <w:r w:rsidR="004D02A8" w:rsidRPr="008C3C74">
        <w:rPr>
          <w:rFonts w:eastAsia="Calibri" w:cstheme="minorHAnsi"/>
          <w:kern w:val="3"/>
          <w:sz w:val="24"/>
          <w:szCs w:val="24"/>
        </w:rPr>
        <w:t>y</w:t>
      </w:r>
      <w:r w:rsidR="00777414" w:rsidRPr="008C3C74">
        <w:rPr>
          <w:rFonts w:eastAsia="Calibri" w:cstheme="minorHAnsi"/>
          <w:kern w:val="3"/>
          <w:sz w:val="24"/>
          <w:szCs w:val="24"/>
        </w:rPr>
        <w:t xml:space="preserve"> telefonów do instytucji zajmujących się pomocą </w:t>
      </w:r>
      <w:r w:rsidR="004D02A8" w:rsidRPr="008C3C74">
        <w:rPr>
          <w:rFonts w:eastAsia="Calibri" w:cstheme="minorHAnsi"/>
          <w:kern w:val="3"/>
          <w:sz w:val="24"/>
          <w:szCs w:val="24"/>
        </w:rPr>
        <w:t>dzieciom</w:t>
      </w:r>
      <w:r w:rsidR="00777414" w:rsidRPr="008C3C74">
        <w:rPr>
          <w:rFonts w:eastAsia="Calibri" w:cstheme="minorHAnsi"/>
          <w:kern w:val="3"/>
          <w:sz w:val="24"/>
          <w:szCs w:val="24"/>
        </w:rPr>
        <w:t xml:space="preserve"> </w:t>
      </w:r>
      <w:r w:rsidR="004D02A8" w:rsidRPr="008C3C74">
        <w:rPr>
          <w:rFonts w:eastAsia="Calibri" w:cstheme="minorHAnsi"/>
          <w:kern w:val="3"/>
          <w:sz w:val="24"/>
          <w:szCs w:val="24"/>
        </w:rPr>
        <w:t>potrzebującym wsparcia</w:t>
      </w:r>
      <w:r w:rsidR="00777414" w:rsidRPr="008C3C74">
        <w:rPr>
          <w:rFonts w:eastAsia="Calibri" w:cstheme="minorHAnsi"/>
          <w:kern w:val="3"/>
          <w:sz w:val="24"/>
          <w:szCs w:val="24"/>
        </w:rPr>
        <w:t xml:space="preserve">. </w:t>
      </w:r>
      <w:r w:rsidR="00777414" w:rsidRPr="008C3C74">
        <w:rPr>
          <w:rFonts w:eastAsia="Calibri" w:cstheme="minorHAnsi"/>
          <w:kern w:val="3"/>
          <w:sz w:val="24"/>
          <w:szCs w:val="24"/>
        </w:rPr>
        <w:tab/>
      </w:r>
    </w:p>
    <w:p w14:paraId="50CA20E4" w14:textId="3D5A4FA7" w:rsidR="008E585D" w:rsidRPr="008C3C74" w:rsidRDefault="008E585D" w:rsidP="002D797E">
      <w:pPr>
        <w:widowControl w:val="0"/>
        <w:tabs>
          <w:tab w:val="left" w:pos="709"/>
        </w:tabs>
        <w:suppressAutoHyphens/>
        <w:autoSpaceDN w:val="0"/>
        <w:spacing w:after="0"/>
        <w:ind w:firstLine="284"/>
        <w:jc w:val="both"/>
        <w:rPr>
          <w:rFonts w:eastAsia="Arial Unicode MS" w:cstheme="minorHAnsi"/>
          <w:kern w:val="3"/>
          <w:sz w:val="24"/>
          <w:szCs w:val="24"/>
          <w:lang w:bidi="en-US"/>
        </w:rPr>
      </w:pPr>
      <w:r w:rsidRPr="008C3C74">
        <w:rPr>
          <w:rFonts w:eastAsia="Times New Roman" w:cstheme="minorHAnsi"/>
          <w:sz w:val="24"/>
          <w:szCs w:val="24"/>
          <w:lang w:eastAsia="pl-PL"/>
        </w:rPr>
        <w:t xml:space="preserve">Podczas rozmów z kontrolującymi wychowankowie wskazali, iż w Placówce stosowane są nagrody oraz kary. </w:t>
      </w:r>
      <w:r w:rsidRPr="008C3C74">
        <w:rPr>
          <w:rFonts w:eastAsia="Calibri" w:cstheme="minorHAnsi"/>
          <w:kern w:val="3"/>
          <w:sz w:val="24"/>
          <w:szCs w:val="24"/>
        </w:rPr>
        <w:t>Wychowankowie pytani o najczęściej stosowane nagrody wymieniali: wyższe kieszonkowe, pochwały</w:t>
      </w:r>
      <w:r w:rsidR="000370DC" w:rsidRPr="008C3C74">
        <w:rPr>
          <w:rFonts w:eastAsia="Calibri" w:cstheme="minorHAnsi"/>
          <w:kern w:val="3"/>
          <w:sz w:val="24"/>
          <w:szCs w:val="24"/>
        </w:rPr>
        <w:t xml:space="preserve">, </w:t>
      </w:r>
      <w:r w:rsidR="00AE301E" w:rsidRPr="008C3C74">
        <w:rPr>
          <w:rFonts w:eastAsia="Calibri" w:cstheme="minorHAnsi"/>
          <w:kern w:val="3"/>
          <w:sz w:val="24"/>
          <w:szCs w:val="24"/>
        </w:rPr>
        <w:t>słodycze</w:t>
      </w:r>
      <w:r w:rsidR="000370DC" w:rsidRPr="008C3C74">
        <w:rPr>
          <w:rFonts w:eastAsia="Calibri" w:cstheme="minorHAnsi"/>
          <w:kern w:val="3"/>
          <w:sz w:val="24"/>
          <w:szCs w:val="24"/>
        </w:rPr>
        <w:t xml:space="preserve"> i nagrody rzeczowe</w:t>
      </w:r>
      <w:r w:rsidRPr="008C3C74">
        <w:rPr>
          <w:rFonts w:eastAsia="Calibri" w:cstheme="minorHAnsi"/>
          <w:kern w:val="3"/>
          <w:sz w:val="24"/>
          <w:szCs w:val="24"/>
        </w:rPr>
        <w:t xml:space="preserve">. Natomiast wśród kar wskazywali: niższe kieszonkowe, </w:t>
      </w:r>
      <w:r w:rsidR="00AE301E" w:rsidRPr="008C3C74">
        <w:rPr>
          <w:rFonts w:eastAsia="Calibri" w:cstheme="minorHAnsi"/>
          <w:kern w:val="3"/>
          <w:sz w:val="24"/>
          <w:szCs w:val="24"/>
        </w:rPr>
        <w:t xml:space="preserve">skrócony </w:t>
      </w:r>
      <w:r w:rsidRPr="008C3C74">
        <w:rPr>
          <w:rFonts w:eastAsia="Calibri" w:cstheme="minorHAnsi"/>
          <w:kern w:val="3"/>
          <w:sz w:val="24"/>
          <w:szCs w:val="24"/>
        </w:rPr>
        <w:t>czas wyjścia poza Placówkę, zakaz lub ograniczenie czasu korzystania z komputera</w:t>
      </w:r>
      <w:r w:rsidR="000370DC" w:rsidRPr="008C3C74">
        <w:rPr>
          <w:rFonts w:eastAsia="Calibri" w:cstheme="minorHAnsi"/>
          <w:kern w:val="3"/>
          <w:sz w:val="24"/>
          <w:szCs w:val="24"/>
        </w:rPr>
        <w:t>, czasowe odebranie telefonu komórkowego</w:t>
      </w:r>
      <w:r w:rsidR="00996C96" w:rsidRPr="008C3C74">
        <w:rPr>
          <w:rFonts w:eastAsia="Calibri" w:cstheme="minorHAnsi"/>
          <w:kern w:val="3"/>
          <w:sz w:val="24"/>
          <w:szCs w:val="24"/>
        </w:rPr>
        <w:t xml:space="preserve"> oraz</w:t>
      </w:r>
      <w:r w:rsidRPr="008C3C74">
        <w:rPr>
          <w:rFonts w:eastAsia="Calibri" w:cstheme="minorHAnsi"/>
          <w:kern w:val="3"/>
          <w:sz w:val="24"/>
          <w:szCs w:val="24"/>
        </w:rPr>
        <w:t xml:space="preserve"> dodatkowy dyżur. </w:t>
      </w:r>
    </w:p>
    <w:p w14:paraId="783B2947" w14:textId="16DC2EBE" w:rsidR="0046533B" w:rsidRPr="008C3C74" w:rsidRDefault="00A32BDA" w:rsidP="002D797E">
      <w:pPr>
        <w:spacing w:after="0"/>
        <w:ind w:firstLine="284"/>
        <w:jc w:val="both"/>
        <w:rPr>
          <w:rFonts w:cstheme="minorHAnsi"/>
          <w:sz w:val="24"/>
          <w:szCs w:val="24"/>
        </w:rPr>
      </w:pPr>
      <w:r w:rsidRPr="008C3C74">
        <w:rPr>
          <w:rFonts w:cstheme="minorHAnsi"/>
          <w:sz w:val="24"/>
          <w:szCs w:val="24"/>
        </w:rPr>
        <w:t>Wszystkie</w:t>
      </w:r>
      <w:r w:rsidR="008E585D" w:rsidRPr="008C3C74">
        <w:rPr>
          <w:rFonts w:cstheme="minorHAnsi"/>
          <w:sz w:val="24"/>
          <w:szCs w:val="24"/>
        </w:rPr>
        <w:t xml:space="preserve"> dzieci, podczas rozmów z kontrolującymi, zaprzeczył</w:t>
      </w:r>
      <w:r w:rsidRPr="008C3C74">
        <w:rPr>
          <w:rFonts w:cstheme="minorHAnsi"/>
          <w:sz w:val="24"/>
          <w:szCs w:val="24"/>
        </w:rPr>
        <w:t>y</w:t>
      </w:r>
      <w:r w:rsidR="008E585D" w:rsidRPr="008C3C74">
        <w:rPr>
          <w:rFonts w:cstheme="minorHAnsi"/>
          <w:sz w:val="24"/>
          <w:szCs w:val="24"/>
        </w:rPr>
        <w:t>, aby poczuł</w:t>
      </w:r>
      <w:r w:rsidRPr="008C3C74">
        <w:rPr>
          <w:rFonts w:cstheme="minorHAnsi"/>
          <w:sz w:val="24"/>
          <w:szCs w:val="24"/>
        </w:rPr>
        <w:t>y</w:t>
      </w:r>
      <w:r w:rsidR="00B640FD" w:rsidRPr="008C3C74">
        <w:rPr>
          <w:rFonts w:cstheme="minorHAnsi"/>
          <w:sz w:val="24"/>
          <w:szCs w:val="24"/>
        </w:rPr>
        <w:t xml:space="preserve"> się poniżone lub upokorzone przez osoby zatrudnione w Placówce.</w:t>
      </w:r>
      <w:r w:rsidR="008E585D" w:rsidRPr="008C3C74">
        <w:rPr>
          <w:rFonts w:cstheme="minorHAnsi"/>
          <w:sz w:val="24"/>
          <w:szCs w:val="24"/>
        </w:rPr>
        <w:t xml:space="preserve"> </w:t>
      </w:r>
    </w:p>
    <w:p w14:paraId="3C18B777" w14:textId="6D54F38E" w:rsidR="00362927" w:rsidRPr="008C3C74" w:rsidRDefault="00A955CE" w:rsidP="002D797E">
      <w:pPr>
        <w:spacing w:after="0"/>
        <w:ind w:firstLine="284"/>
        <w:jc w:val="both"/>
        <w:rPr>
          <w:rFonts w:eastAsia="Calibri" w:cstheme="minorHAnsi"/>
          <w:sz w:val="24"/>
          <w:szCs w:val="24"/>
        </w:rPr>
      </w:pPr>
      <w:r w:rsidRPr="008C3C74">
        <w:rPr>
          <w:rFonts w:cstheme="minorHAnsi"/>
          <w:sz w:val="24"/>
          <w:szCs w:val="24"/>
        </w:rPr>
        <w:t>Wszystkie</w:t>
      </w:r>
      <w:r w:rsidR="008E585D" w:rsidRPr="008C3C74">
        <w:rPr>
          <w:rFonts w:cstheme="minorHAnsi"/>
          <w:sz w:val="24"/>
          <w:szCs w:val="24"/>
        </w:rPr>
        <w:t xml:space="preserve"> </w:t>
      </w:r>
      <w:r w:rsidR="002779A0" w:rsidRPr="008C3C74">
        <w:rPr>
          <w:rFonts w:cstheme="minorHAnsi"/>
          <w:sz w:val="24"/>
          <w:szCs w:val="24"/>
        </w:rPr>
        <w:t>dzieci</w:t>
      </w:r>
      <w:r w:rsidR="008E585D" w:rsidRPr="008C3C74">
        <w:rPr>
          <w:rFonts w:cstheme="minorHAnsi"/>
          <w:sz w:val="24"/>
          <w:szCs w:val="24"/>
        </w:rPr>
        <w:t xml:space="preserve"> poinformowa</w:t>
      </w:r>
      <w:r w:rsidR="002779A0" w:rsidRPr="008C3C74">
        <w:rPr>
          <w:rFonts w:cstheme="minorHAnsi"/>
          <w:sz w:val="24"/>
          <w:szCs w:val="24"/>
        </w:rPr>
        <w:t>ł</w:t>
      </w:r>
      <w:r w:rsidRPr="008C3C74">
        <w:rPr>
          <w:rFonts w:cstheme="minorHAnsi"/>
          <w:sz w:val="24"/>
          <w:szCs w:val="24"/>
        </w:rPr>
        <w:t>y</w:t>
      </w:r>
      <w:r w:rsidR="008E585D" w:rsidRPr="008C3C74">
        <w:rPr>
          <w:rFonts w:cstheme="minorHAnsi"/>
          <w:sz w:val="24"/>
          <w:szCs w:val="24"/>
        </w:rPr>
        <w:t>, że wychowawcy zawsze reagują w przypadku bójki pomiędzy nimi</w:t>
      </w:r>
      <w:r w:rsidRPr="008C3C74">
        <w:rPr>
          <w:rFonts w:cstheme="minorHAnsi"/>
          <w:sz w:val="24"/>
          <w:szCs w:val="24"/>
        </w:rPr>
        <w:t xml:space="preserve"> oraz</w:t>
      </w:r>
      <w:r w:rsidR="00CF788D" w:rsidRPr="008C3C74">
        <w:rPr>
          <w:rFonts w:cstheme="minorHAnsi"/>
          <w:sz w:val="24"/>
          <w:szCs w:val="24"/>
        </w:rPr>
        <w:t xml:space="preserve"> zaprzeczyły, aby doświadczyły przemocy fizycznej ze strony pracowników Placówki. </w:t>
      </w:r>
      <w:r w:rsidRPr="008C3C74">
        <w:rPr>
          <w:rFonts w:cstheme="minorHAnsi"/>
          <w:sz w:val="24"/>
          <w:szCs w:val="24"/>
        </w:rPr>
        <w:t xml:space="preserve">Wszyscy </w:t>
      </w:r>
      <w:r w:rsidR="0009493E" w:rsidRPr="008C3C74">
        <w:rPr>
          <w:rFonts w:cstheme="minorHAnsi"/>
          <w:sz w:val="24"/>
          <w:szCs w:val="24"/>
        </w:rPr>
        <w:t xml:space="preserve"> wychowank</w:t>
      </w:r>
      <w:r w:rsidRPr="008C3C74">
        <w:rPr>
          <w:rFonts w:cstheme="minorHAnsi"/>
          <w:sz w:val="24"/>
          <w:szCs w:val="24"/>
        </w:rPr>
        <w:t>owie</w:t>
      </w:r>
      <w:r w:rsidR="0009493E" w:rsidRPr="008C3C74">
        <w:rPr>
          <w:rFonts w:cstheme="minorHAnsi"/>
          <w:sz w:val="24"/>
          <w:szCs w:val="24"/>
        </w:rPr>
        <w:t xml:space="preserve"> </w:t>
      </w:r>
      <w:r w:rsidR="00B640FD" w:rsidRPr="008C3C74">
        <w:rPr>
          <w:rFonts w:cstheme="minorHAnsi"/>
          <w:sz w:val="24"/>
          <w:szCs w:val="24"/>
        </w:rPr>
        <w:t>poinformowali</w:t>
      </w:r>
      <w:r w:rsidR="0009493E" w:rsidRPr="008C3C74">
        <w:rPr>
          <w:rFonts w:cstheme="minorHAnsi"/>
          <w:sz w:val="24"/>
          <w:szCs w:val="24"/>
        </w:rPr>
        <w:t xml:space="preserve"> również</w:t>
      </w:r>
      <w:r w:rsidR="00B640FD" w:rsidRPr="008C3C74">
        <w:rPr>
          <w:rFonts w:cstheme="minorHAnsi"/>
          <w:sz w:val="24"/>
          <w:szCs w:val="24"/>
        </w:rPr>
        <w:t>, że nie byli świadkami</w:t>
      </w:r>
      <w:r w:rsidR="0009493E" w:rsidRPr="008C3C74">
        <w:rPr>
          <w:rFonts w:cstheme="minorHAnsi"/>
          <w:sz w:val="24"/>
          <w:szCs w:val="24"/>
        </w:rPr>
        <w:t xml:space="preserve"> stosowani</w:t>
      </w:r>
      <w:r w:rsidR="00B640FD" w:rsidRPr="008C3C74">
        <w:rPr>
          <w:rFonts w:cstheme="minorHAnsi"/>
          <w:sz w:val="24"/>
          <w:szCs w:val="24"/>
        </w:rPr>
        <w:t>a</w:t>
      </w:r>
      <w:r w:rsidR="0009493E" w:rsidRPr="008C3C74">
        <w:rPr>
          <w:rFonts w:cstheme="minorHAnsi"/>
          <w:sz w:val="24"/>
          <w:szCs w:val="24"/>
        </w:rPr>
        <w:t xml:space="preserve"> przemocy fiz</w:t>
      </w:r>
      <w:r w:rsidR="00F86CAF" w:rsidRPr="008C3C74">
        <w:rPr>
          <w:rFonts w:cstheme="minorHAnsi"/>
          <w:sz w:val="24"/>
          <w:szCs w:val="24"/>
        </w:rPr>
        <w:t xml:space="preserve">ycznej </w:t>
      </w:r>
      <w:r w:rsidR="00DA02FD" w:rsidRPr="008C3C74">
        <w:rPr>
          <w:rFonts w:cstheme="minorHAnsi"/>
          <w:sz w:val="24"/>
          <w:szCs w:val="24"/>
        </w:rPr>
        <w:t xml:space="preserve">przez pracowników Placówki </w:t>
      </w:r>
      <w:r w:rsidR="00F86CAF" w:rsidRPr="008C3C74">
        <w:rPr>
          <w:rFonts w:cstheme="minorHAnsi"/>
          <w:sz w:val="24"/>
          <w:szCs w:val="24"/>
        </w:rPr>
        <w:t>wobec innych wychowanków</w:t>
      </w:r>
      <w:r w:rsidR="00B640FD" w:rsidRPr="008C3C74">
        <w:rPr>
          <w:rFonts w:cstheme="minorHAnsi"/>
          <w:sz w:val="24"/>
          <w:szCs w:val="24"/>
        </w:rPr>
        <w:t>.</w:t>
      </w:r>
      <w:r w:rsidR="00CF788D" w:rsidRPr="008C3C74">
        <w:rPr>
          <w:rFonts w:cstheme="minorHAnsi"/>
          <w:sz w:val="24"/>
          <w:szCs w:val="24"/>
        </w:rPr>
        <w:t xml:space="preserve"> </w:t>
      </w:r>
    </w:p>
    <w:p w14:paraId="74BD9C68" w14:textId="0D411BE6" w:rsidR="00173BC1" w:rsidRPr="008C3C74" w:rsidRDefault="00F570CE" w:rsidP="002D797E">
      <w:pPr>
        <w:spacing w:after="0"/>
        <w:ind w:firstLine="284"/>
        <w:jc w:val="both"/>
        <w:rPr>
          <w:rFonts w:cstheme="minorHAnsi"/>
          <w:sz w:val="24"/>
          <w:szCs w:val="24"/>
        </w:rPr>
      </w:pPr>
      <w:r w:rsidRPr="008C3C74">
        <w:rPr>
          <w:rFonts w:cstheme="minorHAnsi"/>
          <w:sz w:val="24"/>
          <w:szCs w:val="24"/>
        </w:rPr>
        <w:t xml:space="preserve">Wszyscy wychowankowie zaprzeczyli, aby </w:t>
      </w:r>
      <w:r w:rsidR="000625D1" w:rsidRPr="008C3C74">
        <w:rPr>
          <w:rFonts w:cstheme="minorHAnsi"/>
          <w:sz w:val="24"/>
          <w:szCs w:val="24"/>
        </w:rPr>
        <w:t xml:space="preserve">wychowawcy używali wulgarnych słów </w:t>
      </w:r>
      <w:r w:rsidR="00362927" w:rsidRPr="008C3C74">
        <w:rPr>
          <w:rFonts w:cstheme="minorHAnsi"/>
          <w:sz w:val="24"/>
          <w:szCs w:val="24"/>
        </w:rPr>
        <w:br/>
      </w:r>
      <w:r w:rsidR="00173BC1" w:rsidRPr="008C3C74">
        <w:rPr>
          <w:rFonts w:cstheme="minorHAnsi"/>
          <w:sz w:val="24"/>
          <w:szCs w:val="24"/>
        </w:rPr>
        <w:t xml:space="preserve">w </w:t>
      </w:r>
      <w:r w:rsidR="00F86CAF" w:rsidRPr="008C3C74">
        <w:rPr>
          <w:rFonts w:cstheme="minorHAnsi"/>
          <w:sz w:val="24"/>
          <w:szCs w:val="24"/>
        </w:rPr>
        <w:t>ich obecności</w:t>
      </w:r>
      <w:r w:rsidR="00173BC1" w:rsidRPr="008C3C74">
        <w:rPr>
          <w:rFonts w:cstheme="minorHAnsi"/>
          <w:sz w:val="24"/>
          <w:szCs w:val="24"/>
        </w:rPr>
        <w:t>.</w:t>
      </w:r>
    </w:p>
    <w:p w14:paraId="755C9D53" w14:textId="655105C1" w:rsidR="008E585D" w:rsidRPr="008C3C74" w:rsidRDefault="008E585D" w:rsidP="002D797E">
      <w:pPr>
        <w:spacing w:after="0"/>
        <w:ind w:firstLine="284"/>
        <w:jc w:val="both"/>
        <w:rPr>
          <w:rFonts w:cstheme="minorHAnsi"/>
          <w:sz w:val="24"/>
          <w:szCs w:val="24"/>
        </w:rPr>
      </w:pPr>
      <w:r w:rsidRPr="008C3C74">
        <w:rPr>
          <w:rFonts w:cstheme="minorHAnsi"/>
          <w:sz w:val="24"/>
          <w:szCs w:val="24"/>
        </w:rPr>
        <w:t>Dzieci zapytane</w:t>
      </w:r>
      <w:r w:rsidR="00B640FD" w:rsidRPr="008C3C74">
        <w:rPr>
          <w:rFonts w:cstheme="minorHAnsi"/>
          <w:sz w:val="24"/>
          <w:szCs w:val="24"/>
        </w:rPr>
        <w:t>,</w:t>
      </w:r>
      <w:r w:rsidRPr="008C3C74">
        <w:rPr>
          <w:rFonts w:cstheme="minorHAnsi"/>
          <w:sz w:val="24"/>
          <w:szCs w:val="24"/>
        </w:rPr>
        <w:t xml:space="preserve"> w jaki sposób wychowawcy pomagają rozwiązywać spory/kłótnie między nimi, wskazywali </w:t>
      </w:r>
      <w:r w:rsidR="0035762A" w:rsidRPr="008C3C74">
        <w:rPr>
          <w:rFonts w:cstheme="minorHAnsi"/>
          <w:sz w:val="24"/>
          <w:szCs w:val="24"/>
        </w:rPr>
        <w:t xml:space="preserve">na </w:t>
      </w:r>
      <w:r w:rsidRPr="008C3C74">
        <w:rPr>
          <w:rFonts w:cstheme="minorHAnsi"/>
          <w:sz w:val="24"/>
          <w:szCs w:val="24"/>
        </w:rPr>
        <w:t xml:space="preserve">rozmowę. Na pytanie </w:t>
      </w:r>
      <w:r w:rsidR="0035762A" w:rsidRPr="008C3C74">
        <w:rPr>
          <w:rFonts w:cstheme="minorHAnsi"/>
          <w:sz w:val="24"/>
          <w:szCs w:val="24"/>
        </w:rPr>
        <w:t>kto i jak pomaga w</w:t>
      </w:r>
      <w:r w:rsidRPr="008C3C74">
        <w:rPr>
          <w:rFonts w:cstheme="minorHAnsi"/>
          <w:sz w:val="24"/>
          <w:szCs w:val="24"/>
        </w:rPr>
        <w:t xml:space="preserve"> rozwiązywani</w:t>
      </w:r>
      <w:r w:rsidR="0035762A" w:rsidRPr="008C3C74">
        <w:rPr>
          <w:rFonts w:cstheme="minorHAnsi"/>
          <w:sz w:val="24"/>
          <w:szCs w:val="24"/>
        </w:rPr>
        <w:t>u</w:t>
      </w:r>
      <w:r w:rsidRPr="008C3C74">
        <w:rPr>
          <w:rFonts w:cstheme="minorHAnsi"/>
          <w:sz w:val="24"/>
          <w:szCs w:val="24"/>
        </w:rPr>
        <w:t xml:space="preserve"> sporów/konfliktów między wychowawcą a wychowankiem, </w:t>
      </w:r>
      <w:r w:rsidR="000F14E6" w:rsidRPr="008C3C74">
        <w:rPr>
          <w:rFonts w:cstheme="minorHAnsi"/>
          <w:sz w:val="24"/>
          <w:szCs w:val="24"/>
        </w:rPr>
        <w:t>wszystkie dzieci wskaza</w:t>
      </w:r>
      <w:r w:rsidR="00B640FD" w:rsidRPr="008C3C74">
        <w:rPr>
          <w:rFonts w:cstheme="minorHAnsi"/>
          <w:sz w:val="24"/>
          <w:szCs w:val="24"/>
        </w:rPr>
        <w:t>ły, ż</w:t>
      </w:r>
      <w:r w:rsidR="000F14E6" w:rsidRPr="008C3C74">
        <w:rPr>
          <w:rFonts w:cstheme="minorHAnsi"/>
          <w:sz w:val="24"/>
          <w:szCs w:val="24"/>
        </w:rPr>
        <w:t>e do takich sporów nigdy nie dochodziło.</w:t>
      </w:r>
      <w:r w:rsidRPr="008C3C74">
        <w:rPr>
          <w:rFonts w:cstheme="minorHAnsi"/>
          <w:sz w:val="24"/>
          <w:szCs w:val="24"/>
        </w:rPr>
        <w:t xml:space="preserve"> </w:t>
      </w:r>
    </w:p>
    <w:p w14:paraId="144C341E" w14:textId="77777777" w:rsidR="00221407" w:rsidRPr="008C3C74" w:rsidRDefault="008E585D" w:rsidP="00221407">
      <w:pPr>
        <w:spacing w:after="0"/>
        <w:ind w:firstLine="284"/>
        <w:jc w:val="both"/>
        <w:rPr>
          <w:rFonts w:cstheme="minorHAnsi"/>
          <w:sz w:val="24"/>
          <w:szCs w:val="24"/>
        </w:rPr>
      </w:pPr>
      <w:r w:rsidRPr="008C3C74">
        <w:rPr>
          <w:rFonts w:eastAsia="Times New Roman" w:cstheme="minorHAnsi"/>
          <w:sz w:val="24"/>
          <w:szCs w:val="24"/>
          <w:lang w:eastAsia="pl-PL"/>
        </w:rPr>
        <w:t xml:space="preserve">Wszystkie dzieci zaprzeczyły, </w:t>
      </w:r>
      <w:r w:rsidRPr="008C3C74">
        <w:rPr>
          <w:rFonts w:cstheme="minorHAnsi"/>
          <w:sz w:val="24"/>
          <w:szCs w:val="24"/>
        </w:rPr>
        <w:t xml:space="preserve">aby w  ramach kary nie otrzymały kieszonkowego, czy nie mogły odwiedzić domu rodzinnego. </w:t>
      </w:r>
    </w:p>
    <w:p w14:paraId="7E2FB953" w14:textId="77777777" w:rsidR="00221407" w:rsidRPr="008C3C74" w:rsidRDefault="00221407" w:rsidP="00221407">
      <w:pPr>
        <w:spacing w:after="0"/>
        <w:ind w:firstLine="284"/>
        <w:jc w:val="both"/>
        <w:rPr>
          <w:rFonts w:cstheme="minorHAnsi"/>
          <w:sz w:val="24"/>
          <w:szCs w:val="24"/>
        </w:rPr>
      </w:pPr>
    </w:p>
    <w:p w14:paraId="2902A957" w14:textId="4A7824FC" w:rsidR="00812853" w:rsidRPr="008C3C74" w:rsidRDefault="00812853" w:rsidP="00DA02FD">
      <w:pPr>
        <w:spacing w:after="0"/>
        <w:jc w:val="both"/>
        <w:rPr>
          <w:rFonts w:eastAsia="Calibri" w:cstheme="minorHAnsi"/>
          <w:sz w:val="24"/>
          <w:szCs w:val="24"/>
        </w:rPr>
      </w:pPr>
      <w:r w:rsidRPr="008C3C74">
        <w:rPr>
          <w:rFonts w:eastAsia="Calibri" w:cstheme="minorHAnsi"/>
          <w:b/>
          <w:sz w:val="24"/>
          <w:szCs w:val="24"/>
        </w:rPr>
        <w:t xml:space="preserve">Prawo do nauki - </w:t>
      </w:r>
      <w:r w:rsidRPr="008C3C74">
        <w:rPr>
          <w:rFonts w:eastAsia="Calibri" w:cstheme="minorHAnsi"/>
          <w:sz w:val="24"/>
          <w:szCs w:val="24"/>
        </w:rPr>
        <w:t xml:space="preserve"> rozumiane jako prawo do wsparcia w realizacji obowiązku szkolnego i obowiązku nauki, pomocy w odrabianiu lekcji, zapewnienia zajęć wyrównawczych i innych rozwijających wiedzę i umiejętności. </w:t>
      </w:r>
    </w:p>
    <w:p w14:paraId="1B817C6B" w14:textId="45A947EC" w:rsidR="000F14E6" w:rsidRPr="008C3C74" w:rsidRDefault="00927DEA" w:rsidP="00DA02FD">
      <w:pPr>
        <w:spacing w:before="240" w:after="0"/>
        <w:ind w:firstLine="284"/>
        <w:jc w:val="both"/>
        <w:rPr>
          <w:rFonts w:eastAsia="Calibri" w:cstheme="minorHAnsi"/>
          <w:sz w:val="24"/>
          <w:szCs w:val="24"/>
        </w:rPr>
      </w:pPr>
      <w:r w:rsidRPr="008C3C74">
        <w:rPr>
          <w:rFonts w:eastAsia="Calibri" w:cstheme="minorHAnsi"/>
          <w:sz w:val="24"/>
          <w:szCs w:val="24"/>
        </w:rPr>
        <w:t xml:space="preserve">Z informacji </w:t>
      </w:r>
      <w:r w:rsidR="004D02A8" w:rsidRPr="008C3C74">
        <w:rPr>
          <w:rFonts w:eastAsia="Calibri" w:cstheme="minorHAnsi"/>
          <w:sz w:val="24"/>
          <w:szCs w:val="24"/>
        </w:rPr>
        <w:t>pozyskanych w toku kontroli</w:t>
      </w:r>
      <w:r w:rsidRPr="008C3C74">
        <w:rPr>
          <w:rFonts w:eastAsia="Calibri" w:cstheme="minorHAnsi"/>
          <w:sz w:val="24"/>
          <w:szCs w:val="24"/>
        </w:rPr>
        <w:t xml:space="preserve"> wynika, że wychowankowie realizują</w:t>
      </w:r>
      <w:r w:rsidRPr="008C3C74">
        <w:rPr>
          <w:rFonts w:eastAsia="Calibri" w:cstheme="minorHAnsi"/>
          <w:b/>
          <w:sz w:val="24"/>
          <w:szCs w:val="24"/>
        </w:rPr>
        <w:t xml:space="preserve"> </w:t>
      </w:r>
      <w:r w:rsidRPr="008C3C74">
        <w:rPr>
          <w:rFonts w:eastAsia="Calibri" w:cstheme="minorHAnsi"/>
          <w:sz w:val="24"/>
          <w:szCs w:val="24"/>
        </w:rPr>
        <w:t xml:space="preserve">obowiązek szkolny w:   </w:t>
      </w:r>
    </w:p>
    <w:p w14:paraId="4CF4AFFF" w14:textId="1BF8C3C8" w:rsidR="00927DEA" w:rsidRPr="008C3C74" w:rsidRDefault="00927DEA" w:rsidP="003C2661">
      <w:pPr>
        <w:pStyle w:val="Akapitzlist"/>
        <w:numPr>
          <w:ilvl w:val="0"/>
          <w:numId w:val="6"/>
        </w:numPr>
        <w:spacing w:after="0"/>
        <w:jc w:val="both"/>
        <w:rPr>
          <w:rFonts w:cstheme="minorHAnsi"/>
          <w:sz w:val="24"/>
          <w:szCs w:val="24"/>
        </w:rPr>
      </w:pPr>
      <w:r w:rsidRPr="008C3C74">
        <w:rPr>
          <w:rFonts w:cstheme="minorHAnsi"/>
          <w:sz w:val="24"/>
          <w:szCs w:val="24"/>
        </w:rPr>
        <w:t xml:space="preserve">szkole podstawowej - </w:t>
      </w:r>
      <w:r w:rsidR="008171EE">
        <w:rPr>
          <w:rFonts w:cstheme="minorHAnsi"/>
          <w:sz w:val="24"/>
          <w:szCs w:val="24"/>
        </w:rPr>
        <w:t>….</w:t>
      </w:r>
      <w:r w:rsidRPr="008C3C74">
        <w:rPr>
          <w:rFonts w:cstheme="minorHAnsi"/>
          <w:sz w:val="24"/>
          <w:szCs w:val="24"/>
        </w:rPr>
        <w:t xml:space="preserve"> osób,</w:t>
      </w:r>
      <w:r w:rsidR="000F14E6" w:rsidRPr="008C3C74">
        <w:rPr>
          <w:rFonts w:cstheme="minorHAnsi"/>
          <w:sz w:val="24"/>
          <w:szCs w:val="24"/>
        </w:rPr>
        <w:t xml:space="preserve"> w tym jedno dziecko w klasie „O”,</w:t>
      </w:r>
    </w:p>
    <w:p w14:paraId="62109C22" w14:textId="2AF406E7" w:rsidR="00927DEA" w:rsidRPr="008C3C74" w:rsidRDefault="00AF5729" w:rsidP="003C2661">
      <w:pPr>
        <w:pStyle w:val="Akapitzlist"/>
        <w:numPr>
          <w:ilvl w:val="0"/>
          <w:numId w:val="6"/>
        </w:numPr>
        <w:spacing w:after="0"/>
        <w:jc w:val="both"/>
        <w:rPr>
          <w:rFonts w:cstheme="minorHAnsi"/>
          <w:sz w:val="24"/>
          <w:szCs w:val="24"/>
        </w:rPr>
      </w:pPr>
      <w:r w:rsidRPr="008C3C74">
        <w:rPr>
          <w:rFonts w:cstheme="minorHAnsi"/>
          <w:sz w:val="24"/>
          <w:szCs w:val="24"/>
        </w:rPr>
        <w:t>szko</w:t>
      </w:r>
      <w:r w:rsidR="00F21592" w:rsidRPr="008C3C74">
        <w:rPr>
          <w:rFonts w:cstheme="minorHAnsi"/>
          <w:sz w:val="24"/>
          <w:szCs w:val="24"/>
        </w:rPr>
        <w:t>le</w:t>
      </w:r>
      <w:r w:rsidRPr="008C3C74">
        <w:rPr>
          <w:rFonts w:cstheme="minorHAnsi"/>
          <w:sz w:val="24"/>
          <w:szCs w:val="24"/>
        </w:rPr>
        <w:t xml:space="preserve"> ponadpodstawow</w:t>
      </w:r>
      <w:r w:rsidR="00F21592" w:rsidRPr="008C3C74">
        <w:rPr>
          <w:rFonts w:cstheme="minorHAnsi"/>
          <w:sz w:val="24"/>
          <w:szCs w:val="24"/>
        </w:rPr>
        <w:t>ej</w:t>
      </w:r>
      <w:r w:rsidR="00927DEA" w:rsidRPr="008C3C74">
        <w:rPr>
          <w:rFonts w:cstheme="minorHAnsi"/>
          <w:sz w:val="24"/>
          <w:szCs w:val="24"/>
        </w:rPr>
        <w:t xml:space="preserve"> - </w:t>
      </w:r>
      <w:r w:rsidR="008171EE">
        <w:rPr>
          <w:rFonts w:cstheme="minorHAnsi"/>
          <w:sz w:val="24"/>
          <w:szCs w:val="24"/>
        </w:rPr>
        <w:t>…..</w:t>
      </w:r>
      <w:r w:rsidR="00927DEA" w:rsidRPr="008C3C74">
        <w:rPr>
          <w:rFonts w:cstheme="minorHAnsi"/>
          <w:sz w:val="24"/>
          <w:szCs w:val="24"/>
        </w:rPr>
        <w:t xml:space="preserve"> os</w:t>
      </w:r>
      <w:r w:rsidRPr="008C3C74">
        <w:rPr>
          <w:rFonts w:cstheme="minorHAnsi"/>
          <w:sz w:val="24"/>
          <w:szCs w:val="24"/>
        </w:rPr>
        <w:t>ó</w:t>
      </w:r>
      <w:r w:rsidR="00927DEA" w:rsidRPr="008C3C74">
        <w:rPr>
          <w:rFonts w:cstheme="minorHAnsi"/>
          <w:sz w:val="24"/>
          <w:szCs w:val="24"/>
        </w:rPr>
        <w:t>b</w:t>
      </w:r>
      <w:r w:rsidR="009F734F" w:rsidRPr="008C3C74">
        <w:rPr>
          <w:rFonts w:cstheme="minorHAnsi"/>
          <w:sz w:val="24"/>
          <w:szCs w:val="24"/>
        </w:rPr>
        <w:t>,</w:t>
      </w:r>
    </w:p>
    <w:p w14:paraId="137A562A" w14:textId="2BA0F556" w:rsidR="000F14E6" w:rsidRPr="008C3C74" w:rsidRDefault="008171EE" w:rsidP="003C2661">
      <w:pPr>
        <w:pStyle w:val="Akapitzlist"/>
        <w:numPr>
          <w:ilvl w:val="0"/>
          <w:numId w:val="6"/>
        </w:numPr>
        <w:spacing w:after="0"/>
        <w:jc w:val="both"/>
        <w:rPr>
          <w:rFonts w:cstheme="minorHAnsi"/>
          <w:sz w:val="24"/>
          <w:szCs w:val="24"/>
        </w:rPr>
      </w:pPr>
      <w:r>
        <w:rPr>
          <w:rFonts w:cstheme="minorHAnsi"/>
          <w:sz w:val="24"/>
          <w:szCs w:val="24"/>
        </w:rPr>
        <w:t>………………………………………………</w:t>
      </w:r>
      <w:r w:rsidR="000F14E6" w:rsidRPr="008C3C74">
        <w:rPr>
          <w:rFonts w:cstheme="minorHAnsi"/>
          <w:sz w:val="24"/>
          <w:szCs w:val="24"/>
        </w:rPr>
        <w:t xml:space="preserve"> do Placówki w przeddzień podjęcia czynności kontrolnych jest w wieku lat </w:t>
      </w:r>
      <w:r>
        <w:rPr>
          <w:rFonts w:cstheme="minorHAnsi"/>
          <w:sz w:val="24"/>
          <w:szCs w:val="24"/>
        </w:rPr>
        <w:t>…….</w:t>
      </w:r>
      <w:r w:rsidR="000F14E6" w:rsidRPr="008C3C74">
        <w:rPr>
          <w:rFonts w:cstheme="minorHAnsi"/>
          <w:sz w:val="24"/>
          <w:szCs w:val="24"/>
        </w:rPr>
        <w:t xml:space="preserve"> i z pozyskanych od Dyrektora informacji wynika, że podejmowane są działania w kierunku </w:t>
      </w:r>
      <w:r w:rsidR="00DA02FD">
        <w:rPr>
          <w:rFonts w:cstheme="minorHAnsi"/>
          <w:sz w:val="24"/>
          <w:szCs w:val="24"/>
        </w:rPr>
        <w:t xml:space="preserve">zapisania </w:t>
      </w:r>
      <w:r>
        <w:rPr>
          <w:rFonts w:cstheme="minorHAnsi"/>
          <w:sz w:val="24"/>
          <w:szCs w:val="24"/>
        </w:rPr>
        <w:t>…………..</w:t>
      </w:r>
      <w:r w:rsidR="000F14E6" w:rsidRPr="008C3C74">
        <w:rPr>
          <w:rFonts w:cstheme="minorHAnsi"/>
          <w:sz w:val="24"/>
          <w:szCs w:val="24"/>
        </w:rPr>
        <w:t xml:space="preserve"> do </w:t>
      </w:r>
      <w:r>
        <w:rPr>
          <w:rFonts w:cstheme="minorHAnsi"/>
          <w:sz w:val="24"/>
          <w:szCs w:val="24"/>
        </w:rPr>
        <w:t>……………..</w:t>
      </w:r>
      <w:r w:rsidR="000F14E6" w:rsidRPr="008C3C74">
        <w:rPr>
          <w:rFonts w:cstheme="minorHAnsi"/>
          <w:sz w:val="24"/>
          <w:szCs w:val="24"/>
        </w:rPr>
        <w:t>.</w:t>
      </w:r>
    </w:p>
    <w:p w14:paraId="32429DAB" w14:textId="718A5AF4" w:rsidR="00927DEA" w:rsidRPr="008C3C74" w:rsidRDefault="005767F8" w:rsidP="002D797E">
      <w:pPr>
        <w:widowControl w:val="0"/>
        <w:suppressAutoHyphens/>
        <w:spacing w:after="0"/>
        <w:ind w:firstLine="284"/>
        <w:jc w:val="both"/>
        <w:rPr>
          <w:rFonts w:eastAsia="Calibri" w:cstheme="minorHAnsi"/>
          <w:sz w:val="24"/>
          <w:szCs w:val="24"/>
        </w:rPr>
      </w:pPr>
      <w:r w:rsidRPr="008C3C74">
        <w:rPr>
          <w:rFonts w:cstheme="minorHAnsi"/>
          <w:sz w:val="24"/>
          <w:szCs w:val="24"/>
        </w:rPr>
        <w:lastRenderedPageBreak/>
        <w:t>A</w:t>
      </w:r>
      <w:r w:rsidR="00927DEA" w:rsidRPr="008C3C74">
        <w:rPr>
          <w:rFonts w:cstheme="minorHAnsi"/>
          <w:sz w:val="24"/>
          <w:szCs w:val="24"/>
        </w:rPr>
        <w:t>naliz</w:t>
      </w:r>
      <w:r w:rsidRPr="008C3C74">
        <w:rPr>
          <w:rFonts w:cstheme="minorHAnsi"/>
          <w:sz w:val="24"/>
          <w:szCs w:val="24"/>
        </w:rPr>
        <w:t>a</w:t>
      </w:r>
      <w:r w:rsidR="00927DEA" w:rsidRPr="008C3C74">
        <w:rPr>
          <w:rFonts w:cstheme="minorHAnsi"/>
          <w:sz w:val="24"/>
          <w:szCs w:val="24"/>
        </w:rPr>
        <w:t xml:space="preserve"> kart pobytu wychowanków</w:t>
      </w:r>
      <w:r w:rsidR="00DA02FD">
        <w:rPr>
          <w:rFonts w:cstheme="minorHAnsi"/>
          <w:sz w:val="24"/>
          <w:szCs w:val="24"/>
        </w:rPr>
        <w:t xml:space="preserve">, których dokumentację badano, </w:t>
      </w:r>
      <w:r w:rsidR="00017AA5" w:rsidRPr="008C3C74">
        <w:rPr>
          <w:rFonts w:cstheme="minorHAnsi"/>
          <w:sz w:val="24"/>
          <w:szCs w:val="24"/>
        </w:rPr>
        <w:t xml:space="preserve">wykazała, że </w:t>
      </w:r>
      <w:r w:rsidR="00940A17">
        <w:rPr>
          <w:rFonts w:cstheme="minorHAnsi"/>
          <w:sz w:val="24"/>
          <w:szCs w:val="24"/>
        </w:rPr>
        <w:t>zawierały</w:t>
      </w:r>
      <w:r w:rsidR="00017AA5" w:rsidRPr="008C3C74">
        <w:rPr>
          <w:rFonts w:cstheme="minorHAnsi"/>
          <w:sz w:val="24"/>
          <w:szCs w:val="24"/>
        </w:rPr>
        <w:t xml:space="preserve"> </w:t>
      </w:r>
      <w:r w:rsidR="00DE3FFE" w:rsidRPr="008C3C74">
        <w:rPr>
          <w:rFonts w:cstheme="minorHAnsi"/>
          <w:sz w:val="24"/>
          <w:szCs w:val="24"/>
        </w:rPr>
        <w:t>one m.in.</w:t>
      </w:r>
      <w:r w:rsidR="00017AA5" w:rsidRPr="008C3C74">
        <w:rPr>
          <w:rFonts w:cstheme="minorHAnsi"/>
          <w:sz w:val="24"/>
          <w:szCs w:val="24"/>
        </w:rPr>
        <w:t xml:space="preserve"> </w:t>
      </w:r>
      <w:r w:rsidR="00927DEA" w:rsidRPr="008C3C74">
        <w:rPr>
          <w:rFonts w:cstheme="minorHAnsi"/>
          <w:sz w:val="24"/>
          <w:szCs w:val="24"/>
        </w:rPr>
        <w:t>informacj</w:t>
      </w:r>
      <w:r w:rsidR="00017AA5" w:rsidRPr="008C3C74">
        <w:rPr>
          <w:rFonts w:cstheme="minorHAnsi"/>
          <w:sz w:val="24"/>
          <w:szCs w:val="24"/>
        </w:rPr>
        <w:t>e</w:t>
      </w:r>
      <w:r w:rsidR="00927DEA" w:rsidRPr="008C3C74">
        <w:rPr>
          <w:rFonts w:cstheme="minorHAnsi"/>
          <w:sz w:val="24"/>
          <w:szCs w:val="24"/>
        </w:rPr>
        <w:t xml:space="preserve"> o przebiegu kontaktów ze szkołą, do której uczęszcza dziecko oraz </w:t>
      </w:r>
      <w:r w:rsidR="000F14E6" w:rsidRPr="008C3C74">
        <w:rPr>
          <w:rFonts w:cstheme="minorHAnsi"/>
          <w:sz w:val="24"/>
          <w:szCs w:val="24"/>
        </w:rPr>
        <w:t>opis przebiegu procesu nauczania</w:t>
      </w:r>
      <w:r w:rsidR="00017AA5" w:rsidRPr="008C3C74">
        <w:rPr>
          <w:rFonts w:cstheme="minorHAnsi"/>
          <w:sz w:val="24"/>
          <w:szCs w:val="24"/>
        </w:rPr>
        <w:t>.</w:t>
      </w:r>
      <w:r w:rsidR="00927DEA" w:rsidRPr="008C3C74">
        <w:rPr>
          <w:rFonts w:eastAsia="Calibri" w:cstheme="minorHAnsi"/>
          <w:sz w:val="24"/>
          <w:szCs w:val="24"/>
        </w:rPr>
        <w:tab/>
      </w:r>
    </w:p>
    <w:p w14:paraId="6057B101" w14:textId="3BC46662" w:rsidR="00812853" w:rsidRPr="008C3C74" w:rsidRDefault="00F93885" w:rsidP="002D797E">
      <w:pPr>
        <w:widowControl w:val="0"/>
        <w:suppressAutoHyphens/>
        <w:spacing w:after="0"/>
        <w:ind w:firstLine="284"/>
        <w:jc w:val="both"/>
        <w:rPr>
          <w:rFonts w:eastAsia="Calibri" w:cstheme="minorHAnsi"/>
          <w:sz w:val="24"/>
          <w:szCs w:val="24"/>
        </w:rPr>
      </w:pPr>
      <w:r w:rsidRPr="008C3C74">
        <w:rPr>
          <w:rFonts w:eastAsia="Calibri" w:cstheme="minorHAnsi"/>
          <w:sz w:val="24"/>
          <w:szCs w:val="24"/>
        </w:rPr>
        <w:t>Wszyscy w</w:t>
      </w:r>
      <w:r w:rsidR="00812853" w:rsidRPr="008C3C74">
        <w:rPr>
          <w:rFonts w:eastAsia="Calibri" w:cstheme="minorHAnsi"/>
          <w:sz w:val="24"/>
          <w:szCs w:val="24"/>
        </w:rPr>
        <w:t xml:space="preserve">ychowankowie w rozmowach z zespołem inspektorów potwierdzili, iż posiadają niezbędne podręczniki, pomoce i przybory szkolne. </w:t>
      </w:r>
      <w:r w:rsidR="00B571B5" w:rsidRPr="008C3C74">
        <w:rPr>
          <w:rFonts w:eastAsia="Calibri" w:cstheme="minorHAnsi"/>
          <w:sz w:val="24"/>
          <w:szCs w:val="24"/>
        </w:rPr>
        <w:t>Wszyscy wychowankowie</w:t>
      </w:r>
      <w:r w:rsidR="00812853" w:rsidRPr="008C3C74">
        <w:rPr>
          <w:rFonts w:eastAsia="Calibri" w:cstheme="minorHAnsi"/>
          <w:sz w:val="24"/>
          <w:szCs w:val="24"/>
        </w:rPr>
        <w:t xml:space="preserve"> wskaza</w:t>
      </w:r>
      <w:r w:rsidR="00B571B5" w:rsidRPr="008C3C74">
        <w:rPr>
          <w:rFonts w:eastAsia="Calibri" w:cstheme="minorHAnsi"/>
          <w:sz w:val="24"/>
          <w:szCs w:val="24"/>
        </w:rPr>
        <w:t>li</w:t>
      </w:r>
      <w:r w:rsidR="00F86CAF" w:rsidRPr="008C3C74">
        <w:rPr>
          <w:rFonts w:eastAsia="Calibri" w:cstheme="minorHAnsi"/>
          <w:sz w:val="24"/>
          <w:szCs w:val="24"/>
        </w:rPr>
        <w:t xml:space="preserve"> również</w:t>
      </w:r>
      <w:r w:rsidR="00812853" w:rsidRPr="008C3C74">
        <w:rPr>
          <w:rFonts w:eastAsia="Calibri" w:cstheme="minorHAnsi"/>
          <w:sz w:val="24"/>
          <w:szCs w:val="24"/>
        </w:rPr>
        <w:t>, że wychowawcy pomagają im w odrabianiu lekcji</w:t>
      </w:r>
      <w:r w:rsidR="00B571B5" w:rsidRPr="008C3C74">
        <w:rPr>
          <w:rFonts w:eastAsia="Calibri" w:cstheme="minorHAnsi"/>
          <w:sz w:val="24"/>
          <w:szCs w:val="24"/>
        </w:rPr>
        <w:t>.</w:t>
      </w:r>
      <w:r w:rsidR="00592A08" w:rsidRPr="008C3C74">
        <w:rPr>
          <w:rFonts w:eastAsia="Calibri" w:cstheme="minorHAnsi"/>
          <w:sz w:val="24"/>
          <w:szCs w:val="24"/>
        </w:rPr>
        <w:t xml:space="preserve"> </w:t>
      </w:r>
      <w:r w:rsidR="00B571B5" w:rsidRPr="008C3C74">
        <w:rPr>
          <w:rFonts w:eastAsia="Calibri" w:cstheme="minorHAnsi"/>
          <w:sz w:val="24"/>
          <w:szCs w:val="24"/>
        </w:rPr>
        <w:t>Troje</w:t>
      </w:r>
      <w:r w:rsidR="00812853" w:rsidRPr="008C3C74">
        <w:rPr>
          <w:rFonts w:eastAsia="Calibri" w:cstheme="minorHAnsi"/>
          <w:sz w:val="24"/>
          <w:szCs w:val="24"/>
        </w:rPr>
        <w:t xml:space="preserve"> wychowanków wskazał</w:t>
      </w:r>
      <w:r w:rsidR="00B571B5" w:rsidRPr="008C3C74">
        <w:rPr>
          <w:rFonts w:eastAsia="Calibri" w:cstheme="minorHAnsi"/>
          <w:sz w:val="24"/>
          <w:szCs w:val="24"/>
        </w:rPr>
        <w:t>o</w:t>
      </w:r>
      <w:r w:rsidR="00812853" w:rsidRPr="008C3C74">
        <w:rPr>
          <w:rFonts w:eastAsia="Calibri" w:cstheme="minorHAnsi"/>
          <w:sz w:val="24"/>
          <w:szCs w:val="24"/>
        </w:rPr>
        <w:t xml:space="preserve">, że </w:t>
      </w:r>
      <w:r w:rsidR="00B571B5" w:rsidRPr="008C3C74">
        <w:rPr>
          <w:rFonts w:eastAsia="Calibri" w:cstheme="minorHAnsi"/>
          <w:sz w:val="24"/>
          <w:szCs w:val="24"/>
        </w:rPr>
        <w:t>korzysta</w:t>
      </w:r>
      <w:r w:rsidR="00812853" w:rsidRPr="008C3C74">
        <w:rPr>
          <w:rFonts w:eastAsia="Calibri" w:cstheme="minorHAnsi"/>
          <w:sz w:val="24"/>
          <w:szCs w:val="24"/>
        </w:rPr>
        <w:t xml:space="preserve"> z korepetycji</w:t>
      </w:r>
      <w:r w:rsidR="00B571B5" w:rsidRPr="008C3C74">
        <w:rPr>
          <w:rFonts w:eastAsia="Calibri" w:cstheme="minorHAnsi"/>
          <w:sz w:val="24"/>
          <w:szCs w:val="24"/>
        </w:rPr>
        <w:t xml:space="preserve"> i uczęszcza na zajęcia dodatkowe</w:t>
      </w:r>
      <w:r w:rsidR="00812853" w:rsidRPr="008C3C74">
        <w:rPr>
          <w:rFonts w:eastAsia="Calibri" w:cstheme="minorHAnsi"/>
          <w:sz w:val="24"/>
          <w:szCs w:val="24"/>
        </w:rPr>
        <w:t xml:space="preserve">. </w:t>
      </w:r>
    </w:p>
    <w:p w14:paraId="3FFD6289" w14:textId="367E6C41" w:rsidR="00DE3FFE" w:rsidRPr="008C3C74" w:rsidRDefault="00DE3FFE" w:rsidP="002D797E">
      <w:pPr>
        <w:widowControl w:val="0"/>
        <w:suppressAutoHyphens/>
        <w:spacing w:after="0"/>
        <w:ind w:firstLine="284"/>
        <w:jc w:val="both"/>
        <w:rPr>
          <w:rFonts w:eastAsia="Calibri" w:cstheme="minorHAnsi"/>
          <w:sz w:val="24"/>
          <w:szCs w:val="24"/>
        </w:rPr>
      </w:pPr>
      <w:r w:rsidRPr="008C3C74">
        <w:rPr>
          <w:rFonts w:eastAsia="Calibri" w:cstheme="minorHAnsi"/>
          <w:sz w:val="24"/>
          <w:szCs w:val="24"/>
        </w:rPr>
        <w:t xml:space="preserve">Ustalono ponadto, </w:t>
      </w:r>
      <w:r w:rsidR="00DA02FD">
        <w:rPr>
          <w:rFonts w:eastAsia="Calibri" w:cstheme="minorHAnsi"/>
          <w:sz w:val="24"/>
          <w:szCs w:val="24"/>
        </w:rPr>
        <w:t>ż</w:t>
      </w:r>
      <w:r w:rsidRPr="008C3C74">
        <w:rPr>
          <w:rFonts w:eastAsia="Calibri" w:cstheme="minorHAnsi"/>
          <w:sz w:val="24"/>
          <w:szCs w:val="24"/>
        </w:rPr>
        <w:t xml:space="preserve">e w  POW nr 3 prowadzono Rejestr przyborów szkolnych, w którym każde z dzieci miało założoną własną kartę. W karcie tej odnotowywano wydawane dziecku przybory szkolne, ich ilość, </w:t>
      </w:r>
      <w:r w:rsidR="00A836FF" w:rsidRPr="008C3C74">
        <w:rPr>
          <w:rFonts w:eastAsia="Calibri" w:cstheme="minorHAnsi"/>
          <w:sz w:val="24"/>
          <w:szCs w:val="24"/>
        </w:rPr>
        <w:t>a</w:t>
      </w:r>
      <w:r w:rsidRPr="008C3C74">
        <w:rPr>
          <w:rFonts w:eastAsia="Calibri" w:cstheme="minorHAnsi"/>
          <w:sz w:val="24"/>
          <w:szCs w:val="24"/>
        </w:rPr>
        <w:t xml:space="preserve"> wychowankowie </w:t>
      </w:r>
      <w:r w:rsidR="00A836FF" w:rsidRPr="008C3C74">
        <w:rPr>
          <w:rFonts w:eastAsia="Calibri" w:cstheme="minorHAnsi"/>
          <w:sz w:val="24"/>
          <w:szCs w:val="24"/>
        </w:rPr>
        <w:t xml:space="preserve">odbiór </w:t>
      </w:r>
      <w:r w:rsidRPr="008C3C74">
        <w:rPr>
          <w:rFonts w:eastAsia="Calibri" w:cstheme="minorHAnsi"/>
          <w:sz w:val="24"/>
          <w:szCs w:val="24"/>
        </w:rPr>
        <w:t>potwierdzali własnoręcznym podpisem</w:t>
      </w:r>
      <w:r w:rsidR="00A836FF" w:rsidRPr="008C3C74">
        <w:rPr>
          <w:rFonts w:eastAsia="Calibri" w:cstheme="minorHAnsi"/>
          <w:sz w:val="24"/>
          <w:szCs w:val="24"/>
        </w:rPr>
        <w:t xml:space="preserve"> </w:t>
      </w:r>
      <w:r w:rsidR="00A836FF" w:rsidRPr="00DA02FD">
        <w:rPr>
          <w:rFonts w:eastAsia="Times New Roman" w:cstheme="minorHAnsi"/>
          <w:b/>
          <w:bCs/>
          <w:sz w:val="24"/>
          <w:szCs w:val="24"/>
          <w:lang w:eastAsia="pl-PL"/>
        </w:rPr>
        <w:t>/akta kontroli str. 112-113/.</w:t>
      </w:r>
      <w:r w:rsidRPr="008C3C74">
        <w:rPr>
          <w:rFonts w:eastAsia="Calibri" w:cstheme="minorHAnsi"/>
          <w:sz w:val="24"/>
          <w:szCs w:val="24"/>
        </w:rPr>
        <w:t xml:space="preserve"> </w:t>
      </w:r>
    </w:p>
    <w:p w14:paraId="1F2E5BAA" w14:textId="3B833999" w:rsidR="00812853" w:rsidRPr="008C3C74" w:rsidRDefault="00812853" w:rsidP="00110382">
      <w:pPr>
        <w:spacing w:before="240" w:after="0"/>
        <w:jc w:val="both"/>
        <w:rPr>
          <w:rFonts w:eastAsia="Calibri" w:cstheme="minorHAnsi"/>
          <w:sz w:val="24"/>
          <w:szCs w:val="24"/>
        </w:rPr>
      </w:pPr>
      <w:r w:rsidRPr="008C3C74">
        <w:rPr>
          <w:rFonts w:eastAsia="Calibri" w:cstheme="minorHAnsi"/>
          <w:b/>
          <w:sz w:val="24"/>
          <w:szCs w:val="24"/>
        </w:rPr>
        <w:t>Prawo do zaspokojenia potrzeb zdrowotnych</w:t>
      </w:r>
      <w:r w:rsidR="00F86CAF" w:rsidRPr="008C3C74">
        <w:rPr>
          <w:rFonts w:eastAsia="Calibri" w:cstheme="minorHAnsi"/>
          <w:sz w:val="24"/>
          <w:szCs w:val="24"/>
        </w:rPr>
        <w:t xml:space="preserve"> – rozumiane</w:t>
      </w:r>
      <w:r w:rsidRPr="008C3C74">
        <w:rPr>
          <w:rFonts w:eastAsia="Calibri" w:cstheme="minorHAnsi"/>
          <w:sz w:val="24"/>
          <w:szCs w:val="24"/>
        </w:rPr>
        <w:t xml:space="preserve"> jako zapewnienie dziecku dostępu do odpowiedniej opieki zdrowotnej oraz opieki w trakcie choroby.</w:t>
      </w:r>
    </w:p>
    <w:p w14:paraId="416069E0" w14:textId="1B2051AF" w:rsidR="00922501" w:rsidRPr="008C3C74" w:rsidRDefault="00327DF2" w:rsidP="00DA02FD">
      <w:pPr>
        <w:spacing w:before="240" w:after="0"/>
        <w:ind w:firstLine="284"/>
        <w:jc w:val="both"/>
        <w:rPr>
          <w:rFonts w:eastAsia="Times New Roman" w:cstheme="minorHAnsi"/>
          <w:sz w:val="24"/>
          <w:szCs w:val="24"/>
          <w:lang w:eastAsia="pl-PL"/>
        </w:rPr>
      </w:pPr>
      <w:r w:rsidRPr="008C3C74">
        <w:rPr>
          <w:rFonts w:cstheme="minorHAnsi"/>
          <w:sz w:val="24"/>
          <w:szCs w:val="24"/>
        </w:rPr>
        <w:t xml:space="preserve">Wychowankowie Placówki objęci są podstawową opieką medyczną lekarza rodzinnego </w:t>
      </w:r>
      <w:r w:rsidR="00A836FF" w:rsidRPr="008C3C74">
        <w:rPr>
          <w:rFonts w:cstheme="minorHAnsi"/>
          <w:sz w:val="24"/>
          <w:szCs w:val="24"/>
        </w:rPr>
        <w:t xml:space="preserve">oraz – według indywidulanych potrzeb wychowanków w </w:t>
      </w:r>
      <w:r w:rsidR="00A836FF" w:rsidRPr="008C3C74">
        <w:rPr>
          <w:rFonts w:eastAsia="Calibri" w:cstheme="minorHAnsi"/>
          <w:sz w:val="24"/>
          <w:szCs w:val="24"/>
        </w:rPr>
        <w:t xml:space="preserve">poradni stomatologicznej, poradni okulistycznej, poradni chirurgicznej, poradni zdrowia psychicznego czy lekarza medycyny pracy </w:t>
      </w:r>
      <w:r w:rsidR="00812853" w:rsidRPr="00DA02FD">
        <w:rPr>
          <w:rFonts w:eastAsia="Times New Roman" w:cstheme="minorHAnsi"/>
          <w:b/>
          <w:bCs/>
          <w:sz w:val="24"/>
          <w:szCs w:val="24"/>
          <w:lang w:eastAsia="pl-PL"/>
        </w:rPr>
        <w:t xml:space="preserve">/akta kontroli str. </w:t>
      </w:r>
      <w:r w:rsidR="00A836FF" w:rsidRPr="00DA02FD">
        <w:rPr>
          <w:rFonts w:eastAsia="Times New Roman" w:cstheme="minorHAnsi"/>
          <w:b/>
          <w:bCs/>
          <w:sz w:val="24"/>
          <w:szCs w:val="24"/>
          <w:lang w:eastAsia="pl-PL"/>
        </w:rPr>
        <w:t>114</w:t>
      </w:r>
      <w:r w:rsidR="00812853" w:rsidRPr="00DA02FD">
        <w:rPr>
          <w:rFonts w:eastAsia="Times New Roman" w:cstheme="minorHAnsi"/>
          <w:b/>
          <w:bCs/>
          <w:sz w:val="24"/>
          <w:szCs w:val="24"/>
          <w:lang w:eastAsia="pl-PL"/>
        </w:rPr>
        <w:t>/.</w:t>
      </w:r>
      <w:r w:rsidR="00812853" w:rsidRPr="008C3C74">
        <w:rPr>
          <w:rFonts w:eastAsia="Times New Roman" w:cstheme="minorHAnsi"/>
          <w:sz w:val="24"/>
          <w:szCs w:val="24"/>
          <w:lang w:eastAsia="pl-PL"/>
        </w:rPr>
        <w:t xml:space="preserve"> </w:t>
      </w:r>
    </w:p>
    <w:p w14:paraId="3EEF6C66" w14:textId="1CD993DB" w:rsidR="00922501" w:rsidRPr="008C3C74" w:rsidRDefault="00922501" w:rsidP="002D797E">
      <w:pPr>
        <w:spacing w:after="0"/>
        <w:ind w:firstLine="284"/>
        <w:contextualSpacing/>
        <w:jc w:val="both"/>
        <w:rPr>
          <w:rFonts w:cstheme="minorHAnsi"/>
          <w:sz w:val="24"/>
          <w:szCs w:val="24"/>
        </w:rPr>
      </w:pPr>
      <w:r w:rsidRPr="008C3C74">
        <w:rPr>
          <w:rFonts w:eastAsia="Calibri" w:cstheme="minorHAnsi"/>
          <w:sz w:val="24"/>
          <w:szCs w:val="24"/>
        </w:rPr>
        <w:t xml:space="preserve">Ustalono, że dla każdego wychowanka </w:t>
      </w:r>
      <w:r w:rsidR="00571945">
        <w:rPr>
          <w:rFonts w:eastAsia="Calibri" w:cstheme="minorHAnsi"/>
          <w:sz w:val="24"/>
          <w:szCs w:val="24"/>
        </w:rPr>
        <w:t>prowadzono</w:t>
      </w:r>
      <w:r w:rsidR="00B571B5" w:rsidRPr="008C3C74">
        <w:rPr>
          <w:rFonts w:eastAsia="Calibri" w:cstheme="minorHAnsi"/>
          <w:sz w:val="24"/>
          <w:szCs w:val="24"/>
        </w:rPr>
        <w:t xml:space="preserve"> </w:t>
      </w:r>
      <w:r w:rsidR="00B571B5" w:rsidRPr="008C3C74">
        <w:rPr>
          <w:rFonts w:eastAsia="Calibri" w:cstheme="minorHAnsi"/>
          <w:i/>
          <w:iCs/>
          <w:sz w:val="24"/>
          <w:szCs w:val="24"/>
        </w:rPr>
        <w:t>Kart</w:t>
      </w:r>
      <w:r w:rsidR="00A836FF" w:rsidRPr="008C3C74">
        <w:rPr>
          <w:rFonts w:eastAsia="Calibri" w:cstheme="minorHAnsi"/>
          <w:i/>
          <w:iCs/>
          <w:sz w:val="24"/>
          <w:szCs w:val="24"/>
        </w:rPr>
        <w:t>ę</w:t>
      </w:r>
      <w:r w:rsidR="00B571B5" w:rsidRPr="008C3C74">
        <w:rPr>
          <w:rFonts w:eastAsia="Calibri" w:cstheme="minorHAnsi"/>
          <w:i/>
          <w:iCs/>
          <w:sz w:val="24"/>
          <w:szCs w:val="24"/>
        </w:rPr>
        <w:t xml:space="preserve"> informacyjn</w:t>
      </w:r>
      <w:r w:rsidR="00A836FF" w:rsidRPr="008C3C74">
        <w:rPr>
          <w:rFonts w:eastAsia="Calibri" w:cstheme="minorHAnsi"/>
          <w:i/>
          <w:iCs/>
          <w:sz w:val="24"/>
          <w:szCs w:val="24"/>
        </w:rPr>
        <w:t>ą</w:t>
      </w:r>
      <w:r w:rsidR="00B571B5" w:rsidRPr="008C3C74">
        <w:rPr>
          <w:rFonts w:eastAsia="Calibri" w:cstheme="minorHAnsi"/>
          <w:i/>
          <w:iCs/>
          <w:sz w:val="24"/>
          <w:szCs w:val="24"/>
        </w:rPr>
        <w:t xml:space="preserve"> o stanie zdrowia dziecka </w:t>
      </w:r>
      <w:r w:rsidR="00A836FF" w:rsidRPr="008C3C74">
        <w:rPr>
          <w:rFonts w:eastAsia="Calibri" w:cstheme="minorHAnsi"/>
          <w:b/>
          <w:iCs/>
          <w:sz w:val="24"/>
          <w:szCs w:val="24"/>
        </w:rPr>
        <w:t>/akta kontroli str. 115/</w:t>
      </w:r>
      <w:r w:rsidR="00A836FF" w:rsidRPr="008C3C74">
        <w:rPr>
          <w:rFonts w:eastAsia="Calibri" w:cstheme="minorHAnsi"/>
          <w:i/>
          <w:iCs/>
          <w:sz w:val="24"/>
          <w:szCs w:val="24"/>
        </w:rPr>
        <w:t xml:space="preserve"> </w:t>
      </w:r>
      <w:r w:rsidR="00B571B5" w:rsidRPr="008C3C74">
        <w:rPr>
          <w:rFonts w:eastAsia="Calibri" w:cstheme="minorHAnsi"/>
          <w:sz w:val="24"/>
          <w:szCs w:val="24"/>
        </w:rPr>
        <w:t xml:space="preserve">oraz </w:t>
      </w:r>
      <w:r w:rsidR="00A955CE" w:rsidRPr="008C3C74">
        <w:rPr>
          <w:rFonts w:eastAsia="Calibri" w:cstheme="minorHAnsi"/>
          <w:sz w:val="24"/>
          <w:szCs w:val="24"/>
        </w:rPr>
        <w:t>gromadzon</w:t>
      </w:r>
      <w:r w:rsidR="00A836FF" w:rsidRPr="008C3C74">
        <w:rPr>
          <w:rFonts w:eastAsia="Calibri" w:cstheme="minorHAnsi"/>
          <w:sz w:val="24"/>
          <w:szCs w:val="24"/>
        </w:rPr>
        <w:t>o</w:t>
      </w:r>
      <w:r w:rsidRPr="008C3C74">
        <w:rPr>
          <w:rFonts w:eastAsia="Calibri" w:cstheme="minorHAnsi"/>
          <w:sz w:val="24"/>
          <w:szCs w:val="24"/>
        </w:rPr>
        <w:t xml:space="preserve"> dokumentacj</w:t>
      </w:r>
      <w:r w:rsidR="000A383D" w:rsidRPr="008C3C74">
        <w:rPr>
          <w:rFonts w:eastAsia="Calibri" w:cstheme="minorHAnsi"/>
          <w:sz w:val="24"/>
          <w:szCs w:val="24"/>
        </w:rPr>
        <w:t>ę</w:t>
      </w:r>
      <w:r w:rsidRPr="008C3C74">
        <w:rPr>
          <w:rFonts w:eastAsia="Calibri" w:cstheme="minorHAnsi"/>
          <w:sz w:val="24"/>
          <w:szCs w:val="24"/>
        </w:rPr>
        <w:t xml:space="preserve"> medyczn</w:t>
      </w:r>
      <w:r w:rsidR="000A383D" w:rsidRPr="008C3C74">
        <w:rPr>
          <w:rFonts w:eastAsia="Calibri" w:cstheme="minorHAnsi"/>
          <w:sz w:val="24"/>
          <w:szCs w:val="24"/>
        </w:rPr>
        <w:t>ą</w:t>
      </w:r>
      <w:r w:rsidR="00A8111E" w:rsidRPr="008C3C74">
        <w:rPr>
          <w:rFonts w:eastAsia="Calibri" w:cstheme="minorHAnsi"/>
          <w:sz w:val="24"/>
          <w:szCs w:val="24"/>
        </w:rPr>
        <w:t>, w tym</w:t>
      </w:r>
      <w:r w:rsidRPr="008C3C74">
        <w:rPr>
          <w:rFonts w:eastAsia="Calibri" w:cstheme="minorHAnsi"/>
          <w:sz w:val="24"/>
          <w:szCs w:val="24"/>
        </w:rPr>
        <w:t xml:space="preserve"> m.in.</w:t>
      </w:r>
      <w:r w:rsidR="00A8111E" w:rsidRPr="008C3C74">
        <w:rPr>
          <w:rFonts w:eastAsia="Calibri" w:cstheme="minorHAnsi"/>
          <w:sz w:val="24"/>
          <w:szCs w:val="24"/>
        </w:rPr>
        <w:t>:</w:t>
      </w:r>
      <w:r w:rsidRPr="008C3C74">
        <w:rPr>
          <w:rFonts w:eastAsia="Calibri" w:cstheme="minorHAnsi"/>
          <w:sz w:val="24"/>
          <w:szCs w:val="24"/>
        </w:rPr>
        <w:t xml:space="preserve"> </w:t>
      </w:r>
      <w:r w:rsidR="00A8111E" w:rsidRPr="008C3C74">
        <w:rPr>
          <w:rFonts w:eastAsia="Calibri" w:cstheme="minorHAnsi"/>
          <w:sz w:val="24"/>
          <w:szCs w:val="24"/>
        </w:rPr>
        <w:t xml:space="preserve">karty szpitalne, </w:t>
      </w:r>
      <w:r w:rsidRPr="008C3C74">
        <w:rPr>
          <w:rFonts w:eastAsia="Calibri" w:cstheme="minorHAnsi"/>
          <w:sz w:val="24"/>
          <w:szCs w:val="24"/>
        </w:rPr>
        <w:t xml:space="preserve">wyniki badań oraz potwierdzenia odbytych konsultacji lekarskich wraz </w:t>
      </w:r>
      <w:r w:rsidR="00E43053">
        <w:rPr>
          <w:rFonts w:eastAsia="Calibri" w:cstheme="minorHAnsi"/>
          <w:sz w:val="24"/>
          <w:szCs w:val="24"/>
        </w:rPr>
        <w:br/>
      </w:r>
      <w:r w:rsidRPr="008C3C74">
        <w:rPr>
          <w:rFonts w:eastAsia="Calibri" w:cstheme="minorHAnsi"/>
          <w:sz w:val="24"/>
          <w:szCs w:val="24"/>
        </w:rPr>
        <w:t>z zaleceniami.</w:t>
      </w:r>
      <w:r w:rsidR="00A8111E" w:rsidRPr="008C3C74">
        <w:rPr>
          <w:rFonts w:eastAsia="Calibri" w:cstheme="minorHAnsi"/>
          <w:sz w:val="24"/>
          <w:szCs w:val="24"/>
        </w:rPr>
        <w:t xml:space="preserve"> </w:t>
      </w:r>
      <w:r w:rsidR="00A8111E" w:rsidRPr="008C3C74">
        <w:rPr>
          <w:rFonts w:cstheme="minorHAnsi"/>
          <w:sz w:val="24"/>
          <w:szCs w:val="24"/>
        </w:rPr>
        <w:t>Informacje dotyczące podawania leków wychowankom</w:t>
      </w:r>
      <w:r w:rsidR="00645863" w:rsidRPr="008C3C74">
        <w:rPr>
          <w:rFonts w:cstheme="minorHAnsi"/>
          <w:sz w:val="24"/>
          <w:szCs w:val="24"/>
        </w:rPr>
        <w:t xml:space="preserve"> </w:t>
      </w:r>
      <w:r w:rsidR="00A8111E" w:rsidRPr="008C3C74">
        <w:rPr>
          <w:rFonts w:cstheme="minorHAnsi"/>
          <w:sz w:val="24"/>
          <w:szCs w:val="24"/>
        </w:rPr>
        <w:t>odnotow</w:t>
      </w:r>
      <w:r w:rsidR="00DA02FD">
        <w:rPr>
          <w:rFonts w:cstheme="minorHAnsi"/>
          <w:sz w:val="24"/>
          <w:szCs w:val="24"/>
        </w:rPr>
        <w:t>ywano</w:t>
      </w:r>
      <w:r w:rsidR="00A8111E" w:rsidRPr="008C3C74">
        <w:rPr>
          <w:rFonts w:cstheme="minorHAnsi"/>
          <w:sz w:val="24"/>
          <w:szCs w:val="24"/>
        </w:rPr>
        <w:t xml:space="preserve"> się </w:t>
      </w:r>
      <w:r w:rsidR="00E43053">
        <w:rPr>
          <w:rFonts w:cstheme="minorHAnsi"/>
          <w:sz w:val="24"/>
          <w:szCs w:val="24"/>
        </w:rPr>
        <w:br/>
      </w:r>
      <w:r w:rsidR="00A8111E" w:rsidRPr="008C3C74">
        <w:rPr>
          <w:rFonts w:cstheme="minorHAnsi"/>
          <w:sz w:val="24"/>
          <w:szCs w:val="24"/>
        </w:rPr>
        <w:t xml:space="preserve">w </w:t>
      </w:r>
      <w:r w:rsidR="00A8111E" w:rsidRPr="008C3C74">
        <w:rPr>
          <w:rFonts w:cstheme="minorHAnsi"/>
          <w:i/>
          <w:iCs/>
          <w:sz w:val="24"/>
          <w:szCs w:val="24"/>
        </w:rPr>
        <w:t xml:space="preserve">Zeszycie </w:t>
      </w:r>
      <w:r w:rsidR="00B571B5" w:rsidRPr="008C3C74">
        <w:rPr>
          <w:rFonts w:cstheme="minorHAnsi"/>
          <w:i/>
          <w:iCs/>
          <w:sz w:val="24"/>
          <w:szCs w:val="24"/>
        </w:rPr>
        <w:t xml:space="preserve">wydawania </w:t>
      </w:r>
      <w:r w:rsidR="00A8111E" w:rsidRPr="008C3C74">
        <w:rPr>
          <w:rFonts w:cstheme="minorHAnsi"/>
          <w:i/>
          <w:iCs/>
          <w:sz w:val="24"/>
          <w:szCs w:val="24"/>
        </w:rPr>
        <w:t>leków</w:t>
      </w:r>
      <w:r w:rsidR="00B571B5" w:rsidRPr="008C3C74">
        <w:rPr>
          <w:rFonts w:cstheme="minorHAnsi"/>
          <w:i/>
          <w:iCs/>
          <w:sz w:val="24"/>
          <w:szCs w:val="24"/>
        </w:rPr>
        <w:t xml:space="preserve"> dla wychowanków POW </w:t>
      </w:r>
      <w:r w:rsidR="00941E07" w:rsidRPr="008C3C74">
        <w:rPr>
          <w:rFonts w:cstheme="minorHAnsi"/>
          <w:i/>
          <w:iCs/>
          <w:sz w:val="24"/>
          <w:szCs w:val="24"/>
        </w:rPr>
        <w:t>n</w:t>
      </w:r>
      <w:r w:rsidR="00B571B5" w:rsidRPr="008C3C74">
        <w:rPr>
          <w:rFonts w:cstheme="minorHAnsi"/>
          <w:i/>
          <w:iCs/>
          <w:sz w:val="24"/>
          <w:szCs w:val="24"/>
        </w:rPr>
        <w:t>r 3</w:t>
      </w:r>
      <w:r w:rsidR="00B571B5" w:rsidRPr="008C3C74">
        <w:rPr>
          <w:rFonts w:cstheme="minorHAnsi"/>
          <w:b/>
          <w:bCs/>
          <w:i/>
          <w:iCs/>
          <w:sz w:val="24"/>
          <w:szCs w:val="24"/>
        </w:rPr>
        <w:t xml:space="preserve"> </w:t>
      </w:r>
      <w:r w:rsidR="00B571B5" w:rsidRPr="008C3C74">
        <w:rPr>
          <w:rFonts w:cstheme="minorHAnsi"/>
          <w:b/>
          <w:bCs/>
          <w:iCs/>
          <w:sz w:val="24"/>
          <w:szCs w:val="24"/>
        </w:rPr>
        <w:t>/akta kontroli str.</w:t>
      </w:r>
      <w:r w:rsidR="00941E07" w:rsidRPr="008C3C74">
        <w:rPr>
          <w:rFonts w:cstheme="minorHAnsi"/>
          <w:b/>
          <w:bCs/>
          <w:iCs/>
          <w:sz w:val="24"/>
          <w:szCs w:val="24"/>
        </w:rPr>
        <w:t>116-120</w:t>
      </w:r>
      <w:r w:rsidR="00B571B5" w:rsidRPr="008C3C74">
        <w:rPr>
          <w:rFonts w:cstheme="minorHAnsi"/>
          <w:b/>
          <w:bCs/>
          <w:iCs/>
          <w:sz w:val="24"/>
          <w:szCs w:val="24"/>
        </w:rPr>
        <w:t>/</w:t>
      </w:r>
      <w:r w:rsidR="00A8111E" w:rsidRPr="008C3C74">
        <w:rPr>
          <w:rFonts w:cstheme="minorHAnsi"/>
          <w:b/>
          <w:bCs/>
          <w:iCs/>
          <w:sz w:val="24"/>
          <w:szCs w:val="24"/>
        </w:rPr>
        <w:t>.</w:t>
      </w:r>
    </w:p>
    <w:p w14:paraId="3EE26DA7" w14:textId="2F603017" w:rsidR="00A43602" w:rsidRPr="008C3C74" w:rsidRDefault="00F86CAF" w:rsidP="002D797E">
      <w:pPr>
        <w:spacing w:after="0"/>
        <w:ind w:firstLine="284"/>
        <w:jc w:val="both"/>
        <w:rPr>
          <w:rFonts w:cstheme="minorHAnsi"/>
          <w:sz w:val="24"/>
          <w:szCs w:val="24"/>
        </w:rPr>
      </w:pPr>
      <w:r w:rsidRPr="008C3C74">
        <w:rPr>
          <w:rFonts w:cstheme="minorHAnsi"/>
          <w:sz w:val="24"/>
          <w:szCs w:val="24"/>
        </w:rPr>
        <w:t>Z</w:t>
      </w:r>
      <w:r w:rsidR="00193168" w:rsidRPr="008C3C74">
        <w:rPr>
          <w:rFonts w:cstheme="minorHAnsi"/>
          <w:sz w:val="24"/>
          <w:szCs w:val="24"/>
        </w:rPr>
        <w:t xml:space="preserve"> pisemnej informacji Dyrektora wynika, </w:t>
      </w:r>
      <w:r w:rsidR="00A8111E" w:rsidRPr="008C3C74">
        <w:rPr>
          <w:rFonts w:cstheme="minorHAnsi"/>
          <w:sz w:val="24"/>
          <w:szCs w:val="24"/>
        </w:rPr>
        <w:t xml:space="preserve">że leki </w:t>
      </w:r>
      <w:r w:rsidR="00193168" w:rsidRPr="008C3C74">
        <w:rPr>
          <w:rFonts w:cstheme="minorHAnsi"/>
          <w:sz w:val="24"/>
          <w:szCs w:val="24"/>
        </w:rPr>
        <w:t>przyjmowane przez dzieci na stałe</w:t>
      </w:r>
      <w:r w:rsidR="00A43602" w:rsidRPr="008C3C74">
        <w:rPr>
          <w:rFonts w:cstheme="minorHAnsi"/>
          <w:sz w:val="24"/>
          <w:szCs w:val="24"/>
        </w:rPr>
        <w:t xml:space="preserve"> </w:t>
      </w:r>
      <w:r w:rsidR="002F4B9E" w:rsidRPr="008C3C74">
        <w:rPr>
          <w:rFonts w:cstheme="minorHAnsi"/>
          <w:sz w:val="24"/>
          <w:szCs w:val="24"/>
        </w:rPr>
        <w:t>„</w:t>
      </w:r>
      <w:r w:rsidR="00A43602" w:rsidRPr="008C3C74">
        <w:rPr>
          <w:rFonts w:cstheme="minorHAnsi"/>
          <w:i/>
          <w:iCs/>
          <w:sz w:val="24"/>
          <w:szCs w:val="24"/>
        </w:rPr>
        <w:t xml:space="preserve">przechowywane są </w:t>
      </w:r>
      <w:r w:rsidR="00193168" w:rsidRPr="008C3C74">
        <w:rPr>
          <w:rFonts w:cstheme="minorHAnsi"/>
          <w:i/>
          <w:iCs/>
          <w:sz w:val="24"/>
          <w:szCs w:val="24"/>
        </w:rPr>
        <w:t>w pokoju wychowawców</w:t>
      </w:r>
      <w:r w:rsidR="002F4B9E" w:rsidRPr="008C3C74">
        <w:rPr>
          <w:rFonts w:cstheme="minorHAnsi"/>
          <w:i/>
          <w:iCs/>
          <w:sz w:val="24"/>
          <w:szCs w:val="24"/>
        </w:rPr>
        <w:t xml:space="preserve"> na parterze budynku</w:t>
      </w:r>
      <w:r w:rsidR="00193168" w:rsidRPr="008C3C74">
        <w:rPr>
          <w:rFonts w:cstheme="minorHAnsi"/>
          <w:i/>
          <w:iCs/>
          <w:sz w:val="24"/>
          <w:szCs w:val="24"/>
        </w:rPr>
        <w:t xml:space="preserve"> </w:t>
      </w:r>
      <w:r w:rsidR="00A43602" w:rsidRPr="008C3C74">
        <w:rPr>
          <w:rFonts w:cstheme="minorHAnsi"/>
          <w:i/>
          <w:iCs/>
          <w:sz w:val="24"/>
          <w:szCs w:val="24"/>
        </w:rPr>
        <w:t>w zamykanej na klucz szaf</w:t>
      </w:r>
      <w:r w:rsidR="00193168" w:rsidRPr="008C3C74">
        <w:rPr>
          <w:rFonts w:cstheme="minorHAnsi"/>
          <w:i/>
          <w:iCs/>
          <w:sz w:val="24"/>
          <w:szCs w:val="24"/>
        </w:rPr>
        <w:t>i</w:t>
      </w:r>
      <w:r w:rsidR="00A43602" w:rsidRPr="008C3C74">
        <w:rPr>
          <w:rFonts w:cstheme="minorHAnsi"/>
          <w:i/>
          <w:iCs/>
          <w:sz w:val="24"/>
          <w:szCs w:val="24"/>
        </w:rPr>
        <w:t>e</w:t>
      </w:r>
      <w:r w:rsidR="001532F7" w:rsidRPr="008C3C74">
        <w:rPr>
          <w:rFonts w:cstheme="minorHAnsi"/>
          <w:i/>
          <w:iCs/>
          <w:sz w:val="24"/>
          <w:szCs w:val="24"/>
        </w:rPr>
        <w:t xml:space="preserve">, </w:t>
      </w:r>
      <w:r w:rsidR="00193168" w:rsidRPr="008C3C74">
        <w:rPr>
          <w:rFonts w:cstheme="minorHAnsi"/>
          <w:i/>
          <w:iCs/>
          <w:sz w:val="24"/>
          <w:szCs w:val="24"/>
        </w:rPr>
        <w:t xml:space="preserve">gdzie znajduje się zamknięta i podpisana  kasetka, klucz </w:t>
      </w:r>
      <w:r w:rsidR="002F4B9E" w:rsidRPr="008C3C74">
        <w:rPr>
          <w:rFonts w:cstheme="minorHAnsi"/>
          <w:i/>
          <w:iCs/>
          <w:sz w:val="24"/>
          <w:szCs w:val="24"/>
        </w:rPr>
        <w:t>od szafy jest umieszczony na tablicy</w:t>
      </w:r>
      <w:r w:rsidR="00193168" w:rsidRPr="008C3C74">
        <w:rPr>
          <w:rFonts w:cstheme="minorHAnsi"/>
          <w:i/>
          <w:iCs/>
          <w:sz w:val="24"/>
          <w:szCs w:val="24"/>
        </w:rPr>
        <w:t xml:space="preserve"> w pokoju wychowawców. </w:t>
      </w:r>
      <w:r w:rsidR="002F4B9E" w:rsidRPr="008C3C74">
        <w:rPr>
          <w:rFonts w:cstheme="minorHAnsi"/>
          <w:i/>
          <w:iCs/>
          <w:sz w:val="24"/>
          <w:szCs w:val="24"/>
        </w:rPr>
        <w:t>Leki doraźne znajdują się w apteczce w zamkniętym pomieszczeniu – magazynku placówki. Zgodnie z zaleceniem lekarza psychiatry leki stałe są podawane dziecku i dokumentowane w zeszycie  wydawania leków, gdzie wpisane są dane dziecka, data, godzina</w:t>
      </w:r>
      <w:r w:rsidR="005300C8" w:rsidRPr="008C3C74">
        <w:rPr>
          <w:rFonts w:cstheme="minorHAnsi"/>
          <w:i/>
          <w:iCs/>
          <w:sz w:val="24"/>
          <w:szCs w:val="24"/>
        </w:rPr>
        <w:t>,</w:t>
      </w:r>
      <w:r w:rsidR="002F4B9E" w:rsidRPr="008C3C74">
        <w:rPr>
          <w:rFonts w:cstheme="minorHAnsi"/>
          <w:i/>
          <w:iCs/>
          <w:sz w:val="24"/>
          <w:szCs w:val="24"/>
        </w:rPr>
        <w:t xml:space="preserve"> nazwa leku i podpisuje się wychowawca podający lek</w:t>
      </w:r>
      <w:r w:rsidR="00193168" w:rsidRPr="008C3C74">
        <w:rPr>
          <w:rFonts w:cstheme="minorHAnsi"/>
          <w:sz w:val="24"/>
          <w:szCs w:val="24"/>
        </w:rPr>
        <w:t xml:space="preserve"> </w:t>
      </w:r>
      <w:r w:rsidR="00941E07" w:rsidRPr="008C3C74">
        <w:rPr>
          <w:rFonts w:cstheme="minorHAnsi"/>
          <w:b/>
          <w:bCs/>
          <w:sz w:val="24"/>
          <w:szCs w:val="24"/>
        </w:rPr>
        <w:t>/akta kontroli str.121-122</w:t>
      </w:r>
      <w:r w:rsidR="00193168" w:rsidRPr="008C3C74">
        <w:rPr>
          <w:rFonts w:cstheme="minorHAnsi"/>
          <w:b/>
          <w:bCs/>
          <w:sz w:val="24"/>
          <w:szCs w:val="24"/>
        </w:rPr>
        <w:t>/.</w:t>
      </w:r>
      <w:r w:rsidRPr="008C3C74">
        <w:rPr>
          <w:rFonts w:cstheme="minorHAnsi"/>
          <w:b/>
          <w:bCs/>
          <w:sz w:val="24"/>
          <w:szCs w:val="24"/>
        </w:rPr>
        <w:t xml:space="preserve"> </w:t>
      </w:r>
      <w:r w:rsidRPr="008C3C74">
        <w:rPr>
          <w:rFonts w:cstheme="minorHAnsi"/>
          <w:bCs/>
          <w:sz w:val="24"/>
          <w:szCs w:val="24"/>
        </w:rPr>
        <w:t xml:space="preserve">Oględziny Placówki, magazynku oraz przegląd </w:t>
      </w:r>
      <w:r w:rsidR="00DA02FD" w:rsidRPr="00DA02FD">
        <w:rPr>
          <w:rFonts w:cstheme="minorHAnsi"/>
          <w:bCs/>
          <w:i/>
          <w:iCs/>
          <w:sz w:val="24"/>
          <w:szCs w:val="24"/>
        </w:rPr>
        <w:t>Z</w:t>
      </w:r>
      <w:r w:rsidRPr="00DA02FD">
        <w:rPr>
          <w:rFonts w:cstheme="minorHAnsi"/>
          <w:bCs/>
          <w:i/>
          <w:iCs/>
          <w:sz w:val="24"/>
          <w:szCs w:val="24"/>
        </w:rPr>
        <w:t>eszytu wydawania leków</w:t>
      </w:r>
      <w:r w:rsidRPr="008C3C74">
        <w:rPr>
          <w:rFonts w:cstheme="minorHAnsi"/>
          <w:bCs/>
          <w:sz w:val="24"/>
          <w:szCs w:val="24"/>
        </w:rPr>
        <w:t xml:space="preserve"> potwierdziły powyższe.</w:t>
      </w:r>
    </w:p>
    <w:p w14:paraId="47A656CA" w14:textId="255ACC99" w:rsidR="001532F7" w:rsidRPr="008C3C74" w:rsidRDefault="009976DE" w:rsidP="002D797E">
      <w:pPr>
        <w:spacing w:after="0"/>
        <w:ind w:firstLine="284"/>
        <w:jc w:val="both"/>
        <w:rPr>
          <w:rFonts w:eastAsia="Times New Roman" w:cstheme="minorHAnsi"/>
          <w:sz w:val="24"/>
          <w:szCs w:val="24"/>
          <w:lang w:eastAsia="pl-PL"/>
        </w:rPr>
      </w:pPr>
      <w:r w:rsidRPr="008C3C74">
        <w:rPr>
          <w:rFonts w:cstheme="minorHAnsi"/>
          <w:sz w:val="24"/>
          <w:szCs w:val="24"/>
        </w:rPr>
        <w:t xml:space="preserve">Ustalono, że prowadzone dla wychowanków </w:t>
      </w:r>
      <w:r w:rsidR="00193168" w:rsidRPr="008C3C74">
        <w:rPr>
          <w:rFonts w:cstheme="minorHAnsi"/>
          <w:sz w:val="24"/>
          <w:szCs w:val="24"/>
        </w:rPr>
        <w:t xml:space="preserve">Placówki </w:t>
      </w:r>
      <w:r w:rsidRPr="008C3C74">
        <w:rPr>
          <w:rFonts w:cstheme="minorHAnsi"/>
          <w:sz w:val="24"/>
          <w:szCs w:val="24"/>
        </w:rPr>
        <w:t>karty uwzględnia</w:t>
      </w:r>
      <w:r w:rsidR="00941E07" w:rsidRPr="008C3C74">
        <w:rPr>
          <w:rFonts w:cstheme="minorHAnsi"/>
          <w:sz w:val="24"/>
          <w:szCs w:val="24"/>
        </w:rPr>
        <w:t>ły</w:t>
      </w:r>
      <w:r w:rsidRPr="008C3C74">
        <w:rPr>
          <w:rFonts w:cstheme="minorHAnsi"/>
          <w:sz w:val="24"/>
          <w:szCs w:val="24"/>
        </w:rPr>
        <w:t xml:space="preserve"> </w:t>
      </w:r>
      <w:r w:rsidR="00812853" w:rsidRPr="008C3C74">
        <w:rPr>
          <w:rFonts w:eastAsia="Calibri" w:cstheme="minorHAnsi"/>
          <w:sz w:val="24"/>
          <w:szCs w:val="24"/>
        </w:rPr>
        <w:t xml:space="preserve">informacje </w:t>
      </w:r>
      <w:r w:rsidR="00E43053">
        <w:rPr>
          <w:rFonts w:eastAsia="Calibri" w:cstheme="minorHAnsi"/>
          <w:sz w:val="24"/>
          <w:szCs w:val="24"/>
        </w:rPr>
        <w:br/>
      </w:r>
      <w:r w:rsidR="00812853" w:rsidRPr="008C3C74">
        <w:rPr>
          <w:rFonts w:eastAsia="Calibri" w:cstheme="minorHAnsi"/>
          <w:sz w:val="24"/>
          <w:szCs w:val="24"/>
        </w:rPr>
        <w:t>o stanie zdrowia dziecka, w tym stanie zdrowia psychicznego, o lekach podawanych dziecku, a także informacje o pobytach dziecka w  szpitalu, w tym w szpitalu psychiatrycznym</w:t>
      </w:r>
      <w:r w:rsidR="00645863" w:rsidRPr="008C3C74">
        <w:rPr>
          <w:rFonts w:eastAsia="Calibri" w:cstheme="minorHAnsi"/>
          <w:sz w:val="24"/>
          <w:szCs w:val="24"/>
        </w:rPr>
        <w:t>.</w:t>
      </w:r>
      <w:r w:rsidR="00812853" w:rsidRPr="008C3C74">
        <w:rPr>
          <w:rFonts w:eastAsia="Calibri" w:cstheme="minorHAnsi"/>
          <w:sz w:val="24"/>
          <w:szCs w:val="24"/>
        </w:rPr>
        <w:t xml:space="preserve"> </w:t>
      </w:r>
    </w:p>
    <w:p w14:paraId="22DA7431" w14:textId="09E15473" w:rsidR="00FD5D1F" w:rsidRPr="008C3C74" w:rsidRDefault="00FD5D1F" w:rsidP="002D797E">
      <w:pPr>
        <w:spacing w:after="0"/>
        <w:ind w:firstLine="284"/>
        <w:jc w:val="both"/>
        <w:rPr>
          <w:rFonts w:eastAsia="Calibri" w:cstheme="minorHAnsi"/>
          <w:sz w:val="24"/>
          <w:szCs w:val="24"/>
        </w:rPr>
      </w:pPr>
      <w:r w:rsidRPr="008C3C74">
        <w:rPr>
          <w:rFonts w:eastAsia="Calibri" w:cstheme="minorHAnsi"/>
          <w:sz w:val="24"/>
          <w:szCs w:val="24"/>
        </w:rPr>
        <w:t xml:space="preserve">Z wykazu stanowiącego </w:t>
      </w:r>
      <w:r w:rsidRPr="008C3C74">
        <w:rPr>
          <w:rFonts w:eastAsia="Calibri" w:cstheme="minorHAnsi"/>
          <w:b/>
          <w:sz w:val="24"/>
          <w:szCs w:val="24"/>
        </w:rPr>
        <w:t>akta kontroli str.</w:t>
      </w:r>
      <w:r w:rsidRPr="008C3C74">
        <w:rPr>
          <w:rFonts w:eastAsia="Calibri" w:cstheme="minorHAnsi"/>
          <w:sz w:val="24"/>
          <w:szCs w:val="24"/>
        </w:rPr>
        <w:t xml:space="preserve"> </w:t>
      </w:r>
      <w:r w:rsidR="00941E07" w:rsidRPr="00DA02FD">
        <w:rPr>
          <w:rFonts w:eastAsia="Calibri" w:cstheme="minorHAnsi"/>
          <w:b/>
          <w:bCs/>
          <w:sz w:val="24"/>
          <w:szCs w:val="24"/>
        </w:rPr>
        <w:t>49-50</w:t>
      </w:r>
      <w:r w:rsidR="00F86CAF" w:rsidRPr="008C3C74">
        <w:rPr>
          <w:rFonts w:eastAsia="Calibri" w:cstheme="minorHAnsi"/>
          <w:sz w:val="24"/>
          <w:szCs w:val="24"/>
        </w:rPr>
        <w:t xml:space="preserve">  </w:t>
      </w:r>
      <w:r w:rsidR="00777414" w:rsidRPr="008C3C74">
        <w:rPr>
          <w:rFonts w:eastAsia="Calibri" w:cstheme="minorHAnsi"/>
          <w:sz w:val="24"/>
          <w:szCs w:val="24"/>
        </w:rPr>
        <w:t>w</w:t>
      </w:r>
      <w:r w:rsidRPr="008C3C74">
        <w:rPr>
          <w:rFonts w:eastAsia="Calibri" w:cstheme="minorHAnsi"/>
          <w:sz w:val="24"/>
          <w:szCs w:val="24"/>
        </w:rPr>
        <w:t xml:space="preserve">ynika, że 4 </w:t>
      </w:r>
      <w:r w:rsidR="00F86CAF" w:rsidRPr="008C3C74">
        <w:rPr>
          <w:rFonts w:eastAsia="Calibri" w:cstheme="minorHAnsi"/>
          <w:sz w:val="24"/>
          <w:szCs w:val="24"/>
        </w:rPr>
        <w:t>wychowanków objętych jest opieką</w:t>
      </w:r>
      <w:r w:rsidRPr="008C3C74">
        <w:rPr>
          <w:rFonts w:eastAsia="Calibri" w:cstheme="minorHAnsi"/>
          <w:sz w:val="24"/>
          <w:szCs w:val="24"/>
        </w:rPr>
        <w:t xml:space="preserve"> psychiatryczną</w:t>
      </w:r>
      <w:r w:rsidR="00F86CAF" w:rsidRPr="008C3C74">
        <w:rPr>
          <w:rFonts w:eastAsia="Calibri" w:cstheme="minorHAnsi"/>
          <w:sz w:val="24"/>
          <w:szCs w:val="24"/>
        </w:rPr>
        <w:t xml:space="preserve"> i przyjmują</w:t>
      </w:r>
      <w:r w:rsidRPr="008C3C74">
        <w:rPr>
          <w:rFonts w:eastAsia="Calibri" w:cstheme="minorHAnsi"/>
          <w:sz w:val="24"/>
          <w:szCs w:val="24"/>
        </w:rPr>
        <w:t xml:space="preserve"> stałe leki, zgodnie z zaleceniem specjalisty.</w:t>
      </w:r>
    </w:p>
    <w:p w14:paraId="011F948D" w14:textId="50AF97C3" w:rsidR="007A1CEC" w:rsidRPr="008C3C74" w:rsidRDefault="007A1CEC" w:rsidP="002D797E">
      <w:pPr>
        <w:spacing w:after="0"/>
        <w:ind w:firstLine="284"/>
        <w:jc w:val="both"/>
        <w:rPr>
          <w:rFonts w:eastAsia="Calibri" w:cstheme="minorHAnsi"/>
          <w:b/>
          <w:sz w:val="24"/>
          <w:szCs w:val="24"/>
        </w:rPr>
      </w:pPr>
      <w:r w:rsidRPr="008C3C74">
        <w:rPr>
          <w:rFonts w:eastAsia="Calibri" w:cstheme="minorHAnsi"/>
          <w:sz w:val="24"/>
          <w:szCs w:val="24"/>
        </w:rPr>
        <w:t xml:space="preserve">Wszyscy wychowankowie w rozmowach z zespołem inspektorów wskazali, </w:t>
      </w:r>
      <w:r w:rsidRPr="008C3C74">
        <w:rPr>
          <w:rFonts w:eastAsia="Calibri" w:cstheme="minorHAnsi"/>
          <w:sz w:val="24"/>
          <w:szCs w:val="24"/>
        </w:rPr>
        <w:br/>
        <w:t>że  w przypadku problemów zdrowotnych zawsze udzielana jest im stosowna pomoc, a także realizowane są zalecenia lekarskie. Wszystkie dzieci zaprzeczyły, aby</w:t>
      </w:r>
      <w:r w:rsidRPr="008C3C74">
        <w:rPr>
          <w:rFonts w:eastAsia="Calibri" w:cstheme="minorHAnsi"/>
          <w:b/>
          <w:sz w:val="24"/>
          <w:szCs w:val="24"/>
        </w:rPr>
        <w:t xml:space="preserve"> </w:t>
      </w:r>
      <w:r w:rsidRPr="008C3C74">
        <w:rPr>
          <w:rFonts w:cstheme="minorHAnsi"/>
          <w:sz w:val="24"/>
          <w:szCs w:val="24"/>
        </w:rPr>
        <w:t xml:space="preserve">wychowawcy lub inni pracownicy placówki palili papierosy w ich obecności. </w:t>
      </w:r>
      <w:r w:rsidR="000C1BA8" w:rsidRPr="008C3C74">
        <w:rPr>
          <w:rFonts w:cstheme="minorHAnsi"/>
          <w:sz w:val="24"/>
          <w:szCs w:val="24"/>
        </w:rPr>
        <w:t xml:space="preserve">Na pytanie czy w Placówce zdarza się, aby </w:t>
      </w:r>
      <w:r w:rsidR="0009058D" w:rsidRPr="008C3C74">
        <w:rPr>
          <w:rFonts w:cstheme="minorHAnsi"/>
          <w:sz w:val="24"/>
          <w:szCs w:val="24"/>
        </w:rPr>
        <w:t>wychowawcy w celu wyciszenia podawali wychowankom leki uspakajające, wszystkie dzieci odpowiedziały przecząco.</w:t>
      </w:r>
    </w:p>
    <w:p w14:paraId="0287D4D7" w14:textId="77777777" w:rsidR="00812853" w:rsidRPr="008C3C74" w:rsidRDefault="00812853" w:rsidP="00110382">
      <w:pPr>
        <w:spacing w:before="240" w:after="0"/>
        <w:jc w:val="both"/>
        <w:rPr>
          <w:rFonts w:eastAsia="Calibri" w:cstheme="minorHAnsi"/>
          <w:sz w:val="24"/>
          <w:szCs w:val="24"/>
        </w:rPr>
      </w:pPr>
      <w:r w:rsidRPr="008C3C74">
        <w:rPr>
          <w:rFonts w:eastAsia="Calibri" w:cstheme="minorHAnsi"/>
          <w:b/>
          <w:sz w:val="24"/>
          <w:szCs w:val="24"/>
        </w:rPr>
        <w:lastRenderedPageBreak/>
        <w:t>Prawo do poszanowania tożsamości religijnej</w:t>
      </w:r>
      <w:r w:rsidRPr="008C3C74">
        <w:rPr>
          <w:rFonts w:eastAsia="Calibri" w:cstheme="minorHAnsi"/>
          <w:sz w:val="24"/>
          <w:szCs w:val="24"/>
        </w:rPr>
        <w:t xml:space="preserve"> rozumiane jako prawo do poszanowania środowiska religijnego dziecka, z którego się wywodzi oraz wychowania religijnego i praktyk religijnych zgodnych z tradycją i wyznaniem jego rodziny oraz zgodnie z  jego wolą.</w:t>
      </w:r>
    </w:p>
    <w:p w14:paraId="268A3C80" w14:textId="5A595ABD" w:rsidR="00252301" w:rsidRPr="008C3C74" w:rsidRDefault="008F71F9" w:rsidP="00DA02FD">
      <w:pPr>
        <w:spacing w:before="240" w:after="0"/>
        <w:ind w:firstLine="284"/>
        <w:jc w:val="both"/>
        <w:rPr>
          <w:rFonts w:eastAsia="Calibri" w:cstheme="minorHAnsi"/>
          <w:sz w:val="24"/>
          <w:szCs w:val="24"/>
        </w:rPr>
      </w:pPr>
      <w:r w:rsidRPr="008C3C74">
        <w:rPr>
          <w:rFonts w:eastAsia="Calibri" w:cstheme="minorHAnsi"/>
          <w:sz w:val="24"/>
          <w:szCs w:val="24"/>
        </w:rPr>
        <w:t xml:space="preserve">Zgodnie z </w:t>
      </w:r>
      <w:r w:rsidR="008C6612" w:rsidRPr="008C3C74">
        <w:rPr>
          <w:rFonts w:eastAsia="Calibri" w:cstheme="minorHAnsi"/>
          <w:sz w:val="24"/>
          <w:szCs w:val="24"/>
        </w:rPr>
        <w:t>zapisami</w:t>
      </w:r>
      <w:r w:rsidRPr="008C3C74">
        <w:rPr>
          <w:rFonts w:eastAsia="Calibri" w:cstheme="minorHAnsi"/>
          <w:sz w:val="24"/>
          <w:szCs w:val="24"/>
        </w:rPr>
        <w:t xml:space="preserve"> Regulaminu, wychowankowie maj</w:t>
      </w:r>
      <w:r w:rsidR="00BC4872" w:rsidRPr="008C3C74">
        <w:rPr>
          <w:rFonts w:eastAsia="Calibri" w:cstheme="minorHAnsi"/>
          <w:sz w:val="24"/>
          <w:szCs w:val="24"/>
        </w:rPr>
        <w:t xml:space="preserve">ą </w:t>
      </w:r>
      <w:r w:rsidRPr="008C3C74">
        <w:rPr>
          <w:rFonts w:eastAsia="Calibri" w:cstheme="minorHAnsi"/>
          <w:sz w:val="24"/>
          <w:szCs w:val="24"/>
        </w:rPr>
        <w:t xml:space="preserve">prawo uczestniczyć w praktykach religijnych. </w:t>
      </w:r>
      <w:r w:rsidR="00252301" w:rsidRPr="008C3C74">
        <w:rPr>
          <w:rFonts w:eastAsia="Calibri" w:cstheme="minorHAnsi"/>
          <w:sz w:val="24"/>
          <w:szCs w:val="24"/>
        </w:rPr>
        <w:t>Wszyscy wychowankowie</w:t>
      </w:r>
      <w:r w:rsidR="00252301" w:rsidRPr="008C3C74">
        <w:rPr>
          <w:rFonts w:eastAsia="Times New Roman" w:cstheme="minorHAnsi"/>
          <w:sz w:val="24"/>
          <w:szCs w:val="24"/>
          <w:lang w:eastAsia="pl-PL" w:bidi="pl-PL"/>
        </w:rPr>
        <w:t xml:space="preserve"> podczas rozmów z osobami kontrolującymi wskazali, że swobodnie mogą realizować swoje praktyki religijne.</w:t>
      </w:r>
    </w:p>
    <w:p w14:paraId="14CD31D2" w14:textId="59440898" w:rsidR="00D06C76" w:rsidRPr="008C3C74" w:rsidRDefault="00812853" w:rsidP="00110382">
      <w:pPr>
        <w:spacing w:after="0"/>
        <w:ind w:firstLine="284"/>
        <w:jc w:val="both"/>
        <w:rPr>
          <w:rFonts w:eastAsia="Calibri" w:cstheme="minorHAnsi"/>
          <w:sz w:val="24"/>
          <w:szCs w:val="24"/>
        </w:rPr>
      </w:pPr>
      <w:r w:rsidRPr="008C3C74">
        <w:rPr>
          <w:rFonts w:eastAsia="Calibri" w:cstheme="minorHAnsi"/>
          <w:sz w:val="24"/>
          <w:szCs w:val="24"/>
        </w:rPr>
        <w:t xml:space="preserve">Na pytanie dotyczące uczestniczenia w niedzielnej mszy św. </w:t>
      </w:r>
      <w:r w:rsidR="00193168" w:rsidRPr="008C3C74">
        <w:rPr>
          <w:rFonts w:eastAsia="Calibri" w:cstheme="minorHAnsi"/>
          <w:sz w:val="24"/>
          <w:szCs w:val="24"/>
        </w:rPr>
        <w:t>w</w:t>
      </w:r>
      <w:r w:rsidRPr="008C3C74">
        <w:rPr>
          <w:rFonts w:eastAsia="Calibri" w:cstheme="minorHAnsi"/>
          <w:sz w:val="24"/>
          <w:szCs w:val="24"/>
        </w:rPr>
        <w:t>ychowank</w:t>
      </w:r>
      <w:r w:rsidR="00193168" w:rsidRPr="008C3C74">
        <w:rPr>
          <w:rFonts w:eastAsia="Calibri" w:cstheme="minorHAnsi"/>
          <w:sz w:val="24"/>
          <w:szCs w:val="24"/>
        </w:rPr>
        <w:t>owie jednogłośnie</w:t>
      </w:r>
      <w:r w:rsidRPr="008C3C74">
        <w:rPr>
          <w:rFonts w:eastAsia="Calibri" w:cstheme="minorHAnsi"/>
          <w:sz w:val="24"/>
          <w:szCs w:val="24"/>
        </w:rPr>
        <w:t xml:space="preserve"> odpowiedzi</w:t>
      </w:r>
      <w:r w:rsidR="00D06C76" w:rsidRPr="008C3C74">
        <w:rPr>
          <w:rFonts w:eastAsia="Calibri" w:cstheme="minorHAnsi"/>
          <w:sz w:val="24"/>
          <w:szCs w:val="24"/>
        </w:rPr>
        <w:t>eli</w:t>
      </w:r>
      <w:r w:rsidRPr="008C3C74">
        <w:rPr>
          <w:rFonts w:eastAsia="Calibri" w:cstheme="minorHAnsi"/>
          <w:sz w:val="24"/>
          <w:szCs w:val="24"/>
        </w:rPr>
        <w:t xml:space="preserve">, iż </w:t>
      </w:r>
      <w:r w:rsidR="008C6612" w:rsidRPr="008C3C74">
        <w:rPr>
          <w:rFonts w:eastAsia="Calibri" w:cstheme="minorHAnsi"/>
          <w:sz w:val="24"/>
          <w:szCs w:val="24"/>
        </w:rPr>
        <w:t xml:space="preserve">mają prawo </w:t>
      </w:r>
      <w:r w:rsidR="00424861" w:rsidRPr="008C3C74">
        <w:rPr>
          <w:rFonts w:eastAsia="Calibri" w:cstheme="minorHAnsi"/>
          <w:sz w:val="24"/>
          <w:szCs w:val="24"/>
        </w:rPr>
        <w:t>samodzielnie</w:t>
      </w:r>
      <w:r w:rsidR="008C6612" w:rsidRPr="008C3C74">
        <w:rPr>
          <w:rFonts w:eastAsia="Calibri" w:cstheme="minorHAnsi"/>
          <w:sz w:val="24"/>
          <w:szCs w:val="24"/>
        </w:rPr>
        <w:t xml:space="preserve"> o tym </w:t>
      </w:r>
      <w:r w:rsidR="00424861" w:rsidRPr="008C3C74">
        <w:rPr>
          <w:rFonts w:eastAsia="Calibri" w:cstheme="minorHAnsi"/>
          <w:sz w:val="24"/>
          <w:szCs w:val="24"/>
        </w:rPr>
        <w:t>decydować.</w:t>
      </w:r>
    </w:p>
    <w:p w14:paraId="01AEB759" w14:textId="16C1FBB6" w:rsidR="00110382" w:rsidRPr="008C3C74" w:rsidRDefault="00812853" w:rsidP="000D52A7">
      <w:pPr>
        <w:widowControl w:val="0"/>
        <w:suppressAutoHyphens/>
        <w:spacing w:before="240" w:after="0"/>
        <w:jc w:val="both"/>
        <w:rPr>
          <w:rFonts w:eastAsia="Calibri" w:cstheme="minorHAnsi"/>
          <w:sz w:val="24"/>
          <w:szCs w:val="24"/>
        </w:rPr>
      </w:pPr>
      <w:r w:rsidRPr="008C3C74">
        <w:rPr>
          <w:rFonts w:eastAsia="Calibri" w:cstheme="minorHAnsi"/>
          <w:b/>
          <w:sz w:val="24"/>
          <w:szCs w:val="24"/>
        </w:rPr>
        <w:t xml:space="preserve">Prawo </w:t>
      </w:r>
      <w:bookmarkStart w:id="16" w:name="_Hlk103852841"/>
      <w:r w:rsidRPr="008C3C74">
        <w:rPr>
          <w:rFonts w:eastAsia="Calibri" w:cstheme="minorHAnsi"/>
          <w:b/>
          <w:sz w:val="24"/>
          <w:szCs w:val="24"/>
        </w:rPr>
        <w:t>do bezpieczeństwa socjalnego</w:t>
      </w:r>
      <w:r w:rsidRPr="008C3C74">
        <w:rPr>
          <w:rFonts w:eastAsia="Calibri" w:cstheme="minorHAnsi"/>
          <w:sz w:val="24"/>
          <w:szCs w:val="24"/>
        </w:rPr>
        <w:t xml:space="preserve"> </w:t>
      </w:r>
      <w:bookmarkEnd w:id="16"/>
      <w:r w:rsidRPr="008C3C74">
        <w:rPr>
          <w:rFonts w:eastAsia="Calibri" w:cstheme="minorHAnsi"/>
          <w:sz w:val="24"/>
          <w:szCs w:val="24"/>
        </w:rPr>
        <w:t xml:space="preserve">– rozumiane jako prawo do:  wyżywienia dostosowanego do </w:t>
      </w:r>
      <w:r w:rsidR="0009058D" w:rsidRPr="008C3C74">
        <w:rPr>
          <w:rFonts w:eastAsia="Calibri" w:cstheme="minorHAnsi"/>
          <w:sz w:val="24"/>
          <w:szCs w:val="24"/>
        </w:rPr>
        <w:t>potrzeb rozwojowych i zdrowotnych</w:t>
      </w:r>
      <w:r w:rsidRPr="008C3C74">
        <w:rPr>
          <w:rFonts w:eastAsia="Calibri" w:cstheme="minorHAnsi"/>
          <w:sz w:val="24"/>
          <w:szCs w:val="24"/>
        </w:rPr>
        <w:t xml:space="preserve"> dziecka, zaopatrzenia w odzież i obuwie dostosowane do jego gustu, potrzeb i warunków pogodowych, wyposażenia w środki higieny osobistej</w:t>
      </w:r>
      <w:r w:rsidR="004D2905" w:rsidRPr="008C3C74">
        <w:rPr>
          <w:rFonts w:eastAsia="Calibri" w:cstheme="minorHAnsi"/>
          <w:sz w:val="24"/>
          <w:szCs w:val="24"/>
        </w:rPr>
        <w:t>, środki czystości</w:t>
      </w:r>
      <w:r w:rsidRPr="008C3C74">
        <w:rPr>
          <w:rFonts w:eastAsia="Calibri" w:cstheme="minorHAnsi"/>
          <w:sz w:val="24"/>
          <w:szCs w:val="24"/>
        </w:rPr>
        <w:t xml:space="preserve"> oraz kwoty pieniężnej do  własnego dysponowania.</w:t>
      </w:r>
    </w:p>
    <w:p w14:paraId="6EA8DFA4" w14:textId="46DA4FEE" w:rsidR="00812853" w:rsidRPr="008C3C74" w:rsidRDefault="00812853" w:rsidP="0009058D">
      <w:pPr>
        <w:pStyle w:val="Akapitzlist"/>
        <w:numPr>
          <w:ilvl w:val="0"/>
          <w:numId w:val="20"/>
        </w:numPr>
        <w:spacing w:before="240" w:after="0"/>
        <w:ind w:left="284" w:hanging="284"/>
        <w:jc w:val="both"/>
        <w:rPr>
          <w:rFonts w:cstheme="minorHAnsi"/>
          <w:b/>
          <w:bCs/>
          <w:sz w:val="24"/>
          <w:szCs w:val="24"/>
        </w:rPr>
      </w:pPr>
      <w:r w:rsidRPr="008C3C74">
        <w:rPr>
          <w:rFonts w:cstheme="minorHAnsi"/>
          <w:b/>
          <w:bCs/>
          <w:sz w:val="24"/>
          <w:szCs w:val="24"/>
        </w:rPr>
        <w:t>Zaspokojenie potrzeb żywieniowych</w:t>
      </w:r>
    </w:p>
    <w:p w14:paraId="4039404B" w14:textId="63D0458A" w:rsidR="00EF050D" w:rsidRPr="008C3C74" w:rsidRDefault="00EF050D" w:rsidP="00706B01">
      <w:pPr>
        <w:spacing w:before="240" w:after="0"/>
        <w:ind w:firstLine="284"/>
        <w:jc w:val="both"/>
        <w:rPr>
          <w:rFonts w:cstheme="minorHAnsi"/>
          <w:sz w:val="24"/>
          <w:szCs w:val="24"/>
          <w:highlight w:val="yellow"/>
        </w:rPr>
      </w:pPr>
      <w:r w:rsidRPr="008C3C74">
        <w:rPr>
          <w:rFonts w:cstheme="minorHAnsi"/>
          <w:sz w:val="24"/>
          <w:szCs w:val="24"/>
        </w:rPr>
        <w:t xml:space="preserve">Na podstawie informacji przekazanych przez </w:t>
      </w:r>
      <w:r w:rsidR="00D06C76" w:rsidRPr="008C3C74">
        <w:rPr>
          <w:rFonts w:cstheme="minorHAnsi"/>
          <w:sz w:val="24"/>
          <w:szCs w:val="24"/>
        </w:rPr>
        <w:t>Dyrektora</w:t>
      </w:r>
      <w:r w:rsidRPr="008C3C74">
        <w:rPr>
          <w:rFonts w:cstheme="minorHAnsi"/>
          <w:sz w:val="24"/>
          <w:szCs w:val="24"/>
        </w:rPr>
        <w:t xml:space="preserve"> </w:t>
      </w:r>
      <w:r w:rsidR="00424861" w:rsidRPr="008C3C74">
        <w:rPr>
          <w:rFonts w:cstheme="minorHAnsi"/>
          <w:sz w:val="24"/>
          <w:szCs w:val="24"/>
        </w:rPr>
        <w:t xml:space="preserve">oraz wychowanków </w:t>
      </w:r>
      <w:r w:rsidRPr="008C3C74">
        <w:rPr>
          <w:rFonts w:cstheme="minorHAnsi"/>
          <w:sz w:val="24"/>
          <w:szCs w:val="24"/>
        </w:rPr>
        <w:t xml:space="preserve">ustalono, że </w:t>
      </w:r>
      <w:r w:rsidR="00D06C76" w:rsidRPr="008C3C74">
        <w:rPr>
          <w:rFonts w:cstheme="minorHAnsi"/>
          <w:sz w:val="24"/>
          <w:szCs w:val="24"/>
        </w:rPr>
        <w:t>od poniedziałku do piątku dzieci spożywają obiady na stołówce</w:t>
      </w:r>
      <w:r w:rsidR="00DA02FD">
        <w:rPr>
          <w:rFonts w:cstheme="minorHAnsi"/>
          <w:sz w:val="24"/>
          <w:szCs w:val="24"/>
        </w:rPr>
        <w:t xml:space="preserve"> POW</w:t>
      </w:r>
      <w:r w:rsidR="00D06C76" w:rsidRPr="008C3C74">
        <w:rPr>
          <w:rFonts w:cstheme="minorHAnsi"/>
          <w:sz w:val="24"/>
          <w:szCs w:val="24"/>
        </w:rPr>
        <w:t xml:space="preserve">, natomiast pozostałe posiłki przygotowywane są przez wychowanków </w:t>
      </w:r>
      <w:r w:rsidR="00941E07" w:rsidRPr="008C3C74">
        <w:rPr>
          <w:rFonts w:cstheme="minorHAnsi"/>
          <w:sz w:val="24"/>
          <w:szCs w:val="24"/>
        </w:rPr>
        <w:t xml:space="preserve">przy pomocy i </w:t>
      </w:r>
      <w:r w:rsidR="00D06C76" w:rsidRPr="008C3C74">
        <w:rPr>
          <w:rFonts w:cstheme="minorHAnsi"/>
          <w:sz w:val="24"/>
          <w:szCs w:val="24"/>
        </w:rPr>
        <w:t>pod na</w:t>
      </w:r>
      <w:r w:rsidR="0009058D" w:rsidRPr="008C3C74">
        <w:rPr>
          <w:rFonts w:cstheme="minorHAnsi"/>
          <w:sz w:val="24"/>
          <w:szCs w:val="24"/>
        </w:rPr>
        <w:t>dzorem wychowawców</w:t>
      </w:r>
      <w:r w:rsidR="00941E07" w:rsidRPr="008C3C74">
        <w:rPr>
          <w:rFonts w:cstheme="minorHAnsi"/>
          <w:sz w:val="24"/>
          <w:szCs w:val="24"/>
        </w:rPr>
        <w:t>.</w:t>
      </w:r>
      <w:r w:rsidR="0009058D" w:rsidRPr="008C3C74">
        <w:rPr>
          <w:rFonts w:cstheme="minorHAnsi"/>
          <w:sz w:val="24"/>
          <w:szCs w:val="24"/>
        </w:rPr>
        <w:t xml:space="preserve"> </w:t>
      </w:r>
      <w:r w:rsidR="00941E07" w:rsidRPr="008C3C74">
        <w:rPr>
          <w:rFonts w:cstheme="minorHAnsi"/>
          <w:sz w:val="24"/>
          <w:szCs w:val="24"/>
        </w:rPr>
        <w:t xml:space="preserve">W </w:t>
      </w:r>
      <w:r w:rsidR="00D06C76" w:rsidRPr="008C3C74">
        <w:rPr>
          <w:rFonts w:cstheme="minorHAnsi"/>
          <w:sz w:val="24"/>
          <w:szCs w:val="24"/>
        </w:rPr>
        <w:t xml:space="preserve">dni wolne od nauki </w:t>
      </w:r>
      <w:r w:rsidRPr="008C3C74">
        <w:rPr>
          <w:rFonts w:cstheme="minorHAnsi"/>
          <w:sz w:val="24"/>
          <w:szCs w:val="24"/>
        </w:rPr>
        <w:t xml:space="preserve">wszystkie posiłki przygotowywane są </w:t>
      </w:r>
      <w:bookmarkStart w:id="17" w:name="_Hlk147398313"/>
      <w:r w:rsidR="00941E07" w:rsidRPr="008C3C74">
        <w:rPr>
          <w:rFonts w:cstheme="minorHAnsi"/>
          <w:sz w:val="24"/>
          <w:szCs w:val="24"/>
        </w:rPr>
        <w:t>przy pomocy i pod nadzorem wychowawców</w:t>
      </w:r>
      <w:r w:rsidRPr="008C3C74">
        <w:rPr>
          <w:rFonts w:cstheme="minorHAnsi"/>
          <w:sz w:val="24"/>
          <w:szCs w:val="24"/>
        </w:rPr>
        <w:t>.</w:t>
      </w:r>
      <w:bookmarkEnd w:id="17"/>
      <w:r w:rsidRPr="008C3C74">
        <w:rPr>
          <w:rFonts w:cstheme="minorHAnsi"/>
          <w:sz w:val="24"/>
          <w:szCs w:val="24"/>
        </w:rPr>
        <w:t xml:space="preserve"> W wyniku analizy </w:t>
      </w:r>
      <w:r w:rsidR="00835400" w:rsidRPr="008C3C74">
        <w:rPr>
          <w:rFonts w:cstheme="minorHAnsi"/>
          <w:sz w:val="24"/>
          <w:szCs w:val="24"/>
        </w:rPr>
        <w:t>jadłospisu</w:t>
      </w:r>
      <w:r w:rsidR="00344927" w:rsidRPr="008C3C74">
        <w:rPr>
          <w:rFonts w:cstheme="minorHAnsi"/>
          <w:sz w:val="24"/>
          <w:szCs w:val="24"/>
        </w:rPr>
        <w:t xml:space="preserve">, obowiązującego </w:t>
      </w:r>
      <w:r w:rsidR="000C1BEF" w:rsidRPr="008C3C74">
        <w:rPr>
          <w:rFonts w:cstheme="minorHAnsi"/>
          <w:sz w:val="24"/>
          <w:szCs w:val="24"/>
        </w:rPr>
        <w:t>w dacie</w:t>
      </w:r>
      <w:r w:rsidR="00344927" w:rsidRPr="008C3C74">
        <w:rPr>
          <w:rFonts w:cstheme="minorHAnsi"/>
          <w:sz w:val="24"/>
          <w:szCs w:val="24"/>
        </w:rPr>
        <w:t xml:space="preserve"> kontroli</w:t>
      </w:r>
      <w:r w:rsidRPr="008C3C74">
        <w:rPr>
          <w:rFonts w:cstheme="minorHAnsi"/>
          <w:sz w:val="24"/>
          <w:szCs w:val="24"/>
        </w:rPr>
        <w:t xml:space="preserve"> ustalono, że uwzględnia on </w:t>
      </w:r>
      <w:r w:rsidR="00D06C76" w:rsidRPr="008C3C74">
        <w:rPr>
          <w:rFonts w:cstheme="minorHAnsi"/>
          <w:sz w:val="24"/>
          <w:szCs w:val="24"/>
        </w:rPr>
        <w:t>cztery</w:t>
      </w:r>
      <w:r w:rsidR="00F21592" w:rsidRPr="008C3C74">
        <w:rPr>
          <w:rFonts w:cstheme="minorHAnsi"/>
          <w:sz w:val="24"/>
          <w:szCs w:val="24"/>
        </w:rPr>
        <w:t xml:space="preserve"> urozmaicon</w:t>
      </w:r>
      <w:r w:rsidR="00D06C76" w:rsidRPr="008C3C74">
        <w:rPr>
          <w:rFonts w:cstheme="minorHAnsi"/>
          <w:sz w:val="24"/>
          <w:szCs w:val="24"/>
        </w:rPr>
        <w:t>e</w:t>
      </w:r>
      <w:r w:rsidRPr="008C3C74">
        <w:rPr>
          <w:rFonts w:cstheme="minorHAnsi"/>
          <w:sz w:val="24"/>
          <w:szCs w:val="24"/>
        </w:rPr>
        <w:t xml:space="preserve"> posiłk</w:t>
      </w:r>
      <w:r w:rsidR="00D06C76" w:rsidRPr="008C3C74">
        <w:rPr>
          <w:rFonts w:cstheme="minorHAnsi"/>
          <w:sz w:val="24"/>
          <w:szCs w:val="24"/>
        </w:rPr>
        <w:t>i</w:t>
      </w:r>
      <w:r w:rsidRPr="008C3C74">
        <w:rPr>
          <w:rFonts w:cstheme="minorHAnsi"/>
          <w:sz w:val="24"/>
          <w:szCs w:val="24"/>
        </w:rPr>
        <w:t xml:space="preserve"> dziennie</w:t>
      </w:r>
      <w:r w:rsidR="00B63FC5" w:rsidRPr="008C3C74">
        <w:rPr>
          <w:rFonts w:cstheme="minorHAnsi"/>
          <w:sz w:val="24"/>
          <w:szCs w:val="24"/>
        </w:rPr>
        <w:t xml:space="preserve">, tj.: </w:t>
      </w:r>
      <w:r w:rsidRPr="008C3C74">
        <w:rPr>
          <w:rFonts w:cstheme="minorHAnsi"/>
          <w:sz w:val="24"/>
          <w:szCs w:val="24"/>
        </w:rPr>
        <w:t>śniadanie</w:t>
      </w:r>
      <w:r w:rsidR="00B63FC5" w:rsidRPr="008C3C74">
        <w:rPr>
          <w:rFonts w:cstheme="minorHAnsi"/>
          <w:sz w:val="24"/>
          <w:szCs w:val="24"/>
        </w:rPr>
        <w:t>,</w:t>
      </w:r>
      <w:r w:rsidR="00344927" w:rsidRPr="008C3C74">
        <w:rPr>
          <w:rFonts w:cstheme="minorHAnsi"/>
          <w:sz w:val="24"/>
          <w:szCs w:val="24"/>
        </w:rPr>
        <w:t xml:space="preserve"> </w:t>
      </w:r>
      <w:r w:rsidRPr="008C3C74">
        <w:rPr>
          <w:rFonts w:cstheme="minorHAnsi"/>
          <w:sz w:val="24"/>
          <w:szCs w:val="24"/>
        </w:rPr>
        <w:t xml:space="preserve">obiad, podwieczorek oraz kolację </w:t>
      </w:r>
      <w:r w:rsidRPr="008C3C74">
        <w:rPr>
          <w:rFonts w:cstheme="minorHAnsi"/>
          <w:b/>
          <w:sz w:val="24"/>
          <w:szCs w:val="24"/>
        </w:rPr>
        <w:t xml:space="preserve">/akta kontroli str. </w:t>
      </w:r>
      <w:r w:rsidR="00C9551B" w:rsidRPr="008C3C74">
        <w:rPr>
          <w:rFonts w:cstheme="minorHAnsi"/>
          <w:b/>
          <w:sz w:val="24"/>
          <w:szCs w:val="24"/>
        </w:rPr>
        <w:t>1</w:t>
      </w:r>
      <w:r w:rsidR="00941E07" w:rsidRPr="008C3C74">
        <w:rPr>
          <w:rFonts w:cstheme="minorHAnsi"/>
          <w:b/>
          <w:sz w:val="24"/>
          <w:szCs w:val="24"/>
        </w:rPr>
        <w:t>24-126</w:t>
      </w:r>
      <w:r w:rsidRPr="008C3C74">
        <w:rPr>
          <w:rFonts w:cstheme="minorHAnsi"/>
          <w:b/>
          <w:sz w:val="24"/>
          <w:szCs w:val="24"/>
        </w:rPr>
        <w:t>/.</w:t>
      </w:r>
      <w:r w:rsidR="00CF2110" w:rsidRPr="008C3C74">
        <w:rPr>
          <w:rFonts w:cstheme="minorHAnsi"/>
          <w:sz w:val="24"/>
          <w:szCs w:val="24"/>
        </w:rPr>
        <w:t xml:space="preserve"> </w:t>
      </w:r>
    </w:p>
    <w:p w14:paraId="1AE71522" w14:textId="7C1D1347" w:rsidR="008C23DC" w:rsidRPr="008C3C74" w:rsidRDefault="00344927" w:rsidP="000D52A7">
      <w:pPr>
        <w:spacing w:after="0"/>
        <w:ind w:firstLine="284"/>
        <w:jc w:val="both"/>
        <w:rPr>
          <w:rFonts w:cstheme="minorHAnsi"/>
          <w:sz w:val="24"/>
          <w:szCs w:val="24"/>
        </w:rPr>
      </w:pPr>
      <w:r w:rsidRPr="008C3C74">
        <w:rPr>
          <w:rFonts w:cstheme="minorHAnsi"/>
          <w:sz w:val="24"/>
          <w:szCs w:val="24"/>
        </w:rPr>
        <w:t xml:space="preserve">Podczas oględzin stwierdzono, że w szafkach kuchennych </w:t>
      </w:r>
      <w:r w:rsidR="00D06C76" w:rsidRPr="008C3C74">
        <w:rPr>
          <w:rFonts w:cstheme="minorHAnsi"/>
          <w:sz w:val="24"/>
          <w:szCs w:val="24"/>
        </w:rPr>
        <w:t xml:space="preserve">oraz w </w:t>
      </w:r>
      <w:r w:rsidRPr="008C3C74">
        <w:rPr>
          <w:rFonts w:cstheme="minorHAnsi"/>
          <w:sz w:val="24"/>
          <w:szCs w:val="24"/>
        </w:rPr>
        <w:t>lodówce znajd</w:t>
      </w:r>
      <w:r w:rsidR="00B515D8" w:rsidRPr="008C3C74">
        <w:rPr>
          <w:rFonts w:cstheme="minorHAnsi"/>
          <w:sz w:val="24"/>
          <w:szCs w:val="24"/>
        </w:rPr>
        <w:t>owały</w:t>
      </w:r>
      <w:r w:rsidRPr="008C3C74">
        <w:rPr>
          <w:rFonts w:cstheme="minorHAnsi"/>
          <w:sz w:val="24"/>
          <w:szCs w:val="24"/>
        </w:rPr>
        <w:t xml:space="preserve"> się zapasy żywności. </w:t>
      </w:r>
      <w:r w:rsidR="00424861" w:rsidRPr="008C3C74">
        <w:rPr>
          <w:rFonts w:cstheme="minorHAnsi"/>
          <w:sz w:val="24"/>
          <w:szCs w:val="24"/>
        </w:rPr>
        <w:t>W</w:t>
      </w:r>
      <w:r w:rsidR="008C23DC" w:rsidRPr="008C3C74">
        <w:rPr>
          <w:rFonts w:cstheme="minorHAnsi"/>
          <w:sz w:val="24"/>
          <w:szCs w:val="24"/>
        </w:rPr>
        <w:t>szystkie dzieci stwierdziły, że jedzenia jest wystarczająco</w:t>
      </w:r>
      <w:r w:rsidR="00424861" w:rsidRPr="008C3C74">
        <w:rPr>
          <w:rFonts w:cstheme="minorHAnsi"/>
          <w:sz w:val="24"/>
          <w:szCs w:val="24"/>
        </w:rPr>
        <w:t xml:space="preserve"> i </w:t>
      </w:r>
      <w:r w:rsidR="00933E55" w:rsidRPr="008C3C74">
        <w:rPr>
          <w:rFonts w:cstheme="minorHAnsi"/>
          <w:sz w:val="24"/>
          <w:szCs w:val="24"/>
        </w:rPr>
        <w:t>że mają zapewniony dostęp do żywności i napojów, także pomiędzy ustalonymi porami posiłków.</w:t>
      </w:r>
      <w:r w:rsidR="005300C8" w:rsidRPr="008C3C74">
        <w:rPr>
          <w:rFonts w:cstheme="minorHAnsi"/>
          <w:sz w:val="24"/>
          <w:szCs w:val="24"/>
        </w:rPr>
        <w:t xml:space="preserve"> </w:t>
      </w:r>
    </w:p>
    <w:p w14:paraId="3E8CA6B1" w14:textId="77777777" w:rsidR="00812853" w:rsidRPr="008C3C74" w:rsidRDefault="00812853" w:rsidP="00706B01">
      <w:pPr>
        <w:pStyle w:val="Akapitzlist"/>
        <w:numPr>
          <w:ilvl w:val="0"/>
          <w:numId w:val="20"/>
        </w:numPr>
        <w:spacing w:before="240" w:after="0"/>
        <w:ind w:left="284" w:hanging="284"/>
        <w:jc w:val="both"/>
        <w:rPr>
          <w:rFonts w:cstheme="minorHAnsi"/>
          <w:b/>
          <w:bCs/>
          <w:sz w:val="24"/>
          <w:szCs w:val="24"/>
        </w:rPr>
      </w:pPr>
      <w:r w:rsidRPr="008C3C74">
        <w:rPr>
          <w:rFonts w:cstheme="minorHAnsi"/>
          <w:b/>
          <w:bCs/>
          <w:sz w:val="24"/>
          <w:szCs w:val="24"/>
        </w:rPr>
        <w:t xml:space="preserve">Zaopatrzenie w odzież i obuwie </w:t>
      </w:r>
    </w:p>
    <w:p w14:paraId="67970378" w14:textId="64940C52" w:rsidR="00AD4948" w:rsidRPr="008C3C74" w:rsidRDefault="00812853" w:rsidP="00706B01">
      <w:pPr>
        <w:spacing w:before="240" w:after="0"/>
        <w:ind w:firstLine="284"/>
        <w:jc w:val="both"/>
        <w:rPr>
          <w:rFonts w:cstheme="minorHAnsi"/>
          <w:sz w:val="24"/>
          <w:szCs w:val="24"/>
        </w:rPr>
      </w:pPr>
      <w:r w:rsidRPr="008C3C74">
        <w:rPr>
          <w:rFonts w:cstheme="minorHAnsi"/>
          <w:sz w:val="24"/>
          <w:szCs w:val="24"/>
        </w:rPr>
        <w:t xml:space="preserve">Z informacji uzyskanej od </w:t>
      </w:r>
      <w:r w:rsidR="0009058D" w:rsidRPr="008C3C74">
        <w:rPr>
          <w:rFonts w:cstheme="minorHAnsi"/>
          <w:sz w:val="24"/>
          <w:szCs w:val="24"/>
        </w:rPr>
        <w:t>Dyrektora</w:t>
      </w:r>
      <w:r w:rsidRPr="008C3C74">
        <w:rPr>
          <w:rFonts w:cstheme="minorHAnsi"/>
          <w:sz w:val="24"/>
          <w:szCs w:val="24"/>
        </w:rPr>
        <w:t xml:space="preserve"> wynika, że wychowankowie zaopatrywani są w odzież i obuwie w miarę </w:t>
      </w:r>
      <w:r w:rsidR="00424861" w:rsidRPr="008C3C74">
        <w:rPr>
          <w:rFonts w:cstheme="minorHAnsi"/>
          <w:sz w:val="24"/>
          <w:szCs w:val="24"/>
        </w:rPr>
        <w:t xml:space="preserve">pojawiających się </w:t>
      </w:r>
      <w:r w:rsidRPr="008C3C74">
        <w:rPr>
          <w:rFonts w:cstheme="minorHAnsi"/>
          <w:sz w:val="24"/>
          <w:szCs w:val="24"/>
        </w:rPr>
        <w:t xml:space="preserve">potrzeb. </w:t>
      </w:r>
    </w:p>
    <w:p w14:paraId="1C9F82FE" w14:textId="0D0CE33F" w:rsidR="00AD4948" w:rsidRPr="008C3C74" w:rsidRDefault="00706B01" w:rsidP="000D52A7">
      <w:pPr>
        <w:spacing w:after="0"/>
        <w:ind w:firstLine="284"/>
        <w:jc w:val="both"/>
        <w:rPr>
          <w:rFonts w:cstheme="minorHAnsi"/>
          <w:sz w:val="24"/>
          <w:szCs w:val="24"/>
        </w:rPr>
      </w:pPr>
      <w:r>
        <w:rPr>
          <w:rFonts w:cstheme="minorHAnsi"/>
          <w:sz w:val="24"/>
          <w:szCs w:val="24"/>
        </w:rPr>
        <w:t>Dodatkowo poinformował</w:t>
      </w:r>
      <w:r w:rsidR="00AD4948" w:rsidRPr="008C3C74">
        <w:rPr>
          <w:rFonts w:cstheme="minorHAnsi"/>
          <w:sz w:val="24"/>
          <w:szCs w:val="24"/>
        </w:rPr>
        <w:t>, że „</w:t>
      </w:r>
      <w:r w:rsidR="00AD4948" w:rsidRPr="008C3C74">
        <w:rPr>
          <w:rFonts w:cstheme="minorHAnsi"/>
          <w:i/>
          <w:sz w:val="24"/>
          <w:szCs w:val="24"/>
        </w:rPr>
        <w:t>kwotę środków finansowych przeznaczonych na zakup odzieży i obuwia uzyskuj</w:t>
      </w:r>
      <w:r w:rsidR="005300C8" w:rsidRPr="008C3C74">
        <w:rPr>
          <w:rFonts w:cstheme="minorHAnsi"/>
          <w:i/>
          <w:sz w:val="24"/>
          <w:szCs w:val="24"/>
        </w:rPr>
        <w:t>ę</w:t>
      </w:r>
      <w:r w:rsidR="00AD4948" w:rsidRPr="008C3C74">
        <w:rPr>
          <w:rFonts w:cstheme="minorHAnsi"/>
          <w:i/>
          <w:sz w:val="24"/>
          <w:szCs w:val="24"/>
        </w:rPr>
        <w:t xml:space="preserve"> od księgowej. Zakupy dokonywane są w zależności od potrzeb. </w:t>
      </w:r>
      <w:r w:rsidR="005300C8" w:rsidRPr="008C3C74">
        <w:rPr>
          <w:rFonts w:cstheme="minorHAnsi"/>
          <w:i/>
          <w:sz w:val="24"/>
          <w:szCs w:val="24"/>
        </w:rPr>
        <w:t>O</w:t>
      </w:r>
      <w:r w:rsidR="00AD4948" w:rsidRPr="008C3C74">
        <w:rPr>
          <w:rFonts w:cstheme="minorHAnsi"/>
          <w:i/>
          <w:sz w:val="24"/>
          <w:szCs w:val="24"/>
        </w:rPr>
        <w:t xml:space="preserve">dbiór </w:t>
      </w:r>
      <w:r w:rsidR="00AD4948" w:rsidRPr="00B2072B">
        <w:rPr>
          <w:rFonts w:cstheme="minorHAnsi"/>
          <w:i/>
          <w:sz w:val="24"/>
          <w:szCs w:val="24"/>
        </w:rPr>
        <w:t>odzieży i obuwia wychowankowie potwierdzają na Karcie odzieży</w:t>
      </w:r>
      <w:r w:rsidR="00B2072B" w:rsidRPr="00B2072B">
        <w:rPr>
          <w:rFonts w:cstheme="minorHAnsi"/>
          <w:sz w:val="24"/>
          <w:szCs w:val="24"/>
        </w:rPr>
        <w:t>.</w:t>
      </w:r>
      <w:r w:rsidR="00571945" w:rsidRPr="00B2072B">
        <w:rPr>
          <w:rFonts w:cstheme="minorHAnsi"/>
          <w:sz w:val="24"/>
          <w:szCs w:val="24"/>
        </w:rPr>
        <w:t xml:space="preserve"> </w:t>
      </w:r>
      <w:r w:rsidR="00B2072B" w:rsidRPr="00B2072B">
        <w:rPr>
          <w:rFonts w:cstheme="minorHAnsi"/>
          <w:i/>
          <w:sz w:val="24"/>
          <w:szCs w:val="24"/>
        </w:rPr>
        <w:t>P</w:t>
      </w:r>
      <w:r w:rsidR="00B52D95" w:rsidRPr="00B2072B">
        <w:rPr>
          <w:rFonts w:cstheme="minorHAnsi"/>
          <w:i/>
          <w:sz w:val="24"/>
          <w:szCs w:val="24"/>
        </w:rPr>
        <w:t>ozyskuj</w:t>
      </w:r>
      <w:r w:rsidR="00B2072B" w:rsidRPr="00B2072B">
        <w:rPr>
          <w:rFonts w:cstheme="minorHAnsi"/>
          <w:i/>
          <w:sz w:val="24"/>
          <w:szCs w:val="24"/>
        </w:rPr>
        <w:t>ę</w:t>
      </w:r>
      <w:r w:rsidR="00B52D95" w:rsidRPr="00B2072B">
        <w:rPr>
          <w:rFonts w:cstheme="minorHAnsi"/>
          <w:i/>
          <w:sz w:val="24"/>
          <w:szCs w:val="24"/>
        </w:rPr>
        <w:t xml:space="preserve"> również odzież wysokiej jakości od darczyńców</w:t>
      </w:r>
      <w:r w:rsidR="005B2CA1">
        <w:rPr>
          <w:rFonts w:cstheme="minorHAnsi"/>
          <w:i/>
          <w:sz w:val="24"/>
          <w:szCs w:val="24"/>
        </w:rPr>
        <w:t>.</w:t>
      </w:r>
      <w:r w:rsidR="00B52D95" w:rsidRPr="008C3C74">
        <w:rPr>
          <w:rFonts w:cstheme="minorHAnsi"/>
          <w:sz w:val="24"/>
          <w:szCs w:val="24"/>
        </w:rPr>
        <w:t>”</w:t>
      </w:r>
      <w:r w:rsidR="00B52D95" w:rsidRPr="008C3C74">
        <w:rPr>
          <w:rFonts w:cstheme="minorHAnsi"/>
          <w:b/>
          <w:sz w:val="24"/>
          <w:szCs w:val="24"/>
        </w:rPr>
        <w:t xml:space="preserve">/akta kontroli str. </w:t>
      </w:r>
      <w:r w:rsidR="000C1BEF" w:rsidRPr="008C3C74">
        <w:rPr>
          <w:rFonts w:cstheme="minorHAnsi"/>
          <w:b/>
          <w:sz w:val="24"/>
          <w:szCs w:val="24"/>
        </w:rPr>
        <w:t>129</w:t>
      </w:r>
      <w:r w:rsidR="00B52D95" w:rsidRPr="008C3C74">
        <w:rPr>
          <w:rFonts w:cstheme="minorHAnsi"/>
          <w:b/>
          <w:sz w:val="24"/>
          <w:szCs w:val="24"/>
        </w:rPr>
        <w:t>/.</w:t>
      </w:r>
    </w:p>
    <w:p w14:paraId="78591003" w14:textId="47E1251E" w:rsidR="00B92770" w:rsidRPr="008C3C74" w:rsidRDefault="00B92770" w:rsidP="000D52A7">
      <w:pPr>
        <w:spacing w:after="0"/>
        <w:ind w:firstLine="284"/>
        <w:jc w:val="both"/>
        <w:rPr>
          <w:rFonts w:cstheme="minorHAnsi"/>
          <w:sz w:val="24"/>
          <w:szCs w:val="24"/>
        </w:rPr>
      </w:pPr>
      <w:r w:rsidRPr="008C3C74">
        <w:rPr>
          <w:rFonts w:cstheme="minorHAnsi"/>
          <w:sz w:val="24"/>
          <w:szCs w:val="24"/>
        </w:rPr>
        <w:t>Podczas rozmów z kontrolującymi wszystkie dzieci informowały, że były odpowiednio zaopatrywane w obuwie, odzież i bieliznę. Wskazały ponadto, że  mogą swobodnie decydować</w:t>
      </w:r>
      <w:r w:rsidR="004E1CA4" w:rsidRPr="008C3C74">
        <w:rPr>
          <w:rFonts w:cstheme="minorHAnsi"/>
          <w:sz w:val="24"/>
          <w:szCs w:val="24"/>
        </w:rPr>
        <w:t xml:space="preserve"> o tym, jakiego zakupu odzieży dokonać, zgodnie z własnym gustem i potrzebami. Odzież jaką otrzymują jest nowa. </w:t>
      </w:r>
      <w:r w:rsidRPr="008C3C74">
        <w:rPr>
          <w:rFonts w:cstheme="minorHAnsi"/>
          <w:sz w:val="24"/>
          <w:szCs w:val="24"/>
        </w:rPr>
        <w:t xml:space="preserve">Żaden z wychowanków nie wniósł zastrzeżeń w </w:t>
      </w:r>
      <w:r w:rsidR="004E1CA4" w:rsidRPr="008C3C74">
        <w:rPr>
          <w:rFonts w:cstheme="minorHAnsi"/>
          <w:sz w:val="24"/>
          <w:szCs w:val="24"/>
        </w:rPr>
        <w:t xml:space="preserve">powyższym </w:t>
      </w:r>
      <w:r w:rsidRPr="008C3C74">
        <w:rPr>
          <w:rFonts w:cstheme="minorHAnsi"/>
          <w:sz w:val="24"/>
          <w:szCs w:val="24"/>
        </w:rPr>
        <w:t>zakresie</w:t>
      </w:r>
      <w:r w:rsidR="004E1CA4" w:rsidRPr="008C3C74">
        <w:rPr>
          <w:rFonts w:cstheme="minorHAnsi"/>
          <w:sz w:val="24"/>
          <w:szCs w:val="24"/>
        </w:rPr>
        <w:t>.</w:t>
      </w:r>
      <w:r w:rsidRPr="008C3C74">
        <w:rPr>
          <w:rFonts w:cstheme="minorHAnsi"/>
          <w:sz w:val="24"/>
          <w:szCs w:val="24"/>
        </w:rPr>
        <w:t xml:space="preserve"> </w:t>
      </w:r>
    </w:p>
    <w:p w14:paraId="1CED14A4" w14:textId="2698D518" w:rsidR="00812853" w:rsidRPr="008C3C74" w:rsidRDefault="00812853" w:rsidP="00B24008">
      <w:pPr>
        <w:pStyle w:val="Akapitzlist"/>
        <w:numPr>
          <w:ilvl w:val="0"/>
          <w:numId w:val="20"/>
        </w:numPr>
        <w:spacing w:before="240" w:after="0"/>
        <w:ind w:left="284" w:hanging="284"/>
        <w:jc w:val="both"/>
        <w:rPr>
          <w:rFonts w:cstheme="minorHAnsi"/>
          <w:b/>
          <w:bCs/>
          <w:sz w:val="24"/>
          <w:szCs w:val="24"/>
        </w:rPr>
      </w:pPr>
      <w:r w:rsidRPr="008C3C74">
        <w:rPr>
          <w:rFonts w:cstheme="minorHAnsi"/>
          <w:b/>
          <w:bCs/>
          <w:sz w:val="24"/>
          <w:szCs w:val="24"/>
        </w:rPr>
        <w:t>Zaopatrzenie w środki higieny osobistej</w:t>
      </w:r>
      <w:r w:rsidR="00423C04" w:rsidRPr="008C3C74">
        <w:rPr>
          <w:rFonts w:cstheme="minorHAnsi"/>
          <w:b/>
          <w:bCs/>
          <w:sz w:val="24"/>
          <w:szCs w:val="24"/>
        </w:rPr>
        <w:t xml:space="preserve"> oraz środki czystości</w:t>
      </w:r>
    </w:p>
    <w:p w14:paraId="27EB1FCA" w14:textId="195C4382" w:rsidR="00453D6D" w:rsidRPr="008C3C74" w:rsidRDefault="00423C04" w:rsidP="00706B01">
      <w:pPr>
        <w:spacing w:before="240" w:after="0"/>
        <w:ind w:firstLine="284"/>
        <w:jc w:val="both"/>
        <w:rPr>
          <w:rFonts w:cstheme="minorHAnsi"/>
          <w:sz w:val="24"/>
          <w:szCs w:val="24"/>
        </w:rPr>
      </w:pPr>
      <w:r w:rsidRPr="008C3C74">
        <w:rPr>
          <w:rFonts w:cstheme="minorHAnsi"/>
          <w:sz w:val="24"/>
          <w:szCs w:val="24"/>
        </w:rPr>
        <w:t>Ustalono, że</w:t>
      </w:r>
      <w:r w:rsidR="00812853" w:rsidRPr="008C3C74">
        <w:rPr>
          <w:rFonts w:cstheme="minorHAnsi"/>
          <w:sz w:val="24"/>
          <w:szCs w:val="24"/>
        </w:rPr>
        <w:t xml:space="preserve"> środki </w:t>
      </w:r>
      <w:r w:rsidR="004E1CA4" w:rsidRPr="008C3C74">
        <w:rPr>
          <w:rFonts w:cstheme="minorHAnsi"/>
          <w:sz w:val="24"/>
          <w:szCs w:val="24"/>
        </w:rPr>
        <w:t xml:space="preserve">do </w:t>
      </w:r>
      <w:r w:rsidR="00812853" w:rsidRPr="008C3C74">
        <w:rPr>
          <w:rFonts w:cstheme="minorHAnsi"/>
          <w:sz w:val="24"/>
          <w:szCs w:val="24"/>
        </w:rPr>
        <w:t>higieny osobistej oraz środki czystości</w:t>
      </w:r>
      <w:r w:rsidR="00426DB4" w:rsidRPr="008C3C74">
        <w:rPr>
          <w:rFonts w:cstheme="minorHAnsi"/>
          <w:sz w:val="24"/>
          <w:szCs w:val="24"/>
        </w:rPr>
        <w:t xml:space="preserve"> </w:t>
      </w:r>
      <w:r w:rsidR="00B24008" w:rsidRPr="008C3C74">
        <w:rPr>
          <w:rFonts w:cstheme="minorHAnsi"/>
          <w:sz w:val="24"/>
          <w:szCs w:val="24"/>
        </w:rPr>
        <w:t xml:space="preserve">zakupywane </w:t>
      </w:r>
      <w:r w:rsidR="000C1BEF" w:rsidRPr="008C3C74">
        <w:rPr>
          <w:rFonts w:cstheme="minorHAnsi"/>
          <w:sz w:val="24"/>
          <w:szCs w:val="24"/>
        </w:rPr>
        <w:t>były</w:t>
      </w:r>
      <w:r w:rsidR="00B24008" w:rsidRPr="008C3C74">
        <w:rPr>
          <w:rFonts w:cstheme="minorHAnsi"/>
          <w:sz w:val="24"/>
          <w:szCs w:val="24"/>
        </w:rPr>
        <w:t xml:space="preserve"> według zgłasza</w:t>
      </w:r>
      <w:r w:rsidR="00453D6D" w:rsidRPr="008C3C74">
        <w:rPr>
          <w:rFonts w:cstheme="minorHAnsi"/>
          <w:sz w:val="24"/>
          <w:szCs w:val="24"/>
        </w:rPr>
        <w:t>nych potrzeb. Wychowankowie sporządza</w:t>
      </w:r>
      <w:r w:rsidR="00706B01">
        <w:rPr>
          <w:rFonts w:cstheme="minorHAnsi"/>
          <w:sz w:val="24"/>
          <w:szCs w:val="24"/>
        </w:rPr>
        <w:t>li</w:t>
      </w:r>
      <w:r w:rsidR="00453D6D" w:rsidRPr="008C3C74">
        <w:rPr>
          <w:rFonts w:cstheme="minorHAnsi"/>
          <w:sz w:val="24"/>
          <w:szCs w:val="24"/>
        </w:rPr>
        <w:t xml:space="preserve"> listę niezbędnych im śro</w:t>
      </w:r>
      <w:r w:rsidR="000C1BEF" w:rsidRPr="008C3C74">
        <w:rPr>
          <w:rFonts w:cstheme="minorHAnsi"/>
          <w:sz w:val="24"/>
          <w:szCs w:val="24"/>
        </w:rPr>
        <w:t xml:space="preserve">dków, przekazywali ją wychowawcom, a następnie </w:t>
      </w:r>
      <w:r w:rsidR="00453D6D" w:rsidRPr="008C3C74">
        <w:rPr>
          <w:rFonts w:cstheme="minorHAnsi"/>
          <w:sz w:val="24"/>
          <w:szCs w:val="24"/>
        </w:rPr>
        <w:t xml:space="preserve">dokonywany </w:t>
      </w:r>
      <w:r w:rsidR="000C1BEF" w:rsidRPr="008C3C74">
        <w:rPr>
          <w:rFonts w:cstheme="minorHAnsi"/>
          <w:sz w:val="24"/>
          <w:szCs w:val="24"/>
        </w:rPr>
        <w:t>był</w:t>
      </w:r>
      <w:r w:rsidR="00453D6D" w:rsidRPr="008C3C74">
        <w:rPr>
          <w:rFonts w:cstheme="minorHAnsi"/>
          <w:sz w:val="24"/>
          <w:szCs w:val="24"/>
        </w:rPr>
        <w:t xml:space="preserve"> ich zakup. </w:t>
      </w:r>
    </w:p>
    <w:p w14:paraId="544D2CCD" w14:textId="7C519A9A" w:rsidR="00453D6D" w:rsidRPr="008C3C74" w:rsidRDefault="00453D6D" w:rsidP="000D52A7">
      <w:pPr>
        <w:spacing w:after="0"/>
        <w:ind w:firstLine="284"/>
        <w:jc w:val="both"/>
        <w:rPr>
          <w:rFonts w:cstheme="minorHAnsi"/>
          <w:b/>
          <w:sz w:val="24"/>
          <w:szCs w:val="24"/>
        </w:rPr>
      </w:pPr>
      <w:r w:rsidRPr="008C3C74">
        <w:rPr>
          <w:rFonts w:cstheme="minorHAnsi"/>
          <w:sz w:val="24"/>
          <w:szCs w:val="24"/>
        </w:rPr>
        <w:lastRenderedPageBreak/>
        <w:t xml:space="preserve">Ponadto w Placówce prowadzony </w:t>
      </w:r>
      <w:r w:rsidR="000C1BEF" w:rsidRPr="008C3C74">
        <w:rPr>
          <w:rFonts w:cstheme="minorHAnsi"/>
          <w:sz w:val="24"/>
          <w:szCs w:val="24"/>
        </w:rPr>
        <w:t>był</w:t>
      </w:r>
      <w:r w:rsidRPr="008C3C74">
        <w:rPr>
          <w:rFonts w:cstheme="minorHAnsi"/>
          <w:sz w:val="24"/>
          <w:szCs w:val="24"/>
        </w:rPr>
        <w:t xml:space="preserve"> </w:t>
      </w:r>
      <w:r w:rsidR="005300C8" w:rsidRPr="008C3C74">
        <w:rPr>
          <w:rFonts w:cstheme="minorHAnsi"/>
          <w:i/>
          <w:sz w:val="24"/>
          <w:szCs w:val="24"/>
        </w:rPr>
        <w:t>R</w:t>
      </w:r>
      <w:r w:rsidRPr="008C3C74">
        <w:rPr>
          <w:rFonts w:cstheme="minorHAnsi"/>
          <w:i/>
          <w:sz w:val="24"/>
          <w:szCs w:val="24"/>
        </w:rPr>
        <w:t>ejestr wydawanych środków czystości</w:t>
      </w:r>
      <w:r w:rsidRPr="008C3C74">
        <w:rPr>
          <w:rFonts w:cstheme="minorHAnsi"/>
          <w:sz w:val="24"/>
          <w:szCs w:val="24"/>
        </w:rPr>
        <w:t xml:space="preserve">, w którym każde z dzieci posiada własną kartę. Karta ta zawiera tabelaryczne zestawienie wydawanych w każdym miesiącu środków czystości oraz higieny osobistej, dziecko składa podpis pod wydanymi środkami </w:t>
      </w:r>
      <w:r w:rsidRPr="008C3C74">
        <w:rPr>
          <w:rFonts w:cstheme="minorHAnsi"/>
          <w:b/>
          <w:sz w:val="24"/>
          <w:szCs w:val="24"/>
        </w:rPr>
        <w:t xml:space="preserve">/akta kontroli str. </w:t>
      </w:r>
      <w:r w:rsidR="000C1BEF" w:rsidRPr="008C3C74">
        <w:rPr>
          <w:rFonts w:cstheme="minorHAnsi"/>
          <w:b/>
          <w:sz w:val="24"/>
          <w:szCs w:val="24"/>
        </w:rPr>
        <w:t>130-131</w:t>
      </w:r>
      <w:r w:rsidRPr="008C3C74">
        <w:rPr>
          <w:rFonts w:cstheme="minorHAnsi"/>
          <w:b/>
          <w:sz w:val="24"/>
          <w:szCs w:val="24"/>
        </w:rPr>
        <w:t xml:space="preserve">/. </w:t>
      </w:r>
    </w:p>
    <w:p w14:paraId="1A168061" w14:textId="6A0D0EA8" w:rsidR="00204974" w:rsidRPr="008C3C74" w:rsidRDefault="00A328A6" w:rsidP="000D52A7">
      <w:pPr>
        <w:spacing w:after="0"/>
        <w:ind w:firstLine="284"/>
        <w:jc w:val="both"/>
        <w:rPr>
          <w:rFonts w:cstheme="minorHAnsi"/>
          <w:sz w:val="24"/>
          <w:szCs w:val="24"/>
        </w:rPr>
      </w:pPr>
      <w:r w:rsidRPr="008C3C74">
        <w:rPr>
          <w:rFonts w:cstheme="minorHAnsi"/>
          <w:sz w:val="24"/>
          <w:szCs w:val="24"/>
        </w:rPr>
        <w:t>Na</w:t>
      </w:r>
      <w:r w:rsidR="00812853" w:rsidRPr="008C3C74">
        <w:rPr>
          <w:rFonts w:cstheme="minorHAnsi"/>
          <w:sz w:val="24"/>
          <w:szCs w:val="24"/>
        </w:rPr>
        <w:t xml:space="preserve"> </w:t>
      </w:r>
      <w:r w:rsidRPr="008C3C74">
        <w:rPr>
          <w:rFonts w:cstheme="minorHAnsi"/>
          <w:sz w:val="24"/>
          <w:szCs w:val="24"/>
        </w:rPr>
        <w:t>pytanie kontrolujących, czy wystarcza środków do higieny osobistej/kosmetyków oraz środków czystości</w:t>
      </w:r>
      <w:r w:rsidR="00FE788C" w:rsidRPr="008C3C74">
        <w:rPr>
          <w:rFonts w:cstheme="minorHAnsi"/>
          <w:sz w:val="24"/>
          <w:szCs w:val="24"/>
        </w:rPr>
        <w:t xml:space="preserve">, </w:t>
      </w:r>
      <w:r w:rsidR="00337FC7" w:rsidRPr="008C3C74">
        <w:rPr>
          <w:rFonts w:cstheme="minorHAnsi"/>
          <w:sz w:val="24"/>
          <w:szCs w:val="24"/>
        </w:rPr>
        <w:t xml:space="preserve">żadne z dzieci nie zgłosiło uwag w tym zakresie. </w:t>
      </w:r>
    </w:p>
    <w:p w14:paraId="5CB27633" w14:textId="77777777" w:rsidR="005300C8" w:rsidRPr="008C3C74" w:rsidRDefault="005300C8" w:rsidP="000D52A7">
      <w:pPr>
        <w:spacing w:after="0"/>
        <w:jc w:val="both"/>
        <w:rPr>
          <w:rFonts w:cstheme="minorHAnsi"/>
          <w:sz w:val="24"/>
          <w:szCs w:val="24"/>
        </w:rPr>
      </w:pPr>
    </w:p>
    <w:p w14:paraId="2D28A5F0" w14:textId="77777777" w:rsidR="00812853" w:rsidRPr="008C3C74" w:rsidRDefault="00812853" w:rsidP="00B24008">
      <w:pPr>
        <w:pStyle w:val="Akapitzlist"/>
        <w:numPr>
          <w:ilvl w:val="0"/>
          <w:numId w:val="20"/>
        </w:numPr>
        <w:spacing w:after="0"/>
        <w:ind w:left="284" w:hanging="284"/>
        <w:jc w:val="both"/>
        <w:rPr>
          <w:rFonts w:cstheme="minorHAnsi"/>
          <w:b/>
          <w:bCs/>
          <w:sz w:val="24"/>
          <w:szCs w:val="24"/>
        </w:rPr>
      </w:pPr>
      <w:r w:rsidRPr="008C3C74">
        <w:rPr>
          <w:rFonts w:cstheme="minorHAnsi"/>
          <w:b/>
          <w:bCs/>
          <w:sz w:val="24"/>
          <w:szCs w:val="24"/>
        </w:rPr>
        <w:t xml:space="preserve">Wyposażenie w kwotę pieniężną do własnego dysponowania przez dziecko     </w:t>
      </w:r>
    </w:p>
    <w:p w14:paraId="78CCED2C" w14:textId="11C19ECD" w:rsidR="00692281" w:rsidRPr="008C3C74" w:rsidRDefault="00600FD4" w:rsidP="00706B01">
      <w:pPr>
        <w:spacing w:before="240" w:after="0"/>
        <w:ind w:firstLine="284"/>
        <w:jc w:val="both"/>
        <w:rPr>
          <w:rFonts w:cstheme="minorHAnsi"/>
          <w:sz w:val="24"/>
          <w:szCs w:val="24"/>
        </w:rPr>
      </w:pPr>
      <w:r w:rsidRPr="008C3C74">
        <w:rPr>
          <w:rFonts w:cstheme="minorHAnsi"/>
          <w:sz w:val="24"/>
          <w:szCs w:val="24"/>
        </w:rPr>
        <w:t>Ustalono, że Placówka zapewniała swoim wychowankom kwotę pieniężną do własnego dysponowania, nie niższą niż 1 % i nie wyższą niż 8 % kwoty, o której mowa w § 18 ust. 1 pkt 8 rozporządzenia</w:t>
      </w:r>
      <w:r w:rsidR="000C1BEF" w:rsidRPr="008C3C74">
        <w:rPr>
          <w:rFonts w:cstheme="minorHAnsi"/>
          <w:sz w:val="24"/>
          <w:szCs w:val="24"/>
        </w:rPr>
        <w:t>.</w:t>
      </w:r>
    </w:p>
    <w:p w14:paraId="476B1727" w14:textId="5713BD56" w:rsidR="004E786C" w:rsidRPr="008C3C74" w:rsidRDefault="00692281" w:rsidP="00801FEE">
      <w:pPr>
        <w:spacing w:after="0"/>
        <w:ind w:firstLine="284"/>
        <w:jc w:val="both"/>
        <w:rPr>
          <w:rFonts w:eastAsia="Calibri" w:cstheme="minorHAnsi"/>
          <w:sz w:val="24"/>
          <w:szCs w:val="24"/>
        </w:rPr>
      </w:pPr>
      <w:r w:rsidRPr="008C3C74">
        <w:rPr>
          <w:rFonts w:cstheme="minorHAnsi"/>
          <w:sz w:val="24"/>
          <w:szCs w:val="24"/>
        </w:rPr>
        <w:t xml:space="preserve">Zasady przyznawania kieszonkowego </w:t>
      </w:r>
      <w:r w:rsidR="00D33EE6" w:rsidRPr="008C3C74">
        <w:rPr>
          <w:rFonts w:cstheme="minorHAnsi"/>
          <w:sz w:val="24"/>
          <w:szCs w:val="24"/>
        </w:rPr>
        <w:t xml:space="preserve">szczegółowo </w:t>
      </w:r>
      <w:r w:rsidRPr="008C3C74">
        <w:rPr>
          <w:rFonts w:cstheme="minorHAnsi"/>
          <w:sz w:val="24"/>
          <w:szCs w:val="24"/>
        </w:rPr>
        <w:t>określ</w:t>
      </w:r>
      <w:bookmarkStart w:id="18" w:name="_Hlk513467481"/>
      <w:r w:rsidR="00D33EE6" w:rsidRPr="008C3C74">
        <w:rPr>
          <w:rFonts w:cstheme="minorHAnsi"/>
          <w:sz w:val="24"/>
          <w:szCs w:val="24"/>
        </w:rPr>
        <w:t>on</w:t>
      </w:r>
      <w:r w:rsidR="000C1BEF" w:rsidRPr="008C3C74">
        <w:rPr>
          <w:rFonts w:cstheme="minorHAnsi"/>
          <w:sz w:val="24"/>
          <w:szCs w:val="24"/>
        </w:rPr>
        <w:t>o</w:t>
      </w:r>
      <w:r w:rsidR="00D33EE6" w:rsidRPr="008C3C74">
        <w:rPr>
          <w:rFonts w:cstheme="minorHAnsi"/>
          <w:sz w:val="24"/>
          <w:szCs w:val="24"/>
        </w:rPr>
        <w:t xml:space="preserve"> w</w:t>
      </w:r>
      <w:r w:rsidRPr="008C3C74">
        <w:rPr>
          <w:rFonts w:cstheme="minorHAnsi"/>
          <w:sz w:val="24"/>
          <w:szCs w:val="24"/>
        </w:rPr>
        <w:t xml:space="preserve"> </w:t>
      </w:r>
      <w:bookmarkEnd w:id="18"/>
      <w:r w:rsidR="00AE3A68" w:rsidRPr="008C3C74">
        <w:rPr>
          <w:rFonts w:cstheme="minorHAnsi"/>
          <w:i/>
          <w:sz w:val="24"/>
          <w:szCs w:val="24"/>
        </w:rPr>
        <w:t>Regulaminie Przyznawania Kieszonkowego dla Wychowanków P</w:t>
      </w:r>
      <w:r w:rsidR="00706B01">
        <w:rPr>
          <w:rFonts w:cstheme="minorHAnsi"/>
          <w:i/>
          <w:sz w:val="24"/>
          <w:szCs w:val="24"/>
        </w:rPr>
        <w:t>la</w:t>
      </w:r>
      <w:r w:rsidR="00AE3A68" w:rsidRPr="008C3C74">
        <w:rPr>
          <w:rFonts w:cstheme="minorHAnsi"/>
          <w:i/>
          <w:sz w:val="24"/>
          <w:szCs w:val="24"/>
        </w:rPr>
        <w:t>cówki</w:t>
      </w:r>
      <w:r w:rsidR="00AE3A68" w:rsidRPr="008C3C74">
        <w:rPr>
          <w:rFonts w:cstheme="minorHAnsi"/>
          <w:sz w:val="24"/>
          <w:szCs w:val="24"/>
        </w:rPr>
        <w:t xml:space="preserve"> </w:t>
      </w:r>
      <w:r w:rsidRPr="008C3C74">
        <w:rPr>
          <w:rFonts w:cstheme="minorHAnsi"/>
          <w:b/>
          <w:bCs/>
          <w:sz w:val="24"/>
          <w:szCs w:val="24"/>
        </w:rPr>
        <w:t xml:space="preserve">/akta kontroli str. </w:t>
      </w:r>
      <w:r w:rsidR="000C1BEF" w:rsidRPr="008C3C74">
        <w:rPr>
          <w:rFonts w:cstheme="minorHAnsi"/>
          <w:b/>
          <w:bCs/>
          <w:sz w:val="24"/>
          <w:szCs w:val="24"/>
        </w:rPr>
        <w:t>46-48</w:t>
      </w:r>
      <w:r w:rsidR="00D33EE6" w:rsidRPr="008C3C74">
        <w:rPr>
          <w:rFonts w:cstheme="minorHAnsi"/>
          <w:b/>
          <w:bCs/>
          <w:sz w:val="24"/>
          <w:szCs w:val="24"/>
        </w:rPr>
        <w:t>/.</w:t>
      </w:r>
      <w:r w:rsidR="00600FD4" w:rsidRPr="008C3C74">
        <w:rPr>
          <w:rFonts w:cstheme="minorHAnsi"/>
          <w:sz w:val="24"/>
          <w:szCs w:val="24"/>
        </w:rPr>
        <w:t xml:space="preserve"> </w:t>
      </w:r>
      <w:r w:rsidR="00801FEE" w:rsidRPr="008C3C74">
        <w:rPr>
          <w:rFonts w:cstheme="minorHAnsi"/>
          <w:sz w:val="24"/>
          <w:szCs w:val="24"/>
        </w:rPr>
        <w:t xml:space="preserve">Zapisy ujęte </w:t>
      </w:r>
      <w:r w:rsidR="00E43053">
        <w:rPr>
          <w:rFonts w:cstheme="minorHAnsi"/>
          <w:sz w:val="24"/>
          <w:szCs w:val="24"/>
        </w:rPr>
        <w:br/>
      </w:r>
      <w:r w:rsidR="00801FEE" w:rsidRPr="008C3C74">
        <w:rPr>
          <w:rFonts w:cstheme="minorHAnsi"/>
          <w:sz w:val="24"/>
          <w:szCs w:val="24"/>
        </w:rPr>
        <w:t xml:space="preserve">w powyższym dokumencie wskazują, że kieszonkowe może być obniżone lub podwyższone, </w:t>
      </w:r>
      <w:r w:rsidR="00E43053">
        <w:rPr>
          <w:rFonts w:cstheme="minorHAnsi"/>
          <w:sz w:val="24"/>
          <w:szCs w:val="24"/>
        </w:rPr>
        <w:br/>
      </w:r>
      <w:r w:rsidR="00801FEE" w:rsidRPr="008C3C74">
        <w:rPr>
          <w:rFonts w:cstheme="minorHAnsi"/>
          <w:sz w:val="24"/>
          <w:szCs w:val="24"/>
        </w:rPr>
        <w:t xml:space="preserve">w zależności od </w:t>
      </w:r>
      <w:r w:rsidR="004E786C" w:rsidRPr="008C3C74">
        <w:rPr>
          <w:rFonts w:cstheme="minorHAnsi"/>
          <w:sz w:val="24"/>
          <w:szCs w:val="24"/>
        </w:rPr>
        <w:t xml:space="preserve">wieku dziecka, </w:t>
      </w:r>
      <w:r w:rsidR="00801FEE" w:rsidRPr="008C3C74">
        <w:rPr>
          <w:rFonts w:cstheme="minorHAnsi"/>
          <w:sz w:val="24"/>
          <w:szCs w:val="24"/>
        </w:rPr>
        <w:t xml:space="preserve">zaangażowania, zachowania i stosunku wychowanka do obowiązków w szkole i Placówce. </w:t>
      </w:r>
      <w:r w:rsidR="00801FEE" w:rsidRPr="008C3C74">
        <w:rPr>
          <w:rFonts w:eastAsia="Calibri" w:cstheme="minorHAnsi"/>
          <w:sz w:val="24"/>
          <w:szCs w:val="24"/>
        </w:rPr>
        <w:t xml:space="preserve">Wysokość kwoty do własnego dysponowania ustala co miesiąc Dyrektor na wniosek starszego wychowawcy koordynatora. </w:t>
      </w:r>
    </w:p>
    <w:p w14:paraId="0514433A" w14:textId="2B537944" w:rsidR="004E786C" w:rsidRPr="008C3C74" w:rsidRDefault="004E786C" w:rsidP="00801FEE">
      <w:pPr>
        <w:spacing w:after="0"/>
        <w:ind w:firstLine="284"/>
        <w:jc w:val="both"/>
        <w:rPr>
          <w:rFonts w:eastAsia="Calibri" w:cstheme="minorHAnsi"/>
          <w:sz w:val="24"/>
          <w:szCs w:val="24"/>
        </w:rPr>
      </w:pPr>
      <w:r w:rsidRPr="008C3C74">
        <w:rPr>
          <w:rFonts w:eastAsia="Calibri" w:cstheme="minorHAnsi"/>
          <w:sz w:val="24"/>
          <w:szCs w:val="24"/>
        </w:rPr>
        <w:t>Kieszonkowe może zostać obniżone na okres nie dłuższy niż 3 miesiące, przy czym obniżenie kieszonkowego nie może przekroczyć s</w:t>
      </w:r>
      <w:r w:rsidR="00706B01">
        <w:rPr>
          <w:rFonts w:eastAsia="Calibri" w:cstheme="minorHAnsi"/>
          <w:sz w:val="24"/>
          <w:szCs w:val="24"/>
        </w:rPr>
        <w:t>ze</w:t>
      </w:r>
      <w:r w:rsidRPr="008C3C74">
        <w:rPr>
          <w:rFonts w:eastAsia="Calibri" w:cstheme="minorHAnsi"/>
          <w:sz w:val="24"/>
          <w:szCs w:val="24"/>
        </w:rPr>
        <w:t>ściu miesięcy w roku kalendarzowym. O obniżeniu kieszonkowego decydują wychowawcy w porozumieniu z wychowankami grupy oraz osobą, której dotyczy sytuacja</w:t>
      </w:r>
      <w:r w:rsidR="00706B01">
        <w:rPr>
          <w:rFonts w:eastAsia="Calibri" w:cstheme="minorHAnsi"/>
          <w:sz w:val="24"/>
          <w:szCs w:val="24"/>
        </w:rPr>
        <w:t>,</w:t>
      </w:r>
      <w:r w:rsidRPr="008C3C74">
        <w:rPr>
          <w:rFonts w:eastAsia="Calibri" w:cstheme="minorHAnsi"/>
          <w:sz w:val="24"/>
          <w:szCs w:val="24"/>
        </w:rPr>
        <w:t xml:space="preserve"> na wspólnym zebraniu, co potwierdzają protokołem i informują Dyrektora. Osoba, której zostało obniżone kieszonkowe może na piśmie, wraz </w:t>
      </w:r>
      <w:r w:rsidR="00E43053">
        <w:rPr>
          <w:rFonts w:eastAsia="Calibri" w:cstheme="minorHAnsi"/>
          <w:sz w:val="24"/>
          <w:szCs w:val="24"/>
        </w:rPr>
        <w:br/>
      </w:r>
      <w:r w:rsidRPr="008C3C74">
        <w:rPr>
          <w:rFonts w:eastAsia="Calibri" w:cstheme="minorHAnsi"/>
          <w:sz w:val="24"/>
          <w:szCs w:val="24"/>
        </w:rPr>
        <w:t xml:space="preserve">z uzasadnieniem, odwołać się od tej decyzji do Dyrektora. </w:t>
      </w:r>
    </w:p>
    <w:p w14:paraId="69E70757" w14:textId="41EC3633" w:rsidR="004E786C" w:rsidRPr="008C3C74" w:rsidRDefault="004E786C" w:rsidP="00801FEE">
      <w:pPr>
        <w:spacing w:after="0"/>
        <w:ind w:firstLine="284"/>
        <w:jc w:val="both"/>
        <w:rPr>
          <w:rFonts w:eastAsia="Calibri" w:cstheme="minorHAnsi"/>
          <w:sz w:val="24"/>
          <w:szCs w:val="24"/>
        </w:rPr>
      </w:pPr>
      <w:r w:rsidRPr="008C3C74">
        <w:rPr>
          <w:rFonts w:eastAsia="Calibri" w:cstheme="minorHAnsi"/>
          <w:sz w:val="24"/>
          <w:szCs w:val="24"/>
        </w:rPr>
        <w:t>Kieszonkowe może zostać podwyższone</w:t>
      </w:r>
      <w:r w:rsidR="00E86B51" w:rsidRPr="008C3C74">
        <w:rPr>
          <w:rFonts w:eastAsia="Calibri" w:cstheme="minorHAnsi"/>
          <w:sz w:val="24"/>
          <w:szCs w:val="24"/>
        </w:rPr>
        <w:t xml:space="preserve"> na okres nie dłuższy niż 6 miesięc</w:t>
      </w:r>
      <w:r w:rsidR="00706B01">
        <w:rPr>
          <w:rFonts w:eastAsia="Calibri" w:cstheme="minorHAnsi"/>
          <w:sz w:val="24"/>
          <w:szCs w:val="24"/>
        </w:rPr>
        <w:t>y</w:t>
      </w:r>
      <w:r w:rsidR="00E86B51" w:rsidRPr="008C3C74">
        <w:rPr>
          <w:rFonts w:eastAsia="Calibri" w:cstheme="minorHAnsi"/>
          <w:sz w:val="24"/>
          <w:szCs w:val="24"/>
        </w:rPr>
        <w:t xml:space="preserve"> procentowo, jednak nie więcej niż do 8% podstawy</w:t>
      </w:r>
      <w:r w:rsidRPr="008C3C74">
        <w:rPr>
          <w:rFonts w:eastAsia="Calibri" w:cstheme="minorHAnsi"/>
          <w:sz w:val="24"/>
          <w:szCs w:val="24"/>
        </w:rPr>
        <w:t xml:space="preserve">. </w:t>
      </w:r>
      <w:r w:rsidR="00DA164B" w:rsidRPr="00DA164B">
        <w:rPr>
          <w:rFonts w:eastAsia="Calibri" w:cstheme="minorHAnsi"/>
          <w:sz w:val="24"/>
          <w:szCs w:val="24"/>
        </w:rPr>
        <w:t>O</w:t>
      </w:r>
      <w:r w:rsidRPr="00DA164B">
        <w:rPr>
          <w:rFonts w:eastAsia="Calibri" w:cstheme="minorHAnsi"/>
          <w:sz w:val="24"/>
          <w:szCs w:val="24"/>
        </w:rPr>
        <w:t xml:space="preserve"> podwyższeni</w:t>
      </w:r>
      <w:r w:rsidR="00DA164B" w:rsidRPr="00DA164B">
        <w:rPr>
          <w:rFonts w:eastAsia="Calibri" w:cstheme="minorHAnsi"/>
          <w:sz w:val="24"/>
          <w:szCs w:val="24"/>
        </w:rPr>
        <w:t>u</w:t>
      </w:r>
      <w:r w:rsidRPr="008C3C74">
        <w:rPr>
          <w:rFonts w:eastAsia="Calibri" w:cstheme="minorHAnsi"/>
          <w:sz w:val="24"/>
          <w:szCs w:val="24"/>
        </w:rPr>
        <w:t xml:space="preserve"> kwoty do własnego dysponowania decyduje starszy wychowawca koordynator w porozumieniu ze społecznością </w:t>
      </w:r>
      <w:r w:rsidR="00706B01">
        <w:rPr>
          <w:rFonts w:eastAsia="Calibri" w:cstheme="minorHAnsi"/>
          <w:sz w:val="24"/>
          <w:szCs w:val="24"/>
        </w:rPr>
        <w:t>POW</w:t>
      </w:r>
      <w:r w:rsidR="00DA164B">
        <w:rPr>
          <w:rFonts w:eastAsia="Calibri" w:cstheme="minorHAnsi"/>
          <w:sz w:val="24"/>
          <w:szCs w:val="24"/>
        </w:rPr>
        <w:t>. W tej sprawie składa wniosek</w:t>
      </w:r>
      <w:r w:rsidRPr="008C3C74">
        <w:rPr>
          <w:rFonts w:eastAsia="Calibri" w:cstheme="minorHAnsi"/>
          <w:sz w:val="24"/>
          <w:szCs w:val="24"/>
        </w:rPr>
        <w:t xml:space="preserve"> wraz z uzasadnieniem, na piśmie do </w:t>
      </w:r>
      <w:r w:rsidR="00E86B51" w:rsidRPr="008C3C74">
        <w:rPr>
          <w:rFonts w:eastAsia="Calibri" w:cstheme="minorHAnsi"/>
          <w:sz w:val="24"/>
          <w:szCs w:val="24"/>
        </w:rPr>
        <w:t>D</w:t>
      </w:r>
      <w:r w:rsidRPr="008C3C74">
        <w:rPr>
          <w:rFonts w:eastAsia="Calibri" w:cstheme="minorHAnsi"/>
          <w:sz w:val="24"/>
          <w:szCs w:val="24"/>
        </w:rPr>
        <w:t>yrektora kontrolowanej Jednostki.</w:t>
      </w:r>
    </w:p>
    <w:p w14:paraId="5FB72893" w14:textId="05654FC0" w:rsidR="00AE3A68" w:rsidRPr="008C3C74" w:rsidRDefault="00801FEE" w:rsidP="00801FEE">
      <w:pPr>
        <w:spacing w:after="0"/>
        <w:ind w:firstLine="284"/>
        <w:jc w:val="both"/>
        <w:rPr>
          <w:rFonts w:cstheme="minorHAnsi"/>
          <w:sz w:val="24"/>
          <w:szCs w:val="24"/>
        </w:rPr>
      </w:pPr>
      <w:r w:rsidRPr="008C3C74">
        <w:rPr>
          <w:rFonts w:cstheme="minorHAnsi"/>
          <w:sz w:val="24"/>
          <w:szCs w:val="24"/>
        </w:rPr>
        <w:t>Wypłata kieszonkowego następuje do 10-tego</w:t>
      </w:r>
      <w:r w:rsidR="00E86B51" w:rsidRPr="008C3C74">
        <w:rPr>
          <w:rFonts w:cstheme="minorHAnsi"/>
          <w:sz w:val="24"/>
          <w:szCs w:val="24"/>
        </w:rPr>
        <w:t xml:space="preserve"> dnia</w:t>
      </w:r>
      <w:r w:rsidRPr="008C3C74">
        <w:rPr>
          <w:rFonts w:cstheme="minorHAnsi"/>
          <w:sz w:val="24"/>
          <w:szCs w:val="24"/>
        </w:rPr>
        <w:t xml:space="preserve"> każdego miesiąca na podstawie sporządzonej przez wychowawcę koordynatora listy. </w:t>
      </w:r>
      <w:r w:rsidR="00AE3A68" w:rsidRPr="008C3C74">
        <w:rPr>
          <w:rFonts w:cstheme="minorHAnsi"/>
          <w:sz w:val="24"/>
          <w:szCs w:val="24"/>
        </w:rPr>
        <w:t>Zgodnie z ww. dokumentem dzieci:</w:t>
      </w:r>
    </w:p>
    <w:p w14:paraId="109C6C64" w14:textId="4902A449" w:rsidR="00AE3A68" w:rsidRPr="008C3C74" w:rsidRDefault="007059EB" w:rsidP="003C2661">
      <w:pPr>
        <w:pStyle w:val="Akapitzlist"/>
        <w:numPr>
          <w:ilvl w:val="0"/>
          <w:numId w:val="20"/>
        </w:numPr>
        <w:spacing w:after="0"/>
        <w:jc w:val="both"/>
        <w:rPr>
          <w:rFonts w:cstheme="minorHAnsi"/>
          <w:sz w:val="24"/>
          <w:szCs w:val="24"/>
        </w:rPr>
      </w:pPr>
      <w:r w:rsidRPr="008C3C74">
        <w:rPr>
          <w:rFonts w:cstheme="minorHAnsi"/>
          <w:sz w:val="24"/>
          <w:szCs w:val="24"/>
        </w:rPr>
        <w:t xml:space="preserve">uczące się </w:t>
      </w:r>
      <w:r w:rsidR="00AE3A68" w:rsidRPr="008C3C74">
        <w:rPr>
          <w:rFonts w:cstheme="minorHAnsi"/>
          <w:sz w:val="24"/>
          <w:szCs w:val="24"/>
        </w:rPr>
        <w:t xml:space="preserve">w szkole podstawowej otrzymują - 4% </w:t>
      </w:r>
      <w:r w:rsidR="00E86B51" w:rsidRPr="008C3C74">
        <w:rPr>
          <w:rFonts w:cstheme="minorHAnsi"/>
          <w:sz w:val="24"/>
          <w:szCs w:val="24"/>
        </w:rPr>
        <w:t>podstawy</w:t>
      </w:r>
      <w:r w:rsidR="00AE3A68" w:rsidRPr="008C3C74">
        <w:rPr>
          <w:rFonts w:cstheme="minorHAnsi"/>
          <w:sz w:val="24"/>
          <w:szCs w:val="24"/>
        </w:rPr>
        <w:t xml:space="preserve">, </w:t>
      </w:r>
    </w:p>
    <w:p w14:paraId="5BF6FBC3" w14:textId="1738F128" w:rsidR="00AE3A68" w:rsidRPr="008C3C74" w:rsidRDefault="007059EB" w:rsidP="003C2661">
      <w:pPr>
        <w:pStyle w:val="Akapitzlist"/>
        <w:numPr>
          <w:ilvl w:val="0"/>
          <w:numId w:val="20"/>
        </w:numPr>
        <w:spacing w:after="0"/>
        <w:jc w:val="both"/>
        <w:rPr>
          <w:rFonts w:cstheme="minorHAnsi"/>
          <w:sz w:val="24"/>
          <w:szCs w:val="24"/>
        </w:rPr>
      </w:pPr>
      <w:r w:rsidRPr="008C3C74">
        <w:rPr>
          <w:rFonts w:cstheme="minorHAnsi"/>
          <w:sz w:val="24"/>
          <w:szCs w:val="24"/>
        </w:rPr>
        <w:t xml:space="preserve">uczące się </w:t>
      </w:r>
      <w:r w:rsidR="00AE3A68" w:rsidRPr="008C3C74">
        <w:rPr>
          <w:rFonts w:cstheme="minorHAnsi"/>
          <w:sz w:val="24"/>
          <w:szCs w:val="24"/>
        </w:rPr>
        <w:t xml:space="preserve">w szkole  średniej (branżowej, liceum, technikum) – 6% </w:t>
      </w:r>
      <w:r w:rsidR="00E86B51" w:rsidRPr="008C3C74">
        <w:rPr>
          <w:rFonts w:cstheme="minorHAnsi"/>
          <w:sz w:val="24"/>
          <w:szCs w:val="24"/>
        </w:rPr>
        <w:t>podstawy</w:t>
      </w:r>
      <w:r w:rsidR="00AE3A68" w:rsidRPr="008C3C74">
        <w:rPr>
          <w:rFonts w:cstheme="minorHAnsi"/>
          <w:sz w:val="24"/>
          <w:szCs w:val="24"/>
        </w:rPr>
        <w:t>,</w:t>
      </w:r>
    </w:p>
    <w:p w14:paraId="29280F88" w14:textId="0AB51C40" w:rsidR="007059EB" w:rsidRPr="008C3C74" w:rsidRDefault="00AE3A68" w:rsidP="003C2661">
      <w:pPr>
        <w:pStyle w:val="Akapitzlist"/>
        <w:numPr>
          <w:ilvl w:val="0"/>
          <w:numId w:val="20"/>
        </w:numPr>
        <w:spacing w:after="0"/>
        <w:jc w:val="both"/>
        <w:rPr>
          <w:rFonts w:cstheme="minorHAnsi"/>
          <w:sz w:val="24"/>
          <w:szCs w:val="24"/>
        </w:rPr>
      </w:pPr>
      <w:r w:rsidRPr="008C3C74">
        <w:rPr>
          <w:rFonts w:cstheme="minorHAnsi"/>
          <w:sz w:val="24"/>
          <w:szCs w:val="24"/>
        </w:rPr>
        <w:t xml:space="preserve">na studiach wyższych – 8% </w:t>
      </w:r>
      <w:r w:rsidR="00E86B51" w:rsidRPr="008C3C74">
        <w:rPr>
          <w:rFonts w:cstheme="minorHAnsi"/>
          <w:sz w:val="24"/>
          <w:szCs w:val="24"/>
        </w:rPr>
        <w:t>podstawy</w:t>
      </w:r>
      <w:r w:rsidR="007059EB" w:rsidRPr="008C3C74">
        <w:rPr>
          <w:rFonts w:cstheme="minorHAnsi"/>
          <w:sz w:val="24"/>
          <w:szCs w:val="24"/>
        </w:rPr>
        <w:t>,</w:t>
      </w:r>
    </w:p>
    <w:p w14:paraId="00E89BE4" w14:textId="3E925378" w:rsidR="007059EB" w:rsidRPr="008C3C74" w:rsidRDefault="007059EB" w:rsidP="003C2661">
      <w:pPr>
        <w:pStyle w:val="Akapitzlist"/>
        <w:numPr>
          <w:ilvl w:val="0"/>
          <w:numId w:val="20"/>
        </w:numPr>
        <w:spacing w:after="0"/>
        <w:jc w:val="both"/>
        <w:rPr>
          <w:rFonts w:cstheme="minorHAnsi"/>
          <w:sz w:val="24"/>
          <w:szCs w:val="24"/>
        </w:rPr>
      </w:pPr>
      <w:r w:rsidRPr="008C3C74">
        <w:rPr>
          <w:rFonts w:cstheme="minorHAnsi"/>
          <w:sz w:val="24"/>
          <w:szCs w:val="24"/>
        </w:rPr>
        <w:t xml:space="preserve">w wieku przedszkolnym </w:t>
      </w:r>
      <w:r w:rsidR="0031397D">
        <w:rPr>
          <w:rFonts w:cstheme="minorHAnsi"/>
          <w:sz w:val="24"/>
          <w:szCs w:val="24"/>
        </w:rPr>
        <w:t xml:space="preserve">– </w:t>
      </w:r>
      <w:r w:rsidRPr="008C3C74">
        <w:rPr>
          <w:rFonts w:cstheme="minorHAnsi"/>
          <w:sz w:val="24"/>
          <w:szCs w:val="24"/>
        </w:rPr>
        <w:t xml:space="preserve">2% </w:t>
      </w:r>
      <w:r w:rsidR="00E86B51" w:rsidRPr="008C3C74">
        <w:rPr>
          <w:rFonts w:cstheme="minorHAnsi"/>
          <w:sz w:val="24"/>
          <w:szCs w:val="24"/>
        </w:rPr>
        <w:t>podstawy</w:t>
      </w:r>
      <w:r w:rsidRPr="008C3C74">
        <w:rPr>
          <w:rFonts w:cstheme="minorHAnsi"/>
          <w:sz w:val="24"/>
          <w:szCs w:val="24"/>
        </w:rPr>
        <w:t xml:space="preserve">. </w:t>
      </w:r>
    </w:p>
    <w:p w14:paraId="7F291B8D" w14:textId="5AC4B198" w:rsidR="00146AFC" w:rsidRPr="008C3C74" w:rsidRDefault="00224B4F" w:rsidP="000D52A7">
      <w:pPr>
        <w:spacing w:after="0"/>
        <w:ind w:firstLine="284"/>
        <w:jc w:val="both"/>
        <w:rPr>
          <w:rFonts w:cstheme="minorHAnsi"/>
          <w:sz w:val="24"/>
          <w:szCs w:val="24"/>
        </w:rPr>
      </w:pPr>
      <w:r w:rsidRPr="008C3C74">
        <w:rPr>
          <w:rFonts w:cstheme="minorHAnsi"/>
          <w:sz w:val="24"/>
          <w:szCs w:val="24"/>
        </w:rPr>
        <w:t xml:space="preserve">Analiza list kieszonkowego wykazała, iż </w:t>
      </w:r>
      <w:r w:rsidR="00E02E39" w:rsidRPr="008C3C74">
        <w:rPr>
          <w:rFonts w:cstheme="minorHAnsi"/>
          <w:sz w:val="24"/>
          <w:szCs w:val="24"/>
        </w:rPr>
        <w:t xml:space="preserve">w okresie objętym kontrolą </w:t>
      </w:r>
      <w:r w:rsidR="00D752C1" w:rsidRPr="008C3C74">
        <w:rPr>
          <w:rFonts w:cstheme="minorHAnsi"/>
          <w:sz w:val="24"/>
          <w:szCs w:val="24"/>
        </w:rPr>
        <w:t xml:space="preserve">wysokość </w:t>
      </w:r>
      <w:r w:rsidR="00E62441" w:rsidRPr="008C3C74">
        <w:rPr>
          <w:rFonts w:cstheme="minorHAnsi"/>
          <w:sz w:val="24"/>
          <w:szCs w:val="24"/>
        </w:rPr>
        <w:t>kieszonkowe</w:t>
      </w:r>
      <w:r w:rsidR="00D752C1" w:rsidRPr="008C3C74">
        <w:rPr>
          <w:rFonts w:cstheme="minorHAnsi"/>
          <w:sz w:val="24"/>
          <w:szCs w:val="24"/>
        </w:rPr>
        <w:t>go była zróżnicowana i</w:t>
      </w:r>
      <w:r w:rsidR="00E02E39" w:rsidRPr="008C3C74">
        <w:rPr>
          <w:rFonts w:cstheme="minorHAnsi"/>
          <w:sz w:val="24"/>
          <w:szCs w:val="24"/>
        </w:rPr>
        <w:t xml:space="preserve"> oscylował</w:t>
      </w:r>
      <w:r w:rsidR="00D752C1" w:rsidRPr="008C3C74">
        <w:rPr>
          <w:rFonts w:cstheme="minorHAnsi"/>
          <w:sz w:val="24"/>
          <w:szCs w:val="24"/>
        </w:rPr>
        <w:t>a</w:t>
      </w:r>
      <w:r w:rsidR="00E02E39" w:rsidRPr="008C3C74">
        <w:rPr>
          <w:rFonts w:cstheme="minorHAnsi"/>
          <w:sz w:val="24"/>
          <w:szCs w:val="24"/>
        </w:rPr>
        <w:t xml:space="preserve"> w granicach od </w:t>
      </w:r>
      <w:r w:rsidR="003D5D44" w:rsidRPr="008C3C74">
        <w:rPr>
          <w:rFonts w:cstheme="minorHAnsi"/>
          <w:sz w:val="24"/>
          <w:szCs w:val="24"/>
        </w:rPr>
        <w:t>11</w:t>
      </w:r>
      <w:r w:rsidR="00E02E39" w:rsidRPr="008C3C74">
        <w:rPr>
          <w:rFonts w:cstheme="minorHAnsi"/>
          <w:sz w:val="24"/>
          <w:szCs w:val="24"/>
        </w:rPr>
        <w:t>,</w:t>
      </w:r>
      <w:r w:rsidR="003D5D44" w:rsidRPr="008C3C74">
        <w:rPr>
          <w:rFonts w:cstheme="minorHAnsi"/>
          <w:sz w:val="24"/>
          <w:szCs w:val="24"/>
        </w:rPr>
        <w:t>89</w:t>
      </w:r>
      <w:r w:rsidR="00E02E39" w:rsidRPr="008C3C74">
        <w:rPr>
          <w:rFonts w:cstheme="minorHAnsi"/>
          <w:sz w:val="24"/>
          <w:szCs w:val="24"/>
        </w:rPr>
        <w:t xml:space="preserve"> </w:t>
      </w:r>
      <w:r w:rsidR="00CD7DEA" w:rsidRPr="008C3C74">
        <w:rPr>
          <w:rFonts w:cstheme="minorHAnsi"/>
          <w:sz w:val="24"/>
          <w:szCs w:val="24"/>
        </w:rPr>
        <w:t xml:space="preserve">zł do </w:t>
      </w:r>
      <w:r w:rsidR="003D5D44" w:rsidRPr="008C3C74">
        <w:rPr>
          <w:rFonts w:cstheme="minorHAnsi"/>
          <w:sz w:val="24"/>
          <w:szCs w:val="24"/>
        </w:rPr>
        <w:t>109</w:t>
      </w:r>
      <w:r w:rsidR="00CD7DEA" w:rsidRPr="008C3C74">
        <w:rPr>
          <w:rFonts w:cstheme="minorHAnsi"/>
          <w:sz w:val="24"/>
          <w:szCs w:val="24"/>
        </w:rPr>
        <w:t xml:space="preserve">,00 zł. </w:t>
      </w:r>
      <w:r w:rsidR="00146AFC" w:rsidRPr="008C3C74">
        <w:rPr>
          <w:rFonts w:cstheme="minorHAnsi"/>
          <w:sz w:val="24"/>
          <w:szCs w:val="24"/>
        </w:rPr>
        <w:t>Wychowankowie potwierdzali odbiór należnej im kwoty własnoręcznym podpisem.</w:t>
      </w:r>
    </w:p>
    <w:p w14:paraId="5AEB77A2" w14:textId="3C5FE432" w:rsidR="003D5D44" w:rsidRPr="008C3C74" w:rsidRDefault="003D5D44" w:rsidP="000D52A7">
      <w:pPr>
        <w:spacing w:after="0"/>
        <w:ind w:firstLine="284"/>
        <w:jc w:val="both"/>
        <w:rPr>
          <w:rFonts w:cstheme="minorHAnsi"/>
          <w:b/>
          <w:sz w:val="24"/>
          <w:szCs w:val="24"/>
        </w:rPr>
      </w:pPr>
      <w:r w:rsidRPr="008C3C74">
        <w:rPr>
          <w:rFonts w:cstheme="minorHAnsi"/>
          <w:sz w:val="24"/>
          <w:szCs w:val="24"/>
        </w:rPr>
        <w:t xml:space="preserve">W okresie podlegającym kontroli w Placówce stwierdzono przypadki podwyższenia a także obniżenia kieszonkowego. Sytuacje te każdorazowo były uzasadniane przez wychowawcę </w:t>
      </w:r>
      <w:r w:rsidR="00E43053">
        <w:rPr>
          <w:rFonts w:cstheme="minorHAnsi"/>
          <w:sz w:val="24"/>
          <w:szCs w:val="24"/>
        </w:rPr>
        <w:br/>
      </w:r>
      <w:r w:rsidRPr="008C3C74">
        <w:rPr>
          <w:rFonts w:cstheme="minorHAnsi"/>
          <w:sz w:val="24"/>
          <w:szCs w:val="24"/>
        </w:rPr>
        <w:t>w formie Protokołu, który wychowanek akceptował własnoręcznym podpisem. Kieszonkowe dla wychowanków, któr</w:t>
      </w:r>
      <w:r w:rsidR="00352BA7" w:rsidRPr="008C3C74">
        <w:rPr>
          <w:rFonts w:cstheme="minorHAnsi"/>
          <w:sz w:val="24"/>
          <w:szCs w:val="24"/>
        </w:rPr>
        <w:t>zy</w:t>
      </w:r>
      <w:r w:rsidRPr="008C3C74">
        <w:rPr>
          <w:rFonts w:cstheme="minorHAnsi"/>
          <w:sz w:val="24"/>
          <w:szCs w:val="24"/>
        </w:rPr>
        <w:t xml:space="preserve"> przebywa</w:t>
      </w:r>
      <w:r w:rsidR="00352BA7" w:rsidRPr="008C3C74">
        <w:rPr>
          <w:rFonts w:cstheme="minorHAnsi"/>
          <w:sz w:val="24"/>
          <w:szCs w:val="24"/>
        </w:rPr>
        <w:t>li</w:t>
      </w:r>
      <w:r w:rsidRPr="008C3C74">
        <w:rPr>
          <w:rFonts w:cstheme="minorHAnsi"/>
          <w:sz w:val="24"/>
          <w:szCs w:val="24"/>
        </w:rPr>
        <w:t xml:space="preserve"> w MOW, </w:t>
      </w:r>
      <w:r w:rsidR="00352BA7" w:rsidRPr="008C3C74">
        <w:rPr>
          <w:rFonts w:cstheme="minorHAnsi"/>
          <w:sz w:val="24"/>
          <w:szCs w:val="24"/>
        </w:rPr>
        <w:t>było</w:t>
      </w:r>
      <w:r w:rsidRPr="008C3C74">
        <w:rPr>
          <w:rFonts w:cstheme="minorHAnsi"/>
          <w:sz w:val="24"/>
          <w:szCs w:val="24"/>
        </w:rPr>
        <w:t xml:space="preserve"> im prze</w:t>
      </w:r>
      <w:r w:rsidR="00352BA7" w:rsidRPr="008C3C74">
        <w:rPr>
          <w:rFonts w:cstheme="minorHAnsi"/>
          <w:sz w:val="24"/>
          <w:szCs w:val="24"/>
        </w:rPr>
        <w:t>kazywane na konto bankowe instytucji, w której przebywały.</w:t>
      </w:r>
      <w:r w:rsidRPr="008C3C74">
        <w:rPr>
          <w:rFonts w:cstheme="minorHAnsi"/>
          <w:sz w:val="24"/>
          <w:szCs w:val="24"/>
        </w:rPr>
        <w:t xml:space="preserve"> </w:t>
      </w:r>
      <w:r w:rsidR="00352BA7" w:rsidRPr="008C3C74">
        <w:rPr>
          <w:rFonts w:cstheme="minorHAnsi"/>
          <w:sz w:val="24"/>
          <w:szCs w:val="24"/>
        </w:rPr>
        <w:t xml:space="preserve">Powyższe potwierdza </w:t>
      </w:r>
      <w:r w:rsidRPr="008C3C74">
        <w:rPr>
          <w:rFonts w:cstheme="minorHAnsi"/>
          <w:sz w:val="24"/>
          <w:szCs w:val="24"/>
        </w:rPr>
        <w:t>dokumentacja</w:t>
      </w:r>
      <w:r w:rsidR="00352BA7" w:rsidRPr="008C3C74">
        <w:rPr>
          <w:rFonts w:cstheme="minorHAnsi"/>
          <w:sz w:val="24"/>
          <w:szCs w:val="24"/>
        </w:rPr>
        <w:t xml:space="preserve"> </w:t>
      </w:r>
      <w:r w:rsidR="00CB6384" w:rsidRPr="008C3C74">
        <w:rPr>
          <w:rFonts w:cstheme="minorHAnsi"/>
          <w:sz w:val="24"/>
          <w:szCs w:val="24"/>
        </w:rPr>
        <w:t xml:space="preserve">prowadzona w POW </w:t>
      </w:r>
      <w:r w:rsidR="00CB6384" w:rsidRPr="008C3C74">
        <w:rPr>
          <w:rFonts w:cstheme="minorHAnsi"/>
          <w:b/>
          <w:bCs/>
          <w:sz w:val="24"/>
          <w:szCs w:val="24"/>
        </w:rPr>
        <w:t>/</w:t>
      </w:r>
      <w:r w:rsidR="00CB6384" w:rsidRPr="008C3C74">
        <w:rPr>
          <w:rFonts w:cstheme="minorHAnsi"/>
          <w:b/>
          <w:sz w:val="24"/>
          <w:szCs w:val="24"/>
        </w:rPr>
        <w:t>akta kontroli str. 132-140/</w:t>
      </w:r>
      <w:r w:rsidR="00CB6384" w:rsidRPr="008C3C74">
        <w:rPr>
          <w:rFonts w:cstheme="minorHAnsi"/>
          <w:sz w:val="24"/>
          <w:szCs w:val="24"/>
        </w:rPr>
        <w:t>.</w:t>
      </w:r>
    </w:p>
    <w:p w14:paraId="4820AB0A" w14:textId="3A6A135B" w:rsidR="00812853" w:rsidRPr="008C3C74" w:rsidRDefault="00812853" w:rsidP="000D52A7">
      <w:pPr>
        <w:spacing w:after="0"/>
        <w:ind w:firstLine="284"/>
        <w:jc w:val="both"/>
        <w:rPr>
          <w:rFonts w:cstheme="minorHAnsi"/>
          <w:sz w:val="24"/>
          <w:szCs w:val="24"/>
        </w:rPr>
      </w:pPr>
      <w:r w:rsidRPr="008C3C74">
        <w:rPr>
          <w:rFonts w:cstheme="minorHAnsi"/>
          <w:sz w:val="24"/>
          <w:szCs w:val="24"/>
        </w:rPr>
        <w:lastRenderedPageBreak/>
        <w:t>Wszyscy wychowankowie potwierdzili, iż regularnie (co najmniej raz w miesiącu) otrzymują kieszonkowe</w:t>
      </w:r>
      <w:r w:rsidR="003D5D44" w:rsidRPr="008C3C74">
        <w:rPr>
          <w:rFonts w:cstheme="minorHAnsi"/>
          <w:sz w:val="24"/>
          <w:szCs w:val="24"/>
        </w:rPr>
        <w:t xml:space="preserve"> i nie było sytuacji, aby w ramach kary kieszonkowe to zostało im całkowicie odebrane</w:t>
      </w:r>
      <w:r w:rsidRPr="008C3C74">
        <w:rPr>
          <w:rFonts w:cstheme="minorHAnsi"/>
          <w:sz w:val="24"/>
          <w:szCs w:val="24"/>
        </w:rPr>
        <w:t>.</w:t>
      </w:r>
    </w:p>
    <w:p w14:paraId="669E5E0C" w14:textId="6A5E11B7" w:rsidR="00812853" w:rsidRPr="008C3C74" w:rsidRDefault="00812853" w:rsidP="000D52A7">
      <w:pPr>
        <w:spacing w:before="240" w:after="0"/>
        <w:jc w:val="both"/>
        <w:rPr>
          <w:rFonts w:eastAsia="Calibri" w:cstheme="minorHAnsi"/>
          <w:sz w:val="24"/>
          <w:szCs w:val="24"/>
        </w:rPr>
      </w:pPr>
      <w:r w:rsidRPr="008C3C74">
        <w:rPr>
          <w:rFonts w:eastAsia="Calibri" w:cstheme="minorHAnsi"/>
          <w:b/>
          <w:sz w:val="24"/>
          <w:szCs w:val="24"/>
        </w:rPr>
        <w:t>Prawo do regularnych kontaktów z rodziną</w:t>
      </w:r>
      <w:r w:rsidRPr="008C3C74">
        <w:rPr>
          <w:rFonts w:eastAsia="Calibri" w:cstheme="minorHAnsi"/>
          <w:sz w:val="24"/>
          <w:szCs w:val="24"/>
        </w:rPr>
        <w:t xml:space="preserve"> - rozumiane jako prawo do regularnych kontaktów z członkami rodziny, w tym przede wszystkim z rodzicami - na terenie </w:t>
      </w:r>
      <w:r w:rsidR="007446BA" w:rsidRPr="008C3C74">
        <w:rPr>
          <w:rFonts w:eastAsia="Calibri" w:cstheme="minorHAnsi"/>
          <w:sz w:val="24"/>
          <w:szCs w:val="24"/>
        </w:rPr>
        <w:t>P</w:t>
      </w:r>
      <w:r w:rsidRPr="008C3C74">
        <w:rPr>
          <w:rFonts w:eastAsia="Calibri" w:cstheme="minorHAnsi"/>
          <w:sz w:val="24"/>
          <w:szCs w:val="24"/>
        </w:rPr>
        <w:t xml:space="preserve">lacówki, w miejscach zamieszkania członków rodziny, jak i w sposób pośredni - poprzez kontakt telefoniczny lub elektroniczny, w tym przede wszystkim w dni wolne od nauki szkolnej oraz w trakcie ferii i wakacji, chyba, że sąd postanowi inaczej. </w:t>
      </w:r>
    </w:p>
    <w:p w14:paraId="1ECEBA39" w14:textId="3CC90433" w:rsidR="00CB6384" w:rsidRPr="008C3C74" w:rsidRDefault="004200F5" w:rsidP="00706B01">
      <w:pPr>
        <w:spacing w:before="240" w:after="0"/>
        <w:ind w:firstLine="284"/>
        <w:jc w:val="both"/>
        <w:rPr>
          <w:rFonts w:cstheme="minorHAnsi"/>
          <w:sz w:val="24"/>
          <w:szCs w:val="24"/>
        </w:rPr>
      </w:pPr>
      <w:r w:rsidRPr="008C3C74">
        <w:rPr>
          <w:rFonts w:eastAsia="Calibri" w:cstheme="minorHAnsi"/>
          <w:sz w:val="24"/>
          <w:szCs w:val="24"/>
        </w:rPr>
        <w:t xml:space="preserve">Prawo wychowanka do kontaktów z rodziną zostało określone w </w:t>
      </w:r>
      <w:bookmarkStart w:id="19" w:name="_Hlk148955166"/>
      <w:r w:rsidR="007446BA" w:rsidRPr="008C3C74">
        <w:rPr>
          <w:rFonts w:eastAsia="Calibri" w:cstheme="minorHAnsi"/>
          <w:sz w:val="24"/>
          <w:szCs w:val="24"/>
        </w:rPr>
        <w:t>§</w:t>
      </w:r>
      <w:bookmarkEnd w:id="19"/>
      <w:r w:rsidR="007446BA" w:rsidRPr="008C3C74">
        <w:rPr>
          <w:rFonts w:eastAsia="Calibri" w:cstheme="minorHAnsi"/>
          <w:sz w:val="24"/>
          <w:szCs w:val="24"/>
        </w:rPr>
        <w:t xml:space="preserve"> </w:t>
      </w:r>
      <w:r w:rsidR="0023079C" w:rsidRPr="008C3C74">
        <w:rPr>
          <w:rFonts w:eastAsia="Calibri" w:cstheme="minorHAnsi"/>
          <w:sz w:val="24"/>
          <w:szCs w:val="24"/>
        </w:rPr>
        <w:t xml:space="preserve">18 ust.1 pkt h oraz § </w:t>
      </w:r>
      <w:r w:rsidR="007446BA" w:rsidRPr="008C3C74">
        <w:rPr>
          <w:rFonts w:eastAsia="Calibri" w:cstheme="minorHAnsi"/>
          <w:sz w:val="24"/>
          <w:szCs w:val="24"/>
        </w:rPr>
        <w:t xml:space="preserve">23 ust. 1 pkt d  </w:t>
      </w:r>
      <w:r w:rsidR="00812853" w:rsidRPr="00706B01">
        <w:rPr>
          <w:rFonts w:eastAsia="Calibri" w:cstheme="minorHAnsi"/>
          <w:sz w:val="24"/>
          <w:szCs w:val="24"/>
        </w:rPr>
        <w:t>Regulaminu</w:t>
      </w:r>
      <w:r w:rsidR="00CB6384" w:rsidRPr="00CF3489">
        <w:rPr>
          <w:rFonts w:cstheme="minorHAnsi"/>
          <w:sz w:val="24"/>
          <w:szCs w:val="24"/>
        </w:rPr>
        <w:t>,</w:t>
      </w:r>
      <w:r w:rsidR="00CB6384" w:rsidRPr="008C3C74">
        <w:rPr>
          <w:rFonts w:cstheme="minorHAnsi"/>
          <w:b/>
          <w:bCs/>
          <w:sz w:val="24"/>
          <w:szCs w:val="24"/>
        </w:rPr>
        <w:t xml:space="preserve"> </w:t>
      </w:r>
      <w:r w:rsidR="00CB6384" w:rsidRPr="008C3C74">
        <w:rPr>
          <w:rFonts w:cstheme="minorHAnsi"/>
          <w:bCs/>
          <w:sz w:val="24"/>
          <w:szCs w:val="24"/>
        </w:rPr>
        <w:t>natomiast p</w:t>
      </w:r>
      <w:r w:rsidR="00CB6384" w:rsidRPr="008C3C74">
        <w:rPr>
          <w:rFonts w:cstheme="minorHAnsi"/>
          <w:sz w:val="24"/>
          <w:szCs w:val="24"/>
        </w:rPr>
        <w:t>rowadzone w Placówce karty pobytu</w:t>
      </w:r>
      <w:r w:rsidR="00706B01">
        <w:rPr>
          <w:rFonts w:cstheme="minorHAnsi"/>
          <w:sz w:val="24"/>
          <w:szCs w:val="24"/>
        </w:rPr>
        <w:t xml:space="preserve"> </w:t>
      </w:r>
      <w:r w:rsidR="00CB6384" w:rsidRPr="008C3C74">
        <w:rPr>
          <w:rFonts w:cstheme="minorHAnsi"/>
          <w:sz w:val="24"/>
          <w:szCs w:val="24"/>
        </w:rPr>
        <w:t xml:space="preserve">zawierałaby opis relacji dziecka z rodzicami i innymi </w:t>
      </w:r>
      <w:r w:rsidR="00706B01" w:rsidRPr="008C3C74">
        <w:rPr>
          <w:rFonts w:cstheme="minorHAnsi"/>
          <w:sz w:val="24"/>
          <w:szCs w:val="24"/>
        </w:rPr>
        <w:t xml:space="preserve">bliskimi </w:t>
      </w:r>
      <w:r w:rsidR="00706B01">
        <w:rPr>
          <w:rFonts w:cstheme="minorHAnsi"/>
          <w:sz w:val="24"/>
          <w:szCs w:val="24"/>
        </w:rPr>
        <w:t xml:space="preserve">mu </w:t>
      </w:r>
      <w:r w:rsidR="00CB6384" w:rsidRPr="008C3C74">
        <w:rPr>
          <w:rFonts w:cstheme="minorHAnsi"/>
          <w:sz w:val="24"/>
          <w:szCs w:val="24"/>
        </w:rPr>
        <w:t>osobami</w:t>
      </w:r>
      <w:r w:rsidR="00CB6384" w:rsidRPr="008C3C74">
        <w:rPr>
          <w:rFonts w:cstheme="minorHAnsi"/>
          <w:b/>
          <w:bCs/>
          <w:sz w:val="24"/>
          <w:szCs w:val="24"/>
        </w:rPr>
        <w:t>.</w:t>
      </w:r>
    </w:p>
    <w:p w14:paraId="7613C1B5" w14:textId="255A8CAC" w:rsidR="00770EAF" w:rsidRPr="008C3C74" w:rsidRDefault="00CB6384" w:rsidP="00110382">
      <w:pPr>
        <w:spacing w:after="0"/>
        <w:ind w:firstLine="284"/>
        <w:jc w:val="both"/>
        <w:rPr>
          <w:rFonts w:eastAsia="Calibri" w:cstheme="minorHAnsi"/>
          <w:sz w:val="24"/>
          <w:szCs w:val="24"/>
        </w:rPr>
      </w:pPr>
      <w:r w:rsidRPr="008C3C74">
        <w:rPr>
          <w:rFonts w:eastAsia="Times New Roman" w:cstheme="minorHAnsi"/>
          <w:sz w:val="24"/>
          <w:szCs w:val="24"/>
          <w:lang w:eastAsia="pl-PL"/>
        </w:rPr>
        <w:t xml:space="preserve">W </w:t>
      </w:r>
      <w:r w:rsidR="0023079C" w:rsidRPr="008C3C74">
        <w:rPr>
          <w:rFonts w:eastAsia="Times New Roman" w:cstheme="minorHAnsi"/>
          <w:sz w:val="24"/>
          <w:szCs w:val="24"/>
          <w:lang w:eastAsia="pl-PL"/>
        </w:rPr>
        <w:t>Placówce nie przyjęto w formie odrębnych regulacji zasad urlopowania</w:t>
      </w:r>
      <w:r w:rsidR="004972E7" w:rsidRPr="008C3C74">
        <w:rPr>
          <w:rFonts w:eastAsia="Times New Roman" w:cstheme="minorHAnsi"/>
          <w:sz w:val="24"/>
          <w:szCs w:val="24"/>
          <w:lang w:eastAsia="pl-PL"/>
        </w:rPr>
        <w:t xml:space="preserve"> </w:t>
      </w:r>
      <w:r w:rsidR="0023079C" w:rsidRPr="008C3C74">
        <w:rPr>
          <w:rFonts w:eastAsia="Times New Roman" w:cstheme="minorHAnsi"/>
          <w:sz w:val="24"/>
          <w:szCs w:val="24"/>
          <w:lang w:eastAsia="pl-PL"/>
        </w:rPr>
        <w:t xml:space="preserve">wychowanków do domu rodzinnego. </w:t>
      </w:r>
      <w:r w:rsidR="007446BA" w:rsidRPr="008C3C74">
        <w:rPr>
          <w:rFonts w:eastAsia="Calibri" w:cstheme="minorHAnsi"/>
          <w:sz w:val="24"/>
          <w:szCs w:val="24"/>
        </w:rPr>
        <w:t xml:space="preserve">Zgodnie informacją </w:t>
      </w:r>
      <w:r w:rsidR="0023079C" w:rsidRPr="008C3C74">
        <w:rPr>
          <w:rFonts w:eastAsia="Calibri" w:cstheme="minorHAnsi"/>
          <w:sz w:val="24"/>
          <w:szCs w:val="24"/>
        </w:rPr>
        <w:t xml:space="preserve">wniesioną ustnie do protokołu przez Dyrektora  </w:t>
      </w:r>
      <w:r w:rsidR="00770EAF" w:rsidRPr="008C3C74">
        <w:rPr>
          <w:rFonts w:eastAsia="Calibri" w:cstheme="minorHAnsi"/>
          <w:i/>
          <w:iCs/>
          <w:sz w:val="24"/>
          <w:szCs w:val="24"/>
        </w:rPr>
        <w:t xml:space="preserve">„rodzice na wniosek sądu występują o </w:t>
      </w:r>
      <w:r w:rsidR="0023079C" w:rsidRPr="008C3C74">
        <w:rPr>
          <w:rFonts w:eastAsia="Calibri" w:cstheme="minorHAnsi"/>
          <w:i/>
          <w:iCs/>
          <w:sz w:val="24"/>
          <w:szCs w:val="24"/>
        </w:rPr>
        <w:t>urlopowanie</w:t>
      </w:r>
      <w:r w:rsidR="00770EAF" w:rsidRPr="008C3C74">
        <w:rPr>
          <w:rFonts w:eastAsia="Calibri" w:cstheme="minorHAnsi"/>
          <w:i/>
          <w:iCs/>
          <w:sz w:val="24"/>
          <w:szCs w:val="24"/>
        </w:rPr>
        <w:t xml:space="preserve"> dzieci, sąd z kolei do Dyrektora Placówek o opini</w:t>
      </w:r>
      <w:r w:rsidR="004972E7" w:rsidRPr="008C3C74">
        <w:rPr>
          <w:rFonts w:eastAsia="Calibri" w:cstheme="minorHAnsi"/>
          <w:i/>
          <w:iCs/>
          <w:sz w:val="24"/>
          <w:szCs w:val="24"/>
        </w:rPr>
        <w:t>ę</w:t>
      </w:r>
      <w:r w:rsidR="00770EAF" w:rsidRPr="008C3C74">
        <w:rPr>
          <w:rFonts w:eastAsia="Calibri" w:cstheme="minorHAnsi"/>
          <w:i/>
          <w:iCs/>
          <w:sz w:val="24"/>
          <w:szCs w:val="24"/>
        </w:rPr>
        <w:t xml:space="preserve"> i na tej podstawie udzielana jest zgoda. </w:t>
      </w:r>
      <w:r w:rsidR="004972E7" w:rsidRPr="008C3C74">
        <w:rPr>
          <w:rFonts w:eastAsia="Calibri" w:cstheme="minorHAnsi"/>
          <w:i/>
          <w:iCs/>
          <w:sz w:val="24"/>
          <w:szCs w:val="24"/>
        </w:rPr>
        <w:t>(…)</w:t>
      </w:r>
      <w:r w:rsidR="0023079C" w:rsidRPr="008C3C74">
        <w:rPr>
          <w:rFonts w:eastAsia="Calibri" w:cstheme="minorHAnsi"/>
          <w:i/>
          <w:iCs/>
          <w:sz w:val="24"/>
          <w:szCs w:val="24"/>
        </w:rPr>
        <w:t>. Również pracownik socjalny odwiedza rodzinę</w:t>
      </w:r>
      <w:r w:rsidR="004972E7" w:rsidRPr="008C3C74">
        <w:rPr>
          <w:rFonts w:eastAsia="Calibri" w:cstheme="minorHAnsi"/>
          <w:i/>
          <w:iCs/>
          <w:sz w:val="24"/>
          <w:szCs w:val="24"/>
        </w:rPr>
        <w:t>,</w:t>
      </w:r>
      <w:r w:rsidR="0023079C" w:rsidRPr="008C3C74">
        <w:rPr>
          <w:rFonts w:eastAsia="Calibri" w:cstheme="minorHAnsi"/>
          <w:i/>
          <w:iCs/>
          <w:sz w:val="24"/>
          <w:szCs w:val="24"/>
        </w:rPr>
        <w:t xml:space="preserve"> która urlopuje wychowanków</w:t>
      </w:r>
      <w:r w:rsidR="00CF3489">
        <w:rPr>
          <w:rFonts w:eastAsia="Calibri" w:cstheme="minorHAnsi"/>
          <w:i/>
          <w:iCs/>
          <w:sz w:val="24"/>
          <w:szCs w:val="24"/>
        </w:rPr>
        <w:t>.</w:t>
      </w:r>
      <w:r w:rsidR="0023079C" w:rsidRPr="008C3C74">
        <w:rPr>
          <w:rFonts w:eastAsia="Calibri" w:cstheme="minorHAnsi"/>
          <w:i/>
          <w:iCs/>
          <w:sz w:val="24"/>
          <w:szCs w:val="24"/>
        </w:rPr>
        <w:t>”</w:t>
      </w:r>
      <w:r w:rsidR="0023079C" w:rsidRPr="008C3C74">
        <w:rPr>
          <w:rFonts w:eastAsia="Calibri" w:cstheme="minorHAnsi"/>
          <w:sz w:val="24"/>
          <w:szCs w:val="24"/>
        </w:rPr>
        <w:t xml:space="preserve"> </w:t>
      </w:r>
      <w:r w:rsidR="0023079C" w:rsidRPr="008C3C74">
        <w:rPr>
          <w:rFonts w:eastAsia="Calibri" w:cstheme="minorHAnsi"/>
          <w:b/>
          <w:bCs/>
          <w:sz w:val="24"/>
          <w:szCs w:val="24"/>
        </w:rPr>
        <w:t xml:space="preserve">/akta kontroli str. </w:t>
      </w:r>
      <w:r w:rsidRPr="008C3C74">
        <w:rPr>
          <w:rFonts w:eastAsia="Calibri" w:cstheme="minorHAnsi"/>
          <w:b/>
          <w:bCs/>
          <w:sz w:val="24"/>
          <w:szCs w:val="24"/>
        </w:rPr>
        <w:t>141</w:t>
      </w:r>
      <w:r w:rsidR="0023079C" w:rsidRPr="008C3C74">
        <w:rPr>
          <w:rFonts w:eastAsia="Calibri" w:cstheme="minorHAnsi"/>
          <w:b/>
          <w:bCs/>
          <w:sz w:val="24"/>
          <w:szCs w:val="24"/>
        </w:rPr>
        <w:t>/.</w:t>
      </w:r>
      <w:r w:rsidR="0023079C" w:rsidRPr="008C3C74">
        <w:rPr>
          <w:rFonts w:eastAsia="Calibri" w:cstheme="minorHAnsi"/>
          <w:sz w:val="24"/>
          <w:szCs w:val="24"/>
        </w:rPr>
        <w:t xml:space="preserve"> </w:t>
      </w:r>
    </w:p>
    <w:p w14:paraId="1D71DB17" w14:textId="292AF86C" w:rsidR="007446BA" w:rsidRPr="008C3C74" w:rsidRDefault="007446BA" w:rsidP="00110382">
      <w:pPr>
        <w:spacing w:after="0"/>
        <w:ind w:firstLine="284"/>
        <w:jc w:val="both"/>
        <w:rPr>
          <w:rFonts w:cstheme="minorHAnsi"/>
          <w:sz w:val="24"/>
          <w:szCs w:val="24"/>
        </w:rPr>
      </w:pPr>
      <w:r w:rsidRPr="008C3C74">
        <w:rPr>
          <w:rFonts w:eastAsia="Times New Roman" w:cstheme="minorHAnsi"/>
          <w:sz w:val="24"/>
          <w:szCs w:val="24"/>
          <w:lang w:eastAsia="pl-PL"/>
        </w:rPr>
        <w:t xml:space="preserve">Podczas rozmów wszyscy wychowankowie stwierdzili, że pracownicy Placówki rozmawiali z nimi o ich sytuacji prawnej. Dzieci powiedziały, że  utrzymują kontakt </w:t>
      </w:r>
      <w:r w:rsidR="00CB6384" w:rsidRPr="008C3C74">
        <w:rPr>
          <w:rFonts w:eastAsia="Times New Roman" w:cstheme="minorHAnsi"/>
          <w:sz w:val="24"/>
          <w:szCs w:val="24"/>
          <w:lang w:eastAsia="pl-PL"/>
        </w:rPr>
        <w:t>z rodziną oraz osobami bliskimi, a tak</w:t>
      </w:r>
      <w:r w:rsidRPr="008C3C74">
        <w:rPr>
          <w:rFonts w:eastAsia="Times New Roman" w:cstheme="minorHAnsi"/>
          <w:sz w:val="24"/>
          <w:szCs w:val="24"/>
          <w:lang w:eastAsia="pl-PL"/>
        </w:rPr>
        <w:t xml:space="preserve">że  nigdy nikt z pracowników nie utrudniał im tych kontaktów. </w:t>
      </w:r>
    </w:p>
    <w:p w14:paraId="33EEB5CE" w14:textId="45C2185F" w:rsidR="007446BA" w:rsidRPr="008C3C74" w:rsidRDefault="007446BA" w:rsidP="00110382">
      <w:pPr>
        <w:spacing w:after="0"/>
        <w:ind w:firstLine="284"/>
        <w:jc w:val="both"/>
        <w:rPr>
          <w:rFonts w:cstheme="minorHAnsi"/>
          <w:sz w:val="24"/>
          <w:szCs w:val="24"/>
        </w:rPr>
      </w:pPr>
      <w:r w:rsidRPr="008C3C74">
        <w:rPr>
          <w:rFonts w:eastAsia="Times New Roman" w:cstheme="minorHAnsi"/>
          <w:sz w:val="24"/>
          <w:szCs w:val="24"/>
          <w:lang w:eastAsia="pl-PL"/>
        </w:rPr>
        <w:t>Ustalono, że rodzice</w:t>
      </w:r>
      <w:r w:rsidR="00C9159D" w:rsidRPr="008C3C74">
        <w:rPr>
          <w:rFonts w:eastAsia="Times New Roman" w:cstheme="minorHAnsi"/>
          <w:sz w:val="24"/>
          <w:szCs w:val="24"/>
          <w:lang w:eastAsia="pl-PL"/>
        </w:rPr>
        <w:t xml:space="preserve">, </w:t>
      </w:r>
      <w:r w:rsidRPr="008C3C74">
        <w:rPr>
          <w:rFonts w:eastAsia="Times New Roman" w:cstheme="minorHAnsi"/>
          <w:sz w:val="24"/>
          <w:szCs w:val="24"/>
          <w:lang w:eastAsia="pl-PL"/>
        </w:rPr>
        <w:t xml:space="preserve">członkowie rodzin i osoby bliskie dziecku mogą je odwiedzać w Placówce. </w:t>
      </w:r>
      <w:r w:rsidR="00C9159D" w:rsidRPr="008C3C74">
        <w:rPr>
          <w:rFonts w:eastAsia="Times New Roman" w:cstheme="minorHAnsi"/>
          <w:sz w:val="24"/>
          <w:szCs w:val="24"/>
          <w:lang w:eastAsia="pl-PL"/>
        </w:rPr>
        <w:t>Wychowankowie mają zapewniony również swobodny</w:t>
      </w:r>
      <w:r w:rsidRPr="008C3C74">
        <w:rPr>
          <w:rFonts w:eastAsia="Times New Roman" w:cstheme="minorHAnsi"/>
          <w:sz w:val="24"/>
          <w:szCs w:val="24"/>
          <w:lang w:eastAsia="pl-PL"/>
        </w:rPr>
        <w:t xml:space="preserve">  kontakt telefoniczny </w:t>
      </w:r>
      <w:r w:rsidR="00E43053">
        <w:rPr>
          <w:rFonts w:eastAsia="Times New Roman" w:cstheme="minorHAnsi"/>
          <w:sz w:val="24"/>
          <w:szCs w:val="24"/>
          <w:lang w:eastAsia="pl-PL"/>
        </w:rPr>
        <w:br/>
      </w:r>
      <w:r w:rsidRPr="008C3C74">
        <w:rPr>
          <w:rFonts w:eastAsia="Times New Roman" w:cstheme="minorHAnsi"/>
          <w:sz w:val="24"/>
          <w:szCs w:val="24"/>
          <w:lang w:eastAsia="pl-PL"/>
        </w:rPr>
        <w:t xml:space="preserve">z rodzinami i osobami bliskimi. </w:t>
      </w:r>
    </w:p>
    <w:p w14:paraId="7659A4B9" w14:textId="054029B2" w:rsidR="007446BA" w:rsidRPr="008C3C74" w:rsidRDefault="007446BA" w:rsidP="00110382">
      <w:pPr>
        <w:spacing w:after="0"/>
        <w:ind w:firstLine="284"/>
        <w:jc w:val="both"/>
        <w:rPr>
          <w:rFonts w:cstheme="minorHAnsi"/>
          <w:sz w:val="24"/>
          <w:szCs w:val="24"/>
        </w:rPr>
      </w:pPr>
      <w:r w:rsidRPr="008C3C74">
        <w:rPr>
          <w:rFonts w:cstheme="minorHAnsi"/>
          <w:sz w:val="24"/>
          <w:szCs w:val="24"/>
        </w:rPr>
        <w:t>Wszystkie dzieci podczas rozmów z osobami kontrolującymi pozytywnie wypowiadały się na temat respektowania powyższego prawa.</w:t>
      </w:r>
      <w:r w:rsidRPr="008C3C74">
        <w:rPr>
          <w:rFonts w:eastAsia="Calibri" w:cstheme="minorHAnsi"/>
          <w:sz w:val="24"/>
          <w:szCs w:val="24"/>
        </w:rPr>
        <w:tab/>
      </w:r>
    </w:p>
    <w:p w14:paraId="1BA9CA34" w14:textId="2273EE7A" w:rsidR="00812853" w:rsidRPr="008C3C74" w:rsidRDefault="00812853" w:rsidP="00110382">
      <w:pPr>
        <w:spacing w:after="0"/>
        <w:ind w:firstLine="284"/>
        <w:jc w:val="both"/>
        <w:rPr>
          <w:rFonts w:eastAsia="Calibri" w:cstheme="minorHAnsi"/>
          <w:sz w:val="24"/>
          <w:szCs w:val="24"/>
        </w:rPr>
      </w:pPr>
      <w:r w:rsidRPr="008C3C74">
        <w:rPr>
          <w:rFonts w:eastAsia="Calibri" w:cstheme="minorHAnsi"/>
          <w:sz w:val="24"/>
          <w:szCs w:val="24"/>
        </w:rPr>
        <w:tab/>
      </w:r>
      <w:r w:rsidRPr="008C3C74">
        <w:rPr>
          <w:rFonts w:eastAsia="Calibri" w:cstheme="minorHAnsi"/>
          <w:sz w:val="24"/>
          <w:szCs w:val="24"/>
        </w:rPr>
        <w:tab/>
      </w:r>
      <w:r w:rsidRPr="008C3C74">
        <w:rPr>
          <w:rFonts w:eastAsia="Calibri" w:cstheme="minorHAnsi"/>
          <w:sz w:val="24"/>
          <w:szCs w:val="24"/>
        </w:rPr>
        <w:tab/>
      </w:r>
      <w:r w:rsidRPr="008C3C74">
        <w:rPr>
          <w:rFonts w:eastAsia="Calibri" w:cstheme="minorHAnsi"/>
          <w:sz w:val="24"/>
          <w:szCs w:val="24"/>
        </w:rPr>
        <w:tab/>
      </w:r>
      <w:r w:rsidRPr="008C3C74">
        <w:rPr>
          <w:rFonts w:eastAsia="Calibri" w:cstheme="minorHAnsi"/>
          <w:sz w:val="24"/>
          <w:szCs w:val="24"/>
        </w:rPr>
        <w:tab/>
      </w:r>
    </w:p>
    <w:p w14:paraId="5BBEEC5B" w14:textId="562C2367" w:rsidR="00812853" w:rsidRPr="008C3C74" w:rsidRDefault="00812853" w:rsidP="00110382">
      <w:pPr>
        <w:spacing w:after="0"/>
        <w:jc w:val="both"/>
        <w:rPr>
          <w:rFonts w:eastAsia="Calibri" w:cstheme="minorHAnsi"/>
          <w:sz w:val="24"/>
          <w:szCs w:val="24"/>
        </w:rPr>
      </w:pPr>
      <w:r w:rsidRPr="008C3C74">
        <w:rPr>
          <w:rFonts w:eastAsia="Calibri" w:cstheme="minorHAnsi"/>
          <w:b/>
          <w:sz w:val="24"/>
          <w:szCs w:val="24"/>
        </w:rPr>
        <w:t>Prawo do wyrażania opinii -</w:t>
      </w:r>
      <w:r w:rsidRPr="008C3C74">
        <w:rPr>
          <w:rFonts w:eastAsia="Calibri" w:cstheme="minorHAnsi"/>
          <w:sz w:val="24"/>
          <w:szCs w:val="24"/>
        </w:rPr>
        <w:t xml:space="preserve"> rozumiane jako prawo do poszanowania podmiotowości dziecka poprzez branie pod uwagę  jego zdania w sprawach, które go dotyczą oraz istnienia wypracowanych zasad uczestnictwa dzieci w podejmowaniu ważnych dla nich decyzji.</w:t>
      </w:r>
    </w:p>
    <w:p w14:paraId="26083D44" w14:textId="0FEB2345" w:rsidR="002506D6" w:rsidRPr="008C3C74" w:rsidRDefault="002E5E80" w:rsidP="00706B01">
      <w:pPr>
        <w:spacing w:before="240" w:after="0"/>
        <w:ind w:firstLine="340"/>
        <w:jc w:val="both"/>
        <w:rPr>
          <w:rFonts w:eastAsia="Calibri" w:cstheme="minorHAnsi"/>
          <w:sz w:val="24"/>
          <w:szCs w:val="24"/>
        </w:rPr>
      </w:pPr>
      <w:r w:rsidRPr="008C3C74">
        <w:rPr>
          <w:rFonts w:eastAsia="Calibri" w:cstheme="minorHAnsi"/>
          <w:sz w:val="24"/>
          <w:szCs w:val="24"/>
        </w:rPr>
        <w:t xml:space="preserve">Zgodnie </w:t>
      </w:r>
      <w:r w:rsidRPr="008C3C74">
        <w:rPr>
          <w:rFonts w:cstheme="minorHAnsi"/>
          <w:sz w:val="24"/>
          <w:szCs w:val="24"/>
        </w:rPr>
        <w:t>art. 4a ustawy wrispz podmioty realizujące zadania z ustawy o wspieraniu rodziny i systemie pieczy zastępczej, w szczególności dokonując oceny sytuacji dziecka umieszczonego w pieczy zastępczej</w:t>
      </w:r>
      <w:r w:rsidR="00B63FC5" w:rsidRPr="008C3C74">
        <w:rPr>
          <w:rFonts w:cstheme="minorHAnsi"/>
          <w:sz w:val="24"/>
          <w:szCs w:val="24"/>
        </w:rPr>
        <w:t>,</w:t>
      </w:r>
      <w:r w:rsidRPr="008C3C74">
        <w:rPr>
          <w:rFonts w:cstheme="minorHAnsi"/>
          <w:sz w:val="24"/>
          <w:szCs w:val="24"/>
        </w:rPr>
        <w:t xml:space="preserve"> mają obowiązek </w:t>
      </w:r>
      <w:r w:rsidR="00EF4D2F" w:rsidRPr="008C3C74">
        <w:rPr>
          <w:rFonts w:cstheme="minorHAnsi"/>
          <w:sz w:val="24"/>
          <w:szCs w:val="24"/>
        </w:rPr>
        <w:t xml:space="preserve">go wysłuchać, jeśli jego wiek i stopień </w:t>
      </w:r>
      <w:r w:rsidR="00785AEB" w:rsidRPr="008C3C74">
        <w:rPr>
          <w:rFonts w:cstheme="minorHAnsi"/>
          <w:sz w:val="24"/>
          <w:szCs w:val="24"/>
        </w:rPr>
        <w:t xml:space="preserve">dojrzałości </w:t>
      </w:r>
      <w:r w:rsidR="00EF4D2F" w:rsidRPr="008C3C74">
        <w:rPr>
          <w:rFonts w:cstheme="minorHAnsi"/>
          <w:sz w:val="24"/>
          <w:szCs w:val="24"/>
        </w:rPr>
        <w:t>na to pozwala</w:t>
      </w:r>
      <w:r w:rsidR="00785AEB" w:rsidRPr="008C3C74">
        <w:rPr>
          <w:rFonts w:cstheme="minorHAnsi"/>
          <w:sz w:val="24"/>
          <w:szCs w:val="24"/>
        </w:rPr>
        <w:t xml:space="preserve">ją. </w:t>
      </w:r>
      <w:r w:rsidR="00C9159D" w:rsidRPr="008C3C74">
        <w:rPr>
          <w:rFonts w:cstheme="minorHAnsi"/>
          <w:sz w:val="24"/>
          <w:szCs w:val="24"/>
        </w:rPr>
        <w:t>Natomiast w</w:t>
      </w:r>
      <w:r w:rsidR="00D8425B" w:rsidRPr="008C3C74">
        <w:rPr>
          <w:rFonts w:cstheme="minorHAnsi"/>
          <w:sz w:val="24"/>
          <w:szCs w:val="24"/>
        </w:rPr>
        <w:t xml:space="preserve"> toku kontroli stwierdzono, iż dokumentacja prowadzona w P</w:t>
      </w:r>
      <w:r w:rsidR="00706B01">
        <w:rPr>
          <w:rFonts w:cstheme="minorHAnsi"/>
          <w:sz w:val="24"/>
          <w:szCs w:val="24"/>
        </w:rPr>
        <w:t>la</w:t>
      </w:r>
      <w:r w:rsidR="00D8425B" w:rsidRPr="008C3C74">
        <w:rPr>
          <w:rFonts w:cstheme="minorHAnsi"/>
          <w:sz w:val="24"/>
          <w:szCs w:val="24"/>
        </w:rPr>
        <w:t>cówce</w:t>
      </w:r>
      <w:r w:rsidR="00C85B6F" w:rsidRPr="008C3C74">
        <w:rPr>
          <w:rFonts w:cstheme="minorHAnsi"/>
          <w:sz w:val="24"/>
          <w:szCs w:val="24"/>
        </w:rPr>
        <w:t xml:space="preserve"> </w:t>
      </w:r>
      <w:r w:rsidR="00D8425B" w:rsidRPr="008C3C74">
        <w:rPr>
          <w:rFonts w:cstheme="minorHAnsi"/>
          <w:sz w:val="24"/>
          <w:szCs w:val="24"/>
        </w:rPr>
        <w:t xml:space="preserve">nie potwierdzała realizacji ww. zapisów tj. faktu, że wychowankowie </w:t>
      </w:r>
      <w:r w:rsidR="00C9159D" w:rsidRPr="008C3C74">
        <w:rPr>
          <w:rFonts w:cstheme="minorHAnsi"/>
          <w:sz w:val="24"/>
          <w:szCs w:val="24"/>
        </w:rPr>
        <w:t>byli</w:t>
      </w:r>
      <w:r w:rsidR="00D8425B" w:rsidRPr="008C3C74">
        <w:rPr>
          <w:rFonts w:cstheme="minorHAnsi"/>
          <w:sz w:val="24"/>
          <w:szCs w:val="24"/>
        </w:rPr>
        <w:t xml:space="preserve"> wysłuch</w:t>
      </w:r>
      <w:r w:rsidR="00C9159D" w:rsidRPr="008C3C74">
        <w:rPr>
          <w:rFonts w:cstheme="minorHAnsi"/>
          <w:sz w:val="24"/>
          <w:szCs w:val="24"/>
        </w:rPr>
        <w:t>iwa</w:t>
      </w:r>
      <w:r w:rsidR="00D8425B" w:rsidRPr="008C3C74">
        <w:rPr>
          <w:rFonts w:cstheme="minorHAnsi"/>
          <w:sz w:val="24"/>
          <w:szCs w:val="24"/>
        </w:rPr>
        <w:t xml:space="preserve">ni </w:t>
      </w:r>
      <w:r w:rsidR="00E43053">
        <w:rPr>
          <w:rFonts w:cstheme="minorHAnsi"/>
          <w:sz w:val="24"/>
          <w:szCs w:val="24"/>
        </w:rPr>
        <w:br/>
      </w:r>
      <w:r w:rsidR="00D8425B" w:rsidRPr="008C3C74">
        <w:rPr>
          <w:rFonts w:cstheme="minorHAnsi"/>
          <w:sz w:val="24"/>
          <w:szCs w:val="24"/>
        </w:rPr>
        <w:t xml:space="preserve">i poinformowani o decyzji </w:t>
      </w:r>
      <w:r w:rsidR="00706B01">
        <w:rPr>
          <w:rFonts w:cstheme="minorHAnsi"/>
          <w:sz w:val="24"/>
          <w:szCs w:val="24"/>
        </w:rPr>
        <w:t>Z</w:t>
      </w:r>
      <w:r w:rsidR="00D8425B" w:rsidRPr="008C3C74">
        <w:rPr>
          <w:rFonts w:cstheme="minorHAnsi"/>
          <w:sz w:val="24"/>
          <w:szCs w:val="24"/>
        </w:rPr>
        <w:t xml:space="preserve">espołu. W pkt 12 </w:t>
      </w:r>
      <w:r w:rsidR="00E8312D" w:rsidRPr="00706B01">
        <w:rPr>
          <w:rFonts w:cstheme="minorHAnsi"/>
          <w:sz w:val="24"/>
          <w:szCs w:val="24"/>
        </w:rPr>
        <w:t>Regulamin</w:t>
      </w:r>
      <w:r w:rsidR="00D8425B" w:rsidRPr="00706B01">
        <w:rPr>
          <w:rFonts w:cstheme="minorHAnsi"/>
          <w:sz w:val="24"/>
          <w:szCs w:val="24"/>
        </w:rPr>
        <w:t>u</w:t>
      </w:r>
      <w:r w:rsidR="00E8312D" w:rsidRPr="008C3C74">
        <w:rPr>
          <w:rFonts w:cstheme="minorHAnsi"/>
          <w:i/>
          <w:iCs/>
          <w:sz w:val="24"/>
          <w:szCs w:val="24"/>
        </w:rPr>
        <w:t xml:space="preserve"> Zespołu ds. okresowej oceny sytuacji dziecka</w:t>
      </w:r>
      <w:r w:rsidR="00E8312D" w:rsidRPr="008C3C74">
        <w:rPr>
          <w:rFonts w:cstheme="minorHAnsi"/>
          <w:sz w:val="24"/>
          <w:szCs w:val="24"/>
        </w:rPr>
        <w:t xml:space="preserve"> </w:t>
      </w:r>
      <w:r w:rsidR="00D8425B" w:rsidRPr="008C3C74">
        <w:rPr>
          <w:rFonts w:cstheme="minorHAnsi"/>
          <w:sz w:val="24"/>
          <w:szCs w:val="24"/>
        </w:rPr>
        <w:t>(</w:t>
      </w:r>
      <w:r w:rsidR="00E8312D" w:rsidRPr="008C3C74">
        <w:rPr>
          <w:rFonts w:cstheme="minorHAnsi"/>
          <w:sz w:val="24"/>
          <w:szCs w:val="24"/>
        </w:rPr>
        <w:t xml:space="preserve">stanowiącego załącznik nr 2 do </w:t>
      </w:r>
      <w:r w:rsidR="00E8312D" w:rsidRPr="00706B01">
        <w:rPr>
          <w:rFonts w:cstheme="minorHAnsi"/>
          <w:sz w:val="24"/>
          <w:szCs w:val="24"/>
        </w:rPr>
        <w:t>Regulaminu</w:t>
      </w:r>
      <w:r w:rsidR="00D8425B" w:rsidRPr="002A645B">
        <w:rPr>
          <w:rFonts w:cstheme="minorHAnsi"/>
          <w:sz w:val="24"/>
          <w:szCs w:val="24"/>
        </w:rPr>
        <w:t>)</w:t>
      </w:r>
      <w:r w:rsidR="00E8312D" w:rsidRPr="00C83973">
        <w:rPr>
          <w:rFonts w:cstheme="minorHAnsi"/>
          <w:sz w:val="24"/>
          <w:szCs w:val="24"/>
        </w:rPr>
        <w:t>,</w:t>
      </w:r>
      <w:r w:rsidR="00E8312D" w:rsidRPr="008C3C74">
        <w:rPr>
          <w:rFonts w:cstheme="minorHAnsi"/>
          <w:sz w:val="24"/>
          <w:szCs w:val="24"/>
        </w:rPr>
        <w:t xml:space="preserve"> uwzględniono</w:t>
      </w:r>
      <w:r w:rsidR="00D8425B" w:rsidRPr="008C3C74">
        <w:rPr>
          <w:rFonts w:cstheme="minorHAnsi"/>
          <w:sz w:val="24"/>
          <w:szCs w:val="24"/>
        </w:rPr>
        <w:t xml:space="preserve"> jedynie, iż</w:t>
      </w:r>
      <w:r w:rsidR="00E8312D" w:rsidRPr="008C3C74">
        <w:rPr>
          <w:rFonts w:cstheme="minorHAnsi"/>
          <w:sz w:val="24"/>
          <w:szCs w:val="24"/>
        </w:rPr>
        <w:t xml:space="preserve"> doraźne posiedzenia Zespołu mogą odbywać się z udziałem wychowanka, którego dotyczy omawiana sprawa</w:t>
      </w:r>
      <w:r w:rsidR="00706B01">
        <w:rPr>
          <w:rFonts w:cstheme="minorHAnsi"/>
          <w:sz w:val="24"/>
          <w:szCs w:val="24"/>
        </w:rPr>
        <w:t>. T</w:t>
      </w:r>
      <w:r w:rsidR="00C9159D" w:rsidRPr="008C3C74">
        <w:rPr>
          <w:rFonts w:cstheme="minorHAnsi"/>
          <w:sz w:val="24"/>
          <w:szCs w:val="24"/>
        </w:rPr>
        <w:t>akże</w:t>
      </w:r>
      <w:r w:rsidR="00D8425B" w:rsidRPr="008C3C74">
        <w:rPr>
          <w:rFonts w:cstheme="minorHAnsi"/>
          <w:sz w:val="24"/>
          <w:szCs w:val="24"/>
        </w:rPr>
        <w:t xml:space="preserve"> w przypadku tychże </w:t>
      </w:r>
      <w:r w:rsidR="00706B01">
        <w:rPr>
          <w:rFonts w:cstheme="minorHAnsi"/>
          <w:sz w:val="24"/>
          <w:szCs w:val="24"/>
        </w:rPr>
        <w:t>Z</w:t>
      </w:r>
      <w:r w:rsidR="00D8425B" w:rsidRPr="008C3C74">
        <w:rPr>
          <w:rFonts w:cstheme="minorHAnsi"/>
          <w:sz w:val="24"/>
          <w:szCs w:val="24"/>
        </w:rPr>
        <w:t>espołów brak było śladu potwierdzającego skuteczną jego realizację</w:t>
      </w:r>
      <w:r w:rsidR="00E8312D" w:rsidRPr="008C3C74">
        <w:rPr>
          <w:rFonts w:cstheme="minorHAnsi"/>
          <w:sz w:val="24"/>
          <w:szCs w:val="24"/>
        </w:rPr>
        <w:t xml:space="preserve">. </w:t>
      </w:r>
      <w:r w:rsidR="00E8312D" w:rsidRPr="008C3C74">
        <w:rPr>
          <w:rFonts w:eastAsia="Calibri" w:cstheme="minorHAnsi"/>
          <w:sz w:val="24"/>
          <w:szCs w:val="24"/>
        </w:rPr>
        <w:t xml:space="preserve">Przyczyną powstania powyższej nieprawidłowości mogła być niewłaściwa interpretacja obowiązujących w tym zakresie przepisów, a jej skutkiem brak potwierdzenia </w:t>
      </w:r>
      <w:r w:rsidR="00A62BE5" w:rsidRPr="008C3C74">
        <w:rPr>
          <w:rFonts w:eastAsia="Calibri" w:cstheme="minorHAnsi"/>
          <w:sz w:val="24"/>
          <w:szCs w:val="24"/>
        </w:rPr>
        <w:t>uwzględnienia stanowiska dziecka  w ważnych dla niego sprawach</w:t>
      </w:r>
      <w:r w:rsidR="00E8312D" w:rsidRPr="008C3C74">
        <w:rPr>
          <w:rFonts w:eastAsia="Calibri" w:cstheme="minorHAnsi"/>
          <w:sz w:val="24"/>
          <w:szCs w:val="24"/>
        </w:rPr>
        <w:t>.</w:t>
      </w:r>
    </w:p>
    <w:p w14:paraId="2C97C813" w14:textId="3B8A6680" w:rsidR="00E8312D" w:rsidRPr="008C3C74" w:rsidRDefault="00E8312D" w:rsidP="00C9159D">
      <w:pPr>
        <w:spacing w:after="0"/>
        <w:ind w:firstLine="340"/>
        <w:jc w:val="both"/>
        <w:rPr>
          <w:rFonts w:cstheme="minorHAnsi"/>
          <w:sz w:val="24"/>
          <w:szCs w:val="24"/>
        </w:rPr>
      </w:pPr>
      <w:r w:rsidRPr="008C3C74">
        <w:rPr>
          <w:rFonts w:eastAsia="Calibri" w:cstheme="minorHAnsi"/>
          <w:sz w:val="24"/>
          <w:szCs w:val="24"/>
        </w:rPr>
        <w:t>W opinii zespołu inspektorów dokonując okresowej oceny sytuacji dziecka (zarówno podczas doraźnych jak i obligatoryjnych zespołów ds. okresowej oceny sytuacji dziecka</w:t>
      </w:r>
      <w:r w:rsidR="00C85B6F" w:rsidRPr="008C3C74">
        <w:rPr>
          <w:rFonts w:eastAsia="Calibri" w:cstheme="minorHAnsi"/>
          <w:sz w:val="24"/>
          <w:szCs w:val="24"/>
        </w:rPr>
        <w:t>)</w:t>
      </w:r>
      <w:r w:rsidRPr="008C3C74">
        <w:rPr>
          <w:rFonts w:eastAsia="Calibri" w:cstheme="minorHAnsi"/>
          <w:sz w:val="24"/>
          <w:szCs w:val="24"/>
        </w:rPr>
        <w:t xml:space="preserve">, </w:t>
      </w:r>
      <w:r w:rsidRPr="008C3C74">
        <w:rPr>
          <w:rFonts w:eastAsia="Calibri" w:cstheme="minorHAnsi"/>
          <w:sz w:val="24"/>
          <w:szCs w:val="24"/>
        </w:rPr>
        <w:lastRenderedPageBreak/>
        <w:t xml:space="preserve">obowiązkiem </w:t>
      </w:r>
      <w:r w:rsidR="00C85B6F" w:rsidRPr="008C3C74">
        <w:rPr>
          <w:rFonts w:eastAsia="Calibri" w:cstheme="minorHAnsi"/>
          <w:sz w:val="24"/>
          <w:szCs w:val="24"/>
        </w:rPr>
        <w:t>jest,</w:t>
      </w:r>
      <w:r w:rsidRPr="008C3C74">
        <w:rPr>
          <w:rFonts w:eastAsia="Calibri" w:cstheme="minorHAnsi"/>
          <w:sz w:val="24"/>
          <w:szCs w:val="24"/>
        </w:rPr>
        <w:t xml:space="preserve"> </w:t>
      </w:r>
      <w:r w:rsidR="002506D6" w:rsidRPr="008C3C74">
        <w:rPr>
          <w:rFonts w:eastAsia="Calibri" w:cstheme="minorHAnsi"/>
          <w:sz w:val="24"/>
          <w:szCs w:val="24"/>
        </w:rPr>
        <w:t xml:space="preserve">(w myśl cytowanego powyżej </w:t>
      </w:r>
      <w:r w:rsidRPr="008C3C74">
        <w:rPr>
          <w:rFonts w:eastAsia="Calibri" w:cstheme="minorHAnsi"/>
          <w:sz w:val="24"/>
          <w:szCs w:val="24"/>
        </w:rPr>
        <w:t xml:space="preserve"> art. 4a ustawy wrispz</w:t>
      </w:r>
      <w:r w:rsidR="002506D6" w:rsidRPr="008C3C74">
        <w:rPr>
          <w:rFonts w:eastAsia="Calibri" w:cstheme="minorHAnsi"/>
          <w:sz w:val="24"/>
          <w:szCs w:val="24"/>
        </w:rPr>
        <w:t>)</w:t>
      </w:r>
      <w:r w:rsidR="00C85B6F" w:rsidRPr="008C3C74">
        <w:rPr>
          <w:rFonts w:eastAsia="Calibri" w:cstheme="minorHAnsi"/>
          <w:sz w:val="24"/>
          <w:szCs w:val="24"/>
        </w:rPr>
        <w:t>,</w:t>
      </w:r>
      <w:r w:rsidRPr="008C3C74">
        <w:rPr>
          <w:rFonts w:eastAsia="Calibri" w:cstheme="minorHAnsi"/>
          <w:sz w:val="24"/>
          <w:szCs w:val="24"/>
        </w:rPr>
        <w:t xml:space="preserve"> wysłuchanie dziecka. </w:t>
      </w:r>
      <w:r w:rsidR="00A62BE5" w:rsidRPr="008C3C74">
        <w:rPr>
          <w:rFonts w:eastAsia="Calibri" w:cstheme="minorHAnsi"/>
          <w:sz w:val="24"/>
          <w:szCs w:val="24"/>
        </w:rPr>
        <w:t>Czynność ta winna być udokumentowana np. poprzez złożenie adnotacji dzieck</w:t>
      </w:r>
      <w:r w:rsidR="002506D6" w:rsidRPr="008C3C74">
        <w:rPr>
          <w:rFonts w:eastAsia="Calibri" w:cstheme="minorHAnsi"/>
          <w:sz w:val="24"/>
          <w:szCs w:val="24"/>
        </w:rPr>
        <w:t>a</w:t>
      </w:r>
      <w:r w:rsidR="00A62BE5" w:rsidRPr="008C3C74">
        <w:rPr>
          <w:rFonts w:eastAsia="Calibri" w:cstheme="minorHAnsi"/>
          <w:sz w:val="24"/>
          <w:szCs w:val="24"/>
        </w:rPr>
        <w:t xml:space="preserve"> </w:t>
      </w:r>
      <w:r w:rsidR="002506D6" w:rsidRPr="008C3C74">
        <w:rPr>
          <w:rFonts w:eastAsia="Calibri" w:cstheme="minorHAnsi"/>
          <w:sz w:val="24"/>
          <w:szCs w:val="24"/>
        </w:rPr>
        <w:t>na</w:t>
      </w:r>
      <w:r w:rsidR="00A62BE5" w:rsidRPr="008C3C74">
        <w:rPr>
          <w:rFonts w:eastAsia="Calibri" w:cstheme="minorHAnsi"/>
          <w:sz w:val="24"/>
          <w:szCs w:val="24"/>
        </w:rPr>
        <w:t xml:space="preserve"> </w:t>
      </w:r>
      <w:r w:rsidR="00E57CD4">
        <w:rPr>
          <w:rFonts w:eastAsia="Calibri" w:cstheme="minorHAnsi"/>
          <w:sz w:val="24"/>
          <w:szCs w:val="24"/>
        </w:rPr>
        <w:t>protokole</w:t>
      </w:r>
      <w:r w:rsidR="00A62BE5" w:rsidRPr="008C3C74">
        <w:rPr>
          <w:rFonts w:eastAsia="Calibri" w:cstheme="minorHAnsi"/>
          <w:sz w:val="24"/>
          <w:szCs w:val="24"/>
        </w:rPr>
        <w:t xml:space="preserve"> lub odnotowanie</w:t>
      </w:r>
      <w:r w:rsidR="002506D6" w:rsidRPr="008C3C74">
        <w:rPr>
          <w:rFonts w:eastAsia="Calibri" w:cstheme="minorHAnsi"/>
          <w:sz w:val="24"/>
          <w:szCs w:val="24"/>
        </w:rPr>
        <w:t xml:space="preserve"> przez pracowników</w:t>
      </w:r>
      <w:r w:rsidR="00A62BE5" w:rsidRPr="008C3C74">
        <w:rPr>
          <w:rFonts w:eastAsia="Calibri" w:cstheme="minorHAnsi"/>
          <w:sz w:val="24"/>
          <w:szCs w:val="24"/>
        </w:rPr>
        <w:t xml:space="preserve"> tego faktu w karcie pobytu.</w:t>
      </w:r>
    </w:p>
    <w:p w14:paraId="55E3405E" w14:textId="63A32426" w:rsidR="00E8312D" w:rsidRPr="008C3C74" w:rsidRDefault="00E8312D" w:rsidP="00110382">
      <w:pPr>
        <w:spacing w:after="0"/>
        <w:ind w:firstLine="284"/>
        <w:jc w:val="both"/>
        <w:rPr>
          <w:rFonts w:cstheme="minorHAnsi"/>
          <w:sz w:val="24"/>
          <w:szCs w:val="24"/>
        </w:rPr>
      </w:pPr>
      <w:r w:rsidRPr="008C3C74">
        <w:rPr>
          <w:rFonts w:eastAsia="Calibri" w:cstheme="minorHAnsi"/>
          <w:sz w:val="24"/>
          <w:szCs w:val="24"/>
        </w:rPr>
        <w:t>Wychowankowie podczas rozmów z zespołem inspektorów wskazali, iż  mogą swobodnie wyrażać własne pogląd</w:t>
      </w:r>
      <w:r w:rsidR="00C85B6F" w:rsidRPr="008C3C74">
        <w:rPr>
          <w:rFonts w:eastAsia="Calibri" w:cstheme="minorHAnsi"/>
          <w:sz w:val="24"/>
          <w:szCs w:val="24"/>
        </w:rPr>
        <w:t>y</w:t>
      </w:r>
      <w:r w:rsidRPr="008C3C74">
        <w:rPr>
          <w:rFonts w:eastAsia="Calibri" w:cstheme="minorHAnsi"/>
          <w:sz w:val="24"/>
          <w:szCs w:val="24"/>
        </w:rPr>
        <w:t xml:space="preserve"> w</w:t>
      </w:r>
      <w:r w:rsidR="00A62BE5" w:rsidRPr="008C3C74">
        <w:rPr>
          <w:rFonts w:eastAsia="Calibri" w:cstheme="minorHAnsi"/>
          <w:sz w:val="24"/>
          <w:szCs w:val="24"/>
        </w:rPr>
        <w:t>e</w:t>
      </w:r>
      <w:r w:rsidRPr="008C3C74">
        <w:rPr>
          <w:rFonts w:eastAsia="Calibri" w:cstheme="minorHAnsi"/>
          <w:sz w:val="24"/>
          <w:szCs w:val="24"/>
        </w:rPr>
        <w:t xml:space="preserve"> wszy</w:t>
      </w:r>
      <w:r w:rsidR="00A62BE5" w:rsidRPr="008C3C74">
        <w:rPr>
          <w:rFonts w:eastAsia="Calibri" w:cstheme="minorHAnsi"/>
          <w:sz w:val="24"/>
          <w:szCs w:val="24"/>
        </w:rPr>
        <w:t xml:space="preserve">stkich sprawach, w tym </w:t>
      </w:r>
      <w:r w:rsidR="00E57CD4">
        <w:rPr>
          <w:rFonts w:eastAsia="Calibri" w:cstheme="minorHAnsi"/>
          <w:sz w:val="24"/>
          <w:szCs w:val="24"/>
        </w:rPr>
        <w:t xml:space="preserve">również ich </w:t>
      </w:r>
      <w:r w:rsidR="00A62BE5" w:rsidRPr="008C3C74">
        <w:rPr>
          <w:rFonts w:eastAsia="Calibri" w:cstheme="minorHAnsi"/>
          <w:sz w:val="24"/>
          <w:szCs w:val="24"/>
        </w:rPr>
        <w:t>dotyczących</w:t>
      </w:r>
      <w:r w:rsidRPr="008C3C74">
        <w:rPr>
          <w:rFonts w:eastAsia="Calibri" w:cstheme="minorHAnsi"/>
          <w:sz w:val="24"/>
          <w:szCs w:val="24"/>
        </w:rPr>
        <w:t>, np. wyżywienia, ubrania</w:t>
      </w:r>
      <w:r w:rsidR="002506D6" w:rsidRPr="008C3C74">
        <w:rPr>
          <w:rFonts w:eastAsia="Calibri" w:cstheme="minorHAnsi"/>
          <w:sz w:val="24"/>
          <w:szCs w:val="24"/>
        </w:rPr>
        <w:t xml:space="preserve"> czy </w:t>
      </w:r>
      <w:r w:rsidRPr="008C3C74">
        <w:rPr>
          <w:rFonts w:eastAsia="Calibri" w:cstheme="minorHAnsi"/>
          <w:sz w:val="24"/>
          <w:szCs w:val="24"/>
        </w:rPr>
        <w:t>wystroju pokoju</w:t>
      </w:r>
      <w:r w:rsidR="002506D6" w:rsidRPr="008C3C74">
        <w:rPr>
          <w:rFonts w:eastAsia="Calibri" w:cstheme="minorHAnsi"/>
          <w:sz w:val="24"/>
          <w:szCs w:val="24"/>
        </w:rPr>
        <w:t>. Zdanie dziecka było</w:t>
      </w:r>
      <w:r w:rsidRPr="008C3C74">
        <w:rPr>
          <w:rFonts w:eastAsia="Calibri" w:cstheme="minorHAnsi"/>
          <w:sz w:val="24"/>
          <w:szCs w:val="24"/>
        </w:rPr>
        <w:t xml:space="preserve"> uwzględniane przez wychowawców</w:t>
      </w:r>
      <w:r w:rsidR="00E57CD4">
        <w:rPr>
          <w:rFonts w:eastAsia="Calibri" w:cstheme="minorHAnsi"/>
          <w:sz w:val="24"/>
          <w:szCs w:val="24"/>
        </w:rPr>
        <w:t xml:space="preserve">. Wszystkie </w:t>
      </w:r>
      <w:r w:rsidR="002506D6" w:rsidRPr="008C3C74">
        <w:rPr>
          <w:rFonts w:eastAsia="Calibri" w:cstheme="minorHAnsi"/>
          <w:sz w:val="24"/>
          <w:szCs w:val="24"/>
        </w:rPr>
        <w:t>dzieci, z którymi przeprowadzono rozmowy</w:t>
      </w:r>
      <w:r w:rsidR="00E57CD4">
        <w:rPr>
          <w:rFonts w:eastAsia="Calibri" w:cstheme="minorHAnsi"/>
          <w:sz w:val="24"/>
          <w:szCs w:val="24"/>
        </w:rPr>
        <w:t>, że ich zdanie zawsze było uwzględniane przez wychowawców</w:t>
      </w:r>
      <w:r w:rsidRPr="008C3C74">
        <w:rPr>
          <w:rFonts w:eastAsia="Calibri" w:cstheme="minorHAnsi"/>
          <w:sz w:val="24"/>
          <w:szCs w:val="24"/>
        </w:rPr>
        <w:t xml:space="preserve">.  </w:t>
      </w:r>
    </w:p>
    <w:p w14:paraId="0661ED01" w14:textId="7374774D" w:rsidR="00C85B6F" w:rsidRPr="008C3C74" w:rsidRDefault="00812853" w:rsidP="000A068A">
      <w:pPr>
        <w:spacing w:before="240" w:after="0"/>
        <w:jc w:val="both"/>
        <w:rPr>
          <w:rFonts w:eastAsia="Calibri" w:cstheme="minorHAnsi"/>
          <w:sz w:val="24"/>
          <w:szCs w:val="24"/>
        </w:rPr>
      </w:pPr>
      <w:r w:rsidRPr="008C3C74">
        <w:rPr>
          <w:rFonts w:eastAsia="Calibri" w:cstheme="minorHAnsi"/>
          <w:b/>
          <w:sz w:val="24"/>
          <w:szCs w:val="24"/>
        </w:rPr>
        <w:t xml:space="preserve">Prawo do poszanowania prywatności - </w:t>
      </w:r>
      <w:r w:rsidRPr="008C3C74">
        <w:rPr>
          <w:rFonts w:eastAsia="Calibri" w:cstheme="minorHAnsi"/>
          <w:sz w:val="24"/>
          <w:szCs w:val="24"/>
        </w:rPr>
        <w:t xml:space="preserve">rozumiane jako prawo poszanowania tajemnicy korespondencji, posiadania własnych pamiątek i osobistych przedmiotów oraz  zachowania przez pracowników placówki tajemnicy związanej z osobistymi informacjami przekazanymi przez dziecko, z wyłączeniem przypadków uzyskania informacji o naruszeniu prawa, zagrożeniu zdrowia lub życia, jak również prawo do poszanowania  intymności dziecka, w tym zapewnienia możliwości zamykania pomieszczeń przeznaczonych do czynności higienicznych </w:t>
      </w:r>
      <w:r w:rsidR="00E43053">
        <w:rPr>
          <w:rFonts w:eastAsia="Calibri" w:cstheme="minorHAnsi"/>
          <w:sz w:val="24"/>
          <w:szCs w:val="24"/>
        </w:rPr>
        <w:br/>
      </w:r>
      <w:r w:rsidRPr="008C3C74">
        <w:rPr>
          <w:rFonts w:eastAsia="Calibri" w:cstheme="minorHAnsi"/>
          <w:sz w:val="24"/>
          <w:szCs w:val="24"/>
        </w:rPr>
        <w:t xml:space="preserve">i fizjologicznych.  </w:t>
      </w:r>
    </w:p>
    <w:p w14:paraId="5FC186CA" w14:textId="5E340767" w:rsidR="003F1E9D" w:rsidRPr="008C3C74" w:rsidRDefault="00C85B6F" w:rsidP="00E57CD4">
      <w:pPr>
        <w:spacing w:before="240" w:after="0"/>
        <w:ind w:firstLine="284"/>
        <w:jc w:val="both"/>
        <w:rPr>
          <w:rFonts w:eastAsia="Calibri" w:cstheme="minorHAnsi"/>
          <w:sz w:val="24"/>
          <w:szCs w:val="24"/>
        </w:rPr>
      </w:pPr>
      <w:r w:rsidRPr="008C3C74">
        <w:rPr>
          <w:rFonts w:eastAsia="Calibri" w:cstheme="minorHAnsi"/>
          <w:sz w:val="24"/>
          <w:szCs w:val="24"/>
        </w:rPr>
        <w:t>Wychowankowie podczas rozmów z kontrolującymi poinformowali, że</w:t>
      </w:r>
      <w:r w:rsidR="00812853" w:rsidRPr="008C3C74">
        <w:rPr>
          <w:rFonts w:eastAsia="Calibri" w:cstheme="minorHAnsi"/>
          <w:sz w:val="24"/>
          <w:szCs w:val="24"/>
        </w:rPr>
        <w:t xml:space="preserve">  mogą posiadać własność prywatną (telefony, tablety, pamiątki, ubrania </w:t>
      </w:r>
      <w:r w:rsidR="005B2CA1">
        <w:rPr>
          <w:rFonts w:eastAsia="Calibri" w:cstheme="minorHAnsi"/>
          <w:sz w:val="24"/>
          <w:szCs w:val="24"/>
        </w:rPr>
        <w:t>itp.</w:t>
      </w:r>
      <w:r w:rsidR="00812853" w:rsidRPr="008C3C74">
        <w:rPr>
          <w:rFonts w:eastAsia="Calibri" w:cstheme="minorHAnsi"/>
          <w:sz w:val="24"/>
          <w:szCs w:val="24"/>
        </w:rPr>
        <w:t xml:space="preserve">). </w:t>
      </w:r>
      <w:r w:rsidRPr="008C3C74">
        <w:rPr>
          <w:rFonts w:eastAsia="Calibri" w:cstheme="minorHAnsi"/>
          <w:sz w:val="24"/>
          <w:szCs w:val="24"/>
        </w:rPr>
        <w:t xml:space="preserve">Wskazali również, że </w:t>
      </w:r>
      <w:r w:rsidR="00812853" w:rsidRPr="008C3C74">
        <w:rPr>
          <w:rFonts w:eastAsia="Calibri" w:cstheme="minorHAnsi"/>
          <w:sz w:val="24"/>
          <w:szCs w:val="24"/>
        </w:rPr>
        <w:t xml:space="preserve">ich </w:t>
      </w:r>
      <w:r w:rsidR="003F1E9D" w:rsidRPr="008C3C74">
        <w:rPr>
          <w:rFonts w:eastAsia="Calibri" w:cstheme="minorHAnsi"/>
          <w:sz w:val="24"/>
          <w:szCs w:val="24"/>
        </w:rPr>
        <w:t xml:space="preserve">rzeczy osobiste oraz </w:t>
      </w:r>
      <w:r w:rsidR="00812853" w:rsidRPr="008C3C74">
        <w:rPr>
          <w:rFonts w:eastAsia="Calibri" w:cstheme="minorHAnsi"/>
          <w:sz w:val="24"/>
          <w:szCs w:val="24"/>
        </w:rPr>
        <w:t>prywatna korespondencja (</w:t>
      </w:r>
      <w:proofErr w:type="spellStart"/>
      <w:r w:rsidR="00812853" w:rsidRPr="008C3C74">
        <w:rPr>
          <w:rFonts w:eastAsia="Calibri" w:cstheme="minorHAnsi"/>
          <w:sz w:val="24"/>
          <w:szCs w:val="24"/>
        </w:rPr>
        <w:t>sms-y</w:t>
      </w:r>
      <w:proofErr w:type="spellEnd"/>
      <w:r w:rsidR="00812853" w:rsidRPr="008C3C74">
        <w:rPr>
          <w:rFonts w:eastAsia="Calibri" w:cstheme="minorHAnsi"/>
          <w:sz w:val="24"/>
          <w:szCs w:val="24"/>
        </w:rPr>
        <w:t xml:space="preserve">, e-maile, wiadomości na </w:t>
      </w:r>
      <w:proofErr w:type="spellStart"/>
      <w:r w:rsidR="00812853" w:rsidRPr="008C3C74">
        <w:rPr>
          <w:rFonts w:eastAsia="Calibri" w:cstheme="minorHAnsi"/>
          <w:sz w:val="24"/>
          <w:szCs w:val="24"/>
        </w:rPr>
        <w:t>facebooku</w:t>
      </w:r>
      <w:proofErr w:type="spellEnd"/>
      <w:r w:rsidR="00812853" w:rsidRPr="008C3C74">
        <w:rPr>
          <w:rFonts w:eastAsia="Calibri" w:cstheme="minorHAnsi"/>
          <w:sz w:val="24"/>
          <w:szCs w:val="24"/>
        </w:rPr>
        <w:t xml:space="preserve">) nie były kontrolowane przez pracowników Placówki. </w:t>
      </w:r>
    </w:p>
    <w:p w14:paraId="24CAF9FF" w14:textId="60E8BC15" w:rsidR="003F1E9D" w:rsidRPr="008C3C74" w:rsidRDefault="00C85B6F" w:rsidP="00110382">
      <w:pPr>
        <w:spacing w:after="0"/>
        <w:ind w:firstLine="284"/>
        <w:jc w:val="both"/>
        <w:rPr>
          <w:rFonts w:eastAsia="Calibri" w:cstheme="minorHAnsi"/>
          <w:sz w:val="24"/>
          <w:szCs w:val="24"/>
        </w:rPr>
      </w:pPr>
      <w:r w:rsidRPr="008C3C74">
        <w:rPr>
          <w:rFonts w:cstheme="minorHAnsi"/>
          <w:sz w:val="24"/>
          <w:szCs w:val="24"/>
        </w:rPr>
        <w:t>Podczas przeprowadzonych oględzin P</w:t>
      </w:r>
      <w:r w:rsidR="00F72DDC">
        <w:rPr>
          <w:rFonts w:cstheme="minorHAnsi"/>
          <w:sz w:val="24"/>
          <w:szCs w:val="24"/>
        </w:rPr>
        <w:t>la</w:t>
      </w:r>
      <w:r w:rsidRPr="008C3C74">
        <w:rPr>
          <w:rFonts w:cstheme="minorHAnsi"/>
          <w:sz w:val="24"/>
          <w:szCs w:val="24"/>
        </w:rPr>
        <w:t>cówki stwierdzono, że dzieci</w:t>
      </w:r>
      <w:r w:rsidR="003F1E9D" w:rsidRPr="008C3C74">
        <w:rPr>
          <w:rFonts w:cstheme="minorHAnsi"/>
          <w:sz w:val="24"/>
          <w:szCs w:val="24"/>
        </w:rPr>
        <w:t xml:space="preserve"> mogą swobodnie, </w:t>
      </w:r>
      <w:r w:rsidR="00E43053">
        <w:rPr>
          <w:rFonts w:cstheme="minorHAnsi"/>
          <w:sz w:val="24"/>
          <w:szCs w:val="24"/>
        </w:rPr>
        <w:br/>
      </w:r>
      <w:r w:rsidR="003F1E9D" w:rsidRPr="008C3C74">
        <w:rPr>
          <w:rFonts w:cstheme="minorHAnsi"/>
          <w:sz w:val="24"/>
          <w:szCs w:val="24"/>
        </w:rPr>
        <w:t>z zachowaniem poczucia intymności, korzystać z  toalet i łazienek</w:t>
      </w:r>
      <w:r w:rsidRPr="008C3C74">
        <w:rPr>
          <w:rFonts w:cstheme="minorHAnsi"/>
          <w:sz w:val="24"/>
          <w:szCs w:val="24"/>
        </w:rPr>
        <w:t xml:space="preserve"> ponieważ d</w:t>
      </w:r>
      <w:r w:rsidR="003F1E9D" w:rsidRPr="008C3C74">
        <w:rPr>
          <w:rFonts w:eastAsia="Calibri" w:cstheme="minorHAnsi"/>
          <w:sz w:val="24"/>
          <w:szCs w:val="24"/>
        </w:rPr>
        <w:t>rzwi do tych pomieszczeń posiadają stosowne zabezpieczenia</w:t>
      </w:r>
      <w:r w:rsidR="0019178A" w:rsidRPr="008C3C74">
        <w:rPr>
          <w:rFonts w:eastAsia="Calibri" w:cstheme="minorHAnsi"/>
          <w:sz w:val="24"/>
          <w:szCs w:val="24"/>
        </w:rPr>
        <w:t>,</w:t>
      </w:r>
      <w:r w:rsidR="003F1E9D" w:rsidRPr="008C3C74">
        <w:rPr>
          <w:rFonts w:eastAsia="Calibri" w:cstheme="minorHAnsi"/>
          <w:sz w:val="24"/>
          <w:szCs w:val="24"/>
        </w:rPr>
        <w:t xml:space="preserve"> uniemożliwiające wejście innych osób. </w:t>
      </w:r>
    </w:p>
    <w:p w14:paraId="0B581A5E" w14:textId="6F753B5E" w:rsidR="00812853" w:rsidRPr="008C3C74" w:rsidRDefault="00580287" w:rsidP="00110382">
      <w:pPr>
        <w:spacing w:after="0"/>
        <w:ind w:firstLine="284"/>
        <w:jc w:val="both"/>
        <w:rPr>
          <w:rFonts w:eastAsia="Calibri" w:cstheme="minorHAnsi"/>
          <w:sz w:val="24"/>
          <w:szCs w:val="24"/>
        </w:rPr>
      </w:pPr>
      <w:r w:rsidRPr="008C3C74">
        <w:rPr>
          <w:rFonts w:eastAsia="Arial Unicode MS" w:cstheme="minorHAnsi"/>
          <w:kern w:val="3"/>
          <w:sz w:val="24"/>
          <w:szCs w:val="24"/>
          <w:lang w:bidi="en-US"/>
        </w:rPr>
        <w:t>Z informacji uzyskanych od wychowawców wynika, że pukają do drzwi</w:t>
      </w:r>
      <w:r w:rsidR="0019178A" w:rsidRPr="008C3C74">
        <w:rPr>
          <w:rFonts w:eastAsia="Arial Unicode MS" w:cstheme="minorHAnsi"/>
          <w:kern w:val="3"/>
          <w:sz w:val="24"/>
          <w:szCs w:val="24"/>
          <w:lang w:bidi="en-US"/>
        </w:rPr>
        <w:t xml:space="preserve"> przed wejściem do pokoju </w:t>
      </w:r>
      <w:r w:rsidRPr="008C3C74">
        <w:rPr>
          <w:rFonts w:eastAsia="Arial Unicode MS" w:cstheme="minorHAnsi"/>
          <w:kern w:val="3"/>
          <w:sz w:val="24"/>
          <w:szCs w:val="24"/>
          <w:lang w:bidi="en-US"/>
        </w:rPr>
        <w:t>wychowanka</w:t>
      </w:r>
      <w:r w:rsidR="006A620A" w:rsidRPr="008C3C74">
        <w:rPr>
          <w:rFonts w:eastAsia="Arial Unicode MS" w:cstheme="minorHAnsi"/>
          <w:kern w:val="3"/>
          <w:sz w:val="24"/>
          <w:szCs w:val="24"/>
          <w:lang w:bidi="en-US"/>
        </w:rPr>
        <w:t>.</w:t>
      </w:r>
      <w:r w:rsidR="006A620A" w:rsidRPr="009E102F">
        <w:rPr>
          <w:rFonts w:eastAsia="Calibri" w:cstheme="minorHAnsi"/>
          <w:bCs/>
          <w:sz w:val="24"/>
          <w:szCs w:val="24"/>
        </w:rPr>
        <w:t xml:space="preserve"> </w:t>
      </w:r>
      <w:r w:rsidR="00812853" w:rsidRPr="008C3C74">
        <w:rPr>
          <w:rFonts w:eastAsia="Calibri" w:cstheme="minorHAnsi"/>
          <w:sz w:val="24"/>
          <w:szCs w:val="24"/>
        </w:rPr>
        <w:t>W rozmowach z inspektorami dzieci poinformowały, iż nie dochodzi do omawiania</w:t>
      </w:r>
      <w:r w:rsidR="002B1570" w:rsidRPr="008C3C74">
        <w:rPr>
          <w:rFonts w:eastAsia="Calibri" w:cstheme="minorHAnsi"/>
          <w:sz w:val="24"/>
          <w:szCs w:val="24"/>
        </w:rPr>
        <w:t>,</w:t>
      </w:r>
      <w:r w:rsidR="00812853" w:rsidRPr="008C3C74">
        <w:rPr>
          <w:rFonts w:eastAsia="Calibri" w:cstheme="minorHAnsi"/>
          <w:sz w:val="24"/>
          <w:szCs w:val="24"/>
        </w:rPr>
        <w:t xml:space="preserve"> czy komentowania ich sytuacji rodzinnej </w:t>
      </w:r>
      <w:r w:rsidR="002B1570" w:rsidRPr="008C3C74">
        <w:rPr>
          <w:rFonts w:eastAsia="Calibri" w:cstheme="minorHAnsi"/>
          <w:sz w:val="24"/>
          <w:szCs w:val="24"/>
        </w:rPr>
        <w:t>oraz</w:t>
      </w:r>
      <w:r w:rsidR="00812853" w:rsidRPr="008C3C74">
        <w:rPr>
          <w:rFonts w:eastAsia="Calibri" w:cstheme="minorHAnsi"/>
          <w:sz w:val="24"/>
          <w:szCs w:val="24"/>
        </w:rPr>
        <w:t xml:space="preserve"> prawnej w miejscach przypadkowych i przez nieuprawnione osoby.</w:t>
      </w:r>
    </w:p>
    <w:p w14:paraId="36AF7FCA" w14:textId="1255CEB5" w:rsidR="00812853" w:rsidRPr="008C3C74" w:rsidRDefault="00812853" w:rsidP="000A068A">
      <w:pPr>
        <w:spacing w:before="240" w:after="0"/>
        <w:jc w:val="both"/>
        <w:rPr>
          <w:rFonts w:eastAsia="Calibri" w:cstheme="minorHAnsi"/>
          <w:sz w:val="24"/>
          <w:szCs w:val="24"/>
        </w:rPr>
      </w:pPr>
      <w:r w:rsidRPr="008C3C74">
        <w:rPr>
          <w:rFonts w:eastAsia="Calibri" w:cstheme="minorHAnsi"/>
          <w:b/>
          <w:sz w:val="24"/>
          <w:szCs w:val="24"/>
        </w:rPr>
        <w:t xml:space="preserve">Prawo do informacji </w:t>
      </w:r>
      <w:r w:rsidR="00E57CD4">
        <w:rPr>
          <w:rFonts w:eastAsia="Calibri" w:cstheme="minorHAnsi"/>
          <w:b/>
          <w:sz w:val="24"/>
          <w:szCs w:val="24"/>
        </w:rPr>
        <w:t>-</w:t>
      </w:r>
      <w:r w:rsidRPr="008C3C74">
        <w:rPr>
          <w:rFonts w:eastAsia="Calibri" w:cstheme="minorHAnsi"/>
          <w:sz w:val="24"/>
          <w:szCs w:val="24"/>
        </w:rPr>
        <w:t xml:space="preserve"> rozumiane jako prawo  dostępu do informacji i materiałów pochodzących z różnych źródeł, a w szczególności do tych, które mają na uwadze jego dobro.</w:t>
      </w:r>
    </w:p>
    <w:p w14:paraId="695661CD" w14:textId="629C1BA2" w:rsidR="002549BA" w:rsidRPr="008C3C74" w:rsidRDefault="002549BA" w:rsidP="00E57CD4">
      <w:pPr>
        <w:spacing w:before="240" w:after="0"/>
        <w:ind w:firstLine="284"/>
        <w:jc w:val="both"/>
        <w:rPr>
          <w:rFonts w:cstheme="minorHAnsi"/>
          <w:sz w:val="24"/>
          <w:szCs w:val="24"/>
        </w:rPr>
      </w:pPr>
      <w:r w:rsidRPr="008C3C74">
        <w:rPr>
          <w:rFonts w:cstheme="minorHAnsi"/>
          <w:sz w:val="24"/>
          <w:szCs w:val="24"/>
        </w:rPr>
        <w:t>Wszyscy wychowankowie, podczas rozmów z zespołem inspektorów wskazali, że Placówka zapewnia im dostęp do informacji, dzięki którym mogą się rozwijać, poszukiwać wskazówek, porad i odpowiedzi na nurtujące ich pytania</w:t>
      </w:r>
      <w:r w:rsidR="00AA7898" w:rsidRPr="008C3C74">
        <w:rPr>
          <w:rFonts w:cstheme="minorHAnsi"/>
          <w:sz w:val="24"/>
          <w:szCs w:val="24"/>
        </w:rPr>
        <w:t xml:space="preserve">, m.in. poprzez media, czy Internet. </w:t>
      </w:r>
      <w:r w:rsidRPr="008C3C74">
        <w:rPr>
          <w:rFonts w:cstheme="minorHAnsi"/>
          <w:sz w:val="24"/>
          <w:szCs w:val="24"/>
        </w:rPr>
        <w:t xml:space="preserve"> </w:t>
      </w:r>
    </w:p>
    <w:p w14:paraId="1DC2A61A" w14:textId="7173AE0A" w:rsidR="00812853" w:rsidRPr="008C3C74" w:rsidRDefault="00E7452C" w:rsidP="00110382">
      <w:pPr>
        <w:spacing w:after="0"/>
        <w:ind w:firstLine="284"/>
        <w:jc w:val="both"/>
        <w:rPr>
          <w:rFonts w:eastAsia="Calibri" w:cstheme="minorHAnsi"/>
          <w:sz w:val="24"/>
          <w:szCs w:val="24"/>
        </w:rPr>
      </w:pPr>
      <w:r w:rsidRPr="008C3C74">
        <w:rPr>
          <w:rFonts w:cstheme="minorHAnsi"/>
          <w:sz w:val="24"/>
          <w:szCs w:val="24"/>
        </w:rPr>
        <w:t xml:space="preserve">Ponadto wszystkie dzieci </w:t>
      </w:r>
      <w:r w:rsidR="002549BA" w:rsidRPr="008C3C74">
        <w:rPr>
          <w:rFonts w:cstheme="minorHAnsi"/>
          <w:sz w:val="24"/>
          <w:szCs w:val="24"/>
        </w:rPr>
        <w:t>po</w:t>
      </w:r>
      <w:r w:rsidR="00AA2AF0" w:rsidRPr="008C3C74">
        <w:rPr>
          <w:rFonts w:cstheme="minorHAnsi"/>
          <w:sz w:val="24"/>
          <w:szCs w:val="24"/>
        </w:rPr>
        <w:t>informowały</w:t>
      </w:r>
      <w:r w:rsidR="002549BA" w:rsidRPr="008C3C74">
        <w:rPr>
          <w:rFonts w:cstheme="minorHAnsi"/>
          <w:sz w:val="24"/>
          <w:szCs w:val="24"/>
        </w:rPr>
        <w:t>, że zosta</w:t>
      </w:r>
      <w:r w:rsidRPr="008C3C74">
        <w:rPr>
          <w:rFonts w:cstheme="minorHAnsi"/>
          <w:sz w:val="24"/>
          <w:szCs w:val="24"/>
        </w:rPr>
        <w:t>ły</w:t>
      </w:r>
      <w:r w:rsidR="002549BA" w:rsidRPr="008C3C74">
        <w:rPr>
          <w:rFonts w:cstheme="minorHAnsi"/>
          <w:sz w:val="24"/>
          <w:szCs w:val="24"/>
        </w:rPr>
        <w:t xml:space="preserve"> zapoznan</w:t>
      </w:r>
      <w:r w:rsidRPr="008C3C74">
        <w:rPr>
          <w:rFonts w:cstheme="minorHAnsi"/>
          <w:sz w:val="24"/>
          <w:szCs w:val="24"/>
        </w:rPr>
        <w:t>e</w:t>
      </w:r>
      <w:r w:rsidR="002549BA" w:rsidRPr="008C3C74">
        <w:rPr>
          <w:rFonts w:cstheme="minorHAnsi"/>
          <w:sz w:val="24"/>
          <w:szCs w:val="24"/>
        </w:rPr>
        <w:t xml:space="preserve"> ze swoimi prawami, obowiązkami oraz zasadami panującymi w Placówc</w:t>
      </w:r>
      <w:r w:rsidR="00AA2AF0" w:rsidRPr="008C3C74">
        <w:rPr>
          <w:rFonts w:cstheme="minorHAnsi"/>
          <w:sz w:val="24"/>
          <w:szCs w:val="24"/>
        </w:rPr>
        <w:t xml:space="preserve">e. </w:t>
      </w:r>
      <w:r w:rsidR="002549BA" w:rsidRPr="008C3C74">
        <w:rPr>
          <w:rFonts w:cstheme="minorHAnsi"/>
          <w:sz w:val="24"/>
          <w:szCs w:val="24"/>
        </w:rPr>
        <w:t xml:space="preserve"> </w:t>
      </w:r>
      <w:r w:rsidRPr="008C3C74">
        <w:rPr>
          <w:rFonts w:eastAsia="Calibri" w:cstheme="minorHAnsi"/>
          <w:sz w:val="24"/>
          <w:szCs w:val="24"/>
        </w:rPr>
        <w:t>Wychowankowie n</w:t>
      </w:r>
      <w:r w:rsidR="00812853" w:rsidRPr="008C3C74">
        <w:rPr>
          <w:rFonts w:eastAsia="Calibri" w:cstheme="minorHAnsi"/>
          <w:sz w:val="24"/>
          <w:szCs w:val="24"/>
        </w:rPr>
        <w:t xml:space="preserve">ie wnieśli uwag </w:t>
      </w:r>
      <w:r w:rsidR="008A6777" w:rsidRPr="008C3C74">
        <w:rPr>
          <w:rFonts w:eastAsia="Calibri" w:cstheme="minorHAnsi"/>
          <w:sz w:val="24"/>
          <w:szCs w:val="24"/>
        </w:rPr>
        <w:br/>
      </w:r>
      <w:r w:rsidR="00812853" w:rsidRPr="008C3C74">
        <w:rPr>
          <w:rFonts w:eastAsia="Calibri" w:cstheme="minorHAnsi"/>
          <w:sz w:val="24"/>
          <w:szCs w:val="24"/>
        </w:rPr>
        <w:t>w p</w:t>
      </w:r>
      <w:r w:rsidR="00B73DF1" w:rsidRPr="008C3C74">
        <w:rPr>
          <w:rFonts w:eastAsia="Calibri" w:cstheme="minorHAnsi"/>
          <w:sz w:val="24"/>
          <w:szCs w:val="24"/>
        </w:rPr>
        <w:t>owyższym</w:t>
      </w:r>
      <w:r w:rsidR="00812853" w:rsidRPr="008C3C74">
        <w:rPr>
          <w:rFonts w:eastAsia="Calibri" w:cstheme="minorHAnsi"/>
          <w:sz w:val="24"/>
          <w:szCs w:val="24"/>
        </w:rPr>
        <w:t xml:space="preserve"> zakresie</w:t>
      </w:r>
      <w:r w:rsidRPr="008C3C74">
        <w:rPr>
          <w:rFonts w:eastAsia="Calibri" w:cstheme="minorHAnsi"/>
          <w:sz w:val="24"/>
          <w:szCs w:val="24"/>
        </w:rPr>
        <w:t>.</w:t>
      </w:r>
    </w:p>
    <w:p w14:paraId="56C473E4" w14:textId="3A694F70" w:rsidR="00812853" w:rsidRPr="008C3C74" w:rsidRDefault="00812853" w:rsidP="000A068A">
      <w:pPr>
        <w:spacing w:before="240" w:after="0"/>
        <w:jc w:val="both"/>
        <w:rPr>
          <w:rFonts w:eastAsia="Calibri" w:cstheme="minorHAnsi"/>
          <w:sz w:val="24"/>
          <w:szCs w:val="24"/>
        </w:rPr>
      </w:pPr>
      <w:r w:rsidRPr="008C3C74">
        <w:rPr>
          <w:rFonts w:eastAsia="Calibri" w:cstheme="minorHAnsi"/>
          <w:b/>
          <w:sz w:val="24"/>
          <w:szCs w:val="24"/>
        </w:rPr>
        <w:t xml:space="preserve">Prawo do pomocy w przygotowaniu do samodzielnego życia - </w:t>
      </w:r>
      <w:r w:rsidRPr="008C3C74">
        <w:rPr>
          <w:rFonts w:eastAsia="Calibri" w:cstheme="minorHAnsi"/>
          <w:sz w:val="24"/>
          <w:szCs w:val="24"/>
        </w:rPr>
        <w:t xml:space="preserve">rozumiane jako prawo do zdobywania umiejętności niezbędnych w samodzielnym życiu, takich jak czynności samoobsługowe, załatwianie spraw urzędowych, korzystanie z usług, uczenia się ekonomii domowej, planowania czasu, obowiązkowości oraz rozwijania kompetencji i  uprawnień zawodowych umożliwiających podejmowanie pracy zawodowej. </w:t>
      </w:r>
    </w:p>
    <w:p w14:paraId="07F600D0" w14:textId="362FC847" w:rsidR="00654338" w:rsidRPr="008C3C74" w:rsidRDefault="00812853" w:rsidP="00E57CD4">
      <w:pPr>
        <w:spacing w:before="240" w:after="0"/>
        <w:ind w:firstLine="284"/>
        <w:jc w:val="both"/>
        <w:rPr>
          <w:rFonts w:eastAsia="Calibri" w:cstheme="minorHAnsi"/>
          <w:b/>
          <w:sz w:val="24"/>
          <w:szCs w:val="24"/>
        </w:rPr>
      </w:pPr>
      <w:r w:rsidRPr="008C3C74">
        <w:rPr>
          <w:rFonts w:eastAsia="Calibri" w:cstheme="minorHAnsi"/>
          <w:sz w:val="24"/>
          <w:szCs w:val="24"/>
        </w:rPr>
        <w:lastRenderedPageBreak/>
        <w:t xml:space="preserve">W toku kontroli ustalono, iż </w:t>
      </w:r>
      <w:r w:rsidR="0068031D" w:rsidRPr="008C3C74">
        <w:rPr>
          <w:rFonts w:eastAsia="Calibri" w:cstheme="minorHAnsi"/>
          <w:sz w:val="24"/>
          <w:szCs w:val="24"/>
        </w:rPr>
        <w:t>stosownie do</w:t>
      </w:r>
      <w:r w:rsidRPr="008C3C74">
        <w:rPr>
          <w:rFonts w:eastAsia="Calibri" w:cstheme="minorHAnsi"/>
          <w:sz w:val="24"/>
          <w:szCs w:val="24"/>
        </w:rPr>
        <w:t xml:space="preserve"> § </w:t>
      </w:r>
      <w:r w:rsidR="006A620A" w:rsidRPr="008C3C74">
        <w:rPr>
          <w:rFonts w:eastAsia="Calibri" w:cstheme="minorHAnsi"/>
          <w:sz w:val="24"/>
          <w:szCs w:val="24"/>
        </w:rPr>
        <w:t>15</w:t>
      </w:r>
      <w:r w:rsidRPr="008C3C74">
        <w:rPr>
          <w:rFonts w:eastAsia="Calibri" w:cstheme="minorHAnsi"/>
          <w:sz w:val="24"/>
          <w:szCs w:val="24"/>
        </w:rPr>
        <w:t xml:space="preserve"> pkt </w:t>
      </w:r>
      <w:r w:rsidR="006A620A" w:rsidRPr="008C3C74">
        <w:rPr>
          <w:rFonts w:eastAsia="Calibri" w:cstheme="minorHAnsi"/>
          <w:sz w:val="24"/>
          <w:szCs w:val="24"/>
        </w:rPr>
        <w:t>g</w:t>
      </w:r>
      <w:r w:rsidRPr="008C3C74">
        <w:rPr>
          <w:rFonts w:eastAsia="Calibri" w:cstheme="minorHAnsi"/>
          <w:sz w:val="24"/>
          <w:szCs w:val="24"/>
        </w:rPr>
        <w:t xml:space="preserve"> </w:t>
      </w:r>
      <w:r w:rsidRPr="00E57CD4">
        <w:rPr>
          <w:rFonts w:eastAsia="Times New Roman" w:cstheme="minorHAnsi"/>
          <w:sz w:val="24"/>
          <w:szCs w:val="24"/>
          <w:lang w:eastAsia="pl-PL"/>
        </w:rPr>
        <w:t>Regulaminu</w:t>
      </w:r>
      <w:r w:rsidRPr="008C3C74">
        <w:rPr>
          <w:rFonts w:eastAsia="Times New Roman" w:cstheme="minorHAnsi"/>
          <w:sz w:val="24"/>
          <w:szCs w:val="24"/>
          <w:lang w:eastAsia="pl-PL"/>
        </w:rPr>
        <w:t xml:space="preserve">, </w:t>
      </w:r>
      <w:r w:rsidR="002B48B1" w:rsidRPr="008C3C74">
        <w:rPr>
          <w:rFonts w:eastAsia="Times New Roman" w:cstheme="minorHAnsi"/>
          <w:sz w:val="24"/>
          <w:szCs w:val="24"/>
          <w:lang w:eastAsia="pl-PL"/>
        </w:rPr>
        <w:br/>
      </w:r>
      <w:r w:rsidR="007079AC" w:rsidRPr="008C3C74">
        <w:rPr>
          <w:rFonts w:eastAsia="Times New Roman" w:cstheme="minorHAnsi"/>
          <w:sz w:val="24"/>
          <w:szCs w:val="24"/>
          <w:lang w:eastAsia="pl-PL"/>
        </w:rPr>
        <w:t xml:space="preserve">w </w:t>
      </w:r>
      <w:r w:rsidRPr="008C3C74">
        <w:rPr>
          <w:rFonts w:eastAsia="Calibri" w:cstheme="minorHAnsi"/>
          <w:sz w:val="24"/>
          <w:szCs w:val="24"/>
        </w:rPr>
        <w:t>Placów</w:t>
      </w:r>
      <w:r w:rsidR="007079AC" w:rsidRPr="008C3C74">
        <w:rPr>
          <w:rFonts w:eastAsia="Calibri" w:cstheme="minorHAnsi"/>
          <w:sz w:val="24"/>
          <w:szCs w:val="24"/>
        </w:rPr>
        <w:t>ce</w:t>
      </w:r>
      <w:r w:rsidRPr="008C3C74">
        <w:rPr>
          <w:rFonts w:eastAsia="Calibri" w:cstheme="minorHAnsi"/>
          <w:sz w:val="24"/>
          <w:szCs w:val="24"/>
        </w:rPr>
        <w:t xml:space="preserve"> podej</w:t>
      </w:r>
      <w:r w:rsidR="007079AC" w:rsidRPr="008C3C74">
        <w:rPr>
          <w:rFonts w:eastAsia="Calibri" w:cstheme="minorHAnsi"/>
          <w:sz w:val="24"/>
          <w:szCs w:val="24"/>
        </w:rPr>
        <w:t>mowane są</w:t>
      </w:r>
      <w:r w:rsidRPr="008C3C74">
        <w:rPr>
          <w:rFonts w:eastAsia="Calibri" w:cstheme="minorHAnsi"/>
          <w:sz w:val="24"/>
          <w:szCs w:val="24"/>
        </w:rPr>
        <w:t xml:space="preserve"> działania związane z przygotowaniem wychowanków do samodzielnego życia. </w:t>
      </w:r>
      <w:r w:rsidR="00654338" w:rsidRPr="008C3C74">
        <w:rPr>
          <w:rFonts w:eastAsia="Calibri" w:cstheme="minorHAnsi"/>
          <w:sz w:val="24"/>
          <w:szCs w:val="24"/>
        </w:rPr>
        <w:t>Powyższe działania uwzględni</w:t>
      </w:r>
      <w:r w:rsidR="00C6261F" w:rsidRPr="008C3C74">
        <w:rPr>
          <w:rFonts w:eastAsia="Calibri" w:cstheme="minorHAnsi"/>
          <w:sz w:val="24"/>
          <w:szCs w:val="24"/>
        </w:rPr>
        <w:t>ane są</w:t>
      </w:r>
      <w:r w:rsidR="00654338" w:rsidRPr="008C3C74">
        <w:rPr>
          <w:rFonts w:eastAsia="Calibri" w:cstheme="minorHAnsi"/>
          <w:sz w:val="24"/>
          <w:szCs w:val="24"/>
        </w:rPr>
        <w:t xml:space="preserve"> w </w:t>
      </w:r>
      <w:r w:rsidR="00654338" w:rsidRPr="008C3C74">
        <w:rPr>
          <w:rFonts w:eastAsia="Calibri" w:cstheme="minorHAnsi"/>
          <w:i/>
          <w:iCs/>
          <w:sz w:val="24"/>
          <w:szCs w:val="24"/>
        </w:rPr>
        <w:t>Roczny</w:t>
      </w:r>
      <w:r w:rsidR="00C6261F" w:rsidRPr="008C3C74">
        <w:rPr>
          <w:rFonts w:eastAsia="Calibri" w:cstheme="minorHAnsi"/>
          <w:i/>
          <w:iCs/>
          <w:sz w:val="24"/>
          <w:szCs w:val="24"/>
        </w:rPr>
        <w:t>ch</w:t>
      </w:r>
      <w:r w:rsidR="00654338" w:rsidRPr="008C3C74">
        <w:rPr>
          <w:rFonts w:eastAsia="Calibri" w:cstheme="minorHAnsi"/>
          <w:i/>
          <w:iCs/>
          <w:sz w:val="24"/>
          <w:szCs w:val="24"/>
        </w:rPr>
        <w:t xml:space="preserve"> </w:t>
      </w:r>
      <w:r w:rsidR="00F4426E" w:rsidRPr="008C3C74">
        <w:rPr>
          <w:rFonts w:eastAsia="Calibri" w:cstheme="minorHAnsi"/>
          <w:i/>
          <w:iCs/>
          <w:sz w:val="24"/>
          <w:szCs w:val="24"/>
        </w:rPr>
        <w:t>planach</w:t>
      </w:r>
      <w:r w:rsidR="00654338" w:rsidRPr="008C3C74">
        <w:rPr>
          <w:rFonts w:eastAsia="Calibri" w:cstheme="minorHAnsi"/>
          <w:i/>
          <w:iCs/>
          <w:sz w:val="24"/>
          <w:szCs w:val="24"/>
        </w:rPr>
        <w:t xml:space="preserve"> pracy Placówk</w:t>
      </w:r>
      <w:r w:rsidR="00F4426E" w:rsidRPr="008C3C74">
        <w:rPr>
          <w:rFonts w:eastAsia="Calibri" w:cstheme="minorHAnsi"/>
          <w:i/>
          <w:iCs/>
          <w:sz w:val="24"/>
          <w:szCs w:val="24"/>
        </w:rPr>
        <w:t>i</w:t>
      </w:r>
      <w:r w:rsidR="00654338" w:rsidRPr="008C3C74">
        <w:rPr>
          <w:rFonts w:eastAsia="Calibri" w:cstheme="minorHAnsi"/>
          <w:bCs/>
          <w:sz w:val="24"/>
          <w:szCs w:val="24"/>
        </w:rPr>
        <w:t>.</w:t>
      </w:r>
    </w:p>
    <w:p w14:paraId="6FFBB768" w14:textId="086E8CD1" w:rsidR="00C6261F" w:rsidRPr="008C3C74" w:rsidRDefault="00C6261F" w:rsidP="002D797E">
      <w:pPr>
        <w:spacing w:after="0"/>
        <w:ind w:firstLine="284"/>
        <w:jc w:val="both"/>
        <w:rPr>
          <w:rFonts w:eastAsia="Calibri" w:cstheme="minorHAnsi"/>
          <w:b/>
          <w:sz w:val="24"/>
          <w:szCs w:val="24"/>
        </w:rPr>
      </w:pPr>
      <w:r w:rsidRPr="008C3C74">
        <w:rPr>
          <w:rFonts w:eastAsia="Calibri" w:cstheme="minorHAnsi"/>
          <w:bCs/>
          <w:sz w:val="24"/>
          <w:szCs w:val="24"/>
        </w:rPr>
        <w:t xml:space="preserve">Ponadto działania mające na celu wdrożenie wychowanków do samodzielności zawierane są również w </w:t>
      </w:r>
      <w:r w:rsidRPr="00E57CD4">
        <w:rPr>
          <w:rFonts w:eastAsia="Calibri" w:cstheme="minorHAnsi"/>
          <w:iCs/>
          <w:sz w:val="24"/>
          <w:szCs w:val="24"/>
        </w:rPr>
        <w:t>Plan</w:t>
      </w:r>
      <w:r w:rsidR="00E57CD4" w:rsidRPr="00E57CD4">
        <w:rPr>
          <w:rFonts w:eastAsia="Calibri" w:cstheme="minorHAnsi"/>
          <w:iCs/>
          <w:sz w:val="24"/>
          <w:szCs w:val="24"/>
        </w:rPr>
        <w:t>ach</w:t>
      </w:r>
      <w:r w:rsidRPr="008C3C74">
        <w:rPr>
          <w:rFonts w:eastAsia="Calibri" w:cstheme="minorHAnsi"/>
          <w:i/>
          <w:sz w:val="24"/>
          <w:szCs w:val="24"/>
        </w:rPr>
        <w:t xml:space="preserve"> </w:t>
      </w:r>
      <w:r w:rsidRPr="008C3C74">
        <w:rPr>
          <w:rFonts w:eastAsia="Calibri" w:cstheme="minorHAnsi"/>
          <w:sz w:val="24"/>
          <w:szCs w:val="24"/>
        </w:rPr>
        <w:t>i dostosowywane do jego wieku i możliwości</w:t>
      </w:r>
      <w:r w:rsidR="00E57CD4">
        <w:rPr>
          <w:rFonts w:eastAsia="Calibri" w:cstheme="minorHAnsi"/>
          <w:bCs/>
          <w:sz w:val="24"/>
          <w:szCs w:val="24"/>
        </w:rPr>
        <w:t xml:space="preserve"> oraz o</w:t>
      </w:r>
      <w:r w:rsidR="00A31DE3" w:rsidRPr="008C3C74">
        <w:rPr>
          <w:rFonts w:eastAsia="Calibri" w:cstheme="minorHAnsi"/>
          <w:bCs/>
          <w:sz w:val="24"/>
          <w:szCs w:val="24"/>
        </w:rPr>
        <w:t xml:space="preserve">dnotowywane są one w dokumencie pn. </w:t>
      </w:r>
      <w:r w:rsidR="00A31DE3" w:rsidRPr="008C3C74">
        <w:rPr>
          <w:rFonts w:eastAsia="Calibri" w:cstheme="minorHAnsi"/>
          <w:bCs/>
          <w:i/>
          <w:iCs/>
          <w:sz w:val="24"/>
          <w:szCs w:val="24"/>
        </w:rPr>
        <w:t>Zagospodarowanie czasu wolnego.</w:t>
      </w:r>
      <w:r w:rsidR="00A31DE3" w:rsidRPr="008C3C74">
        <w:rPr>
          <w:rFonts w:eastAsia="Calibri" w:cstheme="minorHAnsi"/>
          <w:bCs/>
          <w:sz w:val="24"/>
          <w:szCs w:val="24"/>
        </w:rPr>
        <w:t xml:space="preserve"> </w:t>
      </w:r>
    </w:p>
    <w:p w14:paraId="3F101AF1" w14:textId="19556C78" w:rsidR="00CA4B06" w:rsidRPr="008C3C74" w:rsidRDefault="00CA4B06" w:rsidP="002D797E">
      <w:pPr>
        <w:pStyle w:val="Textbody"/>
        <w:spacing w:after="0" w:line="276" w:lineRule="auto"/>
        <w:ind w:firstLine="284"/>
        <w:jc w:val="both"/>
        <w:rPr>
          <w:rFonts w:asciiTheme="minorHAnsi" w:hAnsiTheme="minorHAnsi" w:cstheme="minorHAnsi"/>
          <w:color w:val="auto"/>
          <w:lang w:val="pl-PL"/>
        </w:rPr>
      </w:pPr>
      <w:r w:rsidRPr="008C3C74">
        <w:rPr>
          <w:rFonts w:asciiTheme="minorHAnsi" w:hAnsiTheme="minorHAnsi" w:cstheme="minorHAnsi"/>
          <w:color w:val="auto"/>
          <w:lang w:val="pl-PL"/>
        </w:rPr>
        <w:t xml:space="preserve">Zgodnie z art. 145 ust. 2 ustawy wrispz na rok przed osiągnięciem pełnoletności osoby usamodzielniane wskazują opiekuna usamodzielnienia oraz, co najmniej na miesiąc przed ukończeniem 18 roku życia, opracowują wspólnie z opiekunem indywidualny program usamodzielnienia. </w:t>
      </w:r>
      <w:r w:rsidR="00F4426E" w:rsidRPr="008C3C74">
        <w:rPr>
          <w:rFonts w:asciiTheme="minorHAnsi" w:hAnsiTheme="minorHAnsi" w:cstheme="minorHAnsi"/>
          <w:color w:val="auto"/>
          <w:lang w:val="pl-PL"/>
        </w:rPr>
        <w:t xml:space="preserve">W </w:t>
      </w:r>
      <w:r w:rsidR="00E57CD4">
        <w:rPr>
          <w:rFonts w:asciiTheme="minorHAnsi" w:hAnsiTheme="minorHAnsi" w:cstheme="minorHAnsi"/>
          <w:color w:val="auto"/>
          <w:lang w:val="pl-PL"/>
        </w:rPr>
        <w:t>POW</w:t>
      </w:r>
      <w:r w:rsidR="00F4426E" w:rsidRPr="008C3C74">
        <w:rPr>
          <w:rFonts w:asciiTheme="minorHAnsi" w:hAnsiTheme="minorHAnsi" w:cstheme="minorHAnsi"/>
          <w:color w:val="auto"/>
          <w:lang w:val="pl-PL"/>
        </w:rPr>
        <w:t xml:space="preserve"> nie było umieszczonych dzieci w powyżej wskazanym wieku. </w:t>
      </w:r>
    </w:p>
    <w:p w14:paraId="0043F9F0" w14:textId="6CFE8822" w:rsidR="00B22EC0" w:rsidRPr="008C3C74" w:rsidRDefault="00B22EC0" w:rsidP="002D797E">
      <w:pPr>
        <w:tabs>
          <w:tab w:val="left" w:pos="709"/>
        </w:tabs>
        <w:spacing w:after="0"/>
        <w:ind w:firstLine="284"/>
        <w:jc w:val="both"/>
        <w:rPr>
          <w:rFonts w:eastAsia="Calibri" w:cstheme="minorHAnsi"/>
          <w:sz w:val="24"/>
          <w:szCs w:val="24"/>
        </w:rPr>
      </w:pPr>
      <w:r w:rsidRPr="008C3C74">
        <w:rPr>
          <w:rFonts w:eastAsia="Calibri" w:cstheme="minorHAnsi"/>
          <w:sz w:val="24"/>
          <w:szCs w:val="24"/>
        </w:rPr>
        <w:t xml:space="preserve">Ustalono, że dzieci samodzielnie lub z pomocą wychowawców, w ramach swoich dyżurów, robią zakupy, przygotowują posiłki, wykonują prace porządkowe w </w:t>
      </w:r>
      <w:r w:rsidR="00F4426E" w:rsidRPr="008C3C74">
        <w:rPr>
          <w:rFonts w:eastAsia="Calibri" w:cstheme="minorHAnsi"/>
          <w:sz w:val="24"/>
          <w:szCs w:val="24"/>
        </w:rPr>
        <w:t>Placówce</w:t>
      </w:r>
      <w:r w:rsidRPr="008C3C74">
        <w:rPr>
          <w:rFonts w:eastAsia="Calibri" w:cstheme="minorHAnsi"/>
          <w:sz w:val="24"/>
          <w:szCs w:val="24"/>
        </w:rPr>
        <w:t xml:space="preserve"> a także piorą odzież. Podczas wykonywania swoich obowiązków, uczą się obsługi podstawowego sprzętu AGD. </w:t>
      </w:r>
    </w:p>
    <w:p w14:paraId="50E2E9DE" w14:textId="385C1267" w:rsidR="00270EA6" w:rsidRPr="008C3C74" w:rsidRDefault="00E53DFC" w:rsidP="0036472D">
      <w:pPr>
        <w:spacing w:after="0"/>
        <w:ind w:firstLine="284"/>
        <w:jc w:val="both"/>
        <w:rPr>
          <w:rFonts w:eastAsia="Arial Unicode MS" w:cstheme="minorHAnsi"/>
          <w:kern w:val="3"/>
          <w:sz w:val="24"/>
          <w:szCs w:val="24"/>
          <w:lang w:bidi="en-US"/>
        </w:rPr>
      </w:pPr>
      <w:r w:rsidRPr="008C3C74">
        <w:rPr>
          <w:rFonts w:eastAsia="Arial Unicode MS" w:cstheme="minorHAnsi"/>
          <w:kern w:val="3"/>
          <w:sz w:val="24"/>
          <w:szCs w:val="24"/>
          <w:lang w:bidi="en-US"/>
        </w:rPr>
        <w:t xml:space="preserve">Wszyscy wychowankowie </w:t>
      </w:r>
      <w:r w:rsidR="00A62BE5" w:rsidRPr="008C3C74">
        <w:rPr>
          <w:rFonts w:eastAsia="Arial Unicode MS" w:cstheme="minorHAnsi"/>
          <w:kern w:val="3"/>
          <w:sz w:val="24"/>
          <w:szCs w:val="24"/>
          <w:lang w:bidi="en-US"/>
        </w:rPr>
        <w:t>wiedzieli,</w:t>
      </w:r>
      <w:r w:rsidR="00EF0BEC" w:rsidRPr="008C3C74">
        <w:rPr>
          <w:rFonts w:eastAsia="Arial Unicode MS" w:cstheme="minorHAnsi"/>
          <w:kern w:val="3"/>
          <w:sz w:val="24"/>
          <w:szCs w:val="24"/>
          <w:lang w:bidi="en-US"/>
        </w:rPr>
        <w:t xml:space="preserve"> na jakich zasadach mogą po ukończeniu 18 r.ż. pozostać w Placówce, </w:t>
      </w:r>
      <w:r w:rsidR="00073E84" w:rsidRPr="008C3C74">
        <w:rPr>
          <w:rFonts w:eastAsia="Arial Unicode MS" w:cstheme="minorHAnsi"/>
          <w:kern w:val="3"/>
          <w:sz w:val="24"/>
          <w:szCs w:val="24"/>
          <w:lang w:bidi="en-US"/>
        </w:rPr>
        <w:t>o czym poinformowali</w:t>
      </w:r>
      <w:r w:rsidR="00EF0BEC" w:rsidRPr="008C3C74">
        <w:rPr>
          <w:rFonts w:eastAsia="Arial Unicode MS" w:cstheme="minorHAnsi"/>
          <w:kern w:val="3"/>
          <w:sz w:val="24"/>
          <w:szCs w:val="24"/>
          <w:lang w:bidi="en-US"/>
        </w:rPr>
        <w:t xml:space="preserve"> </w:t>
      </w:r>
      <w:r w:rsidRPr="008C3C74">
        <w:rPr>
          <w:rFonts w:eastAsia="Arial Unicode MS" w:cstheme="minorHAnsi"/>
          <w:kern w:val="3"/>
          <w:sz w:val="24"/>
          <w:szCs w:val="24"/>
          <w:lang w:bidi="en-US"/>
        </w:rPr>
        <w:t>podczas rozmów z kontrolującymi</w:t>
      </w:r>
      <w:r w:rsidR="00073E84" w:rsidRPr="008C3C74">
        <w:rPr>
          <w:rFonts w:eastAsia="Arial Unicode MS" w:cstheme="minorHAnsi"/>
          <w:kern w:val="3"/>
          <w:sz w:val="24"/>
          <w:szCs w:val="24"/>
          <w:lang w:bidi="en-US"/>
        </w:rPr>
        <w:t>. Wszyscy wskazali również, iż</w:t>
      </w:r>
      <w:r w:rsidRPr="008C3C74">
        <w:rPr>
          <w:rFonts w:eastAsia="Arial Unicode MS" w:cstheme="minorHAnsi"/>
          <w:kern w:val="3"/>
          <w:sz w:val="24"/>
          <w:szCs w:val="24"/>
          <w:lang w:bidi="en-US"/>
        </w:rPr>
        <w:t xml:space="preserve"> w Placówce podejmowane są działania przygotowujące ich do samodzielnego życia. </w:t>
      </w:r>
    </w:p>
    <w:p w14:paraId="6FAA1114" w14:textId="77777777" w:rsidR="000A068A" w:rsidRPr="008C3C74" w:rsidRDefault="000A068A" w:rsidP="002D797E">
      <w:pPr>
        <w:spacing w:after="0"/>
        <w:ind w:firstLine="425"/>
        <w:jc w:val="both"/>
        <w:rPr>
          <w:rFonts w:eastAsia="Calibri" w:cstheme="minorHAnsi"/>
          <w:sz w:val="24"/>
          <w:szCs w:val="24"/>
        </w:rPr>
      </w:pPr>
    </w:p>
    <w:p w14:paraId="79A87BBA" w14:textId="4FFEABE6" w:rsidR="000A068A" w:rsidRPr="008C3C74" w:rsidRDefault="008F716B" w:rsidP="008E3AF7">
      <w:pPr>
        <w:pStyle w:val="Akapitzlist"/>
        <w:numPr>
          <w:ilvl w:val="0"/>
          <w:numId w:val="21"/>
        </w:numPr>
        <w:spacing w:after="0"/>
        <w:ind w:left="284" w:hanging="284"/>
        <w:jc w:val="both"/>
      </w:pPr>
      <w:r w:rsidRPr="008C3C74">
        <w:rPr>
          <w:rFonts w:cstheme="minorHAnsi"/>
          <w:b/>
          <w:sz w:val="24"/>
          <w:szCs w:val="24"/>
        </w:rPr>
        <w:t>U</w:t>
      </w:r>
      <w:r w:rsidR="000A068A" w:rsidRPr="008C3C74">
        <w:rPr>
          <w:rFonts w:cstheme="minorHAnsi"/>
          <w:b/>
          <w:sz w:val="24"/>
          <w:szCs w:val="24"/>
        </w:rPr>
        <w:t>stalenia zespołu kontrolnego wynikające z treści sygnału obywatelskiego</w:t>
      </w:r>
    </w:p>
    <w:p w14:paraId="3529904D" w14:textId="4351A266" w:rsidR="0095335A" w:rsidRPr="008C3C74" w:rsidRDefault="0095335A" w:rsidP="00D207C8">
      <w:pPr>
        <w:spacing w:before="240" w:after="0"/>
        <w:ind w:firstLine="284"/>
        <w:jc w:val="both"/>
      </w:pPr>
      <w:r w:rsidRPr="008C3C74">
        <w:rPr>
          <w:rFonts w:eastAsia="Calibri" w:cstheme="minorHAnsi"/>
          <w:sz w:val="24"/>
          <w:szCs w:val="24"/>
        </w:rPr>
        <w:t>W dniu 11 września 2023 r do Wydziału Polityki Społecznej Warmińsko-Mazurskiego Urzędu Wojewódzkiego w Olsztynie wpłynął sygnał obywatelski</w:t>
      </w:r>
      <w:r w:rsidR="00E57CD4">
        <w:rPr>
          <w:rFonts w:eastAsia="Calibri" w:cstheme="minorHAnsi"/>
          <w:sz w:val="24"/>
          <w:szCs w:val="24"/>
        </w:rPr>
        <w:t xml:space="preserve"> </w:t>
      </w:r>
      <w:r w:rsidRPr="008C3C74">
        <w:rPr>
          <w:rFonts w:eastAsia="Calibri" w:cstheme="minorHAnsi"/>
          <w:sz w:val="24"/>
          <w:szCs w:val="24"/>
        </w:rPr>
        <w:t xml:space="preserve">(przekazany przez Ministerstwo Rodziny i Polityki Społecznej), w którym </w:t>
      </w:r>
      <w:r w:rsidR="00D207C8" w:rsidRPr="008C3C74">
        <w:rPr>
          <w:rFonts w:eastAsia="Calibri" w:cstheme="minorHAnsi"/>
          <w:sz w:val="24"/>
          <w:szCs w:val="24"/>
        </w:rPr>
        <w:t xml:space="preserve">zgłoszono, iż </w:t>
      </w:r>
      <w:r w:rsidR="00D207C8" w:rsidRPr="00E43053">
        <w:rPr>
          <w:rFonts w:eastAsia="Calibri" w:cstheme="minorHAnsi"/>
          <w:sz w:val="24"/>
          <w:szCs w:val="24"/>
        </w:rPr>
        <w:t>w funkcjonowaniu</w:t>
      </w:r>
      <w:r w:rsidR="00D207C8" w:rsidRPr="00E57CD4">
        <w:rPr>
          <w:rFonts w:eastAsia="Calibri" w:cstheme="minorHAnsi"/>
          <w:i/>
          <w:iCs/>
          <w:sz w:val="24"/>
          <w:szCs w:val="24"/>
        </w:rPr>
        <w:t xml:space="preserve"> </w:t>
      </w:r>
      <w:r w:rsidR="00E43053" w:rsidRPr="00CB03E3">
        <w:rPr>
          <w:rFonts w:eastAsia="Calibri" w:cstheme="minorHAnsi"/>
          <w:sz w:val="24"/>
          <w:szCs w:val="24"/>
        </w:rPr>
        <w:t>placówek opiekuńczo-wychowawczych</w:t>
      </w:r>
      <w:r w:rsidR="00D207C8" w:rsidRPr="00CB03E3">
        <w:rPr>
          <w:rFonts w:eastAsia="Calibri" w:cstheme="minorHAnsi"/>
          <w:sz w:val="24"/>
          <w:szCs w:val="24"/>
        </w:rPr>
        <w:t xml:space="preserve"> w Bartoszycach występuje wiele nieprawidłowości</w:t>
      </w:r>
      <w:r w:rsidR="00DA309B" w:rsidRPr="00E57CD4">
        <w:rPr>
          <w:rFonts w:eastAsia="Calibri" w:cstheme="minorHAnsi"/>
          <w:i/>
          <w:iCs/>
          <w:sz w:val="24"/>
          <w:szCs w:val="24"/>
        </w:rPr>
        <w:t xml:space="preserve">, </w:t>
      </w:r>
      <w:r w:rsidR="00DA309B" w:rsidRPr="008C3C74">
        <w:rPr>
          <w:rFonts w:eastAsia="Calibri" w:cstheme="minorHAnsi"/>
          <w:sz w:val="24"/>
          <w:szCs w:val="24"/>
        </w:rPr>
        <w:t>takich jak</w:t>
      </w:r>
      <w:r w:rsidR="00D207C8" w:rsidRPr="008C3C74">
        <w:rPr>
          <w:rFonts w:eastAsia="Calibri" w:cstheme="minorHAnsi"/>
          <w:sz w:val="24"/>
          <w:szCs w:val="24"/>
        </w:rPr>
        <w:t>:</w:t>
      </w:r>
    </w:p>
    <w:p w14:paraId="6213E705" w14:textId="77777777" w:rsidR="000A068A" w:rsidRPr="008C3C74" w:rsidRDefault="000A068A" w:rsidP="000A068A">
      <w:pPr>
        <w:pStyle w:val="Akapitzlist"/>
        <w:spacing w:after="0"/>
        <w:ind w:left="284"/>
        <w:jc w:val="both"/>
        <w:rPr>
          <w:sz w:val="8"/>
          <w:szCs w:val="8"/>
        </w:rPr>
      </w:pPr>
    </w:p>
    <w:p w14:paraId="3553E2DE" w14:textId="0BB18F2F" w:rsidR="000A068A" w:rsidRPr="008C3C74" w:rsidRDefault="0019178A" w:rsidP="00AC3951">
      <w:pPr>
        <w:pStyle w:val="Akapitzlist"/>
        <w:numPr>
          <w:ilvl w:val="0"/>
          <w:numId w:val="23"/>
        </w:numPr>
        <w:spacing w:before="240" w:after="0"/>
        <w:ind w:left="284" w:hanging="284"/>
        <w:jc w:val="both"/>
        <w:rPr>
          <w:b/>
          <w:bCs/>
          <w:sz w:val="24"/>
          <w:szCs w:val="24"/>
        </w:rPr>
      </w:pPr>
      <w:r w:rsidRPr="008C3C74">
        <w:rPr>
          <w:b/>
          <w:bCs/>
          <w:sz w:val="24"/>
          <w:szCs w:val="24"/>
        </w:rPr>
        <w:t>s</w:t>
      </w:r>
      <w:r w:rsidR="000A068A" w:rsidRPr="008C3C74">
        <w:rPr>
          <w:b/>
          <w:bCs/>
          <w:sz w:val="24"/>
          <w:szCs w:val="24"/>
        </w:rPr>
        <w:t>tosowani</w:t>
      </w:r>
      <w:r w:rsidR="00660B8D">
        <w:rPr>
          <w:b/>
          <w:bCs/>
          <w:sz w:val="24"/>
          <w:szCs w:val="24"/>
        </w:rPr>
        <w:t>e</w:t>
      </w:r>
      <w:r w:rsidR="00D207C8" w:rsidRPr="008C3C74">
        <w:rPr>
          <w:b/>
          <w:bCs/>
          <w:sz w:val="24"/>
          <w:szCs w:val="24"/>
        </w:rPr>
        <w:t xml:space="preserve"> </w:t>
      </w:r>
      <w:r w:rsidR="000A068A" w:rsidRPr="008C3C74">
        <w:rPr>
          <w:b/>
          <w:bCs/>
          <w:sz w:val="24"/>
          <w:szCs w:val="24"/>
        </w:rPr>
        <w:t>przemocy psychicznej wobec wychowanków w postaci wyzwisk</w:t>
      </w:r>
      <w:r w:rsidR="00D207C8" w:rsidRPr="008C3C74">
        <w:rPr>
          <w:b/>
          <w:bCs/>
          <w:sz w:val="24"/>
          <w:szCs w:val="24"/>
        </w:rPr>
        <w:t xml:space="preserve"> </w:t>
      </w:r>
      <w:r w:rsidR="00626D3D" w:rsidRPr="008C3C74">
        <w:rPr>
          <w:b/>
          <w:bCs/>
          <w:sz w:val="24"/>
          <w:szCs w:val="24"/>
        </w:rPr>
        <w:br/>
      </w:r>
      <w:r w:rsidR="00D207C8" w:rsidRPr="008C3C74">
        <w:rPr>
          <w:b/>
          <w:bCs/>
          <w:sz w:val="24"/>
          <w:szCs w:val="24"/>
        </w:rPr>
        <w:t xml:space="preserve">i </w:t>
      </w:r>
      <w:r w:rsidR="000A068A" w:rsidRPr="008C3C74">
        <w:rPr>
          <w:b/>
          <w:bCs/>
          <w:sz w:val="24"/>
          <w:szCs w:val="24"/>
        </w:rPr>
        <w:t>poniżania</w:t>
      </w:r>
      <w:r w:rsidR="000E617F" w:rsidRPr="008C3C74">
        <w:rPr>
          <w:b/>
          <w:bCs/>
          <w:sz w:val="24"/>
          <w:szCs w:val="24"/>
        </w:rPr>
        <w:t>, zastraszani</w:t>
      </w:r>
      <w:r w:rsidR="00580287" w:rsidRPr="008C3C74">
        <w:rPr>
          <w:b/>
          <w:bCs/>
          <w:sz w:val="24"/>
          <w:szCs w:val="24"/>
        </w:rPr>
        <w:t>a</w:t>
      </w:r>
      <w:r w:rsidR="000E617F" w:rsidRPr="008C3C74">
        <w:rPr>
          <w:b/>
          <w:bCs/>
          <w:sz w:val="24"/>
          <w:szCs w:val="24"/>
        </w:rPr>
        <w:t xml:space="preserve"> dzieci poprzez sporządzanie nieprawdziwych notatek służbowych </w:t>
      </w:r>
    </w:p>
    <w:p w14:paraId="4F9F9990" w14:textId="562A921B" w:rsidR="000A068A" w:rsidRPr="008C3C74" w:rsidRDefault="00DA309B" w:rsidP="000E617F">
      <w:pPr>
        <w:spacing w:before="240" w:after="0"/>
        <w:ind w:firstLine="284"/>
        <w:jc w:val="both"/>
        <w:rPr>
          <w:sz w:val="24"/>
          <w:szCs w:val="24"/>
        </w:rPr>
      </w:pPr>
      <w:r w:rsidRPr="008C3C74">
        <w:rPr>
          <w:sz w:val="24"/>
          <w:szCs w:val="24"/>
        </w:rPr>
        <w:t xml:space="preserve">Odnosząc się do powyższego </w:t>
      </w:r>
      <w:r w:rsidR="000A068A" w:rsidRPr="008C3C74">
        <w:rPr>
          <w:sz w:val="24"/>
          <w:szCs w:val="24"/>
        </w:rPr>
        <w:t xml:space="preserve">Dyrektor w </w:t>
      </w:r>
      <w:r w:rsidR="00E57CD4">
        <w:rPr>
          <w:sz w:val="24"/>
          <w:szCs w:val="24"/>
        </w:rPr>
        <w:t>ustnym wyjaśnieniu</w:t>
      </w:r>
      <w:r w:rsidR="000A068A" w:rsidRPr="008C3C74">
        <w:rPr>
          <w:sz w:val="24"/>
          <w:szCs w:val="24"/>
        </w:rPr>
        <w:t xml:space="preserve">, przyjętym </w:t>
      </w:r>
      <w:r w:rsidRPr="008C3C74">
        <w:rPr>
          <w:sz w:val="24"/>
          <w:szCs w:val="24"/>
        </w:rPr>
        <w:t xml:space="preserve">do </w:t>
      </w:r>
      <w:r w:rsidR="000A068A" w:rsidRPr="008C3C74">
        <w:rPr>
          <w:sz w:val="24"/>
          <w:szCs w:val="24"/>
        </w:rPr>
        <w:t>protokoł</w:t>
      </w:r>
      <w:r w:rsidRPr="008C3C74">
        <w:rPr>
          <w:sz w:val="24"/>
          <w:szCs w:val="24"/>
        </w:rPr>
        <w:t>u</w:t>
      </w:r>
      <w:r w:rsidR="00A54431" w:rsidRPr="008C3C74">
        <w:rPr>
          <w:sz w:val="24"/>
          <w:szCs w:val="24"/>
        </w:rPr>
        <w:t xml:space="preserve">, </w:t>
      </w:r>
      <w:r w:rsidRPr="008C3C74">
        <w:rPr>
          <w:sz w:val="24"/>
          <w:szCs w:val="24"/>
        </w:rPr>
        <w:t xml:space="preserve">stanowiącego </w:t>
      </w:r>
      <w:r w:rsidR="000A068A" w:rsidRPr="008C3C74">
        <w:rPr>
          <w:b/>
          <w:sz w:val="24"/>
          <w:szCs w:val="24"/>
        </w:rPr>
        <w:t>akt</w:t>
      </w:r>
      <w:r w:rsidR="0095335A" w:rsidRPr="008C3C74">
        <w:rPr>
          <w:b/>
          <w:sz w:val="24"/>
          <w:szCs w:val="24"/>
        </w:rPr>
        <w:t>a</w:t>
      </w:r>
      <w:r w:rsidR="000A068A" w:rsidRPr="008C3C74">
        <w:rPr>
          <w:b/>
          <w:sz w:val="24"/>
          <w:szCs w:val="24"/>
        </w:rPr>
        <w:t xml:space="preserve"> kontroli str</w:t>
      </w:r>
      <w:r w:rsidR="0019178A" w:rsidRPr="008C3C74">
        <w:rPr>
          <w:b/>
          <w:sz w:val="24"/>
          <w:szCs w:val="24"/>
        </w:rPr>
        <w:t>. 142-14</w:t>
      </w:r>
      <w:r w:rsidR="00E57CD4">
        <w:rPr>
          <w:b/>
          <w:sz w:val="24"/>
          <w:szCs w:val="24"/>
        </w:rPr>
        <w:t>3</w:t>
      </w:r>
      <w:r w:rsidR="00304BD1">
        <w:rPr>
          <w:b/>
          <w:sz w:val="24"/>
          <w:szCs w:val="24"/>
        </w:rPr>
        <w:t>,</w:t>
      </w:r>
      <w:r w:rsidR="000A068A" w:rsidRPr="008C3C74">
        <w:rPr>
          <w:sz w:val="24"/>
          <w:szCs w:val="24"/>
        </w:rPr>
        <w:t xml:space="preserve"> poinformował</w:t>
      </w:r>
      <w:r w:rsidRPr="008C3C74">
        <w:rPr>
          <w:sz w:val="24"/>
          <w:szCs w:val="24"/>
        </w:rPr>
        <w:t>, iż</w:t>
      </w:r>
      <w:r w:rsidR="000A068A" w:rsidRPr="008C3C74">
        <w:rPr>
          <w:sz w:val="24"/>
          <w:szCs w:val="24"/>
        </w:rPr>
        <w:t xml:space="preserve"> „</w:t>
      </w:r>
      <w:r w:rsidR="000A068A" w:rsidRPr="008C3C74">
        <w:rPr>
          <w:i/>
          <w:sz w:val="24"/>
          <w:szCs w:val="24"/>
        </w:rPr>
        <w:t xml:space="preserve">zdecydowanie, absolutnie </w:t>
      </w:r>
      <w:r w:rsidR="00E43053">
        <w:rPr>
          <w:i/>
          <w:sz w:val="24"/>
          <w:szCs w:val="24"/>
        </w:rPr>
        <w:br/>
      </w:r>
      <w:r w:rsidR="000A068A" w:rsidRPr="008C3C74">
        <w:rPr>
          <w:i/>
          <w:sz w:val="24"/>
          <w:szCs w:val="24"/>
        </w:rPr>
        <w:t>i stanowczo stwierdzam, iż przytoczone zachowania wychowawców i innych pracowników placówek nigdy nie miały miejsca. Kierujemy się życzliwością, sympat</w:t>
      </w:r>
      <w:r w:rsidRPr="008C3C74">
        <w:rPr>
          <w:i/>
          <w:sz w:val="24"/>
          <w:szCs w:val="24"/>
        </w:rPr>
        <w:t>ią</w:t>
      </w:r>
      <w:r w:rsidR="000A068A" w:rsidRPr="008C3C74">
        <w:rPr>
          <w:i/>
          <w:sz w:val="24"/>
          <w:szCs w:val="24"/>
        </w:rPr>
        <w:t xml:space="preserve"> i szacunkiem do wychowanków. Używamy zwrotów ciepłych i serdecznych</w:t>
      </w:r>
      <w:r w:rsidR="000A068A" w:rsidRPr="008C3C74">
        <w:rPr>
          <w:sz w:val="24"/>
          <w:szCs w:val="24"/>
        </w:rPr>
        <w:t>”.</w:t>
      </w:r>
      <w:r w:rsidR="001E448D" w:rsidRPr="008C3C74">
        <w:rPr>
          <w:sz w:val="24"/>
          <w:szCs w:val="24"/>
        </w:rPr>
        <w:t xml:space="preserve"> </w:t>
      </w:r>
    </w:p>
    <w:p w14:paraId="3F059834" w14:textId="32D672C6" w:rsidR="001C797A" w:rsidRPr="008C3C74" w:rsidRDefault="000A068A" w:rsidP="00487FB2">
      <w:pPr>
        <w:spacing w:after="0"/>
        <w:ind w:firstLine="284"/>
        <w:jc w:val="both"/>
        <w:rPr>
          <w:sz w:val="24"/>
          <w:szCs w:val="24"/>
        </w:rPr>
      </w:pPr>
      <w:r w:rsidRPr="008C3C74">
        <w:rPr>
          <w:sz w:val="24"/>
          <w:szCs w:val="24"/>
        </w:rPr>
        <w:t>Podczas rozmów z kontrolującymi wszyscy wychowawcy zaprzeczyli, aby zdarzyło im się użyć w stosunku do wychowank</w:t>
      </w:r>
      <w:r w:rsidR="00A54431" w:rsidRPr="008C3C74">
        <w:rPr>
          <w:sz w:val="24"/>
          <w:szCs w:val="24"/>
        </w:rPr>
        <w:t>ów</w:t>
      </w:r>
      <w:r w:rsidRPr="008C3C74">
        <w:rPr>
          <w:sz w:val="24"/>
          <w:szCs w:val="24"/>
        </w:rPr>
        <w:t xml:space="preserve"> niecenzuralnych, obraźliwych słów, żaden z nich nie był również świadkiem sytuacji, w której inny pracownik  Placówki odnosiłby się w taki sposób do wychowanka</w:t>
      </w:r>
      <w:r w:rsidR="001E448D" w:rsidRPr="008C3C74">
        <w:rPr>
          <w:sz w:val="24"/>
          <w:szCs w:val="24"/>
        </w:rPr>
        <w:t>. P</w:t>
      </w:r>
      <w:r w:rsidRPr="008C3C74">
        <w:rPr>
          <w:sz w:val="24"/>
          <w:szCs w:val="24"/>
        </w:rPr>
        <w:t xml:space="preserve">oinformowali również, że żadne dziecko nie zgłosiło im, aby doświadczyło takiej sytuacji. </w:t>
      </w:r>
    </w:p>
    <w:p w14:paraId="2461D8F3" w14:textId="6FAA5B9F" w:rsidR="001C797A" w:rsidRPr="008C3C74" w:rsidRDefault="00487FB2" w:rsidP="00487FB2">
      <w:pPr>
        <w:spacing w:after="0"/>
        <w:ind w:firstLine="284"/>
        <w:jc w:val="both"/>
        <w:rPr>
          <w:sz w:val="24"/>
          <w:szCs w:val="24"/>
        </w:rPr>
      </w:pPr>
      <w:r w:rsidRPr="008C3C74">
        <w:rPr>
          <w:sz w:val="24"/>
          <w:szCs w:val="24"/>
        </w:rPr>
        <w:t xml:space="preserve">Wszyscy </w:t>
      </w:r>
      <w:r w:rsidR="000A068A" w:rsidRPr="008C3C74">
        <w:rPr>
          <w:sz w:val="24"/>
          <w:szCs w:val="24"/>
        </w:rPr>
        <w:t>wychowank</w:t>
      </w:r>
      <w:r w:rsidRPr="008C3C74">
        <w:rPr>
          <w:sz w:val="24"/>
          <w:szCs w:val="24"/>
        </w:rPr>
        <w:t xml:space="preserve">owie </w:t>
      </w:r>
      <w:r w:rsidR="000A068A" w:rsidRPr="008C3C74">
        <w:rPr>
          <w:sz w:val="24"/>
          <w:szCs w:val="24"/>
        </w:rPr>
        <w:t>zaprzeczy</w:t>
      </w:r>
      <w:r w:rsidR="001E448D" w:rsidRPr="008C3C74">
        <w:rPr>
          <w:sz w:val="24"/>
          <w:szCs w:val="24"/>
        </w:rPr>
        <w:t>li</w:t>
      </w:r>
      <w:r w:rsidR="000A068A" w:rsidRPr="008C3C74">
        <w:rPr>
          <w:sz w:val="24"/>
          <w:szCs w:val="24"/>
        </w:rPr>
        <w:t>, aby doświadczy</w:t>
      </w:r>
      <w:r w:rsidR="001E448D" w:rsidRPr="008C3C74">
        <w:rPr>
          <w:sz w:val="24"/>
          <w:szCs w:val="24"/>
        </w:rPr>
        <w:t>li</w:t>
      </w:r>
      <w:r w:rsidR="000A068A" w:rsidRPr="008C3C74">
        <w:rPr>
          <w:sz w:val="24"/>
          <w:szCs w:val="24"/>
        </w:rPr>
        <w:t xml:space="preserve"> sytuacji, </w:t>
      </w:r>
      <w:r w:rsidR="0047509F" w:rsidRPr="008C3C74">
        <w:rPr>
          <w:sz w:val="24"/>
          <w:szCs w:val="24"/>
        </w:rPr>
        <w:t>ż</w:t>
      </w:r>
      <w:r w:rsidR="000A068A" w:rsidRPr="008C3C74">
        <w:rPr>
          <w:sz w:val="24"/>
          <w:szCs w:val="24"/>
        </w:rPr>
        <w:t>e wychowawca odnosił się do nich w sposób nieodpowiedni, używając wulgaryzmów</w:t>
      </w:r>
      <w:r w:rsidR="00E57CD4">
        <w:rPr>
          <w:sz w:val="24"/>
          <w:szCs w:val="24"/>
        </w:rPr>
        <w:t>.</w:t>
      </w:r>
    </w:p>
    <w:p w14:paraId="5C45626C" w14:textId="77777777" w:rsidR="00487FB2" w:rsidRPr="008C3C74" w:rsidRDefault="000A068A" w:rsidP="00487FB2">
      <w:pPr>
        <w:spacing w:after="0"/>
        <w:ind w:firstLine="284"/>
        <w:jc w:val="both"/>
        <w:rPr>
          <w:sz w:val="24"/>
          <w:szCs w:val="24"/>
        </w:rPr>
      </w:pPr>
      <w:r w:rsidRPr="008C3C74">
        <w:rPr>
          <w:sz w:val="24"/>
          <w:szCs w:val="24"/>
        </w:rPr>
        <w:t>Wychowawcy pytani, czy zdarzyło im się zachować w sposób nieodpowiedni w stosunku do dziecka, naruszając jego godność osobistą</w:t>
      </w:r>
      <w:r w:rsidR="00FE174C" w:rsidRPr="008C3C74">
        <w:rPr>
          <w:sz w:val="24"/>
          <w:szCs w:val="24"/>
        </w:rPr>
        <w:t>,</w:t>
      </w:r>
      <w:r w:rsidRPr="008C3C74">
        <w:rPr>
          <w:sz w:val="24"/>
          <w:szCs w:val="24"/>
        </w:rPr>
        <w:t xml:space="preserve"> czy byli świadkami takiego zachowania przez </w:t>
      </w:r>
      <w:r w:rsidRPr="008C3C74">
        <w:rPr>
          <w:sz w:val="24"/>
          <w:szCs w:val="24"/>
        </w:rPr>
        <w:lastRenderedPageBreak/>
        <w:t>innego pracownika Placówki, a także, czy któryś z wychowanków zgłosił im taką sytuację, odpowiedzieli przecząco.</w:t>
      </w:r>
    </w:p>
    <w:p w14:paraId="2C4F2831" w14:textId="4956F6AD" w:rsidR="000E617F" w:rsidRPr="008C3C74" w:rsidRDefault="000E617F" w:rsidP="000E617F">
      <w:pPr>
        <w:spacing w:after="0"/>
        <w:ind w:firstLine="284"/>
        <w:jc w:val="both"/>
        <w:rPr>
          <w:sz w:val="24"/>
          <w:szCs w:val="24"/>
        </w:rPr>
      </w:pPr>
      <w:r w:rsidRPr="008C3C74">
        <w:rPr>
          <w:sz w:val="24"/>
          <w:szCs w:val="24"/>
        </w:rPr>
        <w:t xml:space="preserve">Z ustnego oświadczenia Dyrektora, przyjętego do protokołu stanowiącego </w:t>
      </w:r>
      <w:r w:rsidRPr="008C3C74">
        <w:rPr>
          <w:b/>
          <w:sz w:val="24"/>
          <w:szCs w:val="24"/>
        </w:rPr>
        <w:t>akta kontroli str.</w:t>
      </w:r>
      <w:r w:rsidR="00660B8D">
        <w:rPr>
          <w:b/>
          <w:sz w:val="24"/>
          <w:szCs w:val="24"/>
        </w:rPr>
        <w:t>142-143</w:t>
      </w:r>
      <w:r w:rsidRPr="008C3C74">
        <w:rPr>
          <w:sz w:val="24"/>
          <w:szCs w:val="24"/>
        </w:rPr>
        <w:t>, wynika, że zastraszanie dzieci poprzez sporządzanie nieprawdziwych notatek służbowych na temat ich zachowania, nigdy nie miało miejsca w Placówce.</w:t>
      </w:r>
    </w:p>
    <w:p w14:paraId="73C59DB0" w14:textId="77777777" w:rsidR="000E617F" w:rsidRPr="008C3C74" w:rsidRDefault="000E617F" w:rsidP="000E617F">
      <w:pPr>
        <w:spacing w:after="0"/>
        <w:ind w:firstLine="284"/>
        <w:jc w:val="both"/>
        <w:rPr>
          <w:sz w:val="24"/>
          <w:szCs w:val="24"/>
        </w:rPr>
      </w:pPr>
      <w:r w:rsidRPr="008C3C74">
        <w:rPr>
          <w:sz w:val="24"/>
          <w:szCs w:val="24"/>
        </w:rPr>
        <w:t xml:space="preserve">Podczas rozmów z kontrolującymi wszyscy wychowawcy potwierdzili, że nie zastraszają wychowanków poprzez sporządzanie nieprawdziwych notatek służbowych na temat ich zachowania, nie byli również świadkami takich działań stosowanych przez pracowników Placówki.  Żadne z dzieci nie zgłosiło im takiego problemu. </w:t>
      </w:r>
    </w:p>
    <w:p w14:paraId="7F3F6A7C" w14:textId="26107E8C" w:rsidR="000E617F" w:rsidRPr="008C3C74" w:rsidRDefault="000E617F" w:rsidP="000E617F">
      <w:pPr>
        <w:spacing w:after="0"/>
        <w:ind w:firstLine="284"/>
        <w:jc w:val="both"/>
        <w:rPr>
          <w:sz w:val="24"/>
          <w:szCs w:val="24"/>
        </w:rPr>
      </w:pPr>
      <w:r w:rsidRPr="008C3C74">
        <w:rPr>
          <w:sz w:val="24"/>
          <w:szCs w:val="24"/>
        </w:rPr>
        <w:t>Dzieci również nie zgłosiły kontrolującym, aby czuły się zastraszane przez pracowników Placówki poprzez stosowanie gróźb słownych</w:t>
      </w:r>
      <w:r w:rsidR="0019178A" w:rsidRPr="008C3C74">
        <w:rPr>
          <w:sz w:val="24"/>
          <w:szCs w:val="24"/>
        </w:rPr>
        <w:t xml:space="preserve"> typu:</w:t>
      </w:r>
      <w:r w:rsidRPr="008C3C74">
        <w:rPr>
          <w:sz w:val="24"/>
          <w:szCs w:val="24"/>
        </w:rPr>
        <w:t xml:space="preserve"> </w:t>
      </w:r>
      <w:r w:rsidRPr="008C3C74">
        <w:rPr>
          <w:i/>
          <w:sz w:val="24"/>
          <w:szCs w:val="24"/>
        </w:rPr>
        <w:t>„nikt ci nie uwierzy”</w:t>
      </w:r>
      <w:r w:rsidR="005E4EF4">
        <w:rPr>
          <w:i/>
          <w:sz w:val="24"/>
          <w:szCs w:val="24"/>
        </w:rPr>
        <w:t xml:space="preserve"> </w:t>
      </w:r>
      <w:r w:rsidR="0019178A" w:rsidRPr="008C3C74">
        <w:rPr>
          <w:sz w:val="24"/>
          <w:szCs w:val="24"/>
        </w:rPr>
        <w:t>[jest to cytat sygnalisty wskazany w sygnale obywatelskim]</w:t>
      </w:r>
      <w:r w:rsidRPr="008C3C74">
        <w:rPr>
          <w:sz w:val="24"/>
          <w:szCs w:val="24"/>
        </w:rPr>
        <w:t xml:space="preserve"> oraz poprzez sporządzanie niezgodnych z prawdą notatek służbowych.</w:t>
      </w:r>
    </w:p>
    <w:p w14:paraId="3EE5197F" w14:textId="5BD5B95F" w:rsidR="000E617F" w:rsidRPr="008C3C74" w:rsidRDefault="000E617F" w:rsidP="000E617F">
      <w:pPr>
        <w:spacing w:after="0"/>
        <w:ind w:firstLine="284"/>
        <w:jc w:val="both"/>
        <w:rPr>
          <w:sz w:val="24"/>
          <w:szCs w:val="24"/>
        </w:rPr>
      </w:pPr>
      <w:r w:rsidRPr="008C3C74">
        <w:rPr>
          <w:sz w:val="24"/>
          <w:szCs w:val="24"/>
        </w:rPr>
        <w:t>Zarzuty te nie zostały potwierdzone w toku kontroli doraźnej.</w:t>
      </w:r>
    </w:p>
    <w:p w14:paraId="71D65CB5" w14:textId="77777777" w:rsidR="00487FB2" w:rsidRPr="008C3C74" w:rsidRDefault="00487FB2" w:rsidP="00487FB2">
      <w:pPr>
        <w:spacing w:after="0"/>
        <w:jc w:val="both"/>
        <w:rPr>
          <w:sz w:val="24"/>
          <w:szCs w:val="24"/>
        </w:rPr>
      </w:pPr>
    </w:p>
    <w:p w14:paraId="03099BDD" w14:textId="55224408" w:rsidR="000E7E6E" w:rsidRPr="008C3C74" w:rsidRDefault="000E7E6E" w:rsidP="00AC3951">
      <w:pPr>
        <w:spacing w:after="0"/>
        <w:ind w:left="284" w:hanging="284"/>
        <w:jc w:val="both"/>
        <w:rPr>
          <w:b/>
          <w:bCs/>
          <w:sz w:val="24"/>
          <w:szCs w:val="24"/>
        </w:rPr>
      </w:pPr>
      <w:r w:rsidRPr="008C3C74">
        <w:rPr>
          <w:rFonts w:cstheme="minorHAnsi"/>
          <w:b/>
          <w:sz w:val="24"/>
          <w:szCs w:val="24"/>
        </w:rPr>
        <w:t>2) stosowani</w:t>
      </w:r>
      <w:r w:rsidR="00660B8D">
        <w:rPr>
          <w:rFonts w:cstheme="minorHAnsi"/>
          <w:b/>
          <w:sz w:val="24"/>
          <w:szCs w:val="24"/>
        </w:rPr>
        <w:t>e</w:t>
      </w:r>
      <w:r w:rsidRPr="008C3C74">
        <w:rPr>
          <w:rFonts w:cstheme="minorHAnsi"/>
          <w:b/>
          <w:sz w:val="24"/>
          <w:szCs w:val="24"/>
        </w:rPr>
        <w:t xml:space="preserve"> przemocy fizycznej wobec wychowanków – bicie, szarpanie, popychanie</w:t>
      </w:r>
    </w:p>
    <w:p w14:paraId="6D78BD6B" w14:textId="7735D441" w:rsidR="000E7E6E" w:rsidRPr="008C3C74" w:rsidRDefault="000E7E6E" w:rsidP="00660B8D">
      <w:pPr>
        <w:spacing w:before="240" w:after="0"/>
        <w:ind w:firstLine="284"/>
        <w:jc w:val="both"/>
        <w:rPr>
          <w:rFonts w:cstheme="minorHAnsi"/>
          <w:sz w:val="24"/>
          <w:szCs w:val="24"/>
        </w:rPr>
      </w:pPr>
      <w:r w:rsidRPr="008C3C74">
        <w:rPr>
          <w:rFonts w:cstheme="minorHAnsi"/>
          <w:sz w:val="24"/>
          <w:szCs w:val="24"/>
        </w:rPr>
        <w:t xml:space="preserve">Dyrektor w ustnym oświadczeniu, przyjętym </w:t>
      </w:r>
      <w:r w:rsidR="00A11B69" w:rsidRPr="008C3C74">
        <w:rPr>
          <w:rFonts w:cstheme="minorHAnsi"/>
          <w:sz w:val="24"/>
          <w:szCs w:val="24"/>
        </w:rPr>
        <w:t xml:space="preserve">do </w:t>
      </w:r>
      <w:r w:rsidRPr="008C3C74">
        <w:rPr>
          <w:rFonts w:cstheme="minorHAnsi"/>
          <w:sz w:val="24"/>
          <w:szCs w:val="24"/>
        </w:rPr>
        <w:t>protokoł</w:t>
      </w:r>
      <w:r w:rsidR="00A11B69" w:rsidRPr="008C3C74">
        <w:rPr>
          <w:rFonts w:cstheme="minorHAnsi"/>
          <w:sz w:val="24"/>
          <w:szCs w:val="24"/>
        </w:rPr>
        <w:t>u</w:t>
      </w:r>
      <w:r w:rsidRPr="008C3C74">
        <w:rPr>
          <w:rFonts w:cstheme="minorHAnsi"/>
          <w:sz w:val="24"/>
          <w:szCs w:val="24"/>
        </w:rPr>
        <w:t xml:space="preserve"> </w:t>
      </w:r>
      <w:r w:rsidR="00A11B69" w:rsidRPr="008C3C74">
        <w:rPr>
          <w:rFonts w:cstheme="minorHAnsi"/>
          <w:sz w:val="24"/>
          <w:szCs w:val="24"/>
        </w:rPr>
        <w:t xml:space="preserve">stanowiącego </w:t>
      </w:r>
      <w:r w:rsidRPr="008C3C74">
        <w:rPr>
          <w:rFonts w:cstheme="minorHAnsi"/>
          <w:b/>
          <w:sz w:val="24"/>
          <w:szCs w:val="24"/>
        </w:rPr>
        <w:t xml:space="preserve">akta kontroli str.   </w:t>
      </w:r>
      <w:r w:rsidRPr="008C3C74">
        <w:rPr>
          <w:rFonts w:cstheme="minorHAnsi"/>
          <w:sz w:val="24"/>
          <w:szCs w:val="24"/>
        </w:rPr>
        <w:t xml:space="preserve">poinformował, że </w:t>
      </w:r>
      <w:r w:rsidRPr="00660B8D">
        <w:rPr>
          <w:rFonts w:cstheme="minorHAnsi"/>
          <w:iCs/>
          <w:sz w:val="24"/>
          <w:szCs w:val="24"/>
        </w:rPr>
        <w:t xml:space="preserve">w </w:t>
      </w:r>
      <w:r w:rsidRPr="008C3C74">
        <w:rPr>
          <w:rFonts w:cstheme="minorHAnsi"/>
          <w:sz w:val="24"/>
          <w:szCs w:val="24"/>
        </w:rPr>
        <w:t>prowadzonych przez nią „</w:t>
      </w:r>
      <w:r w:rsidRPr="008C3C74">
        <w:rPr>
          <w:rFonts w:cstheme="minorHAnsi"/>
          <w:i/>
          <w:sz w:val="24"/>
          <w:szCs w:val="24"/>
        </w:rPr>
        <w:t>placówkach nigdy nie stosuje się i nie stosowało przemocy fizycznej w stosunku do wychowanków przez wychowawców</w:t>
      </w:r>
      <w:r w:rsidRPr="008C3C74">
        <w:rPr>
          <w:rFonts w:cstheme="minorHAnsi"/>
          <w:sz w:val="24"/>
          <w:szCs w:val="24"/>
        </w:rPr>
        <w:t>”</w:t>
      </w:r>
      <w:r w:rsidRPr="00070F75">
        <w:rPr>
          <w:rFonts w:cstheme="minorHAnsi"/>
          <w:bCs/>
          <w:sz w:val="24"/>
          <w:szCs w:val="24"/>
        </w:rPr>
        <w:t>.</w:t>
      </w:r>
      <w:r w:rsidR="00070F75">
        <w:rPr>
          <w:rFonts w:cstheme="minorHAnsi"/>
          <w:b/>
          <w:sz w:val="24"/>
          <w:szCs w:val="24"/>
        </w:rPr>
        <w:t xml:space="preserve"> </w:t>
      </w:r>
      <w:r w:rsidRPr="008C3C74">
        <w:rPr>
          <w:rFonts w:cstheme="minorHAnsi"/>
          <w:sz w:val="24"/>
          <w:szCs w:val="24"/>
        </w:rPr>
        <w:t>Wszyscy wychowawcy zaprzeczyli również, aby zdarzyło im się naruszyć nietykalność cielesną wychowanka (bicie, szarpanie, popychanie), żaden z nich nie był świadkiem sytuacji, aby inny pracownik Placówki zachowywałby się w ten sposób do wychowanka, ani tez żadne dziecko nie zgłosiło im, aby doświadczyło takiej sytuacji.</w:t>
      </w:r>
    </w:p>
    <w:p w14:paraId="63ABD49C" w14:textId="77777777" w:rsidR="00660B8D" w:rsidRPr="008C3C74" w:rsidRDefault="00660B8D" w:rsidP="00660B8D">
      <w:pPr>
        <w:spacing w:after="0"/>
        <w:ind w:firstLine="284"/>
        <w:jc w:val="both"/>
        <w:rPr>
          <w:sz w:val="24"/>
          <w:szCs w:val="24"/>
        </w:rPr>
      </w:pPr>
      <w:r w:rsidRPr="008C3C74">
        <w:rPr>
          <w:sz w:val="24"/>
          <w:szCs w:val="24"/>
        </w:rPr>
        <w:t xml:space="preserve">Wszyscy wychowawcy zaprzeczyli również, aby zdarzyło im się naruszyć nietykalność cielesną wychowanka  poprzez bicie, szarpanie czy popychanie, żaden z nich nie był także świadkiem sytuacji, aby inny pracownik Placówki zachowywał się w ten sposób wobec wychowanka. Żadne dziecko nie zgłosiło im, aby doświadczyło takiej sytuacji. </w:t>
      </w:r>
    </w:p>
    <w:p w14:paraId="0950A951" w14:textId="77777777" w:rsidR="00660B8D" w:rsidRPr="008C3C74" w:rsidRDefault="00660B8D" w:rsidP="00660B8D">
      <w:pPr>
        <w:spacing w:after="0"/>
        <w:ind w:firstLine="284"/>
        <w:jc w:val="both"/>
        <w:rPr>
          <w:sz w:val="24"/>
          <w:szCs w:val="24"/>
        </w:rPr>
      </w:pPr>
      <w:r w:rsidRPr="008C3C74">
        <w:rPr>
          <w:sz w:val="24"/>
          <w:szCs w:val="24"/>
        </w:rPr>
        <w:t xml:space="preserve">Żadne dziecko podczas rozmów z kontrolującymi nie wskazało, aby było kiedykolwiek popychane, szarpane, czy uderzone przez wychowawcę lub doświadczyło sytuacji, aby wychowawca zachowywał się </w:t>
      </w:r>
      <w:r>
        <w:rPr>
          <w:sz w:val="24"/>
          <w:szCs w:val="24"/>
        </w:rPr>
        <w:t xml:space="preserve">w stosunku </w:t>
      </w:r>
      <w:r w:rsidRPr="008C3C74">
        <w:rPr>
          <w:sz w:val="24"/>
          <w:szCs w:val="24"/>
        </w:rPr>
        <w:t xml:space="preserve">do niego w sposób nieodpowiedni lub upokarzający. </w:t>
      </w:r>
    </w:p>
    <w:p w14:paraId="2D753C4B" w14:textId="7720566F" w:rsidR="00487FB2" w:rsidRPr="008C3C74" w:rsidRDefault="006C1EB5" w:rsidP="000E617F">
      <w:pPr>
        <w:spacing w:after="0"/>
        <w:ind w:firstLine="284"/>
        <w:jc w:val="both"/>
        <w:rPr>
          <w:sz w:val="24"/>
          <w:szCs w:val="24"/>
        </w:rPr>
      </w:pPr>
      <w:r w:rsidRPr="008C3C74">
        <w:rPr>
          <w:sz w:val="24"/>
          <w:szCs w:val="24"/>
        </w:rPr>
        <w:t xml:space="preserve">Zarzut ten nie został </w:t>
      </w:r>
      <w:r w:rsidR="006D2DB0" w:rsidRPr="008C3C74">
        <w:rPr>
          <w:sz w:val="24"/>
          <w:szCs w:val="24"/>
        </w:rPr>
        <w:t xml:space="preserve">zatem </w:t>
      </w:r>
      <w:r w:rsidRPr="008C3C74">
        <w:rPr>
          <w:sz w:val="24"/>
          <w:szCs w:val="24"/>
        </w:rPr>
        <w:t>potwierdzony w toku kontroli doraźnej.</w:t>
      </w:r>
    </w:p>
    <w:p w14:paraId="156E21F7" w14:textId="77777777" w:rsidR="000D0F50" w:rsidRPr="008C3C74" w:rsidRDefault="000D0F50" w:rsidP="00487FB2">
      <w:pPr>
        <w:spacing w:after="0"/>
        <w:jc w:val="both"/>
        <w:rPr>
          <w:sz w:val="24"/>
          <w:szCs w:val="24"/>
        </w:rPr>
      </w:pPr>
    </w:p>
    <w:p w14:paraId="71D66E73" w14:textId="6799D4DD" w:rsidR="000D0F50" w:rsidRPr="008C3C74" w:rsidRDefault="000E617F" w:rsidP="00AC3951">
      <w:pPr>
        <w:spacing w:after="0"/>
        <w:ind w:left="284" w:hanging="284"/>
        <w:jc w:val="both"/>
        <w:rPr>
          <w:b/>
          <w:bCs/>
          <w:sz w:val="24"/>
          <w:szCs w:val="24"/>
        </w:rPr>
      </w:pPr>
      <w:r w:rsidRPr="008C3C74">
        <w:rPr>
          <w:b/>
          <w:bCs/>
          <w:sz w:val="24"/>
          <w:szCs w:val="24"/>
        </w:rPr>
        <w:t>3</w:t>
      </w:r>
      <w:r w:rsidR="00626D3D" w:rsidRPr="008C3C74">
        <w:rPr>
          <w:b/>
          <w:bCs/>
          <w:sz w:val="24"/>
          <w:szCs w:val="24"/>
        </w:rPr>
        <w:t xml:space="preserve">) </w:t>
      </w:r>
      <w:r w:rsidR="000A068A" w:rsidRPr="008C3C74">
        <w:rPr>
          <w:b/>
          <w:bCs/>
          <w:sz w:val="24"/>
          <w:szCs w:val="24"/>
        </w:rPr>
        <w:t>stosowani</w:t>
      </w:r>
      <w:r w:rsidR="00660B8D">
        <w:rPr>
          <w:b/>
          <w:bCs/>
          <w:sz w:val="24"/>
          <w:szCs w:val="24"/>
        </w:rPr>
        <w:t>e</w:t>
      </w:r>
      <w:r w:rsidR="000A068A" w:rsidRPr="008C3C74">
        <w:rPr>
          <w:b/>
          <w:bCs/>
          <w:sz w:val="24"/>
          <w:szCs w:val="24"/>
        </w:rPr>
        <w:t xml:space="preserve"> przez </w:t>
      </w:r>
      <w:r w:rsidR="000D0F50" w:rsidRPr="008C3C74">
        <w:rPr>
          <w:b/>
          <w:bCs/>
          <w:sz w:val="24"/>
          <w:szCs w:val="24"/>
        </w:rPr>
        <w:t>wychowawcę</w:t>
      </w:r>
      <w:r w:rsidR="000A068A" w:rsidRPr="008C3C74">
        <w:rPr>
          <w:b/>
          <w:bCs/>
          <w:sz w:val="24"/>
          <w:szCs w:val="24"/>
        </w:rPr>
        <w:t xml:space="preserve"> kary w postaci  </w:t>
      </w:r>
      <w:r w:rsidR="000A068A" w:rsidRPr="008C3C74">
        <w:rPr>
          <w:b/>
          <w:bCs/>
          <w:i/>
          <w:sz w:val="24"/>
          <w:szCs w:val="24"/>
        </w:rPr>
        <w:t>„zamykania kuchni”</w:t>
      </w:r>
      <w:r w:rsidR="000A068A" w:rsidRPr="008C3C74">
        <w:rPr>
          <w:b/>
          <w:bCs/>
          <w:sz w:val="24"/>
          <w:szCs w:val="24"/>
        </w:rPr>
        <w:tab/>
      </w:r>
    </w:p>
    <w:p w14:paraId="174712CE" w14:textId="1977230C" w:rsidR="00487FB2" w:rsidRPr="008C3C74" w:rsidRDefault="000A068A" w:rsidP="00660B8D">
      <w:pPr>
        <w:spacing w:before="240" w:after="0"/>
        <w:ind w:firstLine="284"/>
        <w:jc w:val="both"/>
        <w:rPr>
          <w:sz w:val="24"/>
          <w:szCs w:val="24"/>
        </w:rPr>
      </w:pPr>
      <w:r w:rsidRPr="008C3C74">
        <w:rPr>
          <w:sz w:val="24"/>
          <w:szCs w:val="24"/>
        </w:rPr>
        <w:t>Dyrektor Placówki w pisemnym wyjaśnieniu poinformował, że „</w:t>
      </w:r>
      <w:r w:rsidRPr="008C3C74">
        <w:rPr>
          <w:i/>
          <w:sz w:val="24"/>
          <w:szCs w:val="24"/>
        </w:rPr>
        <w:t>dzieci maj</w:t>
      </w:r>
      <w:r w:rsidR="000D0F50" w:rsidRPr="008C3C74">
        <w:rPr>
          <w:i/>
          <w:sz w:val="24"/>
          <w:szCs w:val="24"/>
        </w:rPr>
        <w:t>ą</w:t>
      </w:r>
      <w:r w:rsidRPr="008C3C74">
        <w:rPr>
          <w:i/>
          <w:sz w:val="24"/>
          <w:szCs w:val="24"/>
        </w:rPr>
        <w:t xml:space="preserve"> stały dostęp do napojów i artykułów spożywczych. Aneksy kuchenne są dostępne dla dzieci całodobowo</w:t>
      </w:r>
      <w:r w:rsidRPr="008C3C74">
        <w:rPr>
          <w:sz w:val="24"/>
          <w:szCs w:val="24"/>
        </w:rPr>
        <w:t xml:space="preserve">” </w:t>
      </w:r>
      <w:r w:rsidR="00660B8D">
        <w:rPr>
          <w:sz w:val="24"/>
          <w:szCs w:val="24"/>
        </w:rPr>
        <w:br/>
      </w:r>
      <w:r w:rsidRPr="008C3C74">
        <w:rPr>
          <w:b/>
          <w:sz w:val="24"/>
          <w:szCs w:val="24"/>
        </w:rPr>
        <w:t>/akt</w:t>
      </w:r>
      <w:r w:rsidR="000D0F50" w:rsidRPr="008C3C74">
        <w:rPr>
          <w:b/>
          <w:sz w:val="24"/>
          <w:szCs w:val="24"/>
        </w:rPr>
        <w:t>a</w:t>
      </w:r>
      <w:r w:rsidRPr="008C3C74">
        <w:rPr>
          <w:b/>
          <w:sz w:val="24"/>
          <w:szCs w:val="24"/>
        </w:rPr>
        <w:t xml:space="preserve"> kontroli </w:t>
      </w:r>
      <w:r w:rsidR="000D0F50" w:rsidRPr="008C3C74">
        <w:rPr>
          <w:b/>
          <w:sz w:val="24"/>
          <w:szCs w:val="24"/>
        </w:rPr>
        <w:t xml:space="preserve">str. </w:t>
      </w:r>
      <w:r w:rsidR="006D2DB0" w:rsidRPr="008C3C74">
        <w:rPr>
          <w:b/>
          <w:sz w:val="24"/>
          <w:szCs w:val="24"/>
        </w:rPr>
        <w:t>144-145</w:t>
      </w:r>
      <w:r w:rsidRPr="008C3C74">
        <w:rPr>
          <w:b/>
          <w:sz w:val="24"/>
          <w:szCs w:val="24"/>
        </w:rPr>
        <w:t xml:space="preserve">/. </w:t>
      </w:r>
      <w:r w:rsidRPr="008C3C74">
        <w:rPr>
          <w:b/>
          <w:sz w:val="24"/>
          <w:szCs w:val="24"/>
        </w:rPr>
        <w:tab/>
      </w:r>
    </w:p>
    <w:p w14:paraId="5063FF44" w14:textId="0F993DA9" w:rsidR="00487FB2" w:rsidRPr="008C3C74" w:rsidRDefault="000A068A" w:rsidP="00487FB2">
      <w:pPr>
        <w:spacing w:after="0"/>
        <w:ind w:firstLine="284"/>
        <w:jc w:val="both"/>
        <w:rPr>
          <w:sz w:val="24"/>
          <w:szCs w:val="24"/>
        </w:rPr>
      </w:pPr>
      <w:r w:rsidRPr="008C3C74">
        <w:rPr>
          <w:sz w:val="24"/>
          <w:szCs w:val="24"/>
        </w:rPr>
        <w:t xml:space="preserve">Powyższe stanowisko potwierdzili również wszyscy wychowawcy w prowadzonych przez kontrolujących rozmowach </w:t>
      </w:r>
      <w:r w:rsidRPr="008C3C74">
        <w:rPr>
          <w:b/>
          <w:sz w:val="24"/>
          <w:szCs w:val="24"/>
        </w:rPr>
        <w:t>/akt kontroli str</w:t>
      </w:r>
      <w:r w:rsidR="00487FB2" w:rsidRPr="008C3C74">
        <w:rPr>
          <w:b/>
          <w:sz w:val="24"/>
          <w:szCs w:val="24"/>
        </w:rPr>
        <w:t>.</w:t>
      </w:r>
      <w:r w:rsidRPr="008C3C74">
        <w:rPr>
          <w:b/>
          <w:sz w:val="24"/>
          <w:szCs w:val="24"/>
        </w:rPr>
        <w:t xml:space="preserve"> </w:t>
      </w:r>
      <w:r w:rsidR="006D2DB0" w:rsidRPr="008C3C74">
        <w:rPr>
          <w:b/>
          <w:sz w:val="24"/>
          <w:szCs w:val="24"/>
        </w:rPr>
        <w:t>146-153</w:t>
      </w:r>
      <w:r w:rsidRPr="008C3C74">
        <w:rPr>
          <w:b/>
          <w:sz w:val="24"/>
          <w:szCs w:val="24"/>
        </w:rPr>
        <w:t>/.</w:t>
      </w:r>
      <w:r w:rsidRPr="008C3C74">
        <w:rPr>
          <w:sz w:val="24"/>
          <w:szCs w:val="24"/>
        </w:rPr>
        <w:t xml:space="preserve"> </w:t>
      </w:r>
    </w:p>
    <w:p w14:paraId="20A6C20E" w14:textId="0A883B09" w:rsidR="000D0F50" w:rsidRPr="008C3C74" w:rsidRDefault="000D0F50" w:rsidP="00487FB2">
      <w:pPr>
        <w:spacing w:after="0"/>
        <w:ind w:firstLine="284"/>
        <w:jc w:val="both"/>
        <w:rPr>
          <w:sz w:val="24"/>
          <w:szCs w:val="24"/>
        </w:rPr>
      </w:pPr>
      <w:r w:rsidRPr="008C3C74">
        <w:rPr>
          <w:sz w:val="24"/>
          <w:szCs w:val="24"/>
        </w:rPr>
        <w:t xml:space="preserve">W wyniku rozmów z dziećmi przebywającymi w Placówce w dacie kontroli ustalono, że powyższe sytuacje nigdy nie miały miejsca i że mają swobodny i stały dostęp do  pomieszczeń kuchennych, mogą spożywać posiłki kiedy mają na to ochotę. </w:t>
      </w:r>
      <w:r w:rsidR="006D2DB0" w:rsidRPr="008C3C74">
        <w:rPr>
          <w:sz w:val="24"/>
          <w:szCs w:val="24"/>
        </w:rPr>
        <w:t>Na pytanie kontrolujących, czy aneksy kuchenne są zamykane</w:t>
      </w:r>
      <w:r w:rsidR="00660B8D">
        <w:rPr>
          <w:sz w:val="24"/>
          <w:szCs w:val="24"/>
        </w:rPr>
        <w:t>,</w:t>
      </w:r>
      <w:r w:rsidR="006D2DB0" w:rsidRPr="008C3C74">
        <w:rPr>
          <w:sz w:val="24"/>
          <w:szCs w:val="24"/>
        </w:rPr>
        <w:t xml:space="preserve"> wszystkie dzieci wskazały, że nigdy się to nie zdarzyło.</w:t>
      </w:r>
    </w:p>
    <w:p w14:paraId="632C4B9A" w14:textId="04DF3964" w:rsidR="006C1EB5" w:rsidRPr="008C3C74" w:rsidRDefault="006C1EB5" w:rsidP="006C1EB5">
      <w:pPr>
        <w:spacing w:after="0"/>
        <w:ind w:firstLine="284"/>
        <w:jc w:val="both"/>
        <w:rPr>
          <w:sz w:val="24"/>
          <w:szCs w:val="24"/>
        </w:rPr>
      </w:pPr>
      <w:r w:rsidRPr="008C3C74">
        <w:rPr>
          <w:sz w:val="24"/>
          <w:szCs w:val="24"/>
        </w:rPr>
        <w:t>Zarzut ten nie został</w:t>
      </w:r>
      <w:r w:rsidR="006D2DB0" w:rsidRPr="008C3C74">
        <w:rPr>
          <w:sz w:val="24"/>
          <w:szCs w:val="24"/>
        </w:rPr>
        <w:t xml:space="preserve"> zatem</w:t>
      </w:r>
      <w:r w:rsidRPr="008C3C74">
        <w:rPr>
          <w:sz w:val="24"/>
          <w:szCs w:val="24"/>
        </w:rPr>
        <w:t xml:space="preserve"> potwierdzony w toku kontroli doraźnej.</w:t>
      </w:r>
    </w:p>
    <w:p w14:paraId="7A0D6DC7" w14:textId="77777777" w:rsidR="00B70772" w:rsidRPr="008C3C74" w:rsidRDefault="00B70772" w:rsidP="00487FB2">
      <w:pPr>
        <w:spacing w:after="0"/>
        <w:ind w:firstLine="284"/>
        <w:jc w:val="both"/>
        <w:rPr>
          <w:sz w:val="24"/>
          <w:szCs w:val="24"/>
        </w:rPr>
      </w:pPr>
    </w:p>
    <w:p w14:paraId="03643B42" w14:textId="4A3FF706" w:rsidR="000D0F50" w:rsidRPr="008C3C74" w:rsidRDefault="000E617F" w:rsidP="00AC3951">
      <w:pPr>
        <w:spacing w:after="0"/>
        <w:ind w:left="284" w:hanging="284"/>
        <w:jc w:val="both"/>
        <w:rPr>
          <w:b/>
          <w:bCs/>
          <w:sz w:val="24"/>
          <w:szCs w:val="24"/>
        </w:rPr>
      </w:pPr>
      <w:r w:rsidRPr="008C3C74">
        <w:rPr>
          <w:b/>
          <w:bCs/>
          <w:sz w:val="24"/>
          <w:szCs w:val="24"/>
        </w:rPr>
        <w:t>4</w:t>
      </w:r>
      <w:r w:rsidR="00626D3D" w:rsidRPr="008C3C74">
        <w:rPr>
          <w:b/>
          <w:bCs/>
          <w:sz w:val="24"/>
          <w:szCs w:val="24"/>
        </w:rPr>
        <w:t xml:space="preserve">) </w:t>
      </w:r>
      <w:r w:rsidR="000A068A" w:rsidRPr="008C3C74">
        <w:rPr>
          <w:b/>
          <w:bCs/>
          <w:sz w:val="24"/>
          <w:szCs w:val="24"/>
        </w:rPr>
        <w:t>zamykani</w:t>
      </w:r>
      <w:r w:rsidR="00303835">
        <w:rPr>
          <w:b/>
          <w:bCs/>
          <w:sz w:val="24"/>
          <w:szCs w:val="24"/>
        </w:rPr>
        <w:t>e</w:t>
      </w:r>
      <w:r w:rsidR="000A068A" w:rsidRPr="008C3C74">
        <w:rPr>
          <w:b/>
          <w:bCs/>
          <w:sz w:val="24"/>
          <w:szCs w:val="24"/>
        </w:rPr>
        <w:t xml:space="preserve"> drzwi wejściowych do Placówki w ramach kar</w:t>
      </w:r>
      <w:r w:rsidR="000D0F50" w:rsidRPr="008C3C74">
        <w:rPr>
          <w:b/>
          <w:bCs/>
          <w:sz w:val="24"/>
          <w:szCs w:val="24"/>
        </w:rPr>
        <w:t>y</w:t>
      </w:r>
    </w:p>
    <w:p w14:paraId="3C3510C3" w14:textId="671CC99B" w:rsidR="00B70772" w:rsidRPr="008C3C74" w:rsidRDefault="000A068A" w:rsidP="00660B8D">
      <w:pPr>
        <w:spacing w:before="240" w:after="0"/>
        <w:ind w:firstLine="284"/>
        <w:jc w:val="both"/>
        <w:rPr>
          <w:b/>
          <w:sz w:val="24"/>
          <w:szCs w:val="24"/>
        </w:rPr>
      </w:pPr>
      <w:r w:rsidRPr="008C3C74">
        <w:rPr>
          <w:sz w:val="24"/>
          <w:szCs w:val="24"/>
        </w:rPr>
        <w:t>Dyrektor Placówki w pisemnym wyjaśnieniu poinformował, że „</w:t>
      </w:r>
      <w:r w:rsidRPr="008C3C74">
        <w:rPr>
          <w:i/>
          <w:sz w:val="24"/>
          <w:szCs w:val="24"/>
        </w:rPr>
        <w:t>stosujemy praktykę zamykania drzwi zewnętrznych na czas odrabiania lekcji, czyli w godz</w:t>
      </w:r>
      <w:r w:rsidR="007A20E0" w:rsidRPr="008C3C74">
        <w:rPr>
          <w:i/>
          <w:sz w:val="24"/>
          <w:szCs w:val="24"/>
        </w:rPr>
        <w:t>inach od</w:t>
      </w:r>
      <w:r w:rsidRPr="008C3C74">
        <w:rPr>
          <w:i/>
          <w:sz w:val="24"/>
          <w:szCs w:val="24"/>
        </w:rPr>
        <w:t xml:space="preserve"> 16.00 do 18.00 od poniedziałku do piątku</w:t>
      </w:r>
      <w:r w:rsidR="000D0F50" w:rsidRPr="008C3C74">
        <w:rPr>
          <w:i/>
          <w:sz w:val="24"/>
          <w:szCs w:val="24"/>
        </w:rPr>
        <w:t>,</w:t>
      </w:r>
      <w:r w:rsidRPr="008C3C74">
        <w:rPr>
          <w:i/>
          <w:sz w:val="24"/>
          <w:szCs w:val="24"/>
        </w:rPr>
        <w:t xml:space="preserve"> w czasie trwania roku szkolnego</w:t>
      </w:r>
      <w:r w:rsidR="000D0F50" w:rsidRPr="008C3C74">
        <w:rPr>
          <w:i/>
          <w:sz w:val="24"/>
          <w:szCs w:val="24"/>
        </w:rPr>
        <w:t>,</w:t>
      </w:r>
      <w:r w:rsidRPr="008C3C74">
        <w:rPr>
          <w:i/>
          <w:sz w:val="24"/>
          <w:szCs w:val="24"/>
        </w:rPr>
        <w:t xml:space="preserve"> z wyjątkiem dni wolnych od nauki</w:t>
      </w:r>
      <w:r w:rsidR="00660B8D">
        <w:rPr>
          <w:i/>
          <w:sz w:val="24"/>
          <w:szCs w:val="24"/>
        </w:rPr>
        <w:t>,</w:t>
      </w:r>
      <w:r w:rsidRPr="008C3C74">
        <w:rPr>
          <w:i/>
          <w:sz w:val="24"/>
          <w:szCs w:val="24"/>
        </w:rPr>
        <w:t xml:space="preserve"> oraz w porach późno wieczornych i nocnych w godz</w:t>
      </w:r>
      <w:r w:rsidR="000D0F50" w:rsidRPr="008C3C74">
        <w:rPr>
          <w:i/>
          <w:sz w:val="24"/>
          <w:szCs w:val="24"/>
        </w:rPr>
        <w:t>inach</w:t>
      </w:r>
      <w:r w:rsidRPr="008C3C74">
        <w:rPr>
          <w:i/>
          <w:sz w:val="24"/>
          <w:szCs w:val="24"/>
        </w:rPr>
        <w:t xml:space="preserve"> </w:t>
      </w:r>
      <w:r w:rsidR="000D0F50" w:rsidRPr="008C3C74">
        <w:rPr>
          <w:i/>
          <w:sz w:val="24"/>
          <w:szCs w:val="24"/>
        </w:rPr>
        <w:t>o</w:t>
      </w:r>
      <w:r w:rsidRPr="008C3C74">
        <w:rPr>
          <w:i/>
          <w:sz w:val="24"/>
          <w:szCs w:val="24"/>
        </w:rPr>
        <w:t xml:space="preserve">d 22.00 do 6.00. </w:t>
      </w:r>
      <w:r w:rsidR="00660B8D">
        <w:rPr>
          <w:i/>
          <w:sz w:val="24"/>
          <w:szCs w:val="24"/>
        </w:rPr>
        <w:t>W</w:t>
      </w:r>
      <w:r w:rsidRPr="008C3C74">
        <w:rPr>
          <w:i/>
          <w:sz w:val="24"/>
          <w:szCs w:val="24"/>
        </w:rPr>
        <w:t xml:space="preserve"> sytuacji, gdy któryś z wychowanków wraca ze szkoły, w czasie odrabiania lekcji, poprzez domofon informuje o powrocie do domu i wtedy wychowawcy schodzą na dół, by otworzyć im drzwi. W żadnym innym przypadku drzwi zewnętrzne nie są zamykane</w:t>
      </w:r>
      <w:r w:rsidRPr="008C3C74">
        <w:rPr>
          <w:sz w:val="24"/>
          <w:szCs w:val="24"/>
        </w:rPr>
        <w:t xml:space="preserve"> </w:t>
      </w:r>
      <w:r w:rsidRPr="008C3C74">
        <w:rPr>
          <w:b/>
          <w:sz w:val="24"/>
          <w:szCs w:val="24"/>
        </w:rPr>
        <w:t>/akt</w:t>
      </w:r>
      <w:r w:rsidR="000D0F50" w:rsidRPr="008C3C74">
        <w:rPr>
          <w:b/>
          <w:sz w:val="24"/>
          <w:szCs w:val="24"/>
        </w:rPr>
        <w:t>a</w:t>
      </w:r>
      <w:r w:rsidRPr="008C3C74">
        <w:rPr>
          <w:b/>
          <w:sz w:val="24"/>
          <w:szCs w:val="24"/>
        </w:rPr>
        <w:t xml:space="preserve"> kontroli str</w:t>
      </w:r>
      <w:r w:rsidR="000D0F50" w:rsidRPr="008C3C74">
        <w:rPr>
          <w:b/>
          <w:sz w:val="24"/>
          <w:szCs w:val="24"/>
        </w:rPr>
        <w:t>.</w:t>
      </w:r>
      <w:r w:rsidRPr="008C3C74">
        <w:rPr>
          <w:b/>
          <w:sz w:val="24"/>
          <w:szCs w:val="24"/>
        </w:rPr>
        <w:t xml:space="preserve"> </w:t>
      </w:r>
      <w:r w:rsidR="006D2DB0" w:rsidRPr="008C3C74">
        <w:rPr>
          <w:b/>
          <w:sz w:val="24"/>
          <w:szCs w:val="24"/>
        </w:rPr>
        <w:t>154-155</w:t>
      </w:r>
      <w:r w:rsidRPr="008C3C74">
        <w:rPr>
          <w:b/>
          <w:sz w:val="24"/>
          <w:szCs w:val="24"/>
        </w:rPr>
        <w:t>/</w:t>
      </w:r>
      <w:r w:rsidR="00B70772" w:rsidRPr="008C3C74">
        <w:rPr>
          <w:b/>
          <w:sz w:val="24"/>
          <w:szCs w:val="24"/>
        </w:rPr>
        <w:t>.</w:t>
      </w:r>
    </w:p>
    <w:p w14:paraId="51A70434" w14:textId="204CC52D" w:rsidR="000A068A" w:rsidRPr="008C3C74" w:rsidRDefault="000A068A" w:rsidP="00B70772">
      <w:pPr>
        <w:spacing w:after="0"/>
        <w:ind w:firstLine="284"/>
        <w:jc w:val="both"/>
        <w:rPr>
          <w:sz w:val="24"/>
          <w:szCs w:val="24"/>
        </w:rPr>
      </w:pPr>
      <w:r w:rsidRPr="008C3C74">
        <w:rPr>
          <w:sz w:val="24"/>
          <w:szCs w:val="24"/>
        </w:rPr>
        <w:t xml:space="preserve">Stosowanie powyżej opisanej praktyki potwierdzili również wszyscy wychowawcy                                       i wychowankowie w prowadzonych z nimi rozmowach. </w:t>
      </w:r>
    </w:p>
    <w:p w14:paraId="01CF5776" w14:textId="77777777" w:rsidR="006C1EB5" w:rsidRPr="008C3C74" w:rsidRDefault="006C1EB5" w:rsidP="006C1EB5">
      <w:pPr>
        <w:spacing w:after="0"/>
        <w:ind w:firstLine="284"/>
        <w:jc w:val="both"/>
        <w:rPr>
          <w:sz w:val="24"/>
          <w:szCs w:val="24"/>
        </w:rPr>
      </w:pPr>
      <w:r w:rsidRPr="008C3C74">
        <w:rPr>
          <w:sz w:val="24"/>
          <w:szCs w:val="24"/>
        </w:rPr>
        <w:t>Zarzut ten nie został potwierdzony w toku kontroli doraźnej.</w:t>
      </w:r>
    </w:p>
    <w:p w14:paraId="4C25E163" w14:textId="77777777" w:rsidR="000D0F50" w:rsidRPr="008C3C74" w:rsidRDefault="000D0F50" w:rsidP="00487FB2">
      <w:pPr>
        <w:spacing w:after="0"/>
        <w:jc w:val="both"/>
        <w:rPr>
          <w:sz w:val="24"/>
          <w:szCs w:val="24"/>
        </w:rPr>
      </w:pPr>
    </w:p>
    <w:p w14:paraId="0F5932BC" w14:textId="1B7AB430" w:rsidR="000A068A" w:rsidRPr="008C3C74" w:rsidRDefault="000E617F" w:rsidP="00AC3951">
      <w:pPr>
        <w:spacing w:after="0"/>
        <w:ind w:left="284" w:hanging="284"/>
        <w:jc w:val="both"/>
        <w:rPr>
          <w:b/>
          <w:bCs/>
          <w:sz w:val="24"/>
          <w:szCs w:val="24"/>
        </w:rPr>
      </w:pPr>
      <w:r w:rsidRPr="008C3C74">
        <w:rPr>
          <w:b/>
          <w:bCs/>
          <w:sz w:val="24"/>
          <w:szCs w:val="24"/>
        </w:rPr>
        <w:t>5</w:t>
      </w:r>
      <w:r w:rsidR="00626D3D" w:rsidRPr="008C3C74">
        <w:rPr>
          <w:b/>
          <w:bCs/>
          <w:sz w:val="24"/>
          <w:szCs w:val="24"/>
        </w:rPr>
        <w:t xml:space="preserve">) </w:t>
      </w:r>
      <w:r w:rsidR="000A068A" w:rsidRPr="008C3C74">
        <w:rPr>
          <w:b/>
          <w:bCs/>
          <w:sz w:val="24"/>
          <w:szCs w:val="24"/>
        </w:rPr>
        <w:t>niestosowani</w:t>
      </w:r>
      <w:r w:rsidR="00660B8D">
        <w:rPr>
          <w:b/>
          <w:bCs/>
          <w:sz w:val="24"/>
          <w:szCs w:val="24"/>
        </w:rPr>
        <w:t>e</w:t>
      </w:r>
      <w:r w:rsidR="000A068A" w:rsidRPr="008C3C74">
        <w:rPr>
          <w:b/>
          <w:bCs/>
          <w:sz w:val="24"/>
          <w:szCs w:val="24"/>
        </w:rPr>
        <w:t xml:space="preserve"> profilaktyki oraz terapii wobec wychowanków, którzy mają problem </w:t>
      </w:r>
      <w:r w:rsidR="00E43053">
        <w:rPr>
          <w:b/>
          <w:bCs/>
          <w:sz w:val="24"/>
          <w:szCs w:val="24"/>
        </w:rPr>
        <w:br/>
      </w:r>
      <w:r w:rsidR="00B70772" w:rsidRPr="008C3C74">
        <w:rPr>
          <w:b/>
          <w:bCs/>
          <w:sz w:val="24"/>
          <w:szCs w:val="24"/>
        </w:rPr>
        <w:t xml:space="preserve"> z </w:t>
      </w:r>
      <w:r w:rsidR="00580287" w:rsidRPr="008C3C74">
        <w:rPr>
          <w:b/>
          <w:bCs/>
          <w:sz w:val="24"/>
          <w:szCs w:val="24"/>
        </w:rPr>
        <w:t xml:space="preserve">nikotyną, </w:t>
      </w:r>
      <w:r w:rsidR="000A068A" w:rsidRPr="008C3C74">
        <w:rPr>
          <w:b/>
          <w:bCs/>
          <w:sz w:val="24"/>
          <w:szCs w:val="24"/>
        </w:rPr>
        <w:t>alkoholem, czy narkotykami</w:t>
      </w:r>
    </w:p>
    <w:p w14:paraId="56BDAABC" w14:textId="106D89C8" w:rsidR="00B70772" w:rsidRPr="008C3C74" w:rsidRDefault="000A068A" w:rsidP="00660B8D">
      <w:pPr>
        <w:spacing w:before="240" w:after="0"/>
        <w:ind w:firstLine="284"/>
        <w:jc w:val="both"/>
        <w:rPr>
          <w:sz w:val="24"/>
          <w:szCs w:val="24"/>
        </w:rPr>
      </w:pPr>
      <w:r w:rsidRPr="008C3C74">
        <w:rPr>
          <w:sz w:val="24"/>
          <w:szCs w:val="24"/>
        </w:rPr>
        <w:t>Dyrektor Placówki w pisemnym wyjaśnieniu poinformował</w:t>
      </w:r>
      <w:r w:rsidR="000D0F50" w:rsidRPr="008C3C74">
        <w:rPr>
          <w:sz w:val="24"/>
          <w:szCs w:val="24"/>
        </w:rPr>
        <w:t>, że</w:t>
      </w:r>
      <w:r w:rsidRPr="008C3C74">
        <w:rPr>
          <w:sz w:val="24"/>
          <w:szCs w:val="24"/>
        </w:rPr>
        <w:t xml:space="preserve"> „</w:t>
      </w:r>
      <w:r w:rsidRPr="008C3C74">
        <w:rPr>
          <w:i/>
          <w:sz w:val="24"/>
          <w:szCs w:val="24"/>
        </w:rPr>
        <w:t>nie mamy wychowanków uzależnionych od alkoholu i substancji psychoaktywnych. Wszyscy stale są uważni i wrażliwi na tego typu zdarzenia. Zdarzyły się jednostkowe sytuacje, że wychowankowie przychodzili do Placówki pod wpływem alkoholu. Prowadzimy rozmowy indywidualne starając się poznać przyczynę, uzmysłowić wychowankom konsekwencje tego typu działań</w:t>
      </w:r>
      <w:r w:rsidR="00660B8D">
        <w:rPr>
          <w:i/>
          <w:sz w:val="24"/>
          <w:szCs w:val="24"/>
        </w:rPr>
        <w:t>.</w:t>
      </w:r>
      <w:r w:rsidRPr="008C3C74">
        <w:rPr>
          <w:i/>
          <w:sz w:val="24"/>
          <w:szCs w:val="24"/>
        </w:rPr>
        <w:t xml:space="preserve"> Profilaktycznie wykonujemy wychowankom testy narkotykowe tym, którzy budzą nasze podejrzenia. Pojedyncze testy wychodziły pozytywne, jednak przy powtórzonych testach za jakiś czas pokazywały wynik negatywny(…)</w:t>
      </w:r>
      <w:r w:rsidR="007A20E0" w:rsidRPr="008C3C74">
        <w:rPr>
          <w:i/>
          <w:sz w:val="24"/>
          <w:szCs w:val="24"/>
        </w:rPr>
        <w:t xml:space="preserve">. </w:t>
      </w:r>
      <w:r w:rsidR="00626D3D" w:rsidRPr="008C3C74">
        <w:rPr>
          <w:i/>
          <w:sz w:val="24"/>
          <w:szCs w:val="24"/>
        </w:rPr>
        <w:t>Aktualnie przebywają</w:t>
      </w:r>
      <w:r w:rsidRPr="008C3C74">
        <w:rPr>
          <w:i/>
          <w:sz w:val="24"/>
          <w:szCs w:val="24"/>
        </w:rPr>
        <w:t xml:space="preserve"> u nas wychowankowie uz</w:t>
      </w:r>
      <w:r w:rsidR="00626D3D" w:rsidRPr="008C3C74">
        <w:rPr>
          <w:i/>
          <w:sz w:val="24"/>
          <w:szCs w:val="24"/>
        </w:rPr>
        <w:t>ależnieni</w:t>
      </w:r>
      <w:r w:rsidRPr="008C3C74">
        <w:rPr>
          <w:i/>
          <w:sz w:val="24"/>
          <w:szCs w:val="24"/>
        </w:rPr>
        <w:t xml:space="preserve"> od nikotyny, (…), którzy często od bardzo młodego wieku palili w domu z rodzicami (…)</w:t>
      </w:r>
      <w:r w:rsidR="00660B8D">
        <w:rPr>
          <w:i/>
          <w:sz w:val="24"/>
          <w:szCs w:val="24"/>
        </w:rPr>
        <w:t>.</w:t>
      </w:r>
      <w:r w:rsidRPr="008C3C74">
        <w:rPr>
          <w:i/>
          <w:sz w:val="24"/>
          <w:szCs w:val="24"/>
        </w:rPr>
        <w:t xml:space="preserve"> </w:t>
      </w:r>
      <w:r w:rsidR="00660B8D">
        <w:rPr>
          <w:i/>
          <w:sz w:val="24"/>
          <w:szCs w:val="24"/>
        </w:rPr>
        <w:t>W</w:t>
      </w:r>
      <w:r w:rsidRPr="008C3C74">
        <w:rPr>
          <w:i/>
          <w:sz w:val="24"/>
          <w:szCs w:val="24"/>
        </w:rPr>
        <w:t>ychowawcy rozmawiają o uzależnieniach z wychowankami, psycholog prowadzi zajęcia profilaktyczne, odbywają się prelekcje z policjantami nt. palenia, spożywania alkoholu, czy substancji psychoaktywnych, w ramach działań profilaktycznych organizowane są spotkania                      z pracownikiem Powiatowej Stacji Sanitarno-Epidemiologicznej o tematyce uzależnień od środków psychoaktywnych, dopalaczy, e- papierosów oraz napojów energetycznych</w:t>
      </w:r>
      <w:r w:rsidR="00070F75">
        <w:rPr>
          <w:i/>
          <w:sz w:val="24"/>
          <w:szCs w:val="24"/>
        </w:rPr>
        <w:t>.</w:t>
      </w:r>
      <w:r w:rsidRPr="008C3C74">
        <w:rPr>
          <w:sz w:val="24"/>
          <w:szCs w:val="24"/>
        </w:rPr>
        <w:t>”</w:t>
      </w:r>
      <w:r w:rsidRPr="008C3C74">
        <w:rPr>
          <w:b/>
          <w:sz w:val="24"/>
          <w:szCs w:val="24"/>
        </w:rPr>
        <w:t>/akt</w:t>
      </w:r>
      <w:r w:rsidR="000D0F50" w:rsidRPr="008C3C74">
        <w:rPr>
          <w:b/>
          <w:sz w:val="24"/>
          <w:szCs w:val="24"/>
        </w:rPr>
        <w:t>a</w:t>
      </w:r>
      <w:r w:rsidRPr="008C3C74">
        <w:rPr>
          <w:b/>
          <w:sz w:val="24"/>
          <w:szCs w:val="24"/>
        </w:rPr>
        <w:t xml:space="preserve"> </w:t>
      </w:r>
      <w:r w:rsidR="000D0F50" w:rsidRPr="008C3C74">
        <w:rPr>
          <w:b/>
          <w:sz w:val="24"/>
          <w:szCs w:val="24"/>
        </w:rPr>
        <w:t>kontroli</w:t>
      </w:r>
      <w:r w:rsidRPr="008C3C74">
        <w:rPr>
          <w:b/>
          <w:sz w:val="24"/>
          <w:szCs w:val="24"/>
        </w:rPr>
        <w:t xml:space="preserve"> str</w:t>
      </w:r>
      <w:r w:rsidR="000D0F50" w:rsidRPr="008C3C74">
        <w:rPr>
          <w:b/>
          <w:sz w:val="24"/>
          <w:szCs w:val="24"/>
        </w:rPr>
        <w:t>.</w:t>
      </w:r>
      <w:r w:rsidRPr="008C3C74">
        <w:rPr>
          <w:b/>
          <w:sz w:val="24"/>
          <w:szCs w:val="24"/>
        </w:rPr>
        <w:t xml:space="preserve"> </w:t>
      </w:r>
      <w:r w:rsidR="006D2DB0" w:rsidRPr="008C3C74">
        <w:rPr>
          <w:b/>
          <w:sz w:val="24"/>
          <w:szCs w:val="24"/>
        </w:rPr>
        <w:t>155-156</w:t>
      </w:r>
      <w:r w:rsidRPr="008C3C74">
        <w:rPr>
          <w:b/>
          <w:sz w:val="24"/>
          <w:szCs w:val="24"/>
        </w:rPr>
        <w:t>/</w:t>
      </w:r>
      <w:r w:rsidR="000D0F50" w:rsidRPr="008C3C74">
        <w:rPr>
          <w:b/>
          <w:sz w:val="24"/>
          <w:szCs w:val="24"/>
        </w:rPr>
        <w:t>.</w:t>
      </w:r>
      <w:r w:rsidRPr="008C3C74">
        <w:rPr>
          <w:b/>
          <w:sz w:val="24"/>
          <w:szCs w:val="24"/>
        </w:rPr>
        <w:t xml:space="preserve"> </w:t>
      </w:r>
    </w:p>
    <w:p w14:paraId="133A3706" w14:textId="2E8AFC23" w:rsidR="005120D2" w:rsidRPr="008C3C74" w:rsidRDefault="000A068A" w:rsidP="00B70772">
      <w:pPr>
        <w:spacing w:after="0"/>
        <w:ind w:firstLine="284"/>
        <w:jc w:val="both"/>
        <w:rPr>
          <w:sz w:val="24"/>
          <w:szCs w:val="24"/>
        </w:rPr>
      </w:pPr>
      <w:r w:rsidRPr="008C3C74">
        <w:rPr>
          <w:sz w:val="24"/>
          <w:szCs w:val="24"/>
        </w:rPr>
        <w:t xml:space="preserve">Podczas rozmów z kontrolującymi wszyscy wychowawcy wskazywali, że </w:t>
      </w:r>
      <w:r w:rsidR="000D0F50" w:rsidRPr="008C3C74">
        <w:rPr>
          <w:sz w:val="24"/>
          <w:szCs w:val="24"/>
        </w:rPr>
        <w:t xml:space="preserve">jedynie </w:t>
      </w:r>
      <w:r w:rsidRPr="008C3C74">
        <w:rPr>
          <w:sz w:val="24"/>
          <w:szCs w:val="24"/>
        </w:rPr>
        <w:t>starsi wychowankowie pal</w:t>
      </w:r>
      <w:r w:rsidR="000D0F50" w:rsidRPr="008C3C74">
        <w:rPr>
          <w:sz w:val="24"/>
          <w:szCs w:val="24"/>
        </w:rPr>
        <w:t>ą</w:t>
      </w:r>
      <w:r w:rsidRPr="008C3C74">
        <w:rPr>
          <w:sz w:val="24"/>
          <w:szCs w:val="24"/>
        </w:rPr>
        <w:t xml:space="preserve"> papierosy, dlatego podejmują oni nieustanne rozmowy na temat ich negatywnego wpływu na zdrowie. Z wypowiedzi wychowawców wynikało, że spożywanie alkoholu przez wychowanków jest sprawą incydentalną, </w:t>
      </w:r>
      <w:r w:rsidR="000D0F50" w:rsidRPr="008C3C74">
        <w:rPr>
          <w:sz w:val="24"/>
          <w:szCs w:val="24"/>
        </w:rPr>
        <w:t xml:space="preserve">w </w:t>
      </w:r>
      <w:r w:rsidR="005120D2" w:rsidRPr="008C3C74">
        <w:rPr>
          <w:sz w:val="24"/>
          <w:szCs w:val="24"/>
        </w:rPr>
        <w:t>okresie podlegającym kontroli takich przypadków nie było</w:t>
      </w:r>
      <w:r w:rsidRPr="008C3C74">
        <w:rPr>
          <w:sz w:val="24"/>
          <w:szCs w:val="24"/>
        </w:rPr>
        <w:t xml:space="preserve">. Wychowawcy </w:t>
      </w:r>
      <w:r w:rsidR="005120D2" w:rsidRPr="008C3C74">
        <w:rPr>
          <w:sz w:val="24"/>
          <w:szCs w:val="24"/>
        </w:rPr>
        <w:t>podkreślali również</w:t>
      </w:r>
      <w:r w:rsidRPr="008C3C74">
        <w:rPr>
          <w:sz w:val="24"/>
          <w:szCs w:val="24"/>
        </w:rPr>
        <w:t>, że wychowankowie nie mają proble</w:t>
      </w:r>
      <w:r w:rsidR="005120D2" w:rsidRPr="008C3C74">
        <w:rPr>
          <w:sz w:val="24"/>
          <w:szCs w:val="24"/>
        </w:rPr>
        <w:t>m</w:t>
      </w:r>
      <w:r w:rsidRPr="008C3C74">
        <w:rPr>
          <w:sz w:val="24"/>
          <w:szCs w:val="24"/>
        </w:rPr>
        <w:t>ów z narkotykami, czy innymi substancjami psychoaktywnymi</w:t>
      </w:r>
      <w:r w:rsidRPr="008C3C74">
        <w:rPr>
          <w:b/>
          <w:sz w:val="24"/>
          <w:szCs w:val="24"/>
        </w:rPr>
        <w:t xml:space="preserve"> /akt</w:t>
      </w:r>
      <w:r w:rsidR="005120D2" w:rsidRPr="008C3C74">
        <w:rPr>
          <w:b/>
          <w:sz w:val="24"/>
          <w:szCs w:val="24"/>
        </w:rPr>
        <w:t>a</w:t>
      </w:r>
      <w:r w:rsidRPr="008C3C74">
        <w:rPr>
          <w:b/>
          <w:sz w:val="24"/>
          <w:szCs w:val="24"/>
        </w:rPr>
        <w:t xml:space="preserve"> kontroli str</w:t>
      </w:r>
      <w:r w:rsidR="005120D2" w:rsidRPr="008C3C74">
        <w:rPr>
          <w:b/>
          <w:sz w:val="24"/>
          <w:szCs w:val="24"/>
        </w:rPr>
        <w:t>.</w:t>
      </w:r>
      <w:r w:rsidR="006D2DB0" w:rsidRPr="008C3C74">
        <w:rPr>
          <w:b/>
          <w:sz w:val="24"/>
          <w:szCs w:val="24"/>
        </w:rPr>
        <w:t xml:space="preserve"> </w:t>
      </w:r>
      <w:r w:rsidR="00923084" w:rsidRPr="008C3C74">
        <w:rPr>
          <w:b/>
          <w:sz w:val="24"/>
          <w:szCs w:val="24"/>
        </w:rPr>
        <w:t>146-153</w:t>
      </w:r>
      <w:r w:rsidRPr="008C3C74">
        <w:rPr>
          <w:b/>
          <w:sz w:val="24"/>
          <w:szCs w:val="24"/>
        </w:rPr>
        <w:t>/</w:t>
      </w:r>
      <w:r w:rsidR="005120D2" w:rsidRPr="008C3C74">
        <w:rPr>
          <w:b/>
          <w:sz w:val="24"/>
          <w:szCs w:val="24"/>
        </w:rPr>
        <w:t>.</w:t>
      </w:r>
      <w:r w:rsidRPr="008C3C74">
        <w:rPr>
          <w:sz w:val="24"/>
          <w:szCs w:val="24"/>
        </w:rPr>
        <w:t xml:space="preserve"> </w:t>
      </w:r>
    </w:p>
    <w:p w14:paraId="505FB878" w14:textId="5CD9A7F2" w:rsidR="00B70772" w:rsidRPr="008C3C74" w:rsidRDefault="000A068A" w:rsidP="00487FB2">
      <w:pPr>
        <w:spacing w:after="0"/>
        <w:jc w:val="both"/>
        <w:rPr>
          <w:sz w:val="24"/>
          <w:szCs w:val="24"/>
        </w:rPr>
      </w:pPr>
      <w:r w:rsidRPr="008C3C74">
        <w:rPr>
          <w:sz w:val="24"/>
          <w:szCs w:val="24"/>
        </w:rPr>
        <w:t>Na pytania kontrolujących</w:t>
      </w:r>
      <w:r w:rsidR="002815CC">
        <w:rPr>
          <w:sz w:val="24"/>
          <w:szCs w:val="24"/>
        </w:rPr>
        <w:t xml:space="preserve"> skierowane do wychowanków, </w:t>
      </w:r>
      <w:r w:rsidRPr="002815CC">
        <w:rPr>
          <w:iCs/>
          <w:sz w:val="24"/>
          <w:szCs w:val="24"/>
        </w:rPr>
        <w:t xml:space="preserve">czy </w:t>
      </w:r>
      <w:r w:rsidR="002815CC" w:rsidRPr="002815CC">
        <w:rPr>
          <w:iCs/>
          <w:sz w:val="24"/>
          <w:szCs w:val="24"/>
        </w:rPr>
        <w:t>zauważyli</w:t>
      </w:r>
      <w:r w:rsidRPr="002815CC">
        <w:rPr>
          <w:iCs/>
          <w:sz w:val="24"/>
          <w:szCs w:val="24"/>
        </w:rPr>
        <w:t xml:space="preserve">, aby ktoś </w:t>
      </w:r>
      <w:r w:rsidR="00812CB4">
        <w:rPr>
          <w:iCs/>
          <w:sz w:val="24"/>
          <w:szCs w:val="24"/>
        </w:rPr>
        <w:br/>
      </w:r>
      <w:r w:rsidRPr="002815CC">
        <w:rPr>
          <w:iCs/>
          <w:sz w:val="24"/>
          <w:szCs w:val="24"/>
        </w:rPr>
        <w:t>z wychowanków miał problem z paleniem papierosów, zażywaniem</w:t>
      </w:r>
      <w:r w:rsidR="002815CC" w:rsidRPr="002815CC">
        <w:rPr>
          <w:iCs/>
          <w:sz w:val="24"/>
          <w:szCs w:val="24"/>
        </w:rPr>
        <w:t xml:space="preserve"> </w:t>
      </w:r>
      <w:r w:rsidRPr="002815CC">
        <w:rPr>
          <w:iCs/>
          <w:sz w:val="24"/>
          <w:szCs w:val="24"/>
        </w:rPr>
        <w:t>alkoholu, narkotyków lub innych substancji</w:t>
      </w:r>
      <w:r w:rsidR="00660B8D" w:rsidRPr="002815CC">
        <w:rPr>
          <w:iCs/>
          <w:sz w:val="24"/>
          <w:szCs w:val="24"/>
        </w:rPr>
        <w:t xml:space="preserve">, a także czy </w:t>
      </w:r>
      <w:r w:rsidRPr="002815CC">
        <w:rPr>
          <w:iCs/>
          <w:sz w:val="24"/>
          <w:szCs w:val="24"/>
        </w:rPr>
        <w:t>sam</w:t>
      </w:r>
      <w:r w:rsidR="00660B8D" w:rsidRPr="002815CC">
        <w:rPr>
          <w:iCs/>
          <w:sz w:val="24"/>
          <w:szCs w:val="24"/>
        </w:rPr>
        <w:t>i nie</w:t>
      </w:r>
      <w:r w:rsidRPr="002815CC">
        <w:rPr>
          <w:iCs/>
          <w:sz w:val="24"/>
          <w:szCs w:val="24"/>
        </w:rPr>
        <w:t xml:space="preserve"> potrzebuj</w:t>
      </w:r>
      <w:r w:rsidR="00660B8D" w:rsidRPr="002815CC">
        <w:rPr>
          <w:iCs/>
          <w:sz w:val="24"/>
          <w:szCs w:val="24"/>
        </w:rPr>
        <w:t xml:space="preserve">ą </w:t>
      </w:r>
      <w:r w:rsidRPr="002815CC">
        <w:rPr>
          <w:iCs/>
          <w:sz w:val="24"/>
          <w:szCs w:val="24"/>
        </w:rPr>
        <w:t>pomocy w tym zakresie</w:t>
      </w:r>
      <w:r w:rsidR="0011102F">
        <w:rPr>
          <w:iCs/>
          <w:sz w:val="24"/>
          <w:szCs w:val="24"/>
        </w:rPr>
        <w:t xml:space="preserve">, </w:t>
      </w:r>
      <w:r w:rsidR="005120D2" w:rsidRPr="008C3C74">
        <w:rPr>
          <w:sz w:val="24"/>
          <w:szCs w:val="24"/>
        </w:rPr>
        <w:t>wszyscy opowi</w:t>
      </w:r>
      <w:r w:rsidR="00923084" w:rsidRPr="008C3C74">
        <w:rPr>
          <w:sz w:val="24"/>
          <w:szCs w:val="24"/>
        </w:rPr>
        <w:t>edzie</w:t>
      </w:r>
      <w:r w:rsidR="005120D2" w:rsidRPr="008C3C74">
        <w:rPr>
          <w:sz w:val="24"/>
          <w:szCs w:val="24"/>
        </w:rPr>
        <w:t>li o wychowance, która sprawiała tego typu problem</w:t>
      </w:r>
      <w:r w:rsidR="00660B8D">
        <w:rPr>
          <w:sz w:val="24"/>
          <w:szCs w:val="24"/>
        </w:rPr>
        <w:t>. J</w:t>
      </w:r>
      <w:r w:rsidR="005120D2" w:rsidRPr="008C3C74">
        <w:rPr>
          <w:sz w:val="24"/>
          <w:szCs w:val="24"/>
        </w:rPr>
        <w:t xml:space="preserve">ednakże każdy </w:t>
      </w:r>
      <w:r w:rsidR="00D27F24">
        <w:rPr>
          <w:sz w:val="24"/>
          <w:szCs w:val="24"/>
        </w:rPr>
        <w:t xml:space="preserve">z nich jednoznacznie </w:t>
      </w:r>
      <w:r w:rsidR="005120D2" w:rsidRPr="008C3C74">
        <w:rPr>
          <w:sz w:val="24"/>
          <w:szCs w:val="24"/>
        </w:rPr>
        <w:t xml:space="preserve">podkreślał, </w:t>
      </w:r>
      <w:r w:rsidR="0011102F">
        <w:rPr>
          <w:sz w:val="24"/>
          <w:szCs w:val="24"/>
        </w:rPr>
        <w:t xml:space="preserve">że </w:t>
      </w:r>
      <w:r w:rsidR="005120D2" w:rsidRPr="008C3C74">
        <w:rPr>
          <w:i/>
          <w:sz w:val="24"/>
          <w:szCs w:val="24"/>
        </w:rPr>
        <w:t>„to było kiedyś, teraz już jej nie ma w placówce”.</w:t>
      </w:r>
      <w:r w:rsidR="005120D2" w:rsidRPr="008C3C74">
        <w:rPr>
          <w:sz w:val="24"/>
          <w:szCs w:val="24"/>
        </w:rPr>
        <w:t xml:space="preserve"> Kontrolujący ustalili, iż wychowanka ta, </w:t>
      </w:r>
      <w:r w:rsidR="00626D3D" w:rsidRPr="008C3C74">
        <w:rPr>
          <w:sz w:val="24"/>
          <w:szCs w:val="24"/>
        </w:rPr>
        <w:t>(</w:t>
      </w:r>
      <w:r w:rsidR="005120D2" w:rsidRPr="008C3C74">
        <w:rPr>
          <w:sz w:val="24"/>
          <w:szCs w:val="24"/>
        </w:rPr>
        <w:t>z wykazu poz. 3</w:t>
      </w:r>
      <w:r w:rsidR="00626D3D" w:rsidRPr="008C3C74">
        <w:rPr>
          <w:sz w:val="24"/>
          <w:szCs w:val="24"/>
        </w:rPr>
        <w:t>)</w:t>
      </w:r>
      <w:r w:rsidR="005120D2" w:rsidRPr="008C3C74">
        <w:rPr>
          <w:sz w:val="24"/>
          <w:szCs w:val="24"/>
        </w:rPr>
        <w:t xml:space="preserve"> przebywa w MOW. </w:t>
      </w:r>
      <w:r w:rsidR="00D27F24">
        <w:rPr>
          <w:sz w:val="24"/>
          <w:szCs w:val="24"/>
        </w:rPr>
        <w:t>Żaden z wychowanków</w:t>
      </w:r>
      <w:r w:rsidRPr="008C3C74">
        <w:rPr>
          <w:sz w:val="24"/>
          <w:szCs w:val="24"/>
        </w:rPr>
        <w:t xml:space="preserve"> nie </w:t>
      </w:r>
      <w:r w:rsidRPr="008C3C74">
        <w:rPr>
          <w:sz w:val="24"/>
          <w:szCs w:val="24"/>
        </w:rPr>
        <w:lastRenderedPageBreak/>
        <w:t>zgłosił kontrolującym, aby w Placówce istniał problem zażywania przez wychowanków narkotyków, czy in</w:t>
      </w:r>
      <w:r w:rsidR="00923084" w:rsidRPr="008C3C74">
        <w:rPr>
          <w:sz w:val="24"/>
          <w:szCs w:val="24"/>
        </w:rPr>
        <w:t>nych substancji psychoaktywnych.</w:t>
      </w:r>
    </w:p>
    <w:p w14:paraId="579C525D" w14:textId="609C58C6" w:rsidR="006C1EB5" w:rsidRPr="008C3C74" w:rsidRDefault="00D27F24" w:rsidP="00B70772">
      <w:pPr>
        <w:spacing w:after="0"/>
        <w:ind w:firstLine="284"/>
        <w:jc w:val="both"/>
        <w:rPr>
          <w:sz w:val="24"/>
          <w:szCs w:val="24"/>
        </w:rPr>
      </w:pPr>
      <w:r>
        <w:rPr>
          <w:sz w:val="24"/>
          <w:szCs w:val="24"/>
        </w:rPr>
        <w:t>Ustalono p</w:t>
      </w:r>
      <w:r w:rsidR="000A068A" w:rsidRPr="008C3C74">
        <w:rPr>
          <w:sz w:val="24"/>
          <w:szCs w:val="24"/>
        </w:rPr>
        <w:t>onadto</w:t>
      </w:r>
      <w:r>
        <w:rPr>
          <w:sz w:val="24"/>
          <w:szCs w:val="24"/>
        </w:rPr>
        <w:t>, że</w:t>
      </w:r>
      <w:r w:rsidR="000A068A" w:rsidRPr="008C3C74">
        <w:rPr>
          <w:sz w:val="24"/>
          <w:szCs w:val="24"/>
        </w:rPr>
        <w:t xml:space="preserve"> psycholog przeprowadza z wychowankami grupowe spotkania </w:t>
      </w:r>
      <w:r w:rsidR="00CB03E3">
        <w:rPr>
          <w:sz w:val="24"/>
          <w:szCs w:val="24"/>
        </w:rPr>
        <w:br/>
      </w:r>
      <w:r w:rsidR="000A068A" w:rsidRPr="008C3C74">
        <w:rPr>
          <w:sz w:val="24"/>
          <w:szCs w:val="24"/>
        </w:rPr>
        <w:t>o charakterze profilaktycznym</w:t>
      </w:r>
      <w:r w:rsidR="00923084" w:rsidRPr="008C3C74">
        <w:rPr>
          <w:sz w:val="24"/>
          <w:szCs w:val="24"/>
        </w:rPr>
        <w:t>,</w:t>
      </w:r>
      <w:r w:rsidR="000A068A" w:rsidRPr="008C3C74">
        <w:rPr>
          <w:sz w:val="24"/>
          <w:szCs w:val="24"/>
        </w:rPr>
        <w:t xml:space="preserve"> z tematów w przedmiotowym zakresie, o czym mowa </w:t>
      </w:r>
      <w:r w:rsidR="00CB03E3">
        <w:rPr>
          <w:sz w:val="24"/>
          <w:szCs w:val="24"/>
        </w:rPr>
        <w:br/>
      </w:r>
      <w:r w:rsidR="000A068A" w:rsidRPr="008C3C74">
        <w:rPr>
          <w:sz w:val="24"/>
          <w:szCs w:val="24"/>
        </w:rPr>
        <w:t xml:space="preserve">w punkcie prawo do pomocy specjalistycznej niniejszego wystąpienia. </w:t>
      </w:r>
      <w:r w:rsidR="000A068A" w:rsidRPr="008C3C74">
        <w:rPr>
          <w:sz w:val="24"/>
          <w:szCs w:val="24"/>
        </w:rPr>
        <w:tab/>
      </w:r>
    </w:p>
    <w:p w14:paraId="51186EF9" w14:textId="408C2B7E" w:rsidR="006C1EB5" w:rsidRPr="008C3C74" w:rsidRDefault="006C1EB5" w:rsidP="006C1EB5">
      <w:pPr>
        <w:spacing w:after="0"/>
        <w:ind w:firstLine="284"/>
        <w:jc w:val="both"/>
        <w:rPr>
          <w:sz w:val="24"/>
          <w:szCs w:val="24"/>
        </w:rPr>
      </w:pPr>
      <w:r w:rsidRPr="008C3C74">
        <w:rPr>
          <w:sz w:val="24"/>
          <w:szCs w:val="24"/>
        </w:rPr>
        <w:t xml:space="preserve">Zarzut ten nie został </w:t>
      </w:r>
      <w:r w:rsidR="00923084" w:rsidRPr="008C3C74">
        <w:rPr>
          <w:sz w:val="24"/>
          <w:szCs w:val="24"/>
        </w:rPr>
        <w:t xml:space="preserve">zatem </w:t>
      </w:r>
      <w:r w:rsidRPr="008C3C74">
        <w:rPr>
          <w:sz w:val="24"/>
          <w:szCs w:val="24"/>
        </w:rPr>
        <w:t>potwierdzony w toku kontroli doraźnej.</w:t>
      </w:r>
    </w:p>
    <w:p w14:paraId="4C3BB330" w14:textId="7078F7B8" w:rsidR="005C6002" w:rsidRPr="008C3C74" w:rsidRDefault="000E617F" w:rsidP="00AC3951">
      <w:pPr>
        <w:spacing w:before="240" w:after="0"/>
        <w:ind w:left="284" w:hanging="284"/>
        <w:jc w:val="both"/>
        <w:rPr>
          <w:b/>
          <w:bCs/>
          <w:sz w:val="24"/>
          <w:szCs w:val="24"/>
        </w:rPr>
      </w:pPr>
      <w:r w:rsidRPr="008C3C74">
        <w:rPr>
          <w:b/>
          <w:bCs/>
          <w:sz w:val="24"/>
          <w:szCs w:val="24"/>
        </w:rPr>
        <w:t>6</w:t>
      </w:r>
      <w:r w:rsidR="00626D3D" w:rsidRPr="008C3C74">
        <w:rPr>
          <w:b/>
          <w:bCs/>
          <w:sz w:val="24"/>
          <w:szCs w:val="24"/>
        </w:rPr>
        <w:t xml:space="preserve">) </w:t>
      </w:r>
      <w:bookmarkStart w:id="20" w:name="_Hlk149051804"/>
      <w:r w:rsidR="004972E7" w:rsidRPr="008C3C74">
        <w:rPr>
          <w:b/>
          <w:bCs/>
          <w:sz w:val="24"/>
          <w:szCs w:val="24"/>
        </w:rPr>
        <w:t>kierowani</w:t>
      </w:r>
      <w:r w:rsidR="00D27F24">
        <w:rPr>
          <w:b/>
          <w:bCs/>
          <w:sz w:val="24"/>
          <w:szCs w:val="24"/>
        </w:rPr>
        <w:t>e</w:t>
      </w:r>
      <w:r w:rsidR="004972E7" w:rsidRPr="008C3C74">
        <w:rPr>
          <w:b/>
          <w:bCs/>
          <w:sz w:val="24"/>
          <w:szCs w:val="24"/>
        </w:rPr>
        <w:t xml:space="preserve"> wychowanków do lekarza psychiatry oraz podawania wychowankom leków bez uzasadnienia </w:t>
      </w:r>
    </w:p>
    <w:p w14:paraId="0B88ED32" w14:textId="2BA4CB97" w:rsidR="006C1EB5" w:rsidRPr="008C3C74" w:rsidRDefault="000A068A" w:rsidP="00D27F24">
      <w:pPr>
        <w:spacing w:before="240" w:after="0"/>
        <w:jc w:val="both"/>
        <w:rPr>
          <w:sz w:val="24"/>
          <w:szCs w:val="24"/>
        </w:rPr>
      </w:pPr>
      <w:r w:rsidRPr="008C3C74">
        <w:rPr>
          <w:sz w:val="24"/>
          <w:szCs w:val="24"/>
        </w:rPr>
        <w:t xml:space="preserve">Zagadnienie </w:t>
      </w:r>
      <w:r w:rsidR="005C6002" w:rsidRPr="008C3C74">
        <w:rPr>
          <w:sz w:val="24"/>
          <w:szCs w:val="24"/>
        </w:rPr>
        <w:t xml:space="preserve">szczegółowo </w:t>
      </w:r>
      <w:r w:rsidRPr="008C3C74">
        <w:rPr>
          <w:sz w:val="24"/>
          <w:szCs w:val="24"/>
        </w:rPr>
        <w:t>opisan</w:t>
      </w:r>
      <w:r w:rsidR="005C6002" w:rsidRPr="008C3C74">
        <w:rPr>
          <w:sz w:val="24"/>
          <w:szCs w:val="24"/>
        </w:rPr>
        <w:t xml:space="preserve">o </w:t>
      </w:r>
      <w:r w:rsidRPr="008C3C74">
        <w:rPr>
          <w:sz w:val="24"/>
          <w:szCs w:val="24"/>
        </w:rPr>
        <w:t xml:space="preserve">w punkcie </w:t>
      </w:r>
      <w:bookmarkEnd w:id="20"/>
      <w:r w:rsidRPr="008C3C74">
        <w:rPr>
          <w:sz w:val="24"/>
          <w:szCs w:val="24"/>
        </w:rPr>
        <w:t xml:space="preserve">prawo do </w:t>
      </w:r>
      <w:r w:rsidR="00D27F24">
        <w:rPr>
          <w:sz w:val="24"/>
          <w:szCs w:val="24"/>
        </w:rPr>
        <w:t xml:space="preserve">zaspokojenia potrzeb </w:t>
      </w:r>
      <w:r w:rsidRPr="008C3C74">
        <w:rPr>
          <w:sz w:val="24"/>
          <w:szCs w:val="24"/>
        </w:rPr>
        <w:t>zdrowotn</w:t>
      </w:r>
      <w:r w:rsidR="00D27F24">
        <w:rPr>
          <w:sz w:val="24"/>
          <w:szCs w:val="24"/>
        </w:rPr>
        <w:t>ych</w:t>
      </w:r>
      <w:r w:rsidR="005C6002" w:rsidRPr="008C3C74">
        <w:rPr>
          <w:sz w:val="24"/>
          <w:szCs w:val="24"/>
        </w:rPr>
        <w:t>.</w:t>
      </w:r>
      <w:r w:rsidR="00D27F24">
        <w:rPr>
          <w:sz w:val="24"/>
          <w:szCs w:val="24"/>
        </w:rPr>
        <w:t xml:space="preserve"> </w:t>
      </w:r>
      <w:r w:rsidR="006C1EB5" w:rsidRPr="008C3C74">
        <w:rPr>
          <w:sz w:val="24"/>
          <w:szCs w:val="24"/>
        </w:rPr>
        <w:t>Zarzut ten nie został potwierdzony w toku kontroli doraźnej.</w:t>
      </w:r>
    </w:p>
    <w:p w14:paraId="29D5A7A9" w14:textId="1A0825C7" w:rsidR="00B70772" w:rsidRPr="008C3C74" w:rsidRDefault="000E617F" w:rsidP="00AC3951">
      <w:pPr>
        <w:spacing w:before="240" w:after="0"/>
        <w:ind w:left="284" w:hanging="284"/>
        <w:jc w:val="both"/>
        <w:rPr>
          <w:b/>
          <w:bCs/>
          <w:sz w:val="24"/>
          <w:szCs w:val="24"/>
        </w:rPr>
      </w:pPr>
      <w:r w:rsidRPr="008C3C74">
        <w:rPr>
          <w:b/>
          <w:bCs/>
          <w:sz w:val="24"/>
          <w:szCs w:val="24"/>
        </w:rPr>
        <w:t>7</w:t>
      </w:r>
      <w:r w:rsidR="007501D4" w:rsidRPr="008C3C74">
        <w:rPr>
          <w:b/>
          <w:bCs/>
          <w:sz w:val="24"/>
          <w:szCs w:val="24"/>
        </w:rPr>
        <w:t xml:space="preserve">) </w:t>
      </w:r>
      <w:r w:rsidR="000A068A" w:rsidRPr="008C3C74">
        <w:rPr>
          <w:b/>
          <w:bCs/>
          <w:sz w:val="24"/>
          <w:szCs w:val="24"/>
        </w:rPr>
        <w:t>łamani</w:t>
      </w:r>
      <w:r w:rsidR="00D27F24">
        <w:rPr>
          <w:b/>
          <w:bCs/>
          <w:sz w:val="24"/>
          <w:szCs w:val="24"/>
        </w:rPr>
        <w:t>e</w:t>
      </w:r>
      <w:r w:rsidR="000A068A" w:rsidRPr="008C3C74">
        <w:rPr>
          <w:b/>
          <w:bCs/>
          <w:sz w:val="24"/>
          <w:szCs w:val="24"/>
        </w:rPr>
        <w:t xml:space="preserve"> tajemnicy zawodowej przez psychologa i pedagoga </w:t>
      </w:r>
    </w:p>
    <w:p w14:paraId="2747865C" w14:textId="77777777" w:rsidR="00B70772" w:rsidRPr="008C3C74" w:rsidRDefault="005C6002" w:rsidP="00D27F24">
      <w:pPr>
        <w:spacing w:before="240" w:after="0"/>
        <w:jc w:val="both"/>
        <w:rPr>
          <w:sz w:val="24"/>
          <w:szCs w:val="24"/>
        </w:rPr>
      </w:pPr>
      <w:r w:rsidRPr="008C3C74">
        <w:rPr>
          <w:sz w:val="24"/>
          <w:szCs w:val="24"/>
        </w:rPr>
        <w:t xml:space="preserve">Zagadnienie szczegółowo opisano w punkcie </w:t>
      </w:r>
      <w:r w:rsidR="000A068A" w:rsidRPr="008C3C74">
        <w:rPr>
          <w:sz w:val="24"/>
          <w:szCs w:val="24"/>
        </w:rPr>
        <w:t>prawo do pomocy specjalistycznej</w:t>
      </w:r>
      <w:r w:rsidRPr="008C3C74">
        <w:rPr>
          <w:sz w:val="24"/>
          <w:szCs w:val="24"/>
        </w:rPr>
        <w:t>.</w:t>
      </w:r>
    </w:p>
    <w:p w14:paraId="447CD846" w14:textId="13D841D5" w:rsidR="006C1EB5" w:rsidRPr="008C3C74" w:rsidRDefault="006C1EB5" w:rsidP="006C1EB5">
      <w:pPr>
        <w:spacing w:after="0"/>
        <w:jc w:val="both"/>
        <w:rPr>
          <w:sz w:val="24"/>
          <w:szCs w:val="24"/>
        </w:rPr>
      </w:pPr>
      <w:r w:rsidRPr="008C3C74">
        <w:rPr>
          <w:sz w:val="24"/>
          <w:szCs w:val="24"/>
        </w:rPr>
        <w:t>Zarzut ten nie został potwierdzony w toku kontroli doraźnej.</w:t>
      </w:r>
    </w:p>
    <w:p w14:paraId="1A007B29" w14:textId="1CD61650" w:rsidR="008D1E05" w:rsidRPr="008C3C74" w:rsidRDefault="008D1E05" w:rsidP="00AC3951">
      <w:pPr>
        <w:spacing w:before="240" w:after="0"/>
        <w:ind w:left="284" w:hanging="284"/>
        <w:jc w:val="both"/>
        <w:rPr>
          <w:b/>
          <w:bCs/>
          <w:sz w:val="24"/>
          <w:szCs w:val="24"/>
        </w:rPr>
      </w:pPr>
      <w:r w:rsidRPr="008C3C74">
        <w:rPr>
          <w:b/>
          <w:bCs/>
          <w:sz w:val="24"/>
          <w:szCs w:val="24"/>
        </w:rPr>
        <w:t>8</w:t>
      </w:r>
      <w:r w:rsidR="007501D4" w:rsidRPr="008C3C74">
        <w:rPr>
          <w:b/>
          <w:bCs/>
          <w:sz w:val="24"/>
          <w:szCs w:val="24"/>
        </w:rPr>
        <w:t xml:space="preserve">) </w:t>
      </w:r>
      <w:r w:rsidRPr="008C3C74">
        <w:rPr>
          <w:b/>
          <w:bCs/>
          <w:sz w:val="24"/>
          <w:szCs w:val="24"/>
        </w:rPr>
        <w:t>niezapewniani</w:t>
      </w:r>
      <w:r w:rsidR="00D27F24">
        <w:rPr>
          <w:b/>
          <w:bCs/>
          <w:sz w:val="24"/>
          <w:szCs w:val="24"/>
        </w:rPr>
        <w:t>e</w:t>
      </w:r>
      <w:r w:rsidRPr="008C3C74">
        <w:rPr>
          <w:b/>
          <w:bCs/>
          <w:sz w:val="24"/>
          <w:szCs w:val="24"/>
        </w:rPr>
        <w:t xml:space="preserve"> wychowankom dostępu do zajęć specjalistycznych</w:t>
      </w:r>
    </w:p>
    <w:p w14:paraId="12F3810C" w14:textId="77777777" w:rsidR="008D1E05" w:rsidRPr="008C3C74" w:rsidRDefault="008D1E05" w:rsidP="00D27F24">
      <w:pPr>
        <w:spacing w:before="240" w:after="0"/>
        <w:jc w:val="both"/>
        <w:rPr>
          <w:sz w:val="24"/>
          <w:szCs w:val="24"/>
        </w:rPr>
      </w:pPr>
      <w:bookmarkStart w:id="21" w:name="_Hlk149891090"/>
      <w:r w:rsidRPr="008C3C74">
        <w:rPr>
          <w:sz w:val="24"/>
          <w:szCs w:val="24"/>
        </w:rPr>
        <w:t>Zagadnienie szczegółowo opisano w punkcie prawo do pomocy specjalistycznej.</w:t>
      </w:r>
      <w:bookmarkEnd w:id="21"/>
    </w:p>
    <w:p w14:paraId="22AA606F" w14:textId="77777777" w:rsidR="008D1E05" w:rsidRPr="008C3C74" w:rsidRDefault="008D1E05" w:rsidP="008D1E05">
      <w:pPr>
        <w:spacing w:after="0"/>
        <w:jc w:val="both"/>
        <w:rPr>
          <w:sz w:val="24"/>
          <w:szCs w:val="24"/>
        </w:rPr>
      </w:pPr>
      <w:r w:rsidRPr="008C3C74">
        <w:rPr>
          <w:sz w:val="24"/>
          <w:szCs w:val="24"/>
        </w:rPr>
        <w:t>Zarzut ten nie został potwierdzony w toku kontroli doraźnej.</w:t>
      </w:r>
    </w:p>
    <w:p w14:paraId="3495B9B7" w14:textId="1782814B" w:rsidR="00B70772" w:rsidRPr="008C3C74" w:rsidRDefault="008D1E05" w:rsidP="00AC3951">
      <w:pPr>
        <w:spacing w:before="240" w:after="0"/>
        <w:ind w:left="284" w:hanging="284"/>
        <w:jc w:val="both"/>
        <w:rPr>
          <w:b/>
          <w:bCs/>
          <w:sz w:val="24"/>
          <w:szCs w:val="24"/>
        </w:rPr>
      </w:pPr>
      <w:r w:rsidRPr="008C3C74">
        <w:rPr>
          <w:b/>
          <w:bCs/>
          <w:sz w:val="24"/>
          <w:szCs w:val="24"/>
        </w:rPr>
        <w:t xml:space="preserve">9) </w:t>
      </w:r>
      <w:r w:rsidR="000A068A" w:rsidRPr="008C3C74">
        <w:rPr>
          <w:b/>
          <w:bCs/>
          <w:sz w:val="24"/>
          <w:szCs w:val="24"/>
        </w:rPr>
        <w:t xml:space="preserve">brak reakcji </w:t>
      </w:r>
      <w:r w:rsidR="009C057A" w:rsidRPr="008C3C74">
        <w:rPr>
          <w:b/>
          <w:bCs/>
          <w:sz w:val="24"/>
          <w:szCs w:val="24"/>
        </w:rPr>
        <w:t>D</w:t>
      </w:r>
      <w:r w:rsidR="000A068A" w:rsidRPr="008C3C74">
        <w:rPr>
          <w:b/>
          <w:bCs/>
          <w:sz w:val="24"/>
          <w:szCs w:val="24"/>
        </w:rPr>
        <w:t>yrektora oraz zastępcy Dyrektora, wychowawców na zgłaszane problemy</w:t>
      </w:r>
    </w:p>
    <w:p w14:paraId="54174462" w14:textId="0EB43A4D" w:rsidR="008D1E05" w:rsidRPr="008C3C74" w:rsidRDefault="008D1E05" w:rsidP="00D27F24">
      <w:pPr>
        <w:spacing w:before="240" w:after="0"/>
        <w:jc w:val="both"/>
        <w:rPr>
          <w:sz w:val="24"/>
          <w:szCs w:val="24"/>
        </w:rPr>
      </w:pPr>
      <w:r w:rsidRPr="008C3C74">
        <w:rPr>
          <w:sz w:val="24"/>
          <w:szCs w:val="24"/>
        </w:rPr>
        <w:t>Zagadnienie szczegółowo opisano w punkcie prawo do życia bez przemocy.</w:t>
      </w:r>
    </w:p>
    <w:p w14:paraId="47DAC256" w14:textId="28D5FE1F" w:rsidR="006C1EB5" w:rsidRPr="008C3C74" w:rsidRDefault="00923084" w:rsidP="008D1E05">
      <w:pPr>
        <w:spacing w:after="0"/>
        <w:jc w:val="both"/>
        <w:rPr>
          <w:sz w:val="24"/>
          <w:szCs w:val="24"/>
        </w:rPr>
      </w:pPr>
      <w:r w:rsidRPr="008C3C74">
        <w:rPr>
          <w:sz w:val="24"/>
          <w:szCs w:val="24"/>
        </w:rPr>
        <w:t>Z</w:t>
      </w:r>
      <w:r w:rsidR="006C1EB5" w:rsidRPr="008C3C74">
        <w:rPr>
          <w:sz w:val="24"/>
          <w:szCs w:val="24"/>
        </w:rPr>
        <w:t>arzut nie został potwierdzony w toku kontroli doraźnej.</w:t>
      </w:r>
    </w:p>
    <w:p w14:paraId="27FCE534" w14:textId="6CAEFE17" w:rsidR="00B70772" w:rsidRPr="008C3C74" w:rsidRDefault="007501D4" w:rsidP="00AC3951">
      <w:pPr>
        <w:spacing w:before="240" w:after="0"/>
        <w:ind w:left="284" w:hanging="284"/>
        <w:jc w:val="both"/>
        <w:rPr>
          <w:b/>
          <w:bCs/>
          <w:sz w:val="24"/>
          <w:szCs w:val="24"/>
        </w:rPr>
      </w:pPr>
      <w:r w:rsidRPr="008C3C74">
        <w:rPr>
          <w:b/>
          <w:bCs/>
          <w:sz w:val="24"/>
          <w:szCs w:val="24"/>
        </w:rPr>
        <w:t xml:space="preserve">10) </w:t>
      </w:r>
      <w:r w:rsidR="000A068A" w:rsidRPr="008C3C74">
        <w:rPr>
          <w:b/>
          <w:bCs/>
          <w:sz w:val="24"/>
          <w:szCs w:val="24"/>
        </w:rPr>
        <w:t>wysypani</w:t>
      </w:r>
      <w:r w:rsidR="00D27F24">
        <w:rPr>
          <w:b/>
          <w:bCs/>
          <w:sz w:val="24"/>
          <w:szCs w:val="24"/>
        </w:rPr>
        <w:t>e</w:t>
      </w:r>
      <w:r w:rsidR="000A068A" w:rsidRPr="008C3C74">
        <w:rPr>
          <w:b/>
          <w:bCs/>
          <w:sz w:val="24"/>
          <w:szCs w:val="24"/>
        </w:rPr>
        <w:t xml:space="preserve"> przez Dyrektora śmieci na podłogę i zarządzenie posprzątania ich przez wychowanka </w:t>
      </w:r>
    </w:p>
    <w:p w14:paraId="0798381A" w14:textId="12B18318" w:rsidR="00B70772" w:rsidRPr="008C3C74" w:rsidRDefault="000A068A" w:rsidP="00D27F24">
      <w:pPr>
        <w:spacing w:before="240" w:after="0"/>
        <w:ind w:firstLine="284"/>
        <w:jc w:val="both"/>
        <w:rPr>
          <w:sz w:val="24"/>
          <w:szCs w:val="24"/>
        </w:rPr>
      </w:pPr>
      <w:r w:rsidRPr="008C3C74">
        <w:rPr>
          <w:sz w:val="24"/>
          <w:szCs w:val="24"/>
        </w:rPr>
        <w:t>Dyrektor w pisemnym wyjaśnieniu poinformował</w:t>
      </w:r>
      <w:r w:rsidR="005C6002" w:rsidRPr="008C3C74">
        <w:rPr>
          <w:sz w:val="24"/>
          <w:szCs w:val="24"/>
        </w:rPr>
        <w:t>, że</w:t>
      </w:r>
      <w:r w:rsidRPr="008C3C74">
        <w:rPr>
          <w:i/>
          <w:sz w:val="24"/>
          <w:szCs w:val="24"/>
        </w:rPr>
        <w:t xml:space="preserve"> „nigdy w mojej pracy z dziećmi nie zdarzyła się sytuacja opisana w sygnale. W egzekwowaniu wykonywania obowiązków przez wychowanków kieruję się przede wszystkim kulturą osobistą, szacunkiem i zrozumieniem. Stawiane mi zarzuty to pomówienia i kalumnie naruszające moje dobre imię</w:t>
      </w:r>
      <w:r w:rsidRPr="008C3C74">
        <w:rPr>
          <w:sz w:val="24"/>
          <w:szCs w:val="24"/>
        </w:rPr>
        <w:t xml:space="preserve">” </w:t>
      </w:r>
      <w:r w:rsidRPr="008C3C74">
        <w:rPr>
          <w:b/>
          <w:sz w:val="24"/>
          <w:szCs w:val="24"/>
        </w:rPr>
        <w:t xml:space="preserve"> /akta kontroli str. </w:t>
      </w:r>
      <w:r w:rsidR="00923084" w:rsidRPr="008C3C74">
        <w:rPr>
          <w:b/>
          <w:sz w:val="24"/>
          <w:szCs w:val="24"/>
        </w:rPr>
        <w:t>157</w:t>
      </w:r>
      <w:r w:rsidRPr="008C3C74">
        <w:rPr>
          <w:b/>
          <w:sz w:val="24"/>
          <w:szCs w:val="24"/>
        </w:rPr>
        <w:t xml:space="preserve">/. </w:t>
      </w:r>
      <w:r w:rsidR="00D76EAC" w:rsidRPr="008C3C74">
        <w:rPr>
          <w:sz w:val="24"/>
          <w:szCs w:val="24"/>
        </w:rPr>
        <w:t xml:space="preserve">W rozmowach z kontrolującymi dzieci nie poinformowały, aby taka sytuacja zaistniała. </w:t>
      </w:r>
    </w:p>
    <w:p w14:paraId="20A7FC33" w14:textId="6782E6A0" w:rsidR="0056194F" w:rsidRPr="008C3C74" w:rsidRDefault="0056194F" w:rsidP="0056194F">
      <w:pPr>
        <w:spacing w:after="0"/>
        <w:ind w:firstLine="284"/>
        <w:jc w:val="both"/>
        <w:rPr>
          <w:sz w:val="24"/>
          <w:szCs w:val="24"/>
        </w:rPr>
      </w:pPr>
      <w:r w:rsidRPr="008C3C74">
        <w:rPr>
          <w:sz w:val="24"/>
          <w:szCs w:val="24"/>
        </w:rPr>
        <w:t>Zarzut ten nie został zatem potwierdzony w toku kontroli doraźnej.</w:t>
      </w:r>
    </w:p>
    <w:p w14:paraId="07896574" w14:textId="65A3495B" w:rsidR="00B70772" w:rsidRPr="008C3C74" w:rsidRDefault="00AA0728" w:rsidP="00AC3951">
      <w:pPr>
        <w:spacing w:before="240" w:after="0"/>
        <w:ind w:left="284" w:hanging="284"/>
        <w:jc w:val="both"/>
        <w:rPr>
          <w:b/>
          <w:bCs/>
          <w:sz w:val="24"/>
          <w:szCs w:val="24"/>
        </w:rPr>
      </w:pPr>
      <w:r w:rsidRPr="008C3C74">
        <w:rPr>
          <w:b/>
          <w:bCs/>
          <w:sz w:val="24"/>
          <w:szCs w:val="24"/>
        </w:rPr>
        <w:t xml:space="preserve">11) </w:t>
      </w:r>
      <w:r w:rsidR="000A068A" w:rsidRPr="008C3C74">
        <w:rPr>
          <w:b/>
          <w:bCs/>
          <w:sz w:val="24"/>
          <w:szCs w:val="24"/>
        </w:rPr>
        <w:t>spożywani</w:t>
      </w:r>
      <w:r w:rsidR="00D27F24">
        <w:rPr>
          <w:b/>
          <w:bCs/>
          <w:sz w:val="24"/>
          <w:szCs w:val="24"/>
        </w:rPr>
        <w:t>e</w:t>
      </w:r>
      <w:r w:rsidR="000A068A" w:rsidRPr="008C3C74">
        <w:rPr>
          <w:b/>
          <w:bCs/>
          <w:sz w:val="24"/>
          <w:szCs w:val="24"/>
        </w:rPr>
        <w:t xml:space="preserve"> alkoholu przez </w:t>
      </w:r>
      <w:r w:rsidR="00512D65" w:rsidRPr="008C3C74">
        <w:rPr>
          <w:b/>
          <w:bCs/>
          <w:sz w:val="24"/>
          <w:szCs w:val="24"/>
        </w:rPr>
        <w:t>D</w:t>
      </w:r>
      <w:r w:rsidR="000A068A" w:rsidRPr="008C3C74">
        <w:rPr>
          <w:b/>
          <w:bCs/>
          <w:sz w:val="24"/>
          <w:szCs w:val="24"/>
        </w:rPr>
        <w:t xml:space="preserve">yrektora Placówki podczas wykonywania </w:t>
      </w:r>
      <w:r w:rsidR="00512D65" w:rsidRPr="008C3C74">
        <w:rPr>
          <w:b/>
          <w:bCs/>
          <w:sz w:val="24"/>
          <w:szCs w:val="24"/>
        </w:rPr>
        <w:t>obowiązków</w:t>
      </w:r>
      <w:r w:rsidR="000A068A" w:rsidRPr="008C3C74">
        <w:rPr>
          <w:b/>
          <w:bCs/>
          <w:sz w:val="24"/>
          <w:szCs w:val="24"/>
        </w:rPr>
        <w:t xml:space="preserve"> służbowych </w:t>
      </w:r>
    </w:p>
    <w:p w14:paraId="7AD18DFF" w14:textId="77777777" w:rsidR="00B70772" w:rsidRPr="008C3C74" w:rsidRDefault="000A068A" w:rsidP="00D27F24">
      <w:pPr>
        <w:spacing w:before="240" w:after="0"/>
        <w:ind w:firstLine="284"/>
        <w:jc w:val="both"/>
        <w:rPr>
          <w:sz w:val="24"/>
          <w:szCs w:val="24"/>
        </w:rPr>
      </w:pPr>
      <w:r w:rsidRPr="008C3C74">
        <w:rPr>
          <w:sz w:val="24"/>
          <w:szCs w:val="24"/>
        </w:rPr>
        <w:t>Wszy</w:t>
      </w:r>
      <w:r w:rsidR="00512D65" w:rsidRPr="008C3C74">
        <w:rPr>
          <w:sz w:val="24"/>
          <w:szCs w:val="24"/>
        </w:rPr>
        <w:t>s</w:t>
      </w:r>
      <w:r w:rsidRPr="008C3C74">
        <w:rPr>
          <w:sz w:val="24"/>
          <w:szCs w:val="24"/>
        </w:rPr>
        <w:t>cy wychowawcy podczas rozmów prowadzonych z kontrolującymi, zaprzeczyli aby czuli kiedykolwiek od kogokolwiek z pracowników Placówki woń alkoholu. Powyższe  potwierdzili także wychowankowie</w:t>
      </w:r>
      <w:r w:rsidR="00512D65" w:rsidRPr="008C3C74">
        <w:rPr>
          <w:sz w:val="24"/>
          <w:szCs w:val="24"/>
        </w:rPr>
        <w:t xml:space="preserve"> w toku prowadzonych rozmów</w:t>
      </w:r>
      <w:r w:rsidRPr="008C3C74">
        <w:rPr>
          <w:sz w:val="24"/>
          <w:szCs w:val="24"/>
        </w:rPr>
        <w:t>.  Dyrektor POW podczas rozmów z zespołem inspektorów zdecydowanie zaprzeczyła, że</w:t>
      </w:r>
      <w:r w:rsidR="00512D65" w:rsidRPr="008C3C74">
        <w:rPr>
          <w:sz w:val="24"/>
          <w:szCs w:val="24"/>
        </w:rPr>
        <w:t>by</w:t>
      </w:r>
      <w:r w:rsidRPr="008C3C74">
        <w:rPr>
          <w:sz w:val="24"/>
          <w:szCs w:val="24"/>
        </w:rPr>
        <w:t xml:space="preserve"> kiedykolwiek spożywała alkohol w pracy.</w:t>
      </w:r>
    </w:p>
    <w:p w14:paraId="366D2338" w14:textId="13ECE29B" w:rsidR="0056194F" w:rsidRPr="008C3C74" w:rsidRDefault="0056194F" w:rsidP="0056194F">
      <w:pPr>
        <w:spacing w:after="0"/>
        <w:ind w:firstLine="284"/>
        <w:jc w:val="both"/>
        <w:rPr>
          <w:sz w:val="24"/>
          <w:szCs w:val="24"/>
        </w:rPr>
      </w:pPr>
      <w:r w:rsidRPr="008C3C74">
        <w:rPr>
          <w:sz w:val="24"/>
          <w:szCs w:val="24"/>
        </w:rPr>
        <w:lastRenderedPageBreak/>
        <w:t>Zarzut ten nie został zatem potwierdzony w toku kontroli doraźnej.</w:t>
      </w:r>
    </w:p>
    <w:p w14:paraId="01870CF9" w14:textId="658F0891" w:rsidR="00512D65" w:rsidRPr="008C3C74" w:rsidRDefault="00AA0728" w:rsidP="00AC3951">
      <w:pPr>
        <w:spacing w:before="240" w:after="0"/>
        <w:ind w:left="284" w:hanging="284"/>
        <w:jc w:val="both"/>
        <w:rPr>
          <w:sz w:val="24"/>
          <w:szCs w:val="24"/>
        </w:rPr>
      </w:pPr>
      <w:r w:rsidRPr="008C3C74">
        <w:rPr>
          <w:b/>
          <w:bCs/>
          <w:sz w:val="24"/>
          <w:szCs w:val="24"/>
        </w:rPr>
        <w:t xml:space="preserve">12) </w:t>
      </w:r>
      <w:r w:rsidR="000A068A" w:rsidRPr="008C3C74">
        <w:rPr>
          <w:b/>
          <w:bCs/>
          <w:sz w:val="24"/>
          <w:szCs w:val="24"/>
        </w:rPr>
        <w:t>nieprawidłowości w wypłacaniu kwoty do własnego dysponowania przez dziecko</w:t>
      </w:r>
    </w:p>
    <w:p w14:paraId="244EE316" w14:textId="50D5EF1B" w:rsidR="00512D65" w:rsidRPr="008C3C74" w:rsidRDefault="000A068A" w:rsidP="00D27F24">
      <w:pPr>
        <w:spacing w:before="240" w:after="0"/>
        <w:ind w:firstLine="284"/>
        <w:jc w:val="both"/>
        <w:rPr>
          <w:sz w:val="24"/>
          <w:szCs w:val="24"/>
        </w:rPr>
      </w:pPr>
      <w:r w:rsidRPr="008C3C74">
        <w:rPr>
          <w:sz w:val="24"/>
          <w:szCs w:val="24"/>
        </w:rPr>
        <w:t xml:space="preserve">Zagadnienie </w:t>
      </w:r>
      <w:r w:rsidR="00512D65" w:rsidRPr="008C3C74">
        <w:rPr>
          <w:sz w:val="24"/>
          <w:szCs w:val="24"/>
        </w:rPr>
        <w:t xml:space="preserve">szczegółowo </w:t>
      </w:r>
      <w:r w:rsidRPr="008C3C74">
        <w:rPr>
          <w:sz w:val="24"/>
          <w:szCs w:val="24"/>
        </w:rPr>
        <w:t>opisano w punkcie wyposażenie w kwotę</w:t>
      </w:r>
      <w:r w:rsidR="00D27F24">
        <w:rPr>
          <w:sz w:val="24"/>
          <w:szCs w:val="24"/>
        </w:rPr>
        <w:t xml:space="preserve"> pieniężną</w:t>
      </w:r>
      <w:r w:rsidRPr="008C3C74">
        <w:rPr>
          <w:sz w:val="24"/>
          <w:szCs w:val="24"/>
        </w:rPr>
        <w:t xml:space="preserve"> do własnego dysponowania przez dziecko</w:t>
      </w:r>
      <w:r w:rsidR="0056194F" w:rsidRPr="008C3C74">
        <w:rPr>
          <w:sz w:val="24"/>
          <w:szCs w:val="24"/>
        </w:rPr>
        <w:t>.</w:t>
      </w:r>
    </w:p>
    <w:p w14:paraId="245ED904" w14:textId="77777777" w:rsidR="0056194F" w:rsidRPr="008C3C74" w:rsidRDefault="0056194F" w:rsidP="0056194F">
      <w:pPr>
        <w:spacing w:after="0"/>
        <w:ind w:firstLine="284"/>
        <w:jc w:val="both"/>
        <w:rPr>
          <w:sz w:val="24"/>
          <w:szCs w:val="24"/>
        </w:rPr>
      </w:pPr>
      <w:r w:rsidRPr="008C3C74">
        <w:rPr>
          <w:sz w:val="24"/>
          <w:szCs w:val="24"/>
        </w:rPr>
        <w:t>Zarzut ten nie został potwierdzony w toku kontroli doraźnej.</w:t>
      </w:r>
    </w:p>
    <w:p w14:paraId="4522FFDC" w14:textId="629B318F" w:rsidR="008D1E05" w:rsidRPr="008C3C74" w:rsidRDefault="00AA0728" w:rsidP="00AC3951">
      <w:pPr>
        <w:spacing w:before="240" w:after="0"/>
        <w:ind w:left="284" w:hanging="284"/>
        <w:jc w:val="both"/>
        <w:rPr>
          <w:b/>
          <w:bCs/>
          <w:sz w:val="24"/>
          <w:szCs w:val="24"/>
        </w:rPr>
      </w:pPr>
      <w:r w:rsidRPr="008C3C74">
        <w:rPr>
          <w:b/>
          <w:bCs/>
          <w:sz w:val="24"/>
          <w:szCs w:val="24"/>
        </w:rPr>
        <w:t xml:space="preserve">13) </w:t>
      </w:r>
      <w:r w:rsidR="008D1E05" w:rsidRPr="008C3C74">
        <w:rPr>
          <w:b/>
          <w:bCs/>
          <w:sz w:val="24"/>
          <w:szCs w:val="24"/>
        </w:rPr>
        <w:t>samowolne oddalenia się wychowanków z Placówki</w:t>
      </w:r>
      <w:r w:rsidR="008D1E05" w:rsidRPr="008C3C74">
        <w:rPr>
          <w:b/>
          <w:bCs/>
          <w:sz w:val="24"/>
          <w:szCs w:val="24"/>
        </w:rPr>
        <w:tab/>
      </w:r>
    </w:p>
    <w:p w14:paraId="6ABE7C7A" w14:textId="69069CF0" w:rsidR="008D1E05" w:rsidRPr="008C3C74" w:rsidRDefault="008D1E05" w:rsidP="00D27F24">
      <w:pPr>
        <w:spacing w:before="240" w:after="0"/>
        <w:ind w:firstLine="284"/>
        <w:jc w:val="both"/>
        <w:rPr>
          <w:sz w:val="24"/>
          <w:szCs w:val="24"/>
        </w:rPr>
      </w:pPr>
      <w:r w:rsidRPr="008C3C74">
        <w:rPr>
          <w:sz w:val="24"/>
          <w:szCs w:val="24"/>
        </w:rPr>
        <w:t xml:space="preserve">W Placówce w okresie podlegającym kontroli obowiązywało Zarządzenie nr 14/2021 </w:t>
      </w:r>
      <w:r w:rsidR="00CB03E3">
        <w:rPr>
          <w:sz w:val="24"/>
          <w:szCs w:val="24"/>
        </w:rPr>
        <w:br/>
      </w:r>
      <w:r w:rsidRPr="008C3C74">
        <w:rPr>
          <w:sz w:val="24"/>
          <w:szCs w:val="24"/>
        </w:rPr>
        <w:t xml:space="preserve">w sprawie wprowadzenia </w:t>
      </w:r>
      <w:r w:rsidRPr="008C3C74">
        <w:rPr>
          <w:i/>
          <w:sz w:val="24"/>
          <w:szCs w:val="24"/>
        </w:rPr>
        <w:t>Procedury postępowania wychowawcy w przypadku samowolnego opuszczenia placówki przez wychowanka lub niezgłoszenia się wychowanka w wyznaczonym terminie po usprawiedliwionej nieobecności</w:t>
      </w:r>
      <w:r w:rsidRPr="008C3C74">
        <w:rPr>
          <w:sz w:val="24"/>
          <w:szCs w:val="24"/>
        </w:rPr>
        <w:t xml:space="preserve"> </w:t>
      </w:r>
      <w:r w:rsidRPr="008C3C74">
        <w:rPr>
          <w:b/>
          <w:sz w:val="24"/>
          <w:szCs w:val="24"/>
        </w:rPr>
        <w:t xml:space="preserve">/ akta kontroli str. </w:t>
      </w:r>
      <w:r w:rsidR="00923084" w:rsidRPr="008C3C74">
        <w:rPr>
          <w:b/>
          <w:sz w:val="24"/>
          <w:szCs w:val="24"/>
        </w:rPr>
        <w:t>142-143</w:t>
      </w:r>
      <w:r w:rsidRPr="008C3C74">
        <w:rPr>
          <w:b/>
          <w:sz w:val="24"/>
          <w:szCs w:val="24"/>
        </w:rPr>
        <w:t xml:space="preserve">/, </w:t>
      </w:r>
      <w:r w:rsidRPr="008C3C74">
        <w:rPr>
          <w:sz w:val="24"/>
          <w:szCs w:val="24"/>
        </w:rPr>
        <w:t>które szczegółowo opisano w części dotyczącej dokumentów organizacyjnych kontrolowanej Jednostki.</w:t>
      </w:r>
    </w:p>
    <w:p w14:paraId="533688A5" w14:textId="3565F29F" w:rsidR="00923084" w:rsidRPr="008C3C74" w:rsidRDefault="00923084" w:rsidP="008D1E05">
      <w:pPr>
        <w:spacing w:after="0"/>
        <w:ind w:firstLine="284"/>
        <w:jc w:val="both"/>
        <w:rPr>
          <w:sz w:val="24"/>
          <w:szCs w:val="24"/>
        </w:rPr>
      </w:pPr>
      <w:r w:rsidRPr="008C3C74">
        <w:rPr>
          <w:sz w:val="24"/>
          <w:szCs w:val="24"/>
        </w:rPr>
        <w:t xml:space="preserve">W POW nr 3 samowolnych </w:t>
      </w:r>
      <w:proofErr w:type="spellStart"/>
      <w:r w:rsidRPr="008C3C74">
        <w:rPr>
          <w:sz w:val="24"/>
          <w:szCs w:val="24"/>
        </w:rPr>
        <w:t>oddaleń</w:t>
      </w:r>
      <w:proofErr w:type="spellEnd"/>
      <w:r w:rsidRPr="008C3C74">
        <w:rPr>
          <w:sz w:val="24"/>
          <w:szCs w:val="24"/>
        </w:rPr>
        <w:t xml:space="preserve"> w okresie polegającym kontroli nie stwierdzono.</w:t>
      </w:r>
    </w:p>
    <w:p w14:paraId="28BA4131" w14:textId="3EFEE225" w:rsidR="008D1E05" w:rsidRPr="008C3C74" w:rsidRDefault="008D1E05" w:rsidP="008D1E05">
      <w:pPr>
        <w:spacing w:after="0"/>
        <w:ind w:firstLine="284"/>
        <w:jc w:val="both"/>
        <w:rPr>
          <w:sz w:val="24"/>
          <w:szCs w:val="24"/>
        </w:rPr>
      </w:pPr>
      <w:r w:rsidRPr="008C3C74">
        <w:rPr>
          <w:sz w:val="24"/>
          <w:szCs w:val="24"/>
        </w:rPr>
        <w:t xml:space="preserve">Zarzut ten nie został </w:t>
      </w:r>
      <w:r w:rsidR="00923084" w:rsidRPr="008C3C74">
        <w:rPr>
          <w:sz w:val="24"/>
          <w:szCs w:val="24"/>
        </w:rPr>
        <w:t xml:space="preserve">zatem </w:t>
      </w:r>
      <w:r w:rsidRPr="008C3C74">
        <w:rPr>
          <w:sz w:val="24"/>
          <w:szCs w:val="24"/>
        </w:rPr>
        <w:t>potwierdzony w toku kontroli doraźnej.</w:t>
      </w:r>
    </w:p>
    <w:p w14:paraId="0BFBF31B" w14:textId="038151A6" w:rsidR="0033449F" w:rsidRPr="008C3C74" w:rsidRDefault="008D1E05" w:rsidP="00AC3951">
      <w:pPr>
        <w:spacing w:before="240" w:after="0"/>
        <w:ind w:left="284" w:hanging="284"/>
        <w:jc w:val="both"/>
        <w:rPr>
          <w:b/>
          <w:bCs/>
          <w:sz w:val="24"/>
          <w:szCs w:val="24"/>
        </w:rPr>
      </w:pPr>
      <w:r w:rsidRPr="008C3C74">
        <w:rPr>
          <w:b/>
          <w:bCs/>
          <w:sz w:val="24"/>
          <w:szCs w:val="24"/>
        </w:rPr>
        <w:t xml:space="preserve">14) </w:t>
      </w:r>
      <w:r w:rsidR="00AA0728" w:rsidRPr="008C3C74">
        <w:rPr>
          <w:b/>
          <w:bCs/>
          <w:sz w:val="24"/>
          <w:szCs w:val="24"/>
        </w:rPr>
        <w:t>zdarze</w:t>
      </w:r>
      <w:r w:rsidR="00D27F24">
        <w:rPr>
          <w:b/>
          <w:bCs/>
          <w:sz w:val="24"/>
          <w:szCs w:val="24"/>
        </w:rPr>
        <w:t>nia</w:t>
      </w:r>
      <w:r w:rsidR="00AA0728" w:rsidRPr="008C3C74">
        <w:rPr>
          <w:b/>
          <w:bCs/>
          <w:sz w:val="24"/>
          <w:szCs w:val="24"/>
        </w:rPr>
        <w:t xml:space="preserve"> </w:t>
      </w:r>
      <w:r w:rsidR="000A068A" w:rsidRPr="008C3C74">
        <w:rPr>
          <w:b/>
          <w:bCs/>
          <w:sz w:val="24"/>
          <w:szCs w:val="24"/>
        </w:rPr>
        <w:t>zaistniał</w:t>
      </w:r>
      <w:r w:rsidR="00D27F24">
        <w:rPr>
          <w:b/>
          <w:bCs/>
          <w:sz w:val="24"/>
          <w:szCs w:val="24"/>
        </w:rPr>
        <w:t>e</w:t>
      </w:r>
      <w:r w:rsidR="000A068A" w:rsidRPr="008C3C74">
        <w:rPr>
          <w:b/>
          <w:bCs/>
          <w:sz w:val="24"/>
          <w:szCs w:val="24"/>
        </w:rPr>
        <w:t xml:space="preserve"> </w:t>
      </w:r>
      <w:r w:rsidR="0033449F" w:rsidRPr="008C3C74">
        <w:rPr>
          <w:b/>
          <w:bCs/>
          <w:sz w:val="24"/>
          <w:szCs w:val="24"/>
        </w:rPr>
        <w:t>podczas</w:t>
      </w:r>
      <w:r w:rsidR="000A068A" w:rsidRPr="008C3C74">
        <w:rPr>
          <w:b/>
          <w:bCs/>
          <w:sz w:val="24"/>
          <w:szCs w:val="24"/>
        </w:rPr>
        <w:t xml:space="preserve"> kolonii</w:t>
      </w:r>
    </w:p>
    <w:p w14:paraId="33CBF22E" w14:textId="3DBF8A70" w:rsidR="009C2F70" w:rsidRPr="008C3C74" w:rsidRDefault="002B43F0" w:rsidP="00D27F24">
      <w:pPr>
        <w:spacing w:before="240" w:after="0"/>
        <w:ind w:firstLine="284"/>
        <w:jc w:val="both"/>
        <w:rPr>
          <w:sz w:val="24"/>
          <w:szCs w:val="24"/>
        </w:rPr>
      </w:pPr>
      <w:r w:rsidRPr="008C3C74">
        <w:rPr>
          <w:sz w:val="24"/>
          <w:szCs w:val="24"/>
        </w:rPr>
        <w:t xml:space="preserve">Zgłoszenie sygnalisty w niniejszej kwestii nie dotyczyło wychowanków przebywających </w:t>
      </w:r>
      <w:r w:rsidR="00CB03E3">
        <w:rPr>
          <w:sz w:val="24"/>
          <w:szCs w:val="24"/>
        </w:rPr>
        <w:br/>
      </w:r>
      <w:r w:rsidRPr="008C3C74">
        <w:rPr>
          <w:sz w:val="24"/>
          <w:szCs w:val="24"/>
        </w:rPr>
        <w:t>w POW Nr 3 w związku z czym z</w:t>
      </w:r>
      <w:r w:rsidR="009C2F70" w:rsidRPr="008C3C74">
        <w:rPr>
          <w:sz w:val="24"/>
          <w:szCs w:val="24"/>
        </w:rPr>
        <w:t xml:space="preserve">arzut ten nie został potwierdzony </w:t>
      </w:r>
      <w:r w:rsidR="00AA0728" w:rsidRPr="008C3C74">
        <w:rPr>
          <w:sz w:val="24"/>
          <w:szCs w:val="24"/>
        </w:rPr>
        <w:t>w toku kontroli doraźnej.</w:t>
      </w:r>
    </w:p>
    <w:p w14:paraId="0A903BB8" w14:textId="4E780472" w:rsidR="00883C35" w:rsidRPr="008C3C74" w:rsidRDefault="00AA0728" w:rsidP="00AC3951">
      <w:pPr>
        <w:spacing w:before="240" w:after="0"/>
        <w:ind w:left="284" w:hanging="284"/>
        <w:jc w:val="both"/>
        <w:rPr>
          <w:b/>
          <w:bCs/>
          <w:sz w:val="24"/>
          <w:szCs w:val="24"/>
        </w:rPr>
      </w:pPr>
      <w:r w:rsidRPr="008C3C74">
        <w:rPr>
          <w:b/>
          <w:bCs/>
          <w:sz w:val="24"/>
          <w:szCs w:val="24"/>
        </w:rPr>
        <w:t xml:space="preserve">15) </w:t>
      </w:r>
      <w:r w:rsidR="000A068A" w:rsidRPr="008C3C74">
        <w:rPr>
          <w:b/>
          <w:bCs/>
          <w:sz w:val="24"/>
          <w:szCs w:val="24"/>
        </w:rPr>
        <w:t xml:space="preserve">spotkania Dyrektora Placówki z </w:t>
      </w:r>
      <w:r w:rsidR="00357234" w:rsidRPr="008C3C74">
        <w:rPr>
          <w:b/>
          <w:bCs/>
          <w:sz w:val="24"/>
          <w:szCs w:val="24"/>
        </w:rPr>
        <w:t>sygnalistą</w:t>
      </w:r>
      <w:r w:rsidR="000A068A" w:rsidRPr="008C3C74">
        <w:rPr>
          <w:b/>
          <w:bCs/>
          <w:sz w:val="24"/>
          <w:szCs w:val="24"/>
        </w:rPr>
        <w:t xml:space="preserve"> </w:t>
      </w:r>
    </w:p>
    <w:p w14:paraId="3450300B" w14:textId="14BABB87" w:rsidR="00F76227" w:rsidRPr="008C3C74" w:rsidRDefault="002B43F0" w:rsidP="00D27F24">
      <w:pPr>
        <w:spacing w:before="240" w:after="0"/>
        <w:ind w:firstLine="284"/>
        <w:jc w:val="both"/>
        <w:rPr>
          <w:sz w:val="24"/>
          <w:szCs w:val="24"/>
        </w:rPr>
      </w:pPr>
      <w:r w:rsidRPr="008C3C74">
        <w:rPr>
          <w:sz w:val="24"/>
          <w:szCs w:val="24"/>
        </w:rPr>
        <w:t>Ustalono, że sytuacja opisana w sygnale nie dotyczyła wychowanków POW nr 3, w związku z  czym k</w:t>
      </w:r>
      <w:r w:rsidR="004D2248" w:rsidRPr="008C3C74">
        <w:rPr>
          <w:sz w:val="24"/>
          <w:szCs w:val="24"/>
        </w:rPr>
        <w:t xml:space="preserve">ontrolujący nie są w stanie stwierdzić, co było przedmiotem spotkania oraz jego przebiegu, nie jest </w:t>
      </w:r>
      <w:r w:rsidRPr="008C3C74">
        <w:rPr>
          <w:sz w:val="24"/>
          <w:szCs w:val="24"/>
        </w:rPr>
        <w:t>również</w:t>
      </w:r>
      <w:r w:rsidR="004D2248" w:rsidRPr="008C3C74">
        <w:rPr>
          <w:sz w:val="24"/>
          <w:szCs w:val="24"/>
        </w:rPr>
        <w:t xml:space="preserve"> możliwe odniesienie się do tej kwestii w niniejszym wystąpieniu pokontrolnym. </w:t>
      </w:r>
    </w:p>
    <w:p w14:paraId="543C3662" w14:textId="77777777" w:rsidR="00487FB2" w:rsidRPr="008C3C74" w:rsidRDefault="00487FB2" w:rsidP="00487FB2">
      <w:pPr>
        <w:pStyle w:val="Akapitzlist"/>
        <w:tabs>
          <w:tab w:val="left" w:pos="284"/>
        </w:tabs>
        <w:spacing w:after="120"/>
        <w:ind w:left="0"/>
        <w:jc w:val="both"/>
        <w:rPr>
          <w:rFonts w:eastAsia="Arial Unicode MS" w:cs="Calibri"/>
          <w:b/>
          <w:kern w:val="2"/>
          <w:sz w:val="24"/>
          <w:szCs w:val="24"/>
          <w:lang w:bidi="en-US"/>
        </w:rPr>
      </w:pPr>
    </w:p>
    <w:p w14:paraId="69064B7D" w14:textId="67C258AA" w:rsidR="008F716B" w:rsidRPr="008C3C74" w:rsidRDefault="008F716B" w:rsidP="00584620">
      <w:pPr>
        <w:pStyle w:val="Akapitzlist"/>
        <w:numPr>
          <w:ilvl w:val="0"/>
          <w:numId w:val="21"/>
        </w:numPr>
        <w:tabs>
          <w:tab w:val="left" w:pos="284"/>
        </w:tabs>
        <w:spacing w:after="120"/>
        <w:ind w:hanging="720"/>
        <w:jc w:val="both"/>
        <w:rPr>
          <w:rFonts w:eastAsia="Arial Unicode MS" w:cs="Calibri"/>
          <w:b/>
          <w:kern w:val="2"/>
          <w:sz w:val="24"/>
          <w:szCs w:val="24"/>
          <w:lang w:bidi="en-US"/>
        </w:rPr>
      </w:pPr>
      <w:r w:rsidRPr="008C3C74">
        <w:rPr>
          <w:rFonts w:eastAsia="Arial Unicode MS" w:cs="Calibri"/>
          <w:b/>
          <w:kern w:val="2"/>
          <w:sz w:val="24"/>
          <w:szCs w:val="24"/>
          <w:lang w:bidi="en-US"/>
        </w:rPr>
        <w:t>Pozostałe ustalenia</w:t>
      </w:r>
    </w:p>
    <w:p w14:paraId="26C489FC" w14:textId="782ED010" w:rsidR="008F716B" w:rsidRPr="008C3C74" w:rsidRDefault="008F716B" w:rsidP="00584620">
      <w:pPr>
        <w:spacing w:after="120"/>
        <w:ind w:firstLine="284"/>
        <w:jc w:val="both"/>
        <w:rPr>
          <w:rFonts w:eastAsia="Arial Unicode MS" w:cs="Calibri"/>
          <w:kern w:val="2"/>
          <w:sz w:val="24"/>
          <w:szCs w:val="24"/>
          <w:lang w:bidi="en-US"/>
        </w:rPr>
      </w:pPr>
      <w:r w:rsidRPr="008C3C74">
        <w:rPr>
          <w:sz w:val="24"/>
          <w:szCs w:val="24"/>
        </w:rPr>
        <w:t xml:space="preserve">W  wyniku oględzin stwierdzono, że Placówka usytuowana jest na II piętrze budynku </w:t>
      </w:r>
      <w:r w:rsidR="00CB03E3">
        <w:rPr>
          <w:sz w:val="24"/>
          <w:szCs w:val="24"/>
        </w:rPr>
        <w:br/>
      </w:r>
      <w:r w:rsidRPr="008C3C74">
        <w:rPr>
          <w:sz w:val="24"/>
          <w:szCs w:val="24"/>
        </w:rPr>
        <w:t xml:space="preserve">w którym znajdują się też w </w:t>
      </w:r>
      <w:r w:rsidR="00D27F24">
        <w:rPr>
          <w:sz w:val="24"/>
          <w:szCs w:val="24"/>
        </w:rPr>
        <w:t>POW n</w:t>
      </w:r>
      <w:r w:rsidRPr="008C3C74">
        <w:rPr>
          <w:sz w:val="24"/>
          <w:szCs w:val="24"/>
        </w:rPr>
        <w:t>r 2</w:t>
      </w:r>
      <w:r w:rsidR="00D27F24">
        <w:rPr>
          <w:sz w:val="24"/>
          <w:szCs w:val="24"/>
        </w:rPr>
        <w:t xml:space="preserve"> </w:t>
      </w:r>
      <w:r w:rsidRPr="008C3C74">
        <w:rPr>
          <w:sz w:val="24"/>
          <w:szCs w:val="24"/>
        </w:rPr>
        <w:t xml:space="preserve">i </w:t>
      </w:r>
      <w:r w:rsidR="00D27F24">
        <w:rPr>
          <w:sz w:val="24"/>
          <w:szCs w:val="24"/>
        </w:rPr>
        <w:t>POW n</w:t>
      </w:r>
      <w:r w:rsidRPr="008C3C74">
        <w:rPr>
          <w:sz w:val="24"/>
          <w:szCs w:val="24"/>
        </w:rPr>
        <w:t>r</w:t>
      </w:r>
      <w:r w:rsidR="00D27F24">
        <w:rPr>
          <w:sz w:val="24"/>
          <w:szCs w:val="24"/>
        </w:rPr>
        <w:t xml:space="preserve"> 1</w:t>
      </w:r>
      <w:r w:rsidRPr="008C3C74">
        <w:rPr>
          <w:sz w:val="24"/>
          <w:szCs w:val="24"/>
        </w:rPr>
        <w:t xml:space="preserve">. Dzieci </w:t>
      </w:r>
      <w:r w:rsidR="00DD1AB0" w:rsidRPr="008C3C74">
        <w:rPr>
          <w:sz w:val="24"/>
          <w:szCs w:val="24"/>
        </w:rPr>
        <w:t>do dyspozycji miały pokoje</w:t>
      </w:r>
      <w:r w:rsidRPr="008C3C74">
        <w:rPr>
          <w:sz w:val="24"/>
          <w:szCs w:val="24"/>
        </w:rPr>
        <w:t xml:space="preserve"> </w:t>
      </w:r>
      <w:r w:rsidR="000F1D02" w:rsidRPr="008C3C74">
        <w:rPr>
          <w:sz w:val="24"/>
          <w:szCs w:val="24"/>
        </w:rPr>
        <w:br/>
      </w:r>
      <w:r w:rsidRPr="008C3C74">
        <w:rPr>
          <w:sz w:val="24"/>
          <w:szCs w:val="24"/>
        </w:rPr>
        <w:t>1</w:t>
      </w:r>
      <w:r w:rsidR="000F1D02" w:rsidRPr="008C3C74">
        <w:rPr>
          <w:sz w:val="24"/>
          <w:szCs w:val="24"/>
        </w:rPr>
        <w:t>-</w:t>
      </w:r>
      <w:r w:rsidRPr="008C3C74">
        <w:rPr>
          <w:sz w:val="24"/>
          <w:szCs w:val="24"/>
        </w:rPr>
        <w:t>osobow</w:t>
      </w:r>
      <w:r w:rsidR="00DD1AB0" w:rsidRPr="008C3C74">
        <w:rPr>
          <w:sz w:val="24"/>
          <w:szCs w:val="24"/>
        </w:rPr>
        <w:t>e</w:t>
      </w:r>
      <w:r w:rsidR="00584620" w:rsidRPr="008C3C74">
        <w:rPr>
          <w:sz w:val="24"/>
          <w:szCs w:val="24"/>
        </w:rPr>
        <w:t>,</w:t>
      </w:r>
      <w:r w:rsidR="00DD1AB0" w:rsidRPr="008C3C74">
        <w:rPr>
          <w:sz w:val="24"/>
          <w:szCs w:val="24"/>
        </w:rPr>
        <w:t xml:space="preserve"> </w:t>
      </w:r>
      <w:r w:rsidR="00584620" w:rsidRPr="008C3C74">
        <w:rPr>
          <w:sz w:val="24"/>
          <w:szCs w:val="24"/>
        </w:rPr>
        <w:t>których powierzchnia umożliwia</w:t>
      </w:r>
      <w:r w:rsidR="00DD1AB0" w:rsidRPr="008C3C74">
        <w:rPr>
          <w:sz w:val="24"/>
          <w:szCs w:val="24"/>
        </w:rPr>
        <w:t>ła</w:t>
      </w:r>
      <w:r w:rsidR="00584620" w:rsidRPr="008C3C74">
        <w:rPr>
          <w:sz w:val="24"/>
          <w:szCs w:val="24"/>
        </w:rPr>
        <w:t xml:space="preserve"> im swobodne funkcjonowanie oraz naukę</w:t>
      </w:r>
      <w:r w:rsidR="00DD1AB0" w:rsidRPr="008C3C74">
        <w:rPr>
          <w:sz w:val="24"/>
          <w:szCs w:val="24"/>
        </w:rPr>
        <w:t>. Pokoje były</w:t>
      </w:r>
      <w:r w:rsidR="00584620" w:rsidRPr="008C3C74">
        <w:rPr>
          <w:sz w:val="24"/>
          <w:szCs w:val="24"/>
        </w:rPr>
        <w:t xml:space="preserve"> </w:t>
      </w:r>
      <w:r w:rsidRPr="008C3C74">
        <w:rPr>
          <w:sz w:val="24"/>
          <w:szCs w:val="24"/>
        </w:rPr>
        <w:t>właściwie oświetlon</w:t>
      </w:r>
      <w:r w:rsidR="00DD1AB0" w:rsidRPr="008C3C74">
        <w:rPr>
          <w:sz w:val="24"/>
          <w:szCs w:val="24"/>
        </w:rPr>
        <w:t>e</w:t>
      </w:r>
      <w:r w:rsidRPr="008C3C74">
        <w:rPr>
          <w:sz w:val="24"/>
          <w:szCs w:val="24"/>
        </w:rPr>
        <w:t xml:space="preserve"> i</w:t>
      </w:r>
      <w:r w:rsidR="00584620" w:rsidRPr="008C3C74">
        <w:rPr>
          <w:sz w:val="24"/>
          <w:szCs w:val="24"/>
        </w:rPr>
        <w:t xml:space="preserve"> wyposażo</w:t>
      </w:r>
      <w:r w:rsidR="00DD1AB0" w:rsidRPr="008C3C74">
        <w:rPr>
          <w:sz w:val="24"/>
          <w:szCs w:val="24"/>
        </w:rPr>
        <w:t>ne</w:t>
      </w:r>
      <w:r w:rsidR="00584620" w:rsidRPr="008C3C74">
        <w:rPr>
          <w:sz w:val="24"/>
          <w:szCs w:val="24"/>
        </w:rPr>
        <w:t xml:space="preserve"> w niezbędne meble</w:t>
      </w:r>
      <w:r w:rsidRPr="008C3C74">
        <w:rPr>
          <w:sz w:val="24"/>
          <w:szCs w:val="24"/>
        </w:rPr>
        <w:t xml:space="preserve">. </w:t>
      </w:r>
      <w:r w:rsidR="002B43F0" w:rsidRPr="008C3C74">
        <w:rPr>
          <w:sz w:val="24"/>
          <w:szCs w:val="24"/>
        </w:rPr>
        <w:t xml:space="preserve">Każdy z pokoi  wyposażony był także w stolik i fotele wypoczynkowe, stanowiące miejsce, w którym dziecko mogło swobodnie przyjąć gości. </w:t>
      </w:r>
      <w:r w:rsidRPr="008C3C74">
        <w:rPr>
          <w:sz w:val="24"/>
          <w:szCs w:val="24"/>
        </w:rPr>
        <w:t>Ponadto wychowankowie m</w:t>
      </w:r>
      <w:r w:rsidR="00DD1AB0" w:rsidRPr="008C3C74">
        <w:rPr>
          <w:sz w:val="24"/>
          <w:szCs w:val="24"/>
        </w:rPr>
        <w:t>ieli</w:t>
      </w:r>
      <w:r w:rsidRPr="008C3C74">
        <w:rPr>
          <w:sz w:val="24"/>
          <w:szCs w:val="24"/>
        </w:rPr>
        <w:t xml:space="preserve"> zapewnione miejsce</w:t>
      </w:r>
      <w:r w:rsidRPr="008C3C74">
        <w:rPr>
          <w:rFonts w:eastAsia="Arial Unicode MS" w:cs="Calibri"/>
          <w:kern w:val="2"/>
          <w:sz w:val="24"/>
          <w:szCs w:val="24"/>
          <w:lang w:bidi="en-US"/>
        </w:rPr>
        <w:t xml:space="preserve"> do przygotowywania posiłków oraz wspólną przestrzeń mieszkalną, która stanowi</w:t>
      </w:r>
      <w:r w:rsidR="00DD1AB0" w:rsidRPr="008C3C74">
        <w:rPr>
          <w:rFonts w:eastAsia="Arial Unicode MS" w:cs="Calibri"/>
          <w:kern w:val="2"/>
          <w:sz w:val="24"/>
          <w:szCs w:val="24"/>
          <w:lang w:bidi="en-US"/>
        </w:rPr>
        <w:t>ła</w:t>
      </w:r>
      <w:r w:rsidRPr="008C3C74">
        <w:rPr>
          <w:rFonts w:eastAsia="Arial Unicode MS" w:cs="Calibri"/>
          <w:kern w:val="2"/>
          <w:sz w:val="24"/>
          <w:szCs w:val="24"/>
          <w:lang w:bidi="en-US"/>
        </w:rPr>
        <w:t xml:space="preserve"> miejsce spotkań i wypoczynku. W Placówce znajd</w:t>
      </w:r>
      <w:r w:rsidR="00DD1AB0" w:rsidRPr="008C3C74">
        <w:rPr>
          <w:rFonts w:eastAsia="Arial Unicode MS" w:cs="Calibri"/>
          <w:kern w:val="2"/>
          <w:sz w:val="24"/>
          <w:szCs w:val="24"/>
          <w:lang w:bidi="en-US"/>
        </w:rPr>
        <w:t>owała</w:t>
      </w:r>
      <w:r w:rsidRPr="008C3C74">
        <w:rPr>
          <w:rFonts w:eastAsia="Arial Unicode MS" w:cs="Calibri"/>
          <w:kern w:val="2"/>
          <w:sz w:val="24"/>
          <w:szCs w:val="24"/>
          <w:lang w:bidi="en-US"/>
        </w:rPr>
        <w:t xml:space="preserve"> się toaleta oraz łazienka z miejscem do prania.</w:t>
      </w:r>
      <w:r w:rsidR="00DD1AB0" w:rsidRPr="008C3C74">
        <w:rPr>
          <w:rFonts w:eastAsia="Arial Unicode MS" w:cs="Calibri"/>
          <w:kern w:val="2"/>
          <w:sz w:val="24"/>
          <w:szCs w:val="24"/>
          <w:lang w:bidi="en-US"/>
        </w:rPr>
        <w:t xml:space="preserve"> Warunki pobytu wychowanków zapewniono na wysokim poziomie.</w:t>
      </w:r>
      <w:r w:rsidRPr="008C3C74">
        <w:rPr>
          <w:rFonts w:eastAsia="Arial Unicode MS" w:cs="Calibri"/>
          <w:kern w:val="2"/>
          <w:sz w:val="24"/>
          <w:szCs w:val="24"/>
          <w:lang w:bidi="en-US"/>
        </w:rPr>
        <w:t xml:space="preserve">  </w:t>
      </w:r>
    </w:p>
    <w:p w14:paraId="74E484BF" w14:textId="418E2CBC" w:rsidR="00A31DE3" w:rsidRPr="008C3C74" w:rsidRDefault="00584620" w:rsidP="00584620">
      <w:pPr>
        <w:spacing w:after="0"/>
        <w:ind w:left="360"/>
        <w:jc w:val="both"/>
        <w:rPr>
          <w:rFonts w:cstheme="minorHAnsi"/>
          <w:sz w:val="24"/>
          <w:szCs w:val="24"/>
        </w:rPr>
      </w:pPr>
      <w:r w:rsidRPr="008C3C74">
        <w:rPr>
          <w:rFonts w:cstheme="minorHAnsi"/>
          <w:b/>
          <w:bCs/>
          <w:sz w:val="24"/>
          <w:szCs w:val="24"/>
        </w:rPr>
        <w:t xml:space="preserve">5.1 </w:t>
      </w:r>
      <w:r w:rsidR="00090C7E" w:rsidRPr="008C3C74">
        <w:rPr>
          <w:rFonts w:cstheme="minorHAnsi"/>
          <w:b/>
          <w:bCs/>
          <w:sz w:val="24"/>
          <w:szCs w:val="24"/>
        </w:rPr>
        <w:t>Ocena</w:t>
      </w:r>
      <w:r w:rsidR="00A31DE3" w:rsidRPr="008C3C74">
        <w:rPr>
          <w:rFonts w:cstheme="minorHAnsi"/>
          <w:b/>
          <w:bCs/>
          <w:sz w:val="24"/>
          <w:szCs w:val="24"/>
        </w:rPr>
        <w:t xml:space="preserve"> dokumenta</w:t>
      </w:r>
      <w:r w:rsidR="00090C7E" w:rsidRPr="008C3C74">
        <w:rPr>
          <w:rFonts w:cstheme="minorHAnsi"/>
          <w:b/>
          <w:bCs/>
          <w:sz w:val="24"/>
          <w:szCs w:val="24"/>
        </w:rPr>
        <w:t>cji wychowanków</w:t>
      </w:r>
    </w:p>
    <w:p w14:paraId="08985330" w14:textId="6C7108CE" w:rsidR="008F716B" w:rsidRPr="008C3C74" w:rsidRDefault="008F716B" w:rsidP="00455AED">
      <w:pPr>
        <w:spacing w:before="240" w:after="0"/>
        <w:ind w:left="-57" w:firstLine="341"/>
        <w:jc w:val="both"/>
        <w:rPr>
          <w:rFonts w:cstheme="minorHAnsi"/>
          <w:sz w:val="24"/>
          <w:szCs w:val="24"/>
        </w:rPr>
      </w:pPr>
      <w:r w:rsidRPr="008C3C74">
        <w:rPr>
          <w:rFonts w:cstheme="minorHAnsi"/>
          <w:sz w:val="24"/>
          <w:szCs w:val="24"/>
        </w:rPr>
        <w:t xml:space="preserve">Oceny dokonano na podstawie analizy losowo wybranej dokumentacji trojga wychowanków z wykazu pod poz. 4, 5 i 10. </w:t>
      </w:r>
    </w:p>
    <w:p w14:paraId="19271939" w14:textId="29CFB5E8" w:rsidR="00A76B7C" w:rsidRPr="008C3C74" w:rsidRDefault="00A76B7C" w:rsidP="00455AED">
      <w:pPr>
        <w:spacing w:before="240" w:after="0"/>
        <w:ind w:left="-57" w:firstLine="341"/>
        <w:jc w:val="both"/>
        <w:rPr>
          <w:rFonts w:cstheme="minorHAnsi"/>
          <w:sz w:val="24"/>
          <w:szCs w:val="24"/>
        </w:rPr>
      </w:pPr>
      <w:r w:rsidRPr="008C3C74">
        <w:rPr>
          <w:rFonts w:cstheme="minorHAnsi"/>
          <w:sz w:val="24"/>
          <w:szCs w:val="24"/>
        </w:rPr>
        <w:lastRenderedPageBreak/>
        <w:t>W każdym poddanym analizie przypadku podstawą umieszczenia dziecka w pieczy zastępczej było</w:t>
      </w:r>
      <w:r w:rsidR="00DD1AB0" w:rsidRPr="008C3C74">
        <w:rPr>
          <w:rFonts w:cstheme="minorHAnsi"/>
          <w:sz w:val="24"/>
          <w:szCs w:val="24"/>
        </w:rPr>
        <w:t xml:space="preserve"> postanowienie sądu i</w:t>
      </w:r>
      <w:r w:rsidRPr="008C3C74">
        <w:rPr>
          <w:rFonts w:cstheme="minorHAnsi"/>
          <w:sz w:val="24"/>
          <w:szCs w:val="24"/>
        </w:rPr>
        <w:t xml:space="preserve"> skierowanie wystawione przez Dyrektora Powiatowego Centrum Pomocy </w:t>
      </w:r>
      <w:r w:rsidR="00C9397D" w:rsidRPr="008C3C74">
        <w:rPr>
          <w:rFonts w:cstheme="minorHAnsi"/>
          <w:sz w:val="24"/>
          <w:szCs w:val="24"/>
        </w:rPr>
        <w:t>R</w:t>
      </w:r>
      <w:r w:rsidRPr="008C3C74">
        <w:rPr>
          <w:rFonts w:cstheme="minorHAnsi"/>
          <w:sz w:val="24"/>
          <w:szCs w:val="24"/>
        </w:rPr>
        <w:t>odzinie w Bartoszycach</w:t>
      </w:r>
      <w:r w:rsidR="00D27F24">
        <w:rPr>
          <w:rFonts w:cstheme="minorHAnsi"/>
          <w:sz w:val="24"/>
          <w:szCs w:val="24"/>
        </w:rPr>
        <w:t>,</w:t>
      </w:r>
      <w:r w:rsidR="00FA080E" w:rsidRPr="008C3C74">
        <w:rPr>
          <w:rFonts w:cstheme="minorHAnsi"/>
          <w:sz w:val="24"/>
          <w:szCs w:val="24"/>
        </w:rPr>
        <w:t xml:space="preserve"> </w:t>
      </w:r>
      <w:r w:rsidR="00D27F24" w:rsidRPr="008C3C74">
        <w:rPr>
          <w:rFonts w:cstheme="minorHAnsi"/>
          <w:sz w:val="24"/>
          <w:szCs w:val="24"/>
        </w:rPr>
        <w:t>działającego z upoważnienia Starosty</w:t>
      </w:r>
      <w:r w:rsidR="00D27F24" w:rsidRPr="008C3C74">
        <w:rPr>
          <w:rFonts w:cstheme="minorHAnsi"/>
          <w:b/>
          <w:bCs/>
          <w:sz w:val="24"/>
          <w:szCs w:val="24"/>
        </w:rPr>
        <w:t xml:space="preserve"> </w:t>
      </w:r>
      <w:r w:rsidR="00FA080E" w:rsidRPr="008C3C74">
        <w:rPr>
          <w:rFonts w:cstheme="minorHAnsi"/>
          <w:b/>
          <w:bCs/>
          <w:sz w:val="24"/>
          <w:szCs w:val="24"/>
        </w:rPr>
        <w:t>/</w:t>
      </w:r>
      <w:r w:rsidR="00FA080E" w:rsidRPr="008C3C74">
        <w:rPr>
          <w:rFonts w:cstheme="minorHAnsi"/>
          <w:b/>
          <w:sz w:val="24"/>
          <w:szCs w:val="24"/>
        </w:rPr>
        <w:t>akta kontroli str. 157-159/</w:t>
      </w:r>
      <w:r w:rsidRPr="008C3C74">
        <w:rPr>
          <w:rFonts w:cstheme="minorHAnsi"/>
          <w:sz w:val="24"/>
          <w:szCs w:val="24"/>
        </w:rPr>
        <w:t>. W dokumentacji znajdowały się również świadectwa szkolne, dokumentacja potwierdzająca przebieg leczenia dziecka a także inne dokumenty</w:t>
      </w:r>
      <w:r w:rsidR="00C9397D" w:rsidRPr="008C3C74">
        <w:rPr>
          <w:rFonts w:cstheme="minorHAnsi"/>
          <w:sz w:val="24"/>
          <w:szCs w:val="24"/>
        </w:rPr>
        <w:t>,</w:t>
      </w:r>
      <w:r w:rsidRPr="008C3C74">
        <w:rPr>
          <w:rFonts w:cstheme="minorHAnsi"/>
          <w:sz w:val="24"/>
          <w:szCs w:val="24"/>
        </w:rPr>
        <w:t xml:space="preserve"> informujące o bieżącej sytuacji dziecka. </w:t>
      </w:r>
    </w:p>
    <w:p w14:paraId="2671A9BF" w14:textId="186B5945" w:rsidR="00C9397D" w:rsidRPr="008C3C74" w:rsidRDefault="00C9397D" w:rsidP="002D797E">
      <w:pPr>
        <w:spacing w:after="0"/>
        <w:ind w:firstLine="284"/>
        <w:jc w:val="both"/>
        <w:rPr>
          <w:rFonts w:eastAsia="Times New Roman" w:cstheme="minorHAnsi"/>
          <w:sz w:val="24"/>
          <w:szCs w:val="24"/>
          <w:lang w:eastAsia="pl-PL"/>
        </w:rPr>
      </w:pPr>
      <w:r w:rsidRPr="008C3C74">
        <w:rPr>
          <w:rFonts w:eastAsia="Times New Roman" w:cstheme="minorHAnsi"/>
          <w:sz w:val="24"/>
          <w:szCs w:val="24"/>
          <w:lang w:eastAsia="pl-PL"/>
        </w:rPr>
        <w:t xml:space="preserve">Stwierdzono, że w Placówce, zgodnie z  </w:t>
      </w:r>
      <w:r w:rsidRPr="008C3C74">
        <w:rPr>
          <w:rFonts w:cstheme="minorHAnsi"/>
          <w:sz w:val="24"/>
          <w:szCs w:val="24"/>
        </w:rPr>
        <w:t>§ 17 ust. 5 rozporządzenia,</w:t>
      </w:r>
      <w:r w:rsidRPr="008C3C74">
        <w:rPr>
          <w:rFonts w:eastAsia="Times New Roman" w:cstheme="minorHAnsi"/>
          <w:sz w:val="24"/>
          <w:szCs w:val="24"/>
          <w:lang w:eastAsia="pl-PL"/>
        </w:rPr>
        <w:t xml:space="preserve"> prowadzono </w:t>
      </w:r>
      <w:r w:rsidR="00A31A27" w:rsidRPr="008C3C74">
        <w:rPr>
          <w:rFonts w:eastAsia="Times New Roman" w:cstheme="minorHAnsi"/>
          <w:i/>
          <w:iCs/>
          <w:sz w:val="24"/>
          <w:szCs w:val="24"/>
          <w:lang w:eastAsia="pl-PL"/>
        </w:rPr>
        <w:t>Ew</w:t>
      </w:r>
      <w:r w:rsidRPr="008C3C74">
        <w:rPr>
          <w:rFonts w:eastAsia="Times New Roman" w:cstheme="minorHAnsi"/>
          <w:i/>
          <w:iCs/>
          <w:sz w:val="24"/>
          <w:szCs w:val="24"/>
          <w:lang w:eastAsia="pl-PL"/>
        </w:rPr>
        <w:t>idencję dzieci</w:t>
      </w:r>
      <w:r w:rsidRPr="008C3C74">
        <w:rPr>
          <w:rFonts w:eastAsia="Times New Roman" w:cstheme="minorHAnsi"/>
          <w:sz w:val="24"/>
          <w:szCs w:val="24"/>
          <w:lang w:eastAsia="pl-PL"/>
        </w:rPr>
        <w:t>, która zawierała następujące informacje:</w:t>
      </w:r>
    </w:p>
    <w:p w14:paraId="4FE5D6D7" w14:textId="337E37B6" w:rsidR="00C9397D" w:rsidRPr="008C3C74" w:rsidRDefault="00C9397D" w:rsidP="003C2661">
      <w:pPr>
        <w:pStyle w:val="Akapitzlist"/>
        <w:numPr>
          <w:ilvl w:val="0"/>
          <w:numId w:val="12"/>
        </w:numPr>
        <w:spacing w:after="0"/>
        <w:jc w:val="both"/>
        <w:rPr>
          <w:rFonts w:eastAsia="Times New Roman" w:cstheme="minorHAnsi"/>
          <w:sz w:val="24"/>
          <w:szCs w:val="24"/>
          <w:lang w:eastAsia="pl-PL"/>
        </w:rPr>
      </w:pPr>
      <w:bookmarkStart w:id="22" w:name="mip18769678"/>
      <w:bookmarkEnd w:id="22"/>
      <w:r w:rsidRPr="008C3C74">
        <w:rPr>
          <w:rFonts w:eastAsia="Times New Roman" w:cstheme="minorHAnsi"/>
          <w:sz w:val="24"/>
          <w:szCs w:val="24"/>
          <w:lang w:eastAsia="pl-PL"/>
        </w:rPr>
        <w:t>imię i nazwisko dziecka</w:t>
      </w:r>
      <w:r w:rsidR="00A31A27" w:rsidRPr="008C3C74">
        <w:rPr>
          <w:rFonts w:eastAsia="Times New Roman" w:cstheme="minorHAnsi"/>
          <w:sz w:val="24"/>
          <w:szCs w:val="24"/>
          <w:lang w:eastAsia="pl-PL"/>
        </w:rPr>
        <w:t>,</w:t>
      </w:r>
    </w:p>
    <w:p w14:paraId="3DCE9C81" w14:textId="101EFCB1" w:rsidR="00C9397D" w:rsidRPr="008C3C74" w:rsidRDefault="00C9397D" w:rsidP="003C2661">
      <w:pPr>
        <w:pStyle w:val="Akapitzlist"/>
        <w:numPr>
          <w:ilvl w:val="0"/>
          <w:numId w:val="12"/>
        </w:numPr>
        <w:spacing w:after="0"/>
        <w:jc w:val="both"/>
        <w:rPr>
          <w:rFonts w:eastAsia="Times New Roman" w:cstheme="minorHAnsi"/>
          <w:sz w:val="24"/>
          <w:szCs w:val="24"/>
          <w:lang w:eastAsia="pl-PL"/>
        </w:rPr>
      </w:pPr>
      <w:bookmarkStart w:id="23" w:name="mip18769679"/>
      <w:bookmarkEnd w:id="23"/>
      <w:r w:rsidRPr="008C3C74">
        <w:rPr>
          <w:rFonts w:eastAsia="Times New Roman" w:cstheme="minorHAnsi"/>
          <w:sz w:val="24"/>
          <w:szCs w:val="24"/>
          <w:lang w:eastAsia="pl-PL"/>
        </w:rPr>
        <w:t>datę i miejsce urodzenia dziecka</w:t>
      </w:r>
      <w:r w:rsidR="00A31A27" w:rsidRPr="008C3C74">
        <w:rPr>
          <w:rFonts w:eastAsia="Times New Roman" w:cstheme="minorHAnsi"/>
          <w:sz w:val="24"/>
          <w:szCs w:val="24"/>
          <w:lang w:eastAsia="pl-PL"/>
        </w:rPr>
        <w:t>,</w:t>
      </w:r>
    </w:p>
    <w:p w14:paraId="2E5F1C1A" w14:textId="58A1C50E" w:rsidR="00C9397D" w:rsidRPr="008C3C74" w:rsidRDefault="00C9397D" w:rsidP="003C2661">
      <w:pPr>
        <w:pStyle w:val="Akapitzlist"/>
        <w:numPr>
          <w:ilvl w:val="0"/>
          <w:numId w:val="12"/>
        </w:numPr>
        <w:spacing w:after="0"/>
        <w:jc w:val="both"/>
        <w:rPr>
          <w:rFonts w:eastAsia="Times New Roman" w:cstheme="minorHAnsi"/>
          <w:sz w:val="24"/>
          <w:szCs w:val="24"/>
          <w:lang w:eastAsia="pl-PL"/>
        </w:rPr>
      </w:pPr>
      <w:bookmarkStart w:id="24" w:name="mip18769680"/>
      <w:bookmarkEnd w:id="24"/>
      <w:r w:rsidRPr="008C3C74">
        <w:rPr>
          <w:rFonts w:eastAsia="Times New Roman" w:cstheme="minorHAnsi"/>
          <w:sz w:val="24"/>
          <w:szCs w:val="24"/>
          <w:lang w:eastAsia="pl-PL"/>
        </w:rPr>
        <w:t>adres ostatniego miejsca zamieszkania dziecka</w:t>
      </w:r>
      <w:r w:rsidR="00A31A27" w:rsidRPr="008C3C74">
        <w:rPr>
          <w:rFonts w:eastAsia="Times New Roman" w:cstheme="minorHAnsi"/>
          <w:sz w:val="24"/>
          <w:szCs w:val="24"/>
          <w:lang w:eastAsia="pl-PL"/>
        </w:rPr>
        <w:t>,</w:t>
      </w:r>
    </w:p>
    <w:p w14:paraId="2CE652E5" w14:textId="2BDD8C78" w:rsidR="00C9397D" w:rsidRPr="008C3C74" w:rsidRDefault="00C9397D" w:rsidP="003C2661">
      <w:pPr>
        <w:pStyle w:val="Akapitzlist"/>
        <w:numPr>
          <w:ilvl w:val="0"/>
          <w:numId w:val="12"/>
        </w:numPr>
        <w:spacing w:after="0"/>
        <w:jc w:val="both"/>
        <w:rPr>
          <w:rFonts w:eastAsia="Times New Roman" w:cstheme="minorHAnsi"/>
          <w:sz w:val="24"/>
          <w:szCs w:val="24"/>
          <w:lang w:eastAsia="pl-PL"/>
        </w:rPr>
      </w:pPr>
      <w:bookmarkStart w:id="25" w:name="mip18769681"/>
      <w:bookmarkEnd w:id="25"/>
      <w:r w:rsidRPr="008C3C74">
        <w:rPr>
          <w:rFonts w:eastAsia="Times New Roman" w:cstheme="minorHAnsi"/>
          <w:sz w:val="24"/>
          <w:szCs w:val="24"/>
          <w:lang w:eastAsia="pl-PL"/>
        </w:rPr>
        <w:t xml:space="preserve">aktualny adres zamieszkania rodziców dziecka lub jego opiekunów prawnych. </w:t>
      </w:r>
    </w:p>
    <w:p w14:paraId="7508037F" w14:textId="77777777" w:rsidR="008C19AF" w:rsidRPr="008C3C74" w:rsidRDefault="00A31A27" w:rsidP="002D797E">
      <w:pPr>
        <w:spacing w:after="0"/>
        <w:ind w:left="-57" w:firstLine="341"/>
        <w:jc w:val="both"/>
        <w:rPr>
          <w:rFonts w:cstheme="minorHAnsi"/>
          <w:sz w:val="24"/>
          <w:szCs w:val="24"/>
        </w:rPr>
      </w:pPr>
      <w:r w:rsidRPr="008C3C74">
        <w:rPr>
          <w:rFonts w:cstheme="minorHAnsi"/>
          <w:sz w:val="24"/>
          <w:szCs w:val="24"/>
        </w:rPr>
        <w:t xml:space="preserve">W Placówce prowadzono </w:t>
      </w:r>
      <w:r w:rsidRPr="008C3C74">
        <w:rPr>
          <w:rFonts w:cstheme="minorHAnsi"/>
          <w:i/>
          <w:iCs/>
          <w:sz w:val="24"/>
          <w:szCs w:val="24"/>
        </w:rPr>
        <w:t>Dzi</w:t>
      </w:r>
      <w:r w:rsidR="008C19AF" w:rsidRPr="008C3C74">
        <w:rPr>
          <w:rFonts w:cstheme="minorHAnsi"/>
          <w:i/>
          <w:iCs/>
          <w:sz w:val="24"/>
          <w:szCs w:val="24"/>
        </w:rPr>
        <w:t>e</w:t>
      </w:r>
      <w:r w:rsidRPr="008C3C74">
        <w:rPr>
          <w:rFonts w:cstheme="minorHAnsi"/>
          <w:i/>
          <w:iCs/>
          <w:sz w:val="24"/>
          <w:szCs w:val="24"/>
        </w:rPr>
        <w:t xml:space="preserve">nnik </w:t>
      </w:r>
      <w:r w:rsidR="008C19AF" w:rsidRPr="008C3C74">
        <w:rPr>
          <w:rFonts w:cstheme="minorHAnsi"/>
          <w:i/>
          <w:iCs/>
          <w:sz w:val="24"/>
          <w:szCs w:val="24"/>
        </w:rPr>
        <w:t>z</w:t>
      </w:r>
      <w:r w:rsidRPr="008C3C74">
        <w:rPr>
          <w:rFonts w:cstheme="minorHAnsi"/>
          <w:i/>
          <w:iCs/>
          <w:sz w:val="24"/>
          <w:szCs w:val="24"/>
        </w:rPr>
        <w:t>ajęć</w:t>
      </w:r>
      <w:r w:rsidR="008C19AF" w:rsidRPr="008C3C74">
        <w:rPr>
          <w:rFonts w:cstheme="minorHAnsi"/>
          <w:sz w:val="24"/>
          <w:szCs w:val="24"/>
        </w:rPr>
        <w:t>, który zawierał:</w:t>
      </w:r>
    </w:p>
    <w:p w14:paraId="41F25867" w14:textId="77777777" w:rsidR="008C19AF" w:rsidRPr="008C3C74" w:rsidRDefault="008C19AF" w:rsidP="003C2661">
      <w:pPr>
        <w:pStyle w:val="Akapitzlist"/>
        <w:numPr>
          <w:ilvl w:val="0"/>
          <w:numId w:val="14"/>
        </w:numPr>
        <w:spacing w:after="0"/>
        <w:ind w:left="851"/>
        <w:jc w:val="both"/>
        <w:rPr>
          <w:rFonts w:cstheme="minorHAnsi"/>
          <w:sz w:val="24"/>
          <w:szCs w:val="24"/>
        </w:rPr>
      </w:pPr>
      <w:r w:rsidRPr="008C3C74">
        <w:rPr>
          <w:rFonts w:cstheme="minorHAnsi"/>
          <w:sz w:val="24"/>
          <w:szCs w:val="24"/>
        </w:rPr>
        <w:t xml:space="preserve">rozkład zajęć w dniach nauki szkolnej, </w:t>
      </w:r>
    </w:p>
    <w:p w14:paraId="0007E8E8" w14:textId="2C99E767" w:rsidR="008C19AF" w:rsidRPr="008C3C74" w:rsidRDefault="008C19AF" w:rsidP="003C2661">
      <w:pPr>
        <w:pStyle w:val="Akapitzlist"/>
        <w:numPr>
          <w:ilvl w:val="0"/>
          <w:numId w:val="14"/>
        </w:numPr>
        <w:spacing w:after="0"/>
        <w:ind w:left="851"/>
        <w:jc w:val="both"/>
        <w:rPr>
          <w:rFonts w:cstheme="minorHAnsi"/>
          <w:sz w:val="24"/>
          <w:szCs w:val="24"/>
        </w:rPr>
      </w:pPr>
      <w:r w:rsidRPr="008C3C74">
        <w:rPr>
          <w:rFonts w:cstheme="minorHAnsi"/>
          <w:sz w:val="24"/>
          <w:szCs w:val="24"/>
        </w:rPr>
        <w:t xml:space="preserve">rozkład zajęć w dniach świątecznych i wolnych od nauki szkolnej, </w:t>
      </w:r>
    </w:p>
    <w:p w14:paraId="7AA3A8BF" w14:textId="742D4872" w:rsidR="008C19AF" w:rsidRPr="008C3C74" w:rsidRDefault="008C19AF" w:rsidP="003C2661">
      <w:pPr>
        <w:pStyle w:val="Akapitzlist"/>
        <w:numPr>
          <w:ilvl w:val="0"/>
          <w:numId w:val="14"/>
        </w:numPr>
        <w:spacing w:after="0"/>
        <w:ind w:left="851"/>
        <w:jc w:val="both"/>
        <w:rPr>
          <w:rFonts w:cstheme="minorHAnsi"/>
          <w:sz w:val="24"/>
          <w:szCs w:val="24"/>
        </w:rPr>
      </w:pPr>
      <w:r w:rsidRPr="008C3C74">
        <w:rPr>
          <w:rFonts w:cstheme="minorHAnsi"/>
          <w:sz w:val="24"/>
          <w:szCs w:val="24"/>
        </w:rPr>
        <w:t>rozkład zajęć powtarzających się okresowo,</w:t>
      </w:r>
    </w:p>
    <w:p w14:paraId="6837D8D6" w14:textId="46EAB9F2" w:rsidR="008C19AF" w:rsidRPr="008C3C74" w:rsidRDefault="008C19AF" w:rsidP="003C2661">
      <w:pPr>
        <w:pStyle w:val="Akapitzlist"/>
        <w:numPr>
          <w:ilvl w:val="0"/>
          <w:numId w:val="14"/>
        </w:numPr>
        <w:spacing w:after="0"/>
        <w:ind w:left="851"/>
        <w:jc w:val="both"/>
        <w:rPr>
          <w:rFonts w:cstheme="minorHAnsi"/>
          <w:sz w:val="24"/>
          <w:szCs w:val="24"/>
        </w:rPr>
      </w:pPr>
      <w:r w:rsidRPr="008C3C74">
        <w:rPr>
          <w:rFonts w:cstheme="minorHAnsi"/>
          <w:sz w:val="24"/>
          <w:szCs w:val="24"/>
        </w:rPr>
        <w:t>tygodniowe założenia wychowawcze,</w:t>
      </w:r>
    </w:p>
    <w:p w14:paraId="6451F3E7" w14:textId="77777777" w:rsidR="00082912" w:rsidRPr="008C3C74" w:rsidRDefault="008C19AF" w:rsidP="003C2661">
      <w:pPr>
        <w:pStyle w:val="Akapitzlist"/>
        <w:numPr>
          <w:ilvl w:val="0"/>
          <w:numId w:val="14"/>
        </w:numPr>
        <w:spacing w:after="0"/>
        <w:ind w:left="851" w:hanging="357"/>
        <w:jc w:val="both"/>
        <w:rPr>
          <w:rFonts w:cstheme="minorHAnsi"/>
          <w:sz w:val="24"/>
          <w:szCs w:val="24"/>
        </w:rPr>
      </w:pPr>
      <w:r w:rsidRPr="008C3C74">
        <w:rPr>
          <w:rFonts w:cstheme="minorHAnsi"/>
          <w:sz w:val="24"/>
          <w:szCs w:val="24"/>
        </w:rPr>
        <w:t>opis realizacji planu.</w:t>
      </w:r>
    </w:p>
    <w:p w14:paraId="345B5211" w14:textId="49CDC9C5" w:rsidR="00082912" w:rsidRPr="008C3C74" w:rsidRDefault="00082912" w:rsidP="002D797E">
      <w:pPr>
        <w:spacing w:after="0"/>
        <w:jc w:val="both"/>
        <w:rPr>
          <w:rFonts w:cstheme="minorHAnsi"/>
          <w:sz w:val="24"/>
          <w:szCs w:val="24"/>
        </w:rPr>
      </w:pPr>
      <w:r w:rsidRPr="008C3C74">
        <w:rPr>
          <w:rFonts w:cstheme="minorHAnsi"/>
          <w:sz w:val="24"/>
          <w:szCs w:val="24"/>
        </w:rPr>
        <w:t xml:space="preserve">Każdy z dokonanych w </w:t>
      </w:r>
      <w:r w:rsidRPr="008C3C74">
        <w:rPr>
          <w:rFonts w:cstheme="minorHAnsi"/>
          <w:i/>
          <w:iCs/>
          <w:sz w:val="24"/>
          <w:szCs w:val="24"/>
        </w:rPr>
        <w:t>Dzienniku zajęć</w:t>
      </w:r>
      <w:r w:rsidRPr="008C3C74">
        <w:rPr>
          <w:rFonts w:cstheme="minorHAnsi"/>
          <w:sz w:val="24"/>
          <w:szCs w:val="24"/>
        </w:rPr>
        <w:t xml:space="preserve"> wpisów opatrzono datą oraz godzinami, w których zajęcia prowadzono, a także podpisem wychowawców realizujących dane zadanie</w:t>
      </w:r>
      <w:r w:rsidR="00FA080E" w:rsidRPr="008C3C74">
        <w:rPr>
          <w:rFonts w:cstheme="minorHAnsi"/>
          <w:sz w:val="24"/>
          <w:szCs w:val="24"/>
        </w:rPr>
        <w:t xml:space="preserve"> </w:t>
      </w:r>
      <w:r w:rsidR="00FA080E" w:rsidRPr="008C3C74">
        <w:rPr>
          <w:rFonts w:cstheme="minorHAnsi"/>
          <w:b/>
          <w:bCs/>
          <w:sz w:val="24"/>
          <w:szCs w:val="24"/>
        </w:rPr>
        <w:t>/</w:t>
      </w:r>
      <w:r w:rsidR="00FA080E" w:rsidRPr="008C3C74">
        <w:rPr>
          <w:rFonts w:cstheme="minorHAnsi"/>
          <w:b/>
          <w:sz w:val="24"/>
          <w:szCs w:val="24"/>
        </w:rPr>
        <w:t>akta kontroli str. 160-164/</w:t>
      </w:r>
      <w:r w:rsidRPr="008C3C74">
        <w:rPr>
          <w:rFonts w:cstheme="minorHAnsi"/>
          <w:sz w:val="24"/>
          <w:szCs w:val="24"/>
        </w:rPr>
        <w:t xml:space="preserve">. </w:t>
      </w:r>
    </w:p>
    <w:p w14:paraId="7DC58FB0" w14:textId="210B0271" w:rsidR="00A31DE3" w:rsidRPr="008C3C74" w:rsidRDefault="00A31DE3" w:rsidP="00FA080E">
      <w:pPr>
        <w:spacing w:before="240" w:after="0"/>
        <w:ind w:left="-57" w:firstLine="341"/>
        <w:jc w:val="both"/>
        <w:rPr>
          <w:rFonts w:cstheme="minorHAnsi"/>
          <w:sz w:val="24"/>
          <w:szCs w:val="24"/>
        </w:rPr>
      </w:pPr>
      <w:r w:rsidRPr="008C3C74">
        <w:rPr>
          <w:rFonts w:cstheme="minorHAnsi"/>
          <w:sz w:val="24"/>
          <w:szCs w:val="24"/>
        </w:rPr>
        <w:t>Na podstawie analizy dokumentacji wychowanków</w:t>
      </w:r>
      <w:r w:rsidR="008F716B" w:rsidRPr="008C3C74">
        <w:rPr>
          <w:rFonts w:cstheme="minorHAnsi"/>
          <w:sz w:val="24"/>
          <w:szCs w:val="24"/>
        </w:rPr>
        <w:t xml:space="preserve"> </w:t>
      </w:r>
      <w:r w:rsidRPr="008C3C74">
        <w:rPr>
          <w:rFonts w:cstheme="minorHAnsi"/>
          <w:sz w:val="24"/>
          <w:szCs w:val="24"/>
        </w:rPr>
        <w:t>stwierdzono, że dla każdego dziecka, zgodnie z obowiązującymi przepisami  sporządzano</w:t>
      </w:r>
      <w:r w:rsidR="00A31A27" w:rsidRPr="008C3C74">
        <w:rPr>
          <w:rFonts w:cstheme="minorHAnsi"/>
          <w:sz w:val="24"/>
          <w:szCs w:val="24"/>
        </w:rPr>
        <w:t xml:space="preserve"> m.in.</w:t>
      </w:r>
      <w:r w:rsidRPr="008C3C74">
        <w:rPr>
          <w:rFonts w:cstheme="minorHAnsi"/>
          <w:sz w:val="24"/>
          <w:szCs w:val="24"/>
        </w:rPr>
        <w:t>:</w:t>
      </w:r>
    </w:p>
    <w:p w14:paraId="4BBEA3E5" w14:textId="2082451F" w:rsidR="00455AED" w:rsidRDefault="0079258B" w:rsidP="003C2661">
      <w:pPr>
        <w:pStyle w:val="Akapitzlist"/>
        <w:numPr>
          <w:ilvl w:val="0"/>
          <w:numId w:val="10"/>
        </w:numPr>
        <w:suppressAutoHyphens/>
        <w:spacing w:before="240" w:after="0"/>
        <w:jc w:val="both"/>
        <w:rPr>
          <w:rFonts w:cstheme="minorHAnsi"/>
          <w:sz w:val="24"/>
          <w:szCs w:val="24"/>
        </w:rPr>
      </w:pPr>
      <w:r w:rsidRPr="008C3C74">
        <w:rPr>
          <w:rFonts w:cstheme="minorHAnsi"/>
          <w:i/>
          <w:iCs/>
          <w:sz w:val="24"/>
          <w:szCs w:val="24"/>
        </w:rPr>
        <w:t>D</w:t>
      </w:r>
      <w:r w:rsidR="00A31DE3" w:rsidRPr="008C3C74">
        <w:rPr>
          <w:rFonts w:cstheme="minorHAnsi"/>
          <w:i/>
          <w:iCs/>
          <w:sz w:val="24"/>
          <w:szCs w:val="24"/>
        </w:rPr>
        <w:t>iagnozę psychofizyczną dziecka</w:t>
      </w:r>
    </w:p>
    <w:p w14:paraId="4EFF88C4" w14:textId="7CDBC3C7" w:rsidR="00090C7E" w:rsidRPr="008C3C74" w:rsidRDefault="00A76B7C" w:rsidP="00455AED">
      <w:pPr>
        <w:suppressAutoHyphens/>
        <w:spacing w:before="240" w:after="0"/>
        <w:ind w:firstLine="284"/>
        <w:jc w:val="both"/>
        <w:rPr>
          <w:rFonts w:cstheme="minorHAnsi"/>
          <w:sz w:val="24"/>
          <w:szCs w:val="24"/>
        </w:rPr>
      </w:pPr>
      <w:r w:rsidRPr="008C3C74">
        <w:rPr>
          <w:rFonts w:cstheme="minorHAnsi"/>
          <w:sz w:val="24"/>
          <w:szCs w:val="24"/>
        </w:rPr>
        <w:t>Bazą do opracowania diagnozy psychofizycznej była wstępna diagnoza dziecka</w:t>
      </w:r>
      <w:r w:rsidR="00EC7032">
        <w:rPr>
          <w:rFonts w:cstheme="minorHAnsi"/>
          <w:sz w:val="24"/>
          <w:szCs w:val="24"/>
        </w:rPr>
        <w:t xml:space="preserve"> </w:t>
      </w:r>
      <w:r w:rsidR="00FA080E" w:rsidRPr="008C3C74">
        <w:rPr>
          <w:rFonts w:cstheme="minorHAnsi"/>
          <w:b/>
          <w:bCs/>
          <w:sz w:val="24"/>
          <w:szCs w:val="24"/>
        </w:rPr>
        <w:t>/</w:t>
      </w:r>
      <w:r w:rsidR="00FA080E" w:rsidRPr="008C3C74">
        <w:rPr>
          <w:rFonts w:cstheme="minorHAnsi"/>
          <w:b/>
          <w:sz w:val="24"/>
          <w:szCs w:val="24"/>
        </w:rPr>
        <w:t>akta kontroli str. 165-169/</w:t>
      </w:r>
      <w:r w:rsidRPr="008C3C74">
        <w:rPr>
          <w:rFonts w:cstheme="minorHAnsi"/>
          <w:sz w:val="24"/>
          <w:szCs w:val="24"/>
        </w:rPr>
        <w:t xml:space="preserve">, opracowywana niezwłocznie po jego przyjęciu do Placówki. </w:t>
      </w:r>
      <w:r w:rsidR="008E7032" w:rsidRPr="008C3C74">
        <w:rPr>
          <w:rFonts w:cstheme="minorHAnsi"/>
          <w:sz w:val="24"/>
          <w:szCs w:val="24"/>
        </w:rPr>
        <w:t>Diagnozy zawierały podpisy psychologa, pedagoga, pracow</w:t>
      </w:r>
      <w:r w:rsidR="00B75CE7" w:rsidRPr="008C3C74">
        <w:rPr>
          <w:rFonts w:cstheme="minorHAnsi"/>
          <w:sz w:val="24"/>
          <w:szCs w:val="24"/>
        </w:rPr>
        <w:t xml:space="preserve">nika socjalnego oraz wychowawcy. </w:t>
      </w:r>
      <w:r w:rsidR="008E7032" w:rsidRPr="008C3C74">
        <w:rPr>
          <w:rFonts w:cstheme="minorHAnsi"/>
          <w:sz w:val="24"/>
          <w:szCs w:val="24"/>
        </w:rPr>
        <w:t xml:space="preserve">Diagnozy psychofizyczne </w:t>
      </w:r>
      <w:r w:rsidR="00A31DE3" w:rsidRPr="008C3C74">
        <w:rPr>
          <w:rFonts w:cstheme="minorHAnsi"/>
          <w:sz w:val="24"/>
          <w:szCs w:val="24"/>
        </w:rPr>
        <w:t>zawiera</w:t>
      </w:r>
      <w:r w:rsidR="008E7032" w:rsidRPr="008C3C74">
        <w:rPr>
          <w:rFonts w:cstheme="minorHAnsi"/>
          <w:sz w:val="24"/>
          <w:szCs w:val="24"/>
        </w:rPr>
        <w:t>ły</w:t>
      </w:r>
      <w:r w:rsidR="00A31DE3" w:rsidRPr="008C3C74">
        <w:rPr>
          <w:rFonts w:cstheme="minorHAnsi"/>
          <w:sz w:val="24"/>
          <w:szCs w:val="24"/>
        </w:rPr>
        <w:t xml:space="preserve"> </w:t>
      </w:r>
      <w:r w:rsidR="00B75CE7" w:rsidRPr="008C3C74">
        <w:rPr>
          <w:rFonts w:cstheme="minorHAnsi"/>
          <w:sz w:val="24"/>
          <w:szCs w:val="24"/>
        </w:rPr>
        <w:t xml:space="preserve">też </w:t>
      </w:r>
      <w:r w:rsidR="00A31DE3" w:rsidRPr="008C3C74">
        <w:rPr>
          <w:rFonts w:cstheme="minorHAnsi"/>
          <w:sz w:val="24"/>
          <w:szCs w:val="24"/>
        </w:rPr>
        <w:t xml:space="preserve">wszystkie elementy, określone w § 14 ust. 3 i 4 </w:t>
      </w:r>
      <w:r w:rsidR="008E7032" w:rsidRPr="008C3C74">
        <w:rPr>
          <w:rFonts w:cstheme="minorHAnsi"/>
          <w:sz w:val="24"/>
          <w:szCs w:val="24"/>
        </w:rPr>
        <w:t>rozporządzenia, tj.:</w:t>
      </w:r>
    </w:p>
    <w:p w14:paraId="18B61435" w14:textId="60F947B9" w:rsidR="0079258B" w:rsidRPr="008C3C74" w:rsidRDefault="0079258B" w:rsidP="00584620">
      <w:pPr>
        <w:numPr>
          <w:ilvl w:val="0"/>
          <w:numId w:val="13"/>
        </w:numPr>
        <w:suppressAutoHyphens/>
        <w:spacing w:after="0"/>
        <w:ind w:left="851" w:hanging="284"/>
        <w:jc w:val="both"/>
        <w:rPr>
          <w:rFonts w:cstheme="minorHAnsi"/>
          <w:sz w:val="24"/>
          <w:szCs w:val="24"/>
        </w:rPr>
      </w:pPr>
      <w:r w:rsidRPr="008C3C74">
        <w:rPr>
          <w:rFonts w:cstheme="minorHAnsi"/>
          <w:sz w:val="24"/>
          <w:szCs w:val="24"/>
        </w:rPr>
        <w:t>analizę mocnych i słabych stron w zakresie opiekuńczym, rozwojowym, emocjonalnym oraz społecznym,</w:t>
      </w:r>
    </w:p>
    <w:p w14:paraId="5D530B53" w14:textId="19E51A1F" w:rsidR="008E7032" w:rsidRPr="008C3C74" w:rsidRDefault="0079258B" w:rsidP="00584620">
      <w:pPr>
        <w:numPr>
          <w:ilvl w:val="0"/>
          <w:numId w:val="13"/>
        </w:numPr>
        <w:suppressAutoHyphens/>
        <w:spacing w:after="0"/>
        <w:ind w:left="851" w:hanging="284"/>
        <w:jc w:val="both"/>
        <w:rPr>
          <w:rFonts w:cstheme="minorHAnsi"/>
          <w:sz w:val="24"/>
          <w:szCs w:val="24"/>
        </w:rPr>
      </w:pPr>
      <w:r w:rsidRPr="008C3C74">
        <w:rPr>
          <w:rFonts w:cstheme="minorHAnsi"/>
          <w:sz w:val="24"/>
          <w:szCs w:val="24"/>
        </w:rPr>
        <w:t>analizę przyczyn kryzysu w rodzinie oraz wpływu tego kryzysu na rozwój dziecka,</w:t>
      </w:r>
    </w:p>
    <w:p w14:paraId="3F8DF313" w14:textId="65A48348" w:rsidR="0079258B" w:rsidRPr="008C3C74" w:rsidRDefault="0079258B" w:rsidP="00584620">
      <w:pPr>
        <w:numPr>
          <w:ilvl w:val="0"/>
          <w:numId w:val="13"/>
        </w:numPr>
        <w:suppressAutoHyphens/>
        <w:spacing w:after="0"/>
        <w:ind w:left="851" w:hanging="284"/>
        <w:jc w:val="both"/>
        <w:rPr>
          <w:rFonts w:cstheme="minorHAnsi"/>
          <w:sz w:val="24"/>
          <w:szCs w:val="24"/>
        </w:rPr>
      </w:pPr>
      <w:r w:rsidRPr="008C3C74">
        <w:rPr>
          <w:rFonts w:cstheme="minorHAnsi"/>
          <w:sz w:val="24"/>
          <w:szCs w:val="24"/>
        </w:rPr>
        <w:t>analizę relacji dziecka z jego najbliższym otoczeniem oraz osobami ważnymi dla dziecka,</w:t>
      </w:r>
    </w:p>
    <w:p w14:paraId="229A874C" w14:textId="141FF2EB" w:rsidR="0079258B" w:rsidRPr="008C3C74" w:rsidRDefault="0079258B" w:rsidP="00584620">
      <w:pPr>
        <w:numPr>
          <w:ilvl w:val="0"/>
          <w:numId w:val="13"/>
        </w:numPr>
        <w:suppressAutoHyphens/>
        <w:spacing w:after="0"/>
        <w:ind w:left="851" w:hanging="284"/>
        <w:jc w:val="both"/>
        <w:rPr>
          <w:rFonts w:cstheme="minorHAnsi"/>
          <w:sz w:val="24"/>
          <w:szCs w:val="24"/>
        </w:rPr>
      </w:pPr>
      <w:r w:rsidRPr="008C3C74">
        <w:rPr>
          <w:rFonts w:cstheme="minorHAnsi"/>
          <w:sz w:val="24"/>
          <w:szCs w:val="24"/>
        </w:rPr>
        <w:t>analizę rozwoju dziecka</w:t>
      </w:r>
      <w:r w:rsidR="00FA080E" w:rsidRPr="008C3C74">
        <w:rPr>
          <w:rFonts w:cstheme="minorHAnsi"/>
          <w:sz w:val="24"/>
          <w:szCs w:val="24"/>
        </w:rPr>
        <w:t xml:space="preserve"> </w:t>
      </w:r>
      <w:r w:rsidR="00FA080E" w:rsidRPr="008C3C74">
        <w:rPr>
          <w:rFonts w:cstheme="minorHAnsi"/>
          <w:b/>
          <w:bCs/>
          <w:sz w:val="24"/>
          <w:szCs w:val="24"/>
        </w:rPr>
        <w:t>/</w:t>
      </w:r>
      <w:r w:rsidR="00FA080E" w:rsidRPr="008C3C74">
        <w:rPr>
          <w:rFonts w:cstheme="minorHAnsi"/>
          <w:b/>
          <w:sz w:val="24"/>
          <w:szCs w:val="24"/>
        </w:rPr>
        <w:t>akta kontroli str. 170-175/</w:t>
      </w:r>
      <w:r w:rsidRPr="008C3C74">
        <w:rPr>
          <w:rFonts w:cstheme="minorHAnsi"/>
          <w:sz w:val="24"/>
          <w:szCs w:val="24"/>
        </w:rPr>
        <w:t xml:space="preserve">. </w:t>
      </w:r>
    </w:p>
    <w:p w14:paraId="5C608216" w14:textId="28B6CC88" w:rsidR="0079258B" w:rsidRPr="008C3C74" w:rsidRDefault="0079258B" w:rsidP="00455AED">
      <w:pPr>
        <w:suppressAutoHyphens/>
        <w:spacing w:after="0"/>
        <w:ind w:firstLine="284"/>
        <w:jc w:val="both"/>
        <w:rPr>
          <w:rFonts w:cstheme="minorHAnsi"/>
          <w:sz w:val="24"/>
          <w:szCs w:val="24"/>
        </w:rPr>
      </w:pPr>
      <w:r w:rsidRPr="008C3C74">
        <w:rPr>
          <w:rFonts w:cstheme="minorHAnsi"/>
          <w:sz w:val="24"/>
          <w:szCs w:val="24"/>
        </w:rPr>
        <w:t>Każda z poddanych analizie diagnoz zawierał</w:t>
      </w:r>
      <w:r w:rsidR="00A76B7C" w:rsidRPr="008C3C74">
        <w:rPr>
          <w:rFonts w:cstheme="minorHAnsi"/>
          <w:sz w:val="24"/>
          <w:szCs w:val="24"/>
        </w:rPr>
        <w:t>a</w:t>
      </w:r>
      <w:r w:rsidRPr="008C3C74">
        <w:rPr>
          <w:rFonts w:cstheme="minorHAnsi"/>
          <w:sz w:val="24"/>
          <w:szCs w:val="24"/>
        </w:rPr>
        <w:t xml:space="preserve"> również wskazania do: dalszej pracy pedagogicznej z dzieckiem, programu terapeutycznego, pracy z rodziną dziecka, pracy przygotowującej dziecko do umieszczenia w rodzinie zastępczej lub rodzinnym domu dziecka oraz przygotowania dziecka do usamodzielnienia. </w:t>
      </w:r>
    </w:p>
    <w:p w14:paraId="1B279B4D" w14:textId="25510874" w:rsidR="0079258B" w:rsidRPr="008C3C74" w:rsidRDefault="0079258B" w:rsidP="00692B6B">
      <w:pPr>
        <w:pStyle w:val="Akapitzlist"/>
        <w:numPr>
          <w:ilvl w:val="0"/>
          <w:numId w:val="10"/>
        </w:numPr>
        <w:suppressAutoHyphens/>
        <w:spacing w:before="240" w:after="240"/>
        <w:ind w:left="714" w:hanging="357"/>
        <w:contextualSpacing w:val="0"/>
        <w:jc w:val="both"/>
        <w:rPr>
          <w:rFonts w:cstheme="minorHAnsi"/>
          <w:sz w:val="24"/>
          <w:szCs w:val="24"/>
        </w:rPr>
      </w:pPr>
      <w:r w:rsidRPr="008C3C74">
        <w:rPr>
          <w:rFonts w:cstheme="minorHAnsi"/>
          <w:i/>
          <w:iCs/>
          <w:sz w:val="24"/>
          <w:szCs w:val="24"/>
        </w:rPr>
        <w:t>P</w:t>
      </w:r>
      <w:r w:rsidR="00A31DE3" w:rsidRPr="008C3C74">
        <w:rPr>
          <w:rFonts w:cstheme="minorHAnsi"/>
          <w:i/>
          <w:iCs/>
          <w:sz w:val="24"/>
          <w:szCs w:val="24"/>
        </w:rPr>
        <w:t>lan pomocy dziecku</w:t>
      </w:r>
      <w:r w:rsidR="007F71D8">
        <w:rPr>
          <w:rFonts w:cstheme="minorHAnsi"/>
          <w:sz w:val="24"/>
          <w:szCs w:val="24"/>
        </w:rPr>
        <w:t xml:space="preserve">, </w:t>
      </w:r>
      <w:r w:rsidR="00B75CE7" w:rsidRPr="008C3C74">
        <w:rPr>
          <w:rFonts w:cstheme="minorHAnsi"/>
          <w:sz w:val="24"/>
          <w:szCs w:val="24"/>
        </w:rPr>
        <w:t>uwzględniający:</w:t>
      </w:r>
    </w:p>
    <w:p w14:paraId="5678E8F4" w14:textId="36F0ECCD" w:rsidR="0079258B" w:rsidRPr="008C3C74" w:rsidRDefault="0079258B" w:rsidP="008E3118">
      <w:pPr>
        <w:pStyle w:val="Akapitzlist"/>
        <w:numPr>
          <w:ilvl w:val="0"/>
          <w:numId w:val="9"/>
        </w:numPr>
        <w:suppressAutoHyphens/>
        <w:spacing w:after="0"/>
        <w:ind w:left="284" w:hanging="284"/>
        <w:jc w:val="both"/>
        <w:rPr>
          <w:rFonts w:cstheme="minorHAnsi"/>
          <w:sz w:val="24"/>
          <w:szCs w:val="24"/>
        </w:rPr>
      </w:pPr>
      <w:r w:rsidRPr="008C3C74">
        <w:rPr>
          <w:rFonts w:cstheme="minorHAnsi"/>
          <w:i/>
          <w:iCs/>
          <w:sz w:val="24"/>
          <w:szCs w:val="24"/>
        </w:rPr>
        <w:lastRenderedPageBreak/>
        <w:t>Plan pracy długoterminowy</w:t>
      </w:r>
      <w:r w:rsidRPr="008C3C74">
        <w:rPr>
          <w:rFonts w:cstheme="minorHAnsi"/>
          <w:sz w:val="24"/>
          <w:szCs w:val="24"/>
        </w:rPr>
        <w:t xml:space="preserve">, który zawierał </w:t>
      </w:r>
      <w:r w:rsidR="00133E4A" w:rsidRPr="008C3C74">
        <w:rPr>
          <w:rFonts w:cstheme="minorHAnsi"/>
          <w:sz w:val="24"/>
          <w:szCs w:val="24"/>
        </w:rPr>
        <w:t xml:space="preserve">dane dziecka oraz jego wychowawcy, a także datę urodzenia dziecka, datę sporządzenia diagnozy psychofizycznej. Każdy z planów zawierał dookreślony cel pracy z dzieckiem (jeden z czterech wskazanych w § 15 ust. 3 pkt 2 rozporządzenia). Plany długoterminowe dookreślały cele i działania  długoterminowe </w:t>
      </w:r>
      <w:r w:rsidR="00CB03E3">
        <w:rPr>
          <w:rFonts w:cstheme="minorHAnsi"/>
          <w:sz w:val="24"/>
          <w:szCs w:val="24"/>
        </w:rPr>
        <w:br/>
      </w:r>
      <w:r w:rsidR="00133E4A" w:rsidRPr="008C3C74">
        <w:rPr>
          <w:rFonts w:cstheme="minorHAnsi"/>
          <w:sz w:val="24"/>
          <w:szCs w:val="24"/>
        </w:rPr>
        <w:t xml:space="preserve">w sferze opiekuńczej, rozwojowej, rodzinnej, społecznej, szkolnej oraz zdrowotnej. Sporządzane były niezwłocznie po </w:t>
      </w:r>
      <w:r w:rsidR="00B75CE7" w:rsidRPr="008C3C74">
        <w:rPr>
          <w:rFonts w:cstheme="minorHAnsi"/>
          <w:sz w:val="24"/>
          <w:szCs w:val="24"/>
        </w:rPr>
        <w:t>sporządzeniu d</w:t>
      </w:r>
      <w:r w:rsidR="00D70A58" w:rsidRPr="008C3C74">
        <w:rPr>
          <w:rFonts w:cstheme="minorHAnsi"/>
          <w:sz w:val="24"/>
          <w:szCs w:val="24"/>
        </w:rPr>
        <w:t>i</w:t>
      </w:r>
      <w:r w:rsidR="00B75CE7" w:rsidRPr="008C3C74">
        <w:rPr>
          <w:rFonts w:cstheme="minorHAnsi"/>
          <w:sz w:val="24"/>
          <w:szCs w:val="24"/>
        </w:rPr>
        <w:t>agnozy</w:t>
      </w:r>
      <w:r w:rsidR="00160718" w:rsidRPr="008C3C74">
        <w:rPr>
          <w:rFonts w:cstheme="minorHAnsi"/>
          <w:sz w:val="24"/>
          <w:szCs w:val="24"/>
        </w:rPr>
        <w:t>.</w:t>
      </w:r>
    </w:p>
    <w:p w14:paraId="65FE512E" w14:textId="53B93908" w:rsidR="0079258B" w:rsidRPr="008C3C74" w:rsidRDefault="0079258B" w:rsidP="008E3118">
      <w:pPr>
        <w:pStyle w:val="Akapitzlist"/>
        <w:numPr>
          <w:ilvl w:val="0"/>
          <w:numId w:val="9"/>
        </w:numPr>
        <w:suppressAutoHyphens/>
        <w:spacing w:after="0"/>
        <w:ind w:left="284" w:hanging="284"/>
        <w:jc w:val="both"/>
        <w:rPr>
          <w:rFonts w:cstheme="minorHAnsi"/>
          <w:sz w:val="24"/>
          <w:szCs w:val="24"/>
        </w:rPr>
      </w:pPr>
      <w:r w:rsidRPr="008C3C74">
        <w:rPr>
          <w:rFonts w:cstheme="minorHAnsi"/>
          <w:i/>
          <w:iCs/>
          <w:sz w:val="24"/>
          <w:szCs w:val="24"/>
        </w:rPr>
        <w:t>Plan pracy krótkoterminowy</w:t>
      </w:r>
      <w:r w:rsidR="00A76B7C" w:rsidRPr="008C3C74">
        <w:rPr>
          <w:rFonts w:cstheme="minorHAnsi"/>
          <w:sz w:val="24"/>
          <w:szCs w:val="24"/>
        </w:rPr>
        <w:t xml:space="preserve"> –</w:t>
      </w:r>
      <w:r w:rsidR="00133E4A" w:rsidRPr="008C3C74">
        <w:rPr>
          <w:rFonts w:cstheme="minorHAnsi"/>
          <w:sz w:val="24"/>
          <w:szCs w:val="24"/>
        </w:rPr>
        <w:t xml:space="preserve"> który zawierał dane dziecka, okres obowiązywania planu oraz informację o wychowawcy kierując</w:t>
      </w:r>
      <w:r w:rsidR="00813570" w:rsidRPr="008C3C74">
        <w:rPr>
          <w:rFonts w:cstheme="minorHAnsi"/>
          <w:sz w:val="24"/>
          <w:szCs w:val="24"/>
        </w:rPr>
        <w:t>ym</w:t>
      </w:r>
      <w:r w:rsidR="00133E4A" w:rsidRPr="008C3C74">
        <w:rPr>
          <w:rFonts w:cstheme="minorHAnsi"/>
          <w:sz w:val="24"/>
          <w:szCs w:val="24"/>
        </w:rPr>
        <w:t xml:space="preserve"> procesem wychowawczym dziecka. Opracowywany był </w:t>
      </w:r>
      <w:r w:rsidR="00A76B7C" w:rsidRPr="008C3C74">
        <w:rPr>
          <w:rFonts w:cstheme="minorHAnsi"/>
          <w:sz w:val="24"/>
          <w:szCs w:val="24"/>
        </w:rPr>
        <w:t>na rok kalendarzowy</w:t>
      </w:r>
      <w:r w:rsidR="001750D6" w:rsidRPr="008C3C74">
        <w:rPr>
          <w:rFonts w:cstheme="minorHAnsi"/>
          <w:sz w:val="24"/>
          <w:szCs w:val="24"/>
        </w:rPr>
        <w:t xml:space="preserve">. </w:t>
      </w:r>
      <w:bookmarkStart w:id="26" w:name="_Hlk148966081"/>
      <w:r w:rsidR="001750D6" w:rsidRPr="008C3C74">
        <w:rPr>
          <w:rFonts w:cstheme="minorHAnsi"/>
          <w:sz w:val="24"/>
          <w:szCs w:val="24"/>
        </w:rPr>
        <w:t xml:space="preserve">Każdy z planów zawierał dookreślony cel pracy </w:t>
      </w:r>
      <w:r w:rsidR="00CB03E3">
        <w:rPr>
          <w:rFonts w:cstheme="minorHAnsi"/>
          <w:sz w:val="24"/>
          <w:szCs w:val="24"/>
        </w:rPr>
        <w:br/>
      </w:r>
      <w:r w:rsidR="001750D6" w:rsidRPr="008C3C74">
        <w:rPr>
          <w:rFonts w:cstheme="minorHAnsi"/>
          <w:sz w:val="24"/>
          <w:szCs w:val="24"/>
        </w:rPr>
        <w:t xml:space="preserve">z dzieckiem (jeden z czterech wskazanych w § 15 ust. 3 pkt 2 rozporządzenia). </w:t>
      </w:r>
      <w:bookmarkEnd w:id="26"/>
      <w:r w:rsidR="001750D6" w:rsidRPr="008C3C74">
        <w:rPr>
          <w:rFonts w:cstheme="minorHAnsi"/>
          <w:sz w:val="24"/>
          <w:szCs w:val="24"/>
        </w:rPr>
        <w:t>Plan krótkoterminowy uwzględniał następujące obszary:</w:t>
      </w:r>
    </w:p>
    <w:p w14:paraId="65E5A019" w14:textId="6E8B2C63" w:rsidR="001750D6" w:rsidRPr="008C3C74" w:rsidRDefault="00D342EA" w:rsidP="00584620">
      <w:pPr>
        <w:pStyle w:val="Akapitzlist"/>
        <w:numPr>
          <w:ilvl w:val="0"/>
          <w:numId w:val="8"/>
        </w:numPr>
        <w:suppressAutoHyphens/>
        <w:spacing w:after="0"/>
        <w:ind w:left="1134" w:hanging="283"/>
        <w:jc w:val="both"/>
        <w:rPr>
          <w:rFonts w:cstheme="minorHAnsi"/>
          <w:sz w:val="24"/>
          <w:szCs w:val="24"/>
        </w:rPr>
      </w:pPr>
      <w:r w:rsidRPr="008C3C74">
        <w:rPr>
          <w:rFonts w:cstheme="minorHAnsi"/>
          <w:sz w:val="24"/>
          <w:szCs w:val="24"/>
        </w:rPr>
        <w:t>sytuację prawną i rodzinną dziecka,</w:t>
      </w:r>
    </w:p>
    <w:p w14:paraId="206D5664" w14:textId="4CAE3B41" w:rsidR="001750D6" w:rsidRPr="008C3C74" w:rsidRDefault="00D342EA" w:rsidP="00584620">
      <w:pPr>
        <w:pStyle w:val="Akapitzlist"/>
        <w:numPr>
          <w:ilvl w:val="0"/>
          <w:numId w:val="8"/>
        </w:numPr>
        <w:suppressAutoHyphens/>
        <w:spacing w:after="0"/>
        <w:ind w:left="1134" w:hanging="283"/>
        <w:jc w:val="both"/>
        <w:rPr>
          <w:rFonts w:cstheme="minorHAnsi"/>
          <w:sz w:val="24"/>
          <w:szCs w:val="24"/>
        </w:rPr>
      </w:pPr>
      <w:r w:rsidRPr="008C3C74">
        <w:rPr>
          <w:rFonts w:cstheme="minorHAnsi"/>
          <w:sz w:val="24"/>
          <w:szCs w:val="24"/>
        </w:rPr>
        <w:t>utrzymanie kontaktów  z rodzicami i dalszą rodziną,</w:t>
      </w:r>
    </w:p>
    <w:p w14:paraId="7217E141" w14:textId="052477A6" w:rsidR="001750D6" w:rsidRPr="008C3C74" w:rsidRDefault="00D342EA" w:rsidP="00584620">
      <w:pPr>
        <w:pStyle w:val="Akapitzlist"/>
        <w:numPr>
          <w:ilvl w:val="0"/>
          <w:numId w:val="8"/>
        </w:numPr>
        <w:suppressAutoHyphens/>
        <w:spacing w:after="0"/>
        <w:ind w:left="1134" w:hanging="283"/>
        <w:jc w:val="both"/>
        <w:rPr>
          <w:rFonts w:cstheme="minorHAnsi"/>
          <w:sz w:val="24"/>
          <w:szCs w:val="24"/>
        </w:rPr>
      </w:pPr>
      <w:r w:rsidRPr="008C3C74">
        <w:rPr>
          <w:rFonts w:cstheme="minorHAnsi"/>
          <w:sz w:val="24"/>
          <w:szCs w:val="24"/>
        </w:rPr>
        <w:t>edukacj</w:t>
      </w:r>
      <w:r w:rsidR="007F71D8">
        <w:rPr>
          <w:rFonts w:cstheme="minorHAnsi"/>
          <w:sz w:val="24"/>
          <w:szCs w:val="24"/>
        </w:rPr>
        <w:t>ę</w:t>
      </w:r>
      <w:r w:rsidRPr="008C3C74">
        <w:rPr>
          <w:rFonts w:cstheme="minorHAnsi"/>
          <w:sz w:val="24"/>
          <w:szCs w:val="24"/>
        </w:rPr>
        <w:t xml:space="preserve"> i funkcjonowanie w szkole,</w:t>
      </w:r>
    </w:p>
    <w:p w14:paraId="476E746A" w14:textId="4C1C6970" w:rsidR="001750D6" w:rsidRPr="008C3C74" w:rsidRDefault="00D342EA" w:rsidP="00584620">
      <w:pPr>
        <w:pStyle w:val="Akapitzlist"/>
        <w:numPr>
          <w:ilvl w:val="0"/>
          <w:numId w:val="8"/>
        </w:numPr>
        <w:suppressAutoHyphens/>
        <w:spacing w:after="0"/>
        <w:ind w:left="1134" w:hanging="283"/>
        <w:jc w:val="both"/>
        <w:rPr>
          <w:rFonts w:cstheme="minorHAnsi"/>
          <w:sz w:val="24"/>
          <w:szCs w:val="24"/>
        </w:rPr>
      </w:pPr>
      <w:r w:rsidRPr="008C3C74">
        <w:rPr>
          <w:rFonts w:cstheme="minorHAnsi"/>
          <w:sz w:val="24"/>
          <w:szCs w:val="24"/>
        </w:rPr>
        <w:t xml:space="preserve">funkcjonowanie społeczne w </w:t>
      </w:r>
      <w:r w:rsidR="007F71D8">
        <w:rPr>
          <w:rFonts w:cstheme="minorHAnsi"/>
          <w:sz w:val="24"/>
          <w:szCs w:val="24"/>
        </w:rPr>
        <w:t>P</w:t>
      </w:r>
      <w:r w:rsidRPr="008C3C74">
        <w:rPr>
          <w:rFonts w:cstheme="minorHAnsi"/>
          <w:sz w:val="24"/>
          <w:szCs w:val="24"/>
        </w:rPr>
        <w:t>lacówce,</w:t>
      </w:r>
    </w:p>
    <w:p w14:paraId="4889828A" w14:textId="6D9EF965" w:rsidR="001750D6" w:rsidRPr="008C3C74" w:rsidRDefault="00D342EA" w:rsidP="00584620">
      <w:pPr>
        <w:pStyle w:val="Akapitzlist"/>
        <w:numPr>
          <w:ilvl w:val="0"/>
          <w:numId w:val="8"/>
        </w:numPr>
        <w:suppressAutoHyphens/>
        <w:spacing w:after="0"/>
        <w:ind w:left="1134" w:hanging="283"/>
        <w:jc w:val="both"/>
        <w:rPr>
          <w:rFonts w:cstheme="minorHAnsi"/>
          <w:sz w:val="24"/>
          <w:szCs w:val="24"/>
        </w:rPr>
      </w:pPr>
      <w:r w:rsidRPr="008C3C74">
        <w:rPr>
          <w:rFonts w:cstheme="minorHAnsi"/>
          <w:sz w:val="24"/>
          <w:szCs w:val="24"/>
        </w:rPr>
        <w:t xml:space="preserve">funkcjonowanie społeczne poza </w:t>
      </w:r>
      <w:r w:rsidR="007F71D8">
        <w:rPr>
          <w:rFonts w:cstheme="minorHAnsi"/>
          <w:sz w:val="24"/>
          <w:szCs w:val="24"/>
        </w:rPr>
        <w:t>P</w:t>
      </w:r>
      <w:r w:rsidRPr="008C3C74">
        <w:rPr>
          <w:rFonts w:cstheme="minorHAnsi"/>
          <w:sz w:val="24"/>
          <w:szCs w:val="24"/>
        </w:rPr>
        <w:t>lacówką,</w:t>
      </w:r>
    </w:p>
    <w:p w14:paraId="0B6B07A1" w14:textId="0C01F401" w:rsidR="001750D6" w:rsidRPr="008C3C74" w:rsidRDefault="00D342EA" w:rsidP="00584620">
      <w:pPr>
        <w:pStyle w:val="Akapitzlist"/>
        <w:numPr>
          <w:ilvl w:val="0"/>
          <w:numId w:val="8"/>
        </w:numPr>
        <w:suppressAutoHyphens/>
        <w:spacing w:after="0"/>
        <w:ind w:left="1134" w:hanging="283"/>
        <w:jc w:val="both"/>
        <w:rPr>
          <w:rFonts w:cstheme="minorHAnsi"/>
          <w:sz w:val="24"/>
          <w:szCs w:val="24"/>
        </w:rPr>
      </w:pPr>
      <w:r w:rsidRPr="008C3C74">
        <w:rPr>
          <w:rFonts w:cstheme="minorHAnsi"/>
          <w:sz w:val="24"/>
          <w:szCs w:val="24"/>
        </w:rPr>
        <w:t>potrzeby emocjonalne i opiekuńcze,</w:t>
      </w:r>
    </w:p>
    <w:p w14:paraId="6059ED5A" w14:textId="41501790" w:rsidR="001750D6" w:rsidRPr="008C3C74" w:rsidRDefault="00D342EA" w:rsidP="00584620">
      <w:pPr>
        <w:pStyle w:val="Akapitzlist"/>
        <w:numPr>
          <w:ilvl w:val="0"/>
          <w:numId w:val="8"/>
        </w:numPr>
        <w:suppressAutoHyphens/>
        <w:spacing w:after="0"/>
        <w:ind w:left="1134" w:hanging="283"/>
        <w:jc w:val="both"/>
        <w:rPr>
          <w:rFonts w:cstheme="minorHAnsi"/>
          <w:sz w:val="24"/>
          <w:szCs w:val="24"/>
        </w:rPr>
      </w:pPr>
      <w:r w:rsidRPr="008C3C74">
        <w:rPr>
          <w:rFonts w:cstheme="minorHAnsi"/>
          <w:sz w:val="24"/>
          <w:szCs w:val="24"/>
        </w:rPr>
        <w:t>potrzeby intelektualne i zainteresowania,</w:t>
      </w:r>
    </w:p>
    <w:p w14:paraId="67A92E26" w14:textId="248F114D" w:rsidR="001750D6" w:rsidRPr="008C3C74" w:rsidRDefault="00D342EA" w:rsidP="00584620">
      <w:pPr>
        <w:pStyle w:val="Akapitzlist"/>
        <w:numPr>
          <w:ilvl w:val="0"/>
          <w:numId w:val="8"/>
        </w:numPr>
        <w:suppressAutoHyphens/>
        <w:spacing w:after="0"/>
        <w:ind w:left="1134" w:hanging="283"/>
        <w:jc w:val="both"/>
        <w:rPr>
          <w:rFonts w:cstheme="minorHAnsi"/>
          <w:sz w:val="24"/>
          <w:szCs w:val="24"/>
        </w:rPr>
      </w:pPr>
      <w:r w:rsidRPr="008C3C74">
        <w:rPr>
          <w:rFonts w:cstheme="minorHAnsi"/>
          <w:sz w:val="24"/>
          <w:szCs w:val="24"/>
        </w:rPr>
        <w:t>zdrowie/rozwój fizyczny,</w:t>
      </w:r>
    </w:p>
    <w:p w14:paraId="51CB0D9A" w14:textId="118DDAE4" w:rsidR="001750D6" w:rsidRPr="008C3C74" w:rsidRDefault="00D342EA" w:rsidP="00584620">
      <w:pPr>
        <w:pStyle w:val="Akapitzlist"/>
        <w:numPr>
          <w:ilvl w:val="0"/>
          <w:numId w:val="8"/>
        </w:numPr>
        <w:suppressAutoHyphens/>
        <w:spacing w:after="0"/>
        <w:ind w:left="1134" w:hanging="283"/>
        <w:jc w:val="both"/>
        <w:rPr>
          <w:rFonts w:cstheme="minorHAnsi"/>
          <w:sz w:val="24"/>
          <w:szCs w:val="24"/>
        </w:rPr>
      </w:pPr>
      <w:r w:rsidRPr="008C3C74">
        <w:rPr>
          <w:rFonts w:cstheme="minorHAnsi"/>
          <w:sz w:val="24"/>
          <w:szCs w:val="24"/>
        </w:rPr>
        <w:t>umiejętności samoobsługowe/przygotowanie do samodzielności,</w:t>
      </w:r>
    </w:p>
    <w:p w14:paraId="505BEF2E" w14:textId="19DDE112" w:rsidR="001750D6" w:rsidRPr="008C3C74" w:rsidRDefault="00D342EA" w:rsidP="00584620">
      <w:pPr>
        <w:pStyle w:val="Akapitzlist"/>
        <w:numPr>
          <w:ilvl w:val="0"/>
          <w:numId w:val="8"/>
        </w:numPr>
        <w:suppressAutoHyphens/>
        <w:spacing w:after="0"/>
        <w:ind w:left="1134" w:hanging="283"/>
        <w:jc w:val="both"/>
        <w:rPr>
          <w:rFonts w:cstheme="minorHAnsi"/>
          <w:sz w:val="24"/>
          <w:szCs w:val="24"/>
        </w:rPr>
      </w:pPr>
      <w:r w:rsidRPr="008C3C74">
        <w:rPr>
          <w:rFonts w:cstheme="minorHAnsi"/>
          <w:sz w:val="24"/>
          <w:szCs w:val="24"/>
        </w:rPr>
        <w:t>podpis dziecka,</w:t>
      </w:r>
    </w:p>
    <w:p w14:paraId="1EDEE489" w14:textId="7C25C60B" w:rsidR="001750D6" w:rsidRPr="008C3C74" w:rsidRDefault="00D342EA" w:rsidP="00584620">
      <w:pPr>
        <w:pStyle w:val="Akapitzlist"/>
        <w:numPr>
          <w:ilvl w:val="0"/>
          <w:numId w:val="8"/>
        </w:numPr>
        <w:suppressAutoHyphens/>
        <w:spacing w:after="0"/>
        <w:ind w:left="1134" w:hanging="283"/>
        <w:jc w:val="both"/>
        <w:rPr>
          <w:rFonts w:cstheme="minorHAnsi"/>
          <w:sz w:val="24"/>
          <w:szCs w:val="24"/>
        </w:rPr>
      </w:pPr>
      <w:r w:rsidRPr="008C3C74">
        <w:rPr>
          <w:rFonts w:cstheme="minorHAnsi"/>
          <w:sz w:val="24"/>
          <w:szCs w:val="24"/>
        </w:rPr>
        <w:t>podpis wychowawcy</w:t>
      </w:r>
      <w:r w:rsidR="00FA080E" w:rsidRPr="008C3C74">
        <w:rPr>
          <w:rFonts w:cstheme="minorHAnsi"/>
          <w:sz w:val="24"/>
          <w:szCs w:val="24"/>
        </w:rPr>
        <w:t xml:space="preserve"> </w:t>
      </w:r>
      <w:r w:rsidR="00FA080E" w:rsidRPr="008C3C74">
        <w:rPr>
          <w:rFonts w:cstheme="minorHAnsi"/>
          <w:b/>
          <w:bCs/>
          <w:sz w:val="24"/>
          <w:szCs w:val="24"/>
        </w:rPr>
        <w:t>/</w:t>
      </w:r>
      <w:r w:rsidR="00FA080E" w:rsidRPr="008C3C74">
        <w:rPr>
          <w:rFonts w:cstheme="minorHAnsi"/>
          <w:b/>
          <w:sz w:val="24"/>
          <w:szCs w:val="24"/>
        </w:rPr>
        <w:t>akta kontroli str. 176-184/</w:t>
      </w:r>
      <w:r w:rsidRPr="008C3C74">
        <w:rPr>
          <w:rFonts w:cstheme="minorHAnsi"/>
          <w:sz w:val="24"/>
          <w:szCs w:val="24"/>
        </w:rPr>
        <w:t>.</w:t>
      </w:r>
    </w:p>
    <w:p w14:paraId="08AEC02F" w14:textId="2FA55F85" w:rsidR="001750D6" w:rsidRPr="008C3C74" w:rsidRDefault="00D342EA" w:rsidP="00455AED">
      <w:pPr>
        <w:suppressAutoHyphens/>
        <w:spacing w:after="0"/>
        <w:ind w:firstLine="284"/>
        <w:jc w:val="both"/>
        <w:rPr>
          <w:rFonts w:cstheme="minorHAnsi"/>
          <w:sz w:val="24"/>
          <w:szCs w:val="24"/>
        </w:rPr>
      </w:pPr>
      <w:r w:rsidRPr="008C3C74">
        <w:rPr>
          <w:rFonts w:cstheme="minorHAnsi"/>
          <w:sz w:val="24"/>
          <w:szCs w:val="24"/>
        </w:rPr>
        <w:t>W poddanych analizie planach wyodrębniono również miejsce na  podpis asystenta rodziny, jednakże w toku kontroli ustalono, iż rodziny biologiczne dzieci z wykazu pod poz. nr 4,</w:t>
      </w:r>
      <w:r w:rsidR="00160718" w:rsidRPr="008C3C74">
        <w:rPr>
          <w:rFonts w:cstheme="minorHAnsi"/>
          <w:sz w:val="24"/>
          <w:szCs w:val="24"/>
        </w:rPr>
        <w:t xml:space="preserve"> </w:t>
      </w:r>
      <w:r w:rsidRPr="008C3C74">
        <w:rPr>
          <w:rFonts w:cstheme="minorHAnsi"/>
          <w:sz w:val="24"/>
          <w:szCs w:val="24"/>
        </w:rPr>
        <w:t xml:space="preserve">5 i 10 nie były tą formą wsparcia objęte </w:t>
      </w:r>
      <w:r w:rsidRPr="008C3C74">
        <w:rPr>
          <w:rFonts w:cstheme="minorHAnsi"/>
          <w:b/>
          <w:bCs/>
          <w:sz w:val="24"/>
          <w:szCs w:val="24"/>
        </w:rPr>
        <w:t xml:space="preserve">/akta kontroli str. </w:t>
      </w:r>
      <w:r w:rsidR="00FA080E" w:rsidRPr="008C3C74">
        <w:rPr>
          <w:rFonts w:cstheme="minorHAnsi"/>
          <w:b/>
          <w:bCs/>
          <w:sz w:val="24"/>
          <w:szCs w:val="24"/>
        </w:rPr>
        <w:t>185</w:t>
      </w:r>
      <w:r w:rsidRPr="008C3C74">
        <w:rPr>
          <w:rFonts w:cstheme="minorHAnsi"/>
          <w:b/>
          <w:bCs/>
          <w:sz w:val="24"/>
          <w:szCs w:val="24"/>
        </w:rPr>
        <w:t xml:space="preserve">/. </w:t>
      </w:r>
      <w:r w:rsidRPr="008C3C74">
        <w:rPr>
          <w:rFonts w:cstheme="minorHAnsi"/>
          <w:sz w:val="24"/>
          <w:szCs w:val="24"/>
        </w:rPr>
        <w:t xml:space="preserve">Ponadto każdy poddany analizie plan pracy krótkoterminowy został podpisany przez zastępcę </w:t>
      </w:r>
      <w:r w:rsidR="001750D6" w:rsidRPr="008C3C74">
        <w:rPr>
          <w:rFonts w:cstheme="minorHAnsi"/>
          <w:sz w:val="24"/>
          <w:szCs w:val="24"/>
        </w:rPr>
        <w:t xml:space="preserve">Dyrektora. </w:t>
      </w:r>
    </w:p>
    <w:p w14:paraId="0C1BEB8A" w14:textId="77777777" w:rsidR="00455AED" w:rsidRPr="008C3C74" w:rsidRDefault="00A76B7C" w:rsidP="008E3118">
      <w:pPr>
        <w:pStyle w:val="Akapitzlist"/>
        <w:numPr>
          <w:ilvl w:val="0"/>
          <w:numId w:val="9"/>
        </w:numPr>
        <w:suppressAutoHyphens/>
        <w:spacing w:before="240" w:after="0"/>
        <w:ind w:left="284"/>
        <w:jc w:val="both"/>
        <w:rPr>
          <w:rFonts w:cstheme="minorHAnsi"/>
          <w:sz w:val="24"/>
          <w:szCs w:val="24"/>
        </w:rPr>
      </w:pPr>
      <w:r w:rsidRPr="008C3C74">
        <w:rPr>
          <w:rFonts w:cstheme="minorHAnsi"/>
          <w:i/>
          <w:iCs/>
          <w:sz w:val="24"/>
          <w:szCs w:val="24"/>
        </w:rPr>
        <w:t xml:space="preserve">Karta </w:t>
      </w:r>
      <w:r w:rsidR="00D342EA" w:rsidRPr="008C3C74">
        <w:rPr>
          <w:rFonts w:cstheme="minorHAnsi"/>
          <w:i/>
          <w:iCs/>
          <w:sz w:val="24"/>
          <w:szCs w:val="24"/>
        </w:rPr>
        <w:t>modyfikacyjna</w:t>
      </w:r>
      <w:r w:rsidR="0079258B" w:rsidRPr="008C3C74">
        <w:rPr>
          <w:rFonts w:cstheme="minorHAnsi"/>
          <w:i/>
          <w:iCs/>
          <w:sz w:val="24"/>
          <w:szCs w:val="24"/>
        </w:rPr>
        <w:t xml:space="preserve"> </w:t>
      </w:r>
      <w:r w:rsidR="00D342EA" w:rsidRPr="008C3C74">
        <w:rPr>
          <w:rFonts w:cstheme="minorHAnsi"/>
          <w:i/>
          <w:iCs/>
          <w:sz w:val="24"/>
          <w:szCs w:val="24"/>
        </w:rPr>
        <w:t xml:space="preserve">nr …. do </w:t>
      </w:r>
      <w:r w:rsidR="0079258B" w:rsidRPr="008C3C74">
        <w:rPr>
          <w:rFonts w:cstheme="minorHAnsi"/>
          <w:i/>
          <w:iCs/>
          <w:sz w:val="24"/>
          <w:szCs w:val="24"/>
        </w:rPr>
        <w:t>planu pracy</w:t>
      </w:r>
      <w:r w:rsidR="00D342EA" w:rsidRPr="008C3C74">
        <w:rPr>
          <w:rFonts w:cstheme="minorHAnsi"/>
          <w:i/>
          <w:iCs/>
          <w:sz w:val="24"/>
          <w:szCs w:val="24"/>
        </w:rPr>
        <w:t xml:space="preserve"> z dnia …. </w:t>
      </w:r>
      <w:r w:rsidR="00027164" w:rsidRPr="008C3C74">
        <w:rPr>
          <w:rFonts w:cstheme="minorHAnsi"/>
          <w:i/>
          <w:iCs/>
          <w:sz w:val="24"/>
          <w:szCs w:val="24"/>
        </w:rPr>
        <w:t>o</w:t>
      </w:r>
      <w:r w:rsidR="00D342EA" w:rsidRPr="008C3C74">
        <w:rPr>
          <w:rFonts w:cstheme="minorHAnsi"/>
          <w:i/>
          <w:iCs/>
          <w:sz w:val="24"/>
          <w:szCs w:val="24"/>
        </w:rPr>
        <w:t>pracowana na spotkaniu zespołu ds. okresowej oceny sytuacji dziecka w dniu …..</w:t>
      </w:r>
    </w:p>
    <w:p w14:paraId="01F42A54" w14:textId="57CC0E67" w:rsidR="00D342EA" w:rsidRPr="008C3C74" w:rsidRDefault="00455AED" w:rsidP="00584620">
      <w:pPr>
        <w:suppressAutoHyphens/>
        <w:spacing w:after="0"/>
        <w:ind w:firstLine="284"/>
        <w:jc w:val="both"/>
        <w:rPr>
          <w:rFonts w:cstheme="minorHAnsi"/>
          <w:sz w:val="24"/>
          <w:szCs w:val="24"/>
        </w:rPr>
      </w:pPr>
      <w:r w:rsidRPr="008C3C74">
        <w:rPr>
          <w:rFonts w:cstheme="minorHAnsi"/>
          <w:sz w:val="24"/>
          <w:szCs w:val="24"/>
        </w:rPr>
        <w:t>K</w:t>
      </w:r>
      <w:r w:rsidR="00D342EA" w:rsidRPr="008C3C74">
        <w:rPr>
          <w:rFonts w:cstheme="minorHAnsi"/>
          <w:sz w:val="24"/>
          <w:szCs w:val="24"/>
        </w:rPr>
        <w:t>arta ta zawierała dane dziecka oraz jego wychowawcy, a także wskazanie czy cel główny, działania długoterminowe oraz działania krótkoterminowe wymagają modyfikacji. Jeśli któryś z obszarów tego wymagał w tabelarycznym zestawieniu wskazywano obszar wymagający modyfikacji wraz ze wskazaniem sposobu dokonania zmian</w:t>
      </w:r>
      <w:r w:rsidR="00FA080E" w:rsidRPr="008C3C74">
        <w:rPr>
          <w:rFonts w:cstheme="minorHAnsi"/>
          <w:sz w:val="24"/>
          <w:szCs w:val="24"/>
        </w:rPr>
        <w:t xml:space="preserve"> </w:t>
      </w:r>
      <w:r w:rsidR="00FA080E" w:rsidRPr="008C3C74">
        <w:rPr>
          <w:rFonts w:cstheme="minorHAnsi"/>
          <w:b/>
          <w:bCs/>
          <w:sz w:val="24"/>
          <w:szCs w:val="24"/>
        </w:rPr>
        <w:t>/</w:t>
      </w:r>
      <w:r w:rsidR="00FA080E" w:rsidRPr="008C3C74">
        <w:rPr>
          <w:rFonts w:cstheme="minorHAnsi"/>
          <w:b/>
          <w:sz w:val="24"/>
          <w:szCs w:val="24"/>
        </w:rPr>
        <w:t>akta kontroli str. 186-187/</w:t>
      </w:r>
      <w:r w:rsidR="00D342EA" w:rsidRPr="008C3C74">
        <w:rPr>
          <w:rFonts w:cstheme="minorHAnsi"/>
          <w:sz w:val="24"/>
          <w:szCs w:val="24"/>
        </w:rPr>
        <w:t xml:space="preserve">. </w:t>
      </w:r>
    </w:p>
    <w:p w14:paraId="64BCEC39" w14:textId="6F70F47D" w:rsidR="00BB7964" w:rsidRPr="008C3C74" w:rsidRDefault="00813570" w:rsidP="00455AED">
      <w:pPr>
        <w:suppressAutoHyphens/>
        <w:spacing w:after="0"/>
        <w:ind w:firstLine="284"/>
        <w:jc w:val="both"/>
        <w:rPr>
          <w:rFonts w:cstheme="minorHAnsi"/>
          <w:sz w:val="24"/>
          <w:szCs w:val="24"/>
        </w:rPr>
      </w:pPr>
      <w:r w:rsidRPr="008C3C74">
        <w:rPr>
          <w:rFonts w:cstheme="minorHAnsi"/>
          <w:sz w:val="24"/>
          <w:szCs w:val="24"/>
        </w:rPr>
        <w:t>Z</w:t>
      </w:r>
      <w:r w:rsidR="00731B5B" w:rsidRPr="008C3C74">
        <w:rPr>
          <w:rFonts w:cstheme="minorHAnsi"/>
          <w:sz w:val="24"/>
          <w:szCs w:val="24"/>
        </w:rPr>
        <w:t xml:space="preserve"> uwagi na obszerny zakres kontroli </w:t>
      </w:r>
      <w:r w:rsidR="007F71D8">
        <w:rPr>
          <w:rFonts w:cstheme="minorHAnsi"/>
          <w:sz w:val="24"/>
          <w:szCs w:val="24"/>
        </w:rPr>
        <w:t>oraz</w:t>
      </w:r>
      <w:r w:rsidR="00731B5B" w:rsidRPr="008C3C74">
        <w:rPr>
          <w:rFonts w:cstheme="minorHAnsi"/>
          <w:sz w:val="24"/>
          <w:szCs w:val="24"/>
        </w:rPr>
        <w:t xml:space="preserve"> na zaplanowany w 2024 r. cykl kontroli placówek opiekuńczo-wychowawczych z zakresu </w:t>
      </w:r>
      <w:r w:rsidRPr="008C3C74">
        <w:rPr>
          <w:rFonts w:cstheme="minorHAnsi"/>
          <w:sz w:val="24"/>
          <w:szCs w:val="24"/>
        </w:rPr>
        <w:t xml:space="preserve">planowania pracy z dzieckiem umieszczonym w pieczy zastępczej, kontrolujący ograniczyli się do udzielenia </w:t>
      </w:r>
      <w:r w:rsidR="007F71D8">
        <w:rPr>
          <w:rFonts w:cstheme="minorHAnsi"/>
          <w:sz w:val="24"/>
          <w:szCs w:val="24"/>
        </w:rPr>
        <w:t>D</w:t>
      </w:r>
      <w:r w:rsidRPr="008C3C74">
        <w:rPr>
          <w:rFonts w:cstheme="minorHAnsi"/>
          <w:sz w:val="24"/>
          <w:szCs w:val="24"/>
        </w:rPr>
        <w:t>yrektorowi instruktaż</w:t>
      </w:r>
      <w:r w:rsidR="00BB7964" w:rsidRPr="008C3C74">
        <w:rPr>
          <w:rFonts w:cstheme="minorHAnsi"/>
          <w:sz w:val="24"/>
          <w:szCs w:val="24"/>
        </w:rPr>
        <w:t xml:space="preserve">u w zakresie sporządzania planów, zobowiązując go do wdrożenia przekazanych pouczeń. </w:t>
      </w:r>
    </w:p>
    <w:p w14:paraId="0F2A55DC" w14:textId="0520E09E" w:rsidR="00160718" w:rsidRPr="008C3C74" w:rsidRDefault="00027164" w:rsidP="00584620">
      <w:pPr>
        <w:pStyle w:val="Akapitzlist"/>
        <w:numPr>
          <w:ilvl w:val="0"/>
          <w:numId w:val="10"/>
        </w:numPr>
        <w:suppressAutoHyphens/>
        <w:spacing w:before="240" w:after="0"/>
        <w:ind w:left="284" w:firstLine="0"/>
        <w:jc w:val="both"/>
        <w:rPr>
          <w:rFonts w:cstheme="minorHAnsi"/>
          <w:sz w:val="24"/>
          <w:szCs w:val="24"/>
        </w:rPr>
      </w:pPr>
      <w:r w:rsidRPr="008C3C74">
        <w:rPr>
          <w:rFonts w:cstheme="minorHAnsi"/>
          <w:i/>
          <w:iCs/>
          <w:sz w:val="24"/>
          <w:szCs w:val="24"/>
        </w:rPr>
        <w:t>K</w:t>
      </w:r>
      <w:r w:rsidR="00A31DE3" w:rsidRPr="008C3C74">
        <w:rPr>
          <w:rFonts w:cstheme="minorHAnsi"/>
          <w:i/>
          <w:iCs/>
          <w:sz w:val="24"/>
          <w:szCs w:val="24"/>
        </w:rPr>
        <w:t>artę pobytu</w:t>
      </w:r>
      <w:r w:rsidR="00A31DE3" w:rsidRPr="008C3C74">
        <w:rPr>
          <w:rFonts w:cstheme="minorHAnsi"/>
          <w:sz w:val="24"/>
          <w:szCs w:val="24"/>
        </w:rPr>
        <w:t xml:space="preserve"> </w:t>
      </w:r>
      <w:r w:rsidR="00160718" w:rsidRPr="008C3C74">
        <w:rPr>
          <w:rFonts w:cstheme="minorHAnsi"/>
          <w:sz w:val="24"/>
          <w:szCs w:val="24"/>
        </w:rPr>
        <w:t>dziecka.</w:t>
      </w:r>
      <w:r w:rsidR="007F27EA">
        <w:rPr>
          <w:rFonts w:cstheme="minorHAnsi"/>
          <w:sz w:val="24"/>
          <w:szCs w:val="24"/>
        </w:rPr>
        <w:t xml:space="preserve">  </w:t>
      </w:r>
    </w:p>
    <w:p w14:paraId="3B563981" w14:textId="22369324" w:rsidR="00160718" w:rsidRPr="008C3C74" w:rsidRDefault="00160718" w:rsidP="00455AED">
      <w:pPr>
        <w:suppressAutoHyphens/>
        <w:spacing w:before="240" w:after="0"/>
        <w:ind w:firstLine="284"/>
        <w:jc w:val="both"/>
        <w:rPr>
          <w:rFonts w:cstheme="minorHAnsi"/>
          <w:sz w:val="24"/>
          <w:szCs w:val="24"/>
        </w:rPr>
      </w:pPr>
      <w:r w:rsidRPr="008C3C74">
        <w:rPr>
          <w:rFonts w:cstheme="minorHAnsi"/>
          <w:sz w:val="24"/>
          <w:szCs w:val="24"/>
        </w:rPr>
        <w:t>Karty opracowywane były dla każdego dziecka na rok kalendarzowy</w:t>
      </w:r>
      <w:r w:rsidR="00FF35EC" w:rsidRPr="008C3C74">
        <w:rPr>
          <w:rFonts w:cstheme="minorHAnsi"/>
          <w:sz w:val="24"/>
          <w:szCs w:val="24"/>
        </w:rPr>
        <w:t xml:space="preserve"> i</w:t>
      </w:r>
      <w:r w:rsidRPr="008C3C74">
        <w:rPr>
          <w:rFonts w:cstheme="minorHAnsi"/>
          <w:sz w:val="24"/>
          <w:szCs w:val="24"/>
        </w:rPr>
        <w:t xml:space="preserve"> zawierały następujące elementy:</w:t>
      </w:r>
    </w:p>
    <w:p w14:paraId="06C19715" w14:textId="3DF5C52F" w:rsidR="000639C9" w:rsidRPr="008C3C74" w:rsidRDefault="000639C9" w:rsidP="003C2661">
      <w:pPr>
        <w:pStyle w:val="Akapitzlist"/>
        <w:numPr>
          <w:ilvl w:val="0"/>
          <w:numId w:val="11"/>
        </w:numPr>
        <w:spacing w:after="0"/>
        <w:rPr>
          <w:rFonts w:eastAsia="Times New Roman" w:cstheme="minorHAnsi"/>
          <w:sz w:val="24"/>
          <w:szCs w:val="24"/>
          <w:lang w:eastAsia="pl-PL"/>
        </w:rPr>
      </w:pPr>
      <w:r w:rsidRPr="008C3C74">
        <w:rPr>
          <w:rFonts w:eastAsia="Times New Roman" w:cstheme="minorHAnsi"/>
          <w:sz w:val="24"/>
          <w:szCs w:val="24"/>
          <w:lang w:eastAsia="pl-PL"/>
        </w:rPr>
        <w:t xml:space="preserve">opis relacji dziecka z rodzicami i innymi osobami bliskimi dziecku, </w:t>
      </w:r>
    </w:p>
    <w:p w14:paraId="2EB6D3A5" w14:textId="7FC5B19F" w:rsidR="000639C9" w:rsidRPr="008C3C74" w:rsidRDefault="000639C9" w:rsidP="003C2661">
      <w:pPr>
        <w:pStyle w:val="Akapitzlist"/>
        <w:numPr>
          <w:ilvl w:val="0"/>
          <w:numId w:val="11"/>
        </w:numPr>
        <w:spacing w:after="0"/>
        <w:rPr>
          <w:rFonts w:eastAsia="Times New Roman" w:cstheme="minorHAnsi"/>
          <w:sz w:val="24"/>
          <w:szCs w:val="24"/>
          <w:lang w:eastAsia="pl-PL"/>
        </w:rPr>
      </w:pPr>
      <w:r w:rsidRPr="008C3C74">
        <w:rPr>
          <w:rFonts w:eastAsia="Times New Roman" w:cstheme="minorHAnsi"/>
          <w:sz w:val="24"/>
          <w:szCs w:val="24"/>
          <w:lang w:eastAsia="pl-PL"/>
        </w:rPr>
        <w:lastRenderedPageBreak/>
        <w:t xml:space="preserve">opis funkcjonowania społecznego dziecka w placówce i poza nią, z uwzględnieniem samowolnego opuszczania placówki, </w:t>
      </w:r>
      <w:r w:rsidR="00FF35EC" w:rsidRPr="008C3C74">
        <w:rPr>
          <w:rFonts w:eastAsia="Times New Roman" w:cstheme="minorHAnsi"/>
          <w:sz w:val="24"/>
          <w:szCs w:val="24"/>
          <w:lang w:eastAsia="pl-PL"/>
        </w:rPr>
        <w:t xml:space="preserve"> </w:t>
      </w:r>
    </w:p>
    <w:p w14:paraId="1D0D5DD3" w14:textId="63815F92" w:rsidR="000639C9" w:rsidRPr="008C3C74" w:rsidRDefault="000639C9" w:rsidP="003C2661">
      <w:pPr>
        <w:pStyle w:val="Akapitzlist"/>
        <w:numPr>
          <w:ilvl w:val="0"/>
          <w:numId w:val="11"/>
        </w:numPr>
        <w:spacing w:after="0"/>
        <w:rPr>
          <w:rFonts w:eastAsia="Times New Roman" w:cstheme="minorHAnsi"/>
          <w:sz w:val="24"/>
          <w:szCs w:val="24"/>
          <w:lang w:eastAsia="pl-PL"/>
        </w:rPr>
      </w:pPr>
      <w:r w:rsidRPr="008C3C74">
        <w:rPr>
          <w:rFonts w:eastAsia="Times New Roman" w:cstheme="minorHAnsi"/>
          <w:sz w:val="24"/>
          <w:szCs w:val="24"/>
          <w:lang w:eastAsia="pl-PL"/>
        </w:rPr>
        <w:t xml:space="preserve">informacje o przebiegu kontaktów placówki ze szkołą, do której dziecko uczęszcza, oraz jego nauki szkolnej, </w:t>
      </w:r>
    </w:p>
    <w:p w14:paraId="23277CFE" w14:textId="2AA18756" w:rsidR="000639C9" w:rsidRPr="008C3C74" w:rsidRDefault="000639C9" w:rsidP="003C2661">
      <w:pPr>
        <w:pStyle w:val="Akapitzlist"/>
        <w:numPr>
          <w:ilvl w:val="0"/>
          <w:numId w:val="11"/>
        </w:numPr>
        <w:spacing w:after="0"/>
        <w:rPr>
          <w:rFonts w:eastAsia="Times New Roman" w:cstheme="minorHAnsi"/>
          <w:sz w:val="24"/>
          <w:szCs w:val="24"/>
          <w:lang w:eastAsia="pl-PL"/>
        </w:rPr>
      </w:pPr>
      <w:r w:rsidRPr="008C3C74">
        <w:rPr>
          <w:rFonts w:eastAsia="Times New Roman" w:cstheme="minorHAnsi"/>
          <w:sz w:val="24"/>
          <w:szCs w:val="24"/>
          <w:lang w:eastAsia="pl-PL"/>
        </w:rPr>
        <w:t xml:space="preserve">opis rozwoju dziecka ze szczególnym uwzględnieniem stanu emocjonalnego i samodzielności dziecka, </w:t>
      </w:r>
    </w:p>
    <w:p w14:paraId="4C718F64" w14:textId="3C47788C" w:rsidR="000639C9" w:rsidRPr="008C3C74" w:rsidRDefault="000639C9" w:rsidP="003C2661">
      <w:pPr>
        <w:pStyle w:val="Akapitzlist"/>
        <w:numPr>
          <w:ilvl w:val="0"/>
          <w:numId w:val="11"/>
        </w:numPr>
        <w:spacing w:after="0"/>
        <w:rPr>
          <w:rFonts w:eastAsia="Times New Roman" w:cstheme="minorHAnsi"/>
          <w:sz w:val="24"/>
          <w:szCs w:val="24"/>
          <w:lang w:eastAsia="pl-PL"/>
        </w:rPr>
      </w:pPr>
      <w:r w:rsidRPr="008C3C74">
        <w:rPr>
          <w:rFonts w:eastAsia="Times New Roman" w:cstheme="minorHAnsi"/>
          <w:sz w:val="24"/>
          <w:szCs w:val="24"/>
          <w:lang w:eastAsia="pl-PL"/>
        </w:rPr>
        <w:t xml:space="preserve">informacje o stanie zdrowia dziecka, w tym stanie zdrowia psychicznego, </w:t>
      </w:r>
    </w:p>
    <w:p w14:paraId="25C6C4BB" w14:textId="4E833983" w:rsidR="000639C9" w:rsidRPr="008C3C74" w:rsidRDefault="000639C9" w:rsidP="003C2661">
      <w:pPr>
        <w:pStyle w:val="Akapitzlist"/>
        <w:numPr>
          <w:ilvl w:val="0"/>
          <w:numId w:val="11"/>
        </w:numPr>
        <w:spacing w:after="0"/>
        <w:rPr>
          <w:rFonts w:eastAsia="Times New Roman" w:cstheme="minorHAnsi"/>
          <w:sz w:val="24"/>
          <w:szCs w:val="24"/>
          <w:lang w:eastAsia="pl-PL"/>
        </w:rPr>
      </w:pPr>
      <w:r w:rsidRPr="008C3C74">
        <w:rPr>
          <w:rFonts w:eastAsia="Times New Roman" w:cstheme="minorHAnsi"/>
          <w:sz w:val="24"/>
          <w:szCs w:val="24"/>
          <w:lang w:eastAsia="pl-PL"/>
        </w:rPr>
        <w:t xml:space="preserve">informacje o lekach podawanych dziecku, </w:t>
      </w:r>
    </w:p>
    <w:p w14:paraId="2AB3E934" w14:textId="31A87EEE" w:rsidR="000639C9" w:rsidRPr="008C3C74" w:rsidRDefault="000639C9" w:rsidP="003C2661">
      <w:pPr>
        <w:pStyle w:val="Akapitzlist"/>
        <w:numPr>
          <w:ilvl w:val="0"/>
          <w:numId w:val="11"/>
        </w:numPr>
        <w:spacing w:after="0"/>
        <w:rPr>
          <w:rFonts w:eastAsia="Times New Roman" w:cstheme="minorHAnsi"/>
          <w:sz w:val="24"/>
          <w:szCs w:val="24"/>
          <w:lang w:eastAsia="pl-PL"/>
        </w:rPr>
      </w:pPr>
      <w:r w:rsidRPr="008C3C74">
        <w:rPr>
          <w:rFonts w:eastAsia="Times New Roman" w:cstheme="minorHAnsi"/>
          <w:sz w:val="24"/>
          <w:szCs w:val="24"/>
          <w:lang w:eastAsia="pl-PL"/>
        </w:rPr>
        <w:t xml:space="preserve">informacje o pobytach dziecka w szpitalu, w tym w szpitalu psychiatrycznym, </w:t>
      </w:r>
    </w:p>
    <w:p w14:paraId="2FC3A516" w14:textId="47016C1E" w:rsidR="000639C9" w:rsidRPr="008C3C74" w:rsidRDefault="000639C9" w:rsidP="003C2661">
      <w:pPr>
        <w:pStyle w:val="Akapitzlist"/>
        <w:numPr>
          <w:ilvl w:val="0"/>
          <w:numId w:val="11"/>
        </w:numPr>
        <w:spacing w:after="0"/>
        <w:rPr>
          <w:rFonts w:eastAsia="Times New Roman" w:cstheme="minorHAnsi"/>
          <w:sz w:val="24"/>
          <w:szCs w:val="24"/>
          <w:lang w:eastAsia="pl-PL"/>
        </w:rPr>
      </w:pPr>
      <w:r w:rsidRPr="008C3C74">
        <w:rPr>
          <w:rFonts w:eastAsia="Times New Roman" w:cstheme="minorHAnsi"/>
          <w:sz w:val="24"/>
          <w:szCs w:val="24"/>
          <w:lang w:eastAsia="pl-PL"/>
        </w:rPr>
        <w:t xml:space="preserve">informacje o szczególnych potrzebach dziecka i znaczących dla dziecka wydarzeniach, </w:t>
      </w:r>
    </w:p>
    <w:p w14:paraId="7FA107EB" w14:textId="3A66FF04" w:rsidR="000639C9" w:rsidRPr="008C3C74" w:rsidRDefault="000639C9" w:rsidP="003C2661">
      <w:pPr>
        <w:pStyle w:val="Akapitzlist"/>
        <w:numPr>
          <w:ilvl w:val="0"/>
          <w:numId w:val="11"/>
        </w:numPr>
        <w:spacing w:after="0"/>
        <w:rPr>
          <w:rFonts w:eastAsia="Times New Roman" w:cstheme="minorHAnsi"/>
          <w:sz w:val="24"/>
          <w:szCs w:val="24"/>
          <w:lang w:eastAsia="pl-PL"/>
        </w:rPr>
      </w:pPr>
      <w:r w:rsidRPr="008C3C74">
        <w:rPr>
          <w:rFonts w:eastAsia="Times New Roman" w:cstheme="minorHAnsi"/>
          <w:sz w:val="24"/>
          <w:szCs w:val="24"/>
          <w:lang w:eastAsia="pl-PL"/>
        </w:rPr>
        <w:t xml:space="preserve">opis współpracy placówki z instytucjami i organizacjami działającymi na rzecz dziecka i rodziny, w tym z asystentem rodziny </w:t>
      </w:r>
      <w:r w:rsidRPr="008C3C74">
        <w:rPr>
          <w:rFonts w:eastAsia="Times New Roman" w:cstheme="minorHAnsi"/>
          <w:b/>
          <w:bCs/>
          <w:sz w:val="24"/>
          <w:szCs w:val="24"/>
          <w:lang w:eastAsia="pl-PL"/>
        </w:rPr>
        <w:t xml:space="preserve"> /akta kontroli str.</w:t>
      </w:r>
      <w:r w:rsidR="00FA080E" w:rsidRPr="008C3C74">
        <w:rPr>
          <w:rFonts w:eastAsia="Times New Roman" w:cstheme="minorHAnsi"/>
          <w:b/>
          <w:bCs/>
          <w:sz w:val="24"/>
          <w:szCs w:val="24"/>
          <w:lang w:eastAsia="pl-PL"/>
        </w:rPr>
        <w:t xml:space="preserve"> 188-214</w:t>
      </w:r>
      <w:r w:rsidRPr="008C3C74">
        <w:rPr>
          <w:rFonts w:eastAsia="Times New Roman" w:cstheme="minorHAnsi"/>
          <w:b/>
          <w:bCs/>
          <w:sz w:val="24"/>
          <w:szCs w:val="24"/>
          <w:lang w:eastAsia="pl-PL"/>
        </w:rPr>
        <w:t>/.</w:t>
      </w:r>
    </w:p>
    <w:p w14:paraId="297FFA2C" w14:textId="04483985" w:rsidR="000639C9" w:rsidRPr="008C3C74" w:rsidRDefault="000639C9" w:rsidP="00455AED">
      <w:pPr>
        <w:spacing w:after="0"/>
        <w:ind w:firstLine="284"/>
        <w:jc w:val="both"/>
        <w:rPr>
          <w:rFonts w:cstheme="minorHAnsi"/>
          <w:sz w:val="24"/>
          <w:szCs w:val="24"/>
          <w:lang w:eastAsia="pl-PL"/>
        </w:rPr>
      </w:pPr>
      <w:r w:rsidRPr="008C3C74">
        <w:rPr>
          <w:rFonts w:cstheme="minorHAnsi"/>
          <w:sz w:val="24"/>
          <w:szCs w:val="24"/>
          <w:lang w:eastAsia="pl-PL"/>
        </w:rPr>
        <w:t>Kartę</w:t>
      </w:r>
      <w:r w:rsidRPr="008C3C74">
        <w:rPr>
          <w:rFonts w:cstheme="minorHAnsi"/>
          <w:sz w:val="24"/>
          <w:szCs w:val="24"/>
        </w:rPr>
        <w:t>, w myśl § 17 ust. 4  pkt. 2 rozporządzenia,</w:t>
      </w:r>
      <w:r w:rsidRPr="008C3C74">
        <w:rPr>
          <w:rFonts w:cstheme="minorHAnsi"/>
          <w:sz w:val="24"/>
          <w:szCs w:val="24"/>
          <w:lang w:eastAsia="pl-PL"/>
        </w:rPr>
        <w:t xml:space="preserve"> uzupełnia</w:t>
      </w:r>
      <w:r w:rsidRPr="008C3C74">
        <w:rPr>
          <w:rFonts w:cstheme="minorHAnsi"/>
          <w:sz w:val="24"/>
          <w:szCs w:val="24"/>
        </w:rPr>
        <w:t xml:space="preserve">no </w:t>
      </w:r>
      <w:r w:rsidRPr="008C3C74">
        <w:rPr>
          <w:rFonts w:cstheme="minorHAnsi"/>
          <w:sz w:val="24"/>
          <w:szCs w:val="24"/>
          <w:lang w:eastAsia="pl-PL"/>
        </w:rPr>
        <w:t>nie rzadziej niż co</w:t>
      </w:r>
      <w:bookmarkStart w:id="27" w:name="mip18769674"/>
      <w:bookmarkEnd w:id="27"/>
      <w:r w:rsidRPr="008C3C74">
        <w:rPr>
          <w:rFonts w:cstheme="minorHAnsi"/>
          <w:sz w:val="24"/>
          <w:szCs w:val="24"/>
        </w:rPr>
        <w:t xml:space="preserve"> </w:t>
      </w:r>
      <w:r w:rsidRPr="008C3C74">
        <w:rPr>
          <w:rFonts w:cstheme="minorHAnsi"/>
          <w:sz w:val="24"/>
          <w:szCs w:val="24"/>
          <w:lang w:eastAsia="pl-PL"/>
        </w:rPr>
        <w:t>miesiąc</w:t>
      </w:r>
      <w:r w:rsidRPr="008C3C74">
        <w:rPr>
          <w:rFonts w:cstheme="minorHAnsi"/>
          <w:sz w:val="24"/>
          <w:szCs w:val="24"/>
        </w:rPr>
        <w:t>, co</w:t>
      </w:r>
      <w:r w:rsidR="00FF35EC" w:rsidRPr="008C3C74">
        <w:rPr>
          <w:rFonts w:cstheme="minorHAnsi"/>
          <w:sz w:val="24"/>
          <w:szCs w:val="24"/>
        </w:rPr>
        <w:t xml:space="preserve"> </w:t>
      </w:r>
      <w:r w:rsidRPr="008C3C74">
        <w:rPr>
          <w:rFonts w:cstheme="minorHAnsi"/>
          <w:sz w:val="24"/>
          <w:szCs w:val="24"/>
        </w:rPr>
        <w:t xml:space="preserve">potwierdziły dokonywane w każdym miesiącu wpisy. </w:t>
      </w:r>
    </w:p>
    <w:p w14:paraId="5C67556E" w14:textId="656FAEB4" w:rsidR="00455AED" w:rsidRPr="008C3C74" w:rsidRDefault="000639C9" w:rsidP="003C2661">
      <w:pPr>
        <w:pStyle w:val="Akapitzlist"/>
        <w:numPr>
          <w:ilvl w:val="0"/>
          <w:numId w:val="10"/>
        </w:numPr>
        <w:spacing w:before="240" w:after="240"/>
        <w:ind w:left="714" w:hanging="357"/>
        <w:jc w:val="both"/>
        <w:rPr>
          <w:rFonts w:eastAsia="Times New Roman" w:cstheme="minorHAnsi"/>
          <w:sz w:val="24"/>
          <w:szCs w:val="24"/>
          <w:lang w:eastAsia="pl-PL"/>
        </w:rPr>
      </w:pPr>
      <w:r w:rsidRPr="008C3C74">
        <w:rPr>
          <w:rFonts w:eastAsia="Times New Roman" w:cstheme="minorHAnsi"/>
          <w:i/>
          <w:iCs/>
          <w:sz w:val="24"/>
          <w:szCs w:val="24"/>
          <w:lang w:eastAsia="pl-PL"/>
        </w:rPr>
        <w:t>kartę udziału w zajęciach prowadzonych przez psychologa, pedagoga lub osobę prowadzącą terapię, z opisem ich przebiegu</w:t>
      </w:r>
      <w:r w:rsidRPr="008C3C74">
        <w:rPr>
          <w:rFonts w:eastAsia="Times New Roman" w:cstheme="minorHAnsi"/>
          <w:sz w:val="24"/>
          <w:szCs w:val="24"/>
          <w:lang w:eastAsia="pl-PL"/>
        </w:rPr>
        <w:t xml:space="preserve">, </w:t>
      </w:r>
      <w:r w:rsidR="00C9397D" w:rsidRPr="008C3C74">
        <w:rPr>
          <w:rFonts w:eastAsia="Times New Roman" w:cstheme="minorHAnsi"/>
          <w:sz w:val="24"/>
          <w:szCs w:val="24"/>
          <w:lang w:eastAsia="pl-PL"/>
        </w:rPr>
        <w:t xml:space="preserve">o której mowa w </w:t>
      </w:r>
      <w:r w:rsidR="00C9397D" w:rsidRPr="008C3C74">
        <w:rPr>
          <w:rFonts w:cstheme="minorHAnsi"/>
          <w:sz w:val="24"/>
          <w:szCs w:val="24"/>
        </w:rPr>
        <w:t>§ 17 ust. 4  pkt. 3 rozporządzenia.</w:t>
      </w:r>
      <w:r w:rsidR="00733781" w:rsidRPr="008C3C74">
        <w:rPr>
          <w:rFonts w:cstheme="minorHAnsi"/>
          <w:sz w:val="24"/>
          <w:szCs w:val="24"/>
        </w:rPr>
        <w:t xml:space="preserve"> Karty te prowadzono dla każdego dziecka</w:t>
      </w:r>
      <w:r w:rsidR="00733781" w:rsidRPr="007F27EA">
        <w:rPr>
          <w:rFonts w:cstheme="minorHAnsi"/>
          <w:sz w:val="24"/>
          <w:szCs w:val="24"/>
        </w:rPr>
        <w:t xml:space="preserve">, </w:t>
      </w:r>
      <w:r w:rsidR="00571945" w:rsidRPr="007F27EA">
        <w:rPr>
          <w:rFonts w:eastAsia="Times New Roman" w:cstheme="minorHAnsi"/>
          <w:sz w:val="24"/>
          <w:szCs w:val="24"/>
          <w:lang w:eastAsia="pl-PL"/>
        </w:rPr>
        <w:t xml:space="preserve">którego akta poddano analizie, </w:t>
      </w:r>
      <w:r w:rsidR="00571945" w:rsidRPr="007F27EA">
        <w:rPr>
          <w:rFonts w:cstheme="minorHAnsi"/>
          <w:sz w:val="24"/>
          <w:szCs w:val="24"/>
        </w:rPr>
        <w:t>a</w:t>
      </w:r>
      <w:r w:rsidR="00733781" w:rsidRPr="007F27EA">
        <w:rPr>
          <w:rFonts w:cstheme="minorHAnsi"/>
          <w:sz w:val="24"/>
          <w:szCs w:val="24"/>
        </w:rPr>
        <w:t xml:space="preserve"> wymagało</w:t>
      </w:r>
      <w:r w:rsidR="00571945" w:rsidRPr="007F27EA">
        <w:rPr>
          <w:rFonts w:cstheme="minorHAnsi"/>
          <w:sz w:val="24"/>
          <w:szCs w:val="24"/>
        </w:rPr>
        <w:t xml:space="preserve"> ono</w:t>
      </w:r>
      <w:r w:rsidR="00733781" w:rsidRPr="007F27EA">
        <w:rPr>
          <w:rFonts w:cstheme="minorHAnsi"/>
          <w:sz w:val="24"/>
          <w:szCs w:val="24"/>
        </w:rPr>
        <w:t xml:space="preserve"> wsparcia w zakresie pedagogiczny</w:t>
      </w:r>
      <w:r w:rsidR="00733781" w:rsidRPr="008C3C74">
        <w:rPr>
          <w:rFonts w:cstheme="minorHAnsi"/>
          <w:sz w:val="24"/>
          <w:szCs w:val="24"/>
        </w:rPr>
        <w:t>m lub/i psychologicznym</w:t>
      </w:r>
      <w:r w:rsidR="005114A3" w:rsidRPr="008C3C74">
        <w:rPr>
          <w:rFonts w:cstheme="minorHAnsi"/>
          <w:sz w:val="24"/>
          <w:szCs w:val="24"/>
        </w:rPr>
        <w:t xml:space="preserve"> </w:t>
      </w:r>
      <w:r w:rsidR="005114A3" w:rsidRPr="008C3C74">
        <w:rPr>
          <w:rFonts w:cstheme="minorHAnsi"/>
          <w:b/>
          <w:bCs/>
          <w:sz w:val="24"/>
          <w:szCs w:val="24"/>
        </w:rPr>
        <w:t>/</w:t>
      </w:r>
      <w:r w:rsidR="005114A3" w:rsidRPr="008C3C74">
        <w:rPr>
          <w:rFonts w:cstheme="minorHAnsi"/>
          <w:b/>
          <w:sz w:val="24"/>
          <w:szCs w:val="24"/>
        </w:rPr>
        <w:t>akta kontroli str. 215-223/</w:t>
      </w:r>
      <w:r w:rsidR="00733781" w:rsidRPr="008C3C74">
        <w:rPr>
          <w:rFonts w:cstheme="minorHAnsi"/>
          <w:sz w:val="24"/>
          <w:szCs w:val="24"/>
        </w:rPr>
        <w:t>.</w:t>
      </w:r>
    </w:p>
    <w:p w14:paraId="260BCED9" w14:textId="03CDC978" w:rsidR="00733781" w:rsidRPr="008C3C74" w:rsidRDefault="000639C9" w:rsidP="00584620">
      <w:pPr>
        <w:pStyle w:val="Akapitzlist"/>
        <w:numPr>
          <w:ilvl w:val="0"/>
          <w:numId w:val="10"/>
        </w:numPr>
        <w:spacing w:after="0"/>
        <w:ind w:left="714" w:hanging="357"/>
        <w:jc w:val="both"/>
        <w:rPr>
          <w:rFonts w:eastAsia="Times New Roman" w:cstheme="minorHAnsi"/>
          <w:sz w:val="24"/>
          <w:szCs w:val="24"/>
          <w:lang w:eastAsia="pl-PL"/>
        </w:rPr>
      </w:pPr>
      <w:r w:rsidRPr="008C3C74">
        <w:rPr>
          <w:rFonts w:eastAsia="Times New Roman" w:cstheme="minorHAnsi"/>
          <w:i/>
          <w:iCs/>
          <w:sz w:val="24"/>
          <w:szCs w:val="24"/>
          <w:lang w:eastAsia="pl-PL"/>
        </w:rPr>
        <w:t>arkusze badań i obserwacji psychologicznych oraz pedagogicznych</w:t>
      </w:r>
      <w:r w:rsidR="00C9397D" w:rsidRPr="008C3C74">
        <w:rPr>
          <w:rFonts w:eastAsia="Times New Roman" w:cstheme="minorHAnsi"/>
          <w:sz w:val="24"/>
          <w:szCs w:val="24"/>
          <w:lang w:eastAsia="pl-PL"/>
        </w:rPr>
        <w:t xml:space="preserve">, o których mowa </w:t>
      </w:r>
      <w:r w:rsidR="00CB03E3">
        <w:rPr>
          <w:rFonts w:eastAsia="Times New Roman" w:cstheme="minorHAnsi"/>
          <w:sz w:val="24"/>
          <w:szCs w:val="24"/>
          <w:lang w:eastAsia="pl-PL"/>
        </w:rPr>
        <w:br/>
      </w:r>
      <w:r w:rsidR="00C9397D" w:rsidRPr="008C3C74">
        <w:rPr>
          <w:rFonts w:eastAsia="Times New Roman" w:cstheme="minorHAnsi"/>
          <w:sz w:val="24"/>
          <w:szCs w:val="24"/>
          <w:lang w:eastAsia="pl-PL"/>
        </w:rPr>
        <w:t xml:space="preserve">w </w:t>
      </w:r>
      <w:r w:rsidR="00C9397D" w:rsidRPr="008C3C74">
        <w:rPr>
          <w:rFonts w:cstheme="minorHAnsi"/>
          <w:sz w:val="24"/>
          <w:szCs w:val="24"/>
        </w:rPr>
        <w:t>§ 17 ust. 4  pkt. 4 rozporządzenia</w:t>
      </w:r>
      <w:r w:rsidRPr="008C3C74">
        <w:rPr>
          <w:rFonts w:eastAsia="Times New Roman" w:cstheme="minorHAnsi"/>
          <w:sz w:val="24"/>
          <w:szCs w:val="24"/>
          <w:lang w:eastAsia="pl-PL"/>
        </w:rPr>
        <w:t>.</w:t>
      </w:r>
      <w:r w:rsidR="00733781" w:rsidRPr="008C3C74">
        <w:rPr>
          <w:rFonts w:eastAsia="Times New Roman" w:cstheme="minorHAnsi"/>
          <w:sz w:val="24"/>
          <w:szCs w:val="24"/>
          <w:lang w:eastAsia="pl-PL"/>
        </w:rPr>
        <w:t xml:space="preserve"> W kontrolowanej Jednostce prowadzono arkusze badań i obserwacji psychologicznych oraz pedagogicznych dla każdego dziecka, którego akta poddano analizie</w:t>
      </w:r>
      <w:r w:rsidR="005114A3" w:rsidRPr="008C3C74">
        <w:rPr>
          <w:rFonts w:eastAsia="Times New Roman" w:cstheme="minorHAnsi"/>
          <w:sz w:val="24"/>
          <w:szCs w:val="24"/>
          <w:lang w:eastAsia="pl-PL"/>
        </w:rPr>
        <w:t xml:space="preserve"> </w:t>
      </w:r>
      <w:r w:rsidR="005114A3" w:rsidRPr="008C3C74">
        <w:rPr>
          <w:rFonts w:cstheme="minorHAnsi"/>
          <w:b/>
          <w:bCs/>
          <w:sz w:val="24"/>
          <w:szCs w:val="24"/>
        </w:rPr>
        <w:t>/</w:t>
      </w:r>
      <w:r w:rsidR="005114A3" w:rsidRPr="008C3C74">
        <w:rPr>
          <w:rFonts w:cstheme="minorHAnsi"/>
          <w:b/>
          <w:sz w:val="24"/>
          <w:szCs w:val="24"/>
        </w:rPr>
        <w:t>akta kontroli str. 224-228/</w:t>
      </w:r>
      <w:r w:rsidR="00733781" w:rsidRPr="008C3C74">
        <w:rPr>
          <w:rFonts w:eastAsia="Times New Roman" w:cstheme="minorHAnsi"/>
          <w:sz w:val="24"/>
          <w:szCs w:val="24"/>
          <w:lang w:eastAsia="pl-PL"/>
        </w:rPr>
        <w:t xml:space="preserve">. </w:t>
      </w:r>
    </w:p>
    <w:p w14:paraId="51510762" w14:textId="6CDFB860" w:rsidR="00082912" w:rsidRPr="008C3C74" w:rsidRDefault="00733781" w:rsidP="003C2661">
      <w:pPr>
        <w:pStyle w:val="Akapitzlist"/>
        <w:numPr>
          <w:ilvl w:val="0"/>
          <w:numId w:val="10"/>
        </w:numPr>
        <w:suppressAutoHyphens/>
        <w:spacing w:after="0"/>
        <w:jc w:val="both"/>
        <w:rPr>
          <w:rFonts w:cstheme="minorHAnsi"/>
          <w:sz w:val="24"/>
          <w:szCs w:val="24"/>
        </w:rPr>
      </w:pPr>
      <w:r w:rsidRPr="008C3C74">
        <w:rPr>
          <w:rFonts w:cstheme="minorHAnsi"/>
          <w:i/>
          <w:iCs/>
          <w:sz w:val="24"/>
          <w:szCs w:val="24"/>
        </w:rPr>
        <w:t>protokoły z obligatoryjnych i doraźnych posiedzeń Zespoł</w:t>
      </w:r>
      <w:r w:rsidR="00150F10">
        <w:rPr>
          <w:rFonts w:cstheme="minorHAnsi"/>
          <w:i/>
          <w:iCs/>
          <w:sz w:val="24"/>
          <w:szCs w:val="24"/>
        </w:rPr>
        <w:t>ów</w:t>
      </w:r>
      <w:r w:rsidRPr="008C3C74">
        <w:rPr>
          <w:rFonts w:cstheme="minorHAnsi"/>
          <w:i/>
          <w:iCs/>
          <w:sz w:val="24"/>
          <w:szCs w:val="24"/>
        </w:rPr>
        <w:t xml:space="preserve"> w Placówce</w:t>
      </w:r>
      <w:r w:rsidR="005114A3" w:rsidRPr="008C3C74">
        <w:rPr>
          <w:rFonts w:cstheme="minorHAnsi"/>
          <w:i/>
          <w:iCs/>
          <w:sz w:val="24"/>
          <w:szCs w:val="24"/>
        </w:rPr>
        <w:t xml:space="preserve"> </w:t>
      </w:r>
      <w:r w:rsidR="005114A3" w:rsidRPr="008C3C74">
        <w:rPr>
          <w:rFonts w:cstheme="minorHAnsi"/>
          <w:b/>
          <w:bCs/>
          <w:sz w:val="24"/>
          <w:szCs w:val="24"/>
        </w:rPr>
        <w:t>/</w:t>
      </w:r>
      <w:r w:rsidR="005114A3" w:rsidRPr="008C3C74">
        <w:rPr>
          <w:rFonts w:cstheme="minorHAnsi"/>
          <w:b/>
          <w:sz w:val="24"/>
          <w:szCs w:val="24"/>
        </w:rPr>
        <w:t>akta kontroli str. 229-235/</w:t>
      </w:r>
      <w:r w:rsidR="00082912" w:rsidRPr="008C3C74">
        <w:rPr>
          <w:rFonts w:cstheme="minorHAnsi"/>
          <w:i/>
          <w:iCs/>
          <w:sz w:val="24"/>
          <w:szCs w:val="24"/>
        </w:rPr>
        <w:t>.</w:t>
      </w:r>
    </w:p>
    <w:p w14:paraId="03FF51E9" w14:textId="64C63161" w:rsidR="00986963" w:rsidRPr="008C3C74" w:rsidRDefault="00702A95" w:rsidP="00455AED">
      <w:pPr>
        <w:spacing w:before="240" w:after="0"/>
        <w:ind w:firstLine="284"/>
        <w:jc w:val="both"/>
        <w:rPr>
          <w:rFonts w:cstheme="minorHAnsi"/>
          <w:sz w:val="24"/>
          <w:szCs w:val="24"/>
        </w:rPr>
      </w:pPr>
      <w:r w:rsidRPr="008C3C74">
        <w:rPr>
          <w:rFonts w:cstheme="minorHAnsi"/>
          <w:sz w:val="24"/>
          <w:szCs w:val="24"/>
        </w:rPr>
        <w:t xml:space="preserve">Zgodnie z </w:t>
      </w:r>
      <w:r w:rsidRPr="00150F10">
        <w:rPr>
          <w:rFonts w:cstheme="minorHAnsi"/>
          <w:iCs/>
          <w:sz w:val="24"/>
          <w:szCs w:val="24"/>
        </w:rPr>
        <w:t>Regulaminem</w:t>
      </w:r>
      <w:r w:rsidR="00CB034A">
        <w:rPr>
          <w:rFonts w:cstheme="minorHAnsi"/>
          <w:iCs/>
          <w:sz w:val="24"/>
          <w:szCs w:val="24"/>
        </w:rPr>
        <w:t>,</w:t>
      </w:r>
      <w:r w:rsidRPr="00150F10">
        <w:rPr>
          <w:rFonts w:cstheme="minorHAnsi"/>
          <w:i/>
          <w:sz w:val="24"/>
          <w:szCs w:val="24"/>
        </w:rPr>
        <w:t xml:space="preserve"> </w:t>
      </w:r>
      <w:r w:rsidRPr="00150F10">
        <w:rPr>
          <w:rFonts w:cstheme="minorHAnsi"/>
          <w:iCs/>
          <w:sz w:val="24"/>
          <w:szCs w:val="24"/>
        </w:rPr>
        <w:t>Zesp</w:t>
      </w:r>
      <w:r w:rsidR="007F71D8" w:rsidRPr="00150F10">
        <w:rPr>
          <w:rFonts w:cstheme="minorHAnsi"/>
          <w:iCs/>
          <w:sz w:val="24"/>
          <w:szCs w:val="24"/>
        </w:rPr>
        <w:t>ó</w:t>
      </w:r>
      <w:r w:rsidR="00150F10" w:rsidRPr="00150F10">
        <w:rPr>
          <w:rFonts w:cstheme="minorHAnsi"/>
          <w:iCs/>
          <w:sz w:val="24"/>
          <w:szCs w:val="24"/>
        </w:rPr>
        <w:t>ł</w:t>
      </w:r>
      <w:r w:rsidRPr="008C3C74">
        <w:rPr>
          <w:rFonts w:cstheme="minorHAnsi"/>
          <w:sz w:val="24"/>
          <w:szCs w:val="24"/>
        </w:rPr>
        <w:t xml:space="preserve"> zbiera się na posiedzeniu okresowym w miesiącu kwietniu i październiku</w:t>
      </w:r>
      <w:r w:rsidR="001B642F" w:rsidRPr="008C3C74">
        <w:rPr>
          <w:rFonts w:cstheme="minorHAnsi"/>
          <w:sz w:val="24"/>
          <w:szCs w:val="24"/>
        </w:rPr>
        <w:t>,</w:t>
      </w:r>
      <w:r w:rsidRPr="008C3C74">
        <w:rPr>
          <w:rFonts w:cstheme="minorHAnsi"/>
          <w:sz w:val="24"/>
          <w:szCs w:val="24"/>
        </w:rPr>
        <w:t xml:space="preserve"> a także na posiedzeni</w:t>
      </w:r>
      <w:r w:rsidR="001B642F" w:rsidRPr="008C3C74">
        <w:rPr>
          <w:rFonts w:cstheme="minorHAnsi"/>
          <w:sz w:val="24"/>
          <w:szCs w:val="24"/>
        </w:rPr>
        <w:t>ach</w:t>
      </w:r>
      <w:r w:rsidRPr="008C3C74">
        <w:rPr>
          <w:rFonts w:cstheme="minorHAnsi"/>
          <w:sz w:val="24"/>
          <w:szCs w:val="24"/>
        </w:rPr>
        <w:t xml:space="preserve"> doraźny</w:t>
      </w:r>
      <w:r w:rsidR="001B642F" w:rsidRPr="008C3C74">
        <w:rPr>
          <w:rFonts w:cstheme="minorHAnsi"/>
          <w:sz w:val="24"/>
          <w:szCs w:val="24"/>
        </w:rPr>
        <w:t>ch</w:t>
      </w:r>
      <w:r w:rsidRPr="008C3C74">
        <w:rPr>
          <w:rFonts w:cstheme="minorHAnsi"/>
          <w:sz w:val="24"/>
          <w:szCs w:val="24"/>
        </w:rPr>
        <w:t xml:space="preserve">, </w:t>
      </w:r>
      <w:r w:rsidR="00986963" w:rsidRPr="008C3C74">
        <w:rPr>
          <w:rFonts w:cstheme="minorHAnsi"/>
          <w:sz w:val="24"/>
          <w:szCs w:val="24"/>
        </w:rPr>
        <w:t>gdy wymaga tego zmieniająca się sytuacja dziecka lub w sytuacjach nagłych.</w:t>
      </w:r>
    </w:p>
    <w:p w14:paraId="366AD971" w14:textId="61414993" w:rsidR="00713AC9" w:rsidRPr="008C3C74" w:rsidRDefault="00713AC9" w:rsidP="00455AED">
      <w:pPr>
        <w:spacing w:after="0"/>
        <w:ind w:firstLine="284"/>
        <w:jc w:val="both"/>
        <w:rPr>
          <w:rFonts w:cstheme="minorHAnsi"/>
          <w:sz w:val="24"/>
          <w:szCs w:val="24"/>
        </w:rPr>
      </w:pPr>
      <w:r w:rsidRPr="008C3C74">
        <w:rPr>
          <w:rFonts w:cstheme="minorHAnsi"/>
          <w:sz w:val="24"/>
          <w:szCs w:val="24"/>
        </w:rPr>
        <w:t xml:space="preserve">W </w:t>
      </w:r>
      <w:r w:rsidR="001B642F" w:rsidRPr="008C3C74">
        <w:rPr>
          <w:rFonts w:cstheme="minorHAnsi"/>
          <w:sz w:val="24"/>
          <w:szCs w:val="24"/>
        </w:rPr>
        <w:t xml:space="preserve">jego </w:t>
      </w:r>
      <w:r w:rsidRPr="008C3C74">
        <w:rPr>
          <w:rFonts w:cstheme="minorHAnsi"/>
          <w:sz w:val="24"/>
          <w:szCs w:val="24"/>
        </w:rPr>
        <w:t>skład</w:t>
      </w:r>
      <w:r w:rsidR="001B642F" w:rsidRPr="008C3C74">
        <w:rPr>
          <w:rFonts w:cstheme="minorHAnsi"/>
          <w:sz w:val="24"/>
          <w:szCs w:val="24"/>
        </w:rPr>
        <w:t>,</w:t>
      </w:r>
      <w:r w:rsidRPr="008C3C74">
        <w:rPr>
          <w:rFonts w:cstheme="minorHAnsi"/>
          <w:sz w:val="24"/>
          <w:szCs w:val="24"/>
        </w:rPr>
        <w:t xml:space="preserve"> </w:t>
      </w:r>
      <w:r w:rsidR="001B642F" w:rsidRPr="008C3C74">
        <w:rPr>
          <w:rFonts w:cstheme="minorHAnsi"/>
          <w:sz w:val="24"/>
          <w:szCs w:val="24"/>
        </w:rPr>
        <w:t xml:space="preserve">w myśl </w:t>
      </w:r>
      <w:r w:rsidR="001B642F" w:rsidRPr="008C3C74">
        <w:rPr>
          <w:rFonts w:cstheme="minorHAnsi"/>
          <w:i/>
          <w:sz w:val="24"/>
          <w:szCs w:val="24"/>
        </w:rPr>
        <w:t>Regulaminu Zespołu</w:t>
      </w:r>
      <w:r w:rsidR="001B642F" w:rsidRPr="008C3C74">
        <w:rPr>
          <w:rFonts w:cstheme="minorHAnsi"/>
          <w:sz w:val="24"/>
          <w:szCs w:val="24"/>
        </w:rPr>
        <w:t xml:space="preserve">, </w:t>
      </w:r>
      <w:r w:rsidRPr="008C3C74">
        <w:rPr>
          <w:rFonts w:cstheme="minorHAnsi"/>
          <w:sz w:val="24"/>
          <w:szCs w:val="24"/>
        </w:rPr>
        <w:t>wchodz</w:t>
      </w:r>
      <w:r w:rsidR="00702A95" w:rsidRPr="008C3C74">
        <w:rPr>
          <w:rFonts w:cstheme="minorHAnsi"/>
          <w:sz w:val="24"/>
          <w:szCs w:val="24"/>
        </w:rPr>
        <w:t>ą</w:t>
      </w:r>
      <w:r w:rsidR="007F71D8">
        <w:rPr>
          <w:rFonts w:cstheme="minorHAnsi"/>
          <w:sz w:val="24"/>
          <w:szCs w:val="24"/>
        </w:rPr>
        <w:t>:</w:t>
      </w:r>
      <w:r w:rsidR="00702A95" w:rsidRPr="008C3C74">
        <w:rPr>
          <w:rFonts w:cstheme="minorHAnsi"/>
          <w:sz w:val="24"/>
          <w:szCs w:val="24"/>
        </w:rPr>
        <w:t xml:space="preserve"> </w:t>
      </w:r>
      <w:r w:rsidRPr="008C3C74">
        <w:rPr>
          <w:rFonts w:cstheme="minorHAnsi"/>
          <w:sz w:val="24"/>
          <w:szCs w:val="24"/>
        </w:rPr>
        <w:t xml:space="preserve">kadra </w:t>
      </w:r>
      <w:r w:rsidR="00702A95" w:rsidRPr="008C3C74">
        <w:rPr>
          <w:rFonts w:cstheme="minorHAnsi"/>
          <w:sz w:val="24"/>
          <w:szCs w:val="24"/>
        </w:rPr>
        <w:t>pedagogiczna P</w:t>
      </w:r>
      <w:r w:rsidRPr="008C3C74">
        <w:rPr>
          <w:rFonts w:cstheme="minorHAnsi"/>
          <w:sz w:val="24"/>
          <w:szCs w:val="24"/>
        </w:rPr>
        <w:t>la</w:t>
      </w:r>
      <w:r w:rsidR="00702A95" w:rsidRPr="008C3C74">
        <w:rPr>
          <w:rFonts w:cstheme="minorHAnsi"/>
          <w:sz w:val="24"/>
          <w:szCs w:val="24"/>
        </w:rPr>
        <w:t>c</w:t>
      </w:r>
      <w:r w:rsidRPr="008C3C74">
        <w:rPr>
          <w:rFonts w:cstheme="minorHAnsi"/>
          <w:sz w:val="24"/>
          <w:szCs w:val="24"/>
        </w:rPr>
        <w:t>ówki</w:t>
      </w:r>
      <w:r w:rsidR="00702A95" w:rsidRPr="008C3C74">
        <w:rPr>
          <w:rFonts w:cstheme="minorHAnsi"/>
          <w:sz w:val="24"/>
          <w:szCs w:val="24"/>
        </w:rPr>
        <w:t xml:space="preserve">, przedstawiciel organizatora rodzinnej pieczy zastępczej, lekarz i pielęgniarka </w:t>
      </w:r>
      <w:r w:rsidR="00986963" w:rsidRPr="008C3C74">
        <w:rPr>
          <w:rFonts w:cstheme="minorHAnsi"/>
          <w:sz w:val="24"/>
          <w:szCs w:val="24"/>
        </w:rPr>
        <w:t>(</w:t>
      </w:r>
      <w:r w:rsidR="00702A95" w:rsidRPr="008C3C74">
        <w:rPr>
          <w:rFonts w:cstheme="minorHAnsi"/>
          <w:sz w:val="24"/>
          <w:szCs w:val="24"/>
        </w:rPr>
        <w:t>w miarę indywidulanych potrzeb dziecka</w:t>
      </w:r>
      <w:r w:rsidR="00986963" w:rsidRPr="008C3C74">
        <w:rPr>
          <w:rFonts w:cstheme="minorHAnsi"/>
          <w:sz w:val="24"/>
          <w:szCs w:val="24"/>
        </w:rPr>
        <w:t>)</w:t>
      </w:r>
      <w:r w:rsidR="00702A95" w:rsidRPr="008C3C74">
        <w:rPr>
          <w:rFonts w:cstheme="minorHAnsi"/>
          <w:sz w:val="24"/>
          <w:szCs w:val="24"/>
        </w:rPr>
        <w:t xml:space="preserve">, rodzice dziecka (z wyjątkiem rodziców pozbawionych </w:t>
      </w:r>
      <w:r w:rsidR="00986963" w:rsidRPr="008C3C74">
        <w:rPr>
          <w:rFonts w:cstheme="minorHAnsi"/>
          <w:sz w:val="24"/>
          <w:szCs w:val="24"/>
        </w:rPr>
        <w:t>władzy</w:t>
      </w:r>
      <w:r w:rsidR="00702A95" w:rsidRPr="008C3C74">
        <w:rPr>
          <w:rFonts w:cstheme="minorHAnsi"/>
          <w:sz w:val="24"/>
          <w:szCs w:val="24"/>
        </w:rPr>
        <w:t xml:space="preserve"> rodzicielskiej) oraz inne osoby, w szczególności asystent rodziny prowadzący prac</w:t>
      </w:r>
      <w:r w:rsidR="00986963" w:rsidRPr="008C3C74">
        <w:rPr>
          <w:rFonts w:cstheme="minorHAnsi"/>
          <w:sz w:val="24"/>
          <w:szCs w:val="24"/>
        </w:rPr>
        <w:t>ę</w:t>
      </w:r>
      <w:r w:rsidR="00702A95" w:rsidRPr="008C3C74">
        <w:rPr>
          <w:rFonts w:cstheme="minorHAnsi"/>
          <w:sz w:val="24"/>
          <w:szCs w:val="24"/>
        </w:rPr>
        <w:t xml:space="preserve"> </w:t>
      </w:r>
      <w:r w:rsidR="00CB03E3">
        <w:rPr>
          <w:rFonts w:cstheme="minorHAnsi"/>
          <w:sz w:val="24"/>
          <w:szCs w:val="24"/>
        </w:rPr>
        <w:br/>
      </w:r>
      <w:r w:rsidR="00702A95" w:rsidRPr="008C3C74">
        <w:rPr>
          <w:rFonts w:cstheme="minorHAnsi"/>
          <w:sz w:val="24"/>
          <w:szCs w:val="24"/>
        </w:rPr>
        <w:t xml:space="preserve">z rodziną dziecka oraz przedstawiciel ośrodka adopcyjnego. W miarę potrzeb do udziału </w:t>
      </w:r>
      <w:r w:rsidR="00CB03E3">
        <w:rPr>
          <w:rFonts w:cstheme="minorHAnsi"/>
          <w:sz w:val="24"/>
          <w:szCs w:val="24"/>
        </w:rPr>
        <w:br/>
      </w:r>
      <w:r w:rsidR="00702A95" w:rsidRPr="008C3C74">
        <w:rPr>
          <w:rFonts w:cstheme="minorHAnsi"/>
          <w:sz w:val="24"/>
          <w:szCs w:val="24"/>
        </w:rPr>
        <w:t xml:space="preserve">w posiedzeniu </w:t>
      </w:r>
      <w:r w:rsidR="005114A3" w:rsidRPr="008C3C74">
        <w:rPr>
          <w:rFonts w:cstheme="minorHAnsi"/>
          <w:sz w:val="24"/>
          <w:szCs w:val="24"/>
        </w:rPr>
        <w:t>Z</w:t>
      </w:r>
      <w:r w:rsidR="00702A95" w:rsidRPr="008C3C74">
        <w:rPr>
          <w:rFonts w:cstheme="minorHAnsi"/>
          <w:sz w:val="24"/>
          <w:szCs w:val="24"/>
        </w:rPr>
        <w:t xml:space="preserve">espołu mogą być zapraszani przedstawiciele innych instytucji, zajmujących się problematyką dziecka i rodziny. </w:t>
      </w:r>
    </w:p>
    <w:p w14:paraId="2C95218E" w14:textId="47CBD701" w:rsidR="00082912" w:rsidRPr="008C3C74" w:rsidRDefault="00713AC9" w:rsidP="00455AED">
      <w:pPr>
        <w:spacing w:after="0"/>
        <w:ind w:firstLine="284"/>
        <w:jc w:val="both"/>
        <w:rPr>
          <w:rFonts w:cstheme="minorHAnsi"/>
          <w:sz w:val="24"/>
          <w:szCs w:val="24"/>
        </w:rPr>
      </w:pPr>
      <w:r w:rsidRPr="008C3C74">
        <w:rPr>
          <w:rFonts w:cstheme="minorHAnsi"/>
          <w:sz w:val="24"/>
          <w:szCs w:val="24"/>
        </w:rPr>
        <w:t>Podczas posiedzeń omawiano sytuację każdego z wychowanków pod kątem:</w:t>
      </w:r>
    </w:p>
    <w:p w14:paraId="01B329EE" w14:textId="09C18E29" w:rsidR="00713AC9" w:rsidRPr="008C3C74" w:rsidRDefault="00713AC9" w:rsidP="00DC5E2A">
      <w:pPr>
        <w:pStyle w:val="Akapitzlist"/>
        <w:numPr>
          <w:ilvl w:val="0"/>
          <w:numId w:val="15"/>
        </w:numPr>
        <w:spacing w:after="0"/>
        <w:ind w:left="426"/>
        <w:jc w:val="both"/>
        <w:rPr>
          <w:rFonts w:cstheme="minorHAnsi"/>
          <w:sz w:val="24"/>
          <w:szCs w:val="24"/>
        </w:rPr>
      </w:pPr>
      <w:r w:rsidRPr="008C3C74">
        <w:rPr>
          <w:rFonts w:cstheme="minorHAnsi"/>
          <w:sz w:val="24"/>
          <w:szCs w:val="24"/>
        </w:rPr>
        <w:t>ustalenia aktualnej sytuacji rodzinnej dziecka,</w:t>
      </w:r>
    </w:p>
    <w:p w14:paraId="44D07DC8" w14:textId="70BE8140" w:rsidR="00713AC9" w:rsidRPr="008C3C74" w:rsidRDefault="00713AC9" w:rsidP="00DC5E2A">
      <w:pPr>
        <w:pStyle w:val="Akapitzlist"/>
        <w:numPr>
          <w:ilvl w:val="0"/>
          <w:numId w:val="15"/>
        </w:numPr>
        <w:spacing w:after="0"/>
        <w:ind w:left="426"/>
        <w:jc w:val="both"/>
        <w:rPr>
          <w:rFonts w:cstheme="minorHAnsi"/>
          <w:sz w:val="24"/>
          <w:szCs w:val="24"/>
        </w:rPr>
      </w:pPr>
      <w:r w:rsidRPr="008C3C74">
        <w:rPr>
          <w:rFonts w:cstheme="minorHAnsi"/>
          <w:sz w:val="24"/>
          <w:szCs w:val="24"/>
        </w:rPr>
        <w:t>analizy stosowanych metod pracy z dzieckiem i rodziną,</w:t>
      </w:r>
    </w:p>
    <w:p w14:paraId="31713778" w14:textId="5DA719D5" w:rsidR="00713AC9" w:rsidRPr="008C3C74" w:rsidRDefault="00713AC9" w:rsidP="00DC5E2A">
      <w:pPr>
        <w:pStyle w:val="Akapitzlist"/>
        <w:numPr>
          <w:ilvl w:val="0"/>
          <w:numId w:val="15"/>
        </w:numPr>
        <w:spacing w:after="0"/>
        <w:ind w:left="426"/>
        <w:jc w:val="both"/>
        <w:rPr>
          <w:rFonts w:cstheme="minorHAnsi"/>
          <w:sz w:val="24"/>
          <w:szCs w:val="24"/>
        </w:rPr>
      </w:pPr>
      <w:r w:rsidRPr="008C3C74">
        <w:rPr>
          <w:rFonts w:cstheme="minorHAnsi"/>
          <w:sz w:val="24"/>
          <w:szCs w:val="24"/>
        </w:rPr>
        <w:t>monitorowania procedur adopcyjnych dzieci z uregulowaną sytuacją prawną umożliwiającą przysposobienie,</w:t>
      </w:r>
    </w:p>
    <w:p w14:paraId="25D9E48A" w14:textId="2E5ACFB4" w:rsidR="00713AC9" w:rsidRPr="008C3C74" w:rsidRDefault="00713AC9" w:rsidP="00DC5E2A">
      <w:pPr>
        <w:pStyle w:val="Akapitzlist"/>
        <w:numPr>
          <w:ilvl w:val="0"/>
          <w:numId w:val="15"/>
        </w:numPr>
        <w:spacing w:after="0"/>
        <w:ind w:left="426"/>
        <w:jc w:val="both"/>
        <w:rPr>
          <w:rFonts w:cstheme="minorHAnsi"/>
          <w:sz w:val="24"/>
          <w:szCs w:val="24"/>
        </w:rPr>
      </w:pPr>
      <w:r w:rsidRPr="008C3C74">
        <w:rPr>
          <w:rFonts w:cstheme="minorHAnsi"/>
          <w:sz w:val="24"/>
          <w:szCs w:val="24"/>
        </w:rPr>
        <w:t xml:space="preserve">ocenę stanu zdrowia dziecka i jego aktualnych potrzeb, </w:t>
      </w:r>
    </w:p>
    <w:p w14:paraId="39F8E098" w14:textId="430C9D68" w:rsidR="00713AC9" w:rsidRPr="008C3C74" w:rsidRDefault="00713AC9" w:rsidP="00DC5E2A">
      <w:pPr>
        <w:pStyle w:val="Akapitzlist"/>
        <w:numPr>
          <w:ilvl w:val="0"/>
          <w:numId w:val="15"/>
        </w:numPr>
        <w:spacing w:after="0"/>
        <w:ind w:left="426"/>
        <w:jc w:val="both"/>
        <w:rPr>
          <w:rFonts w:cstheme="minorHAnsi"/>
          <w:sz w:val="24"/>
          <w:szCs w:val="24"/>
        </w:rPr>
      </w:pPr>
      <w:r w:rsidRPr="008C3C74">
        <w:rPr>
          <w:rFonts w:cstheme="minorHAnsi"/>
          <w:sz w:val="24"/>
          <w:szCs w:val="24"/>
        </w:rPr>
        <w:lastRenderedPageBreak/>
        <w:t xml:space="preserve">ocenę możliwości powrotu dziecka do rodziny lub umieszczenia go w rodzinnej pieczy zastępczej, </w:t>
      </w:r>
    </w:p>
    <w:p w14:paraId="01C2F4A3" w14:textId="77777777" w:rsidR="000F1D02" w:rsidRPr="008C3C74" w:rsidRDefault="00713AC9" w:rsidP="00DC5E2A">
      <w:pPr>
        <w:pStyle w:val="Akapitzlist"/>
        <w:numPr>
          <w:ilvl w:val="0"/>
          <w:numId w:val="15"/>
        </w:numPr>
        <w:spacing w:after="0"/>
        <w:ind w:left="426" w:hanging="306"/>
        <w:jc w:val="both"/>
        <w:rPr>
          <w:rFonts w:cstheme="minorHAnsi"/>
          <w:sz w:val="24"/>
          <w:szCs w:val="24"/>
        </w:rPr>
      </w:pPr>
      <w:r w:rsidRPr="008C3C74">
        <w:rPr>
          <w:rFonts w:cstheme="minorHAnsi"/>
          <w:sz w:val="24"/>
          <w:szCs w:val="24"/>
        </w:rPr>
        <w:t>informowania sądu o potrzebie umieszczenia dziecka w placówce działającej na podstawie przepisów o systemie oświaty, działalności leczniczej lub pomocy społecznej</w:t>
      </w:r>
      <w:r w:rsidR="001B642F" w:rsidRPr="008C3C74">
        <w:rPr>
          <w:rFonts w:cstheme="minorHAnsi"/>
          <w:sz w:val="24"/>
          <w:szCs w:val="24"/>
        </w:rPr>
        <w:t>, zatem zgodnie z zapisami ustawy wrispz, p</w:t>
      </w:r>
      <w:r w:rsidRPr="008C3C74">
        <w:rPr>
          <w:rFonts w:cstheme="minorHAnsi"/>
          <w:sz w:val="24"/>
          <w:szCs w:val="24"/>
        </w:rPr>
        <w:t xml:space="preserve">o posiedzeniu </w:t>
      </w:r>
      <w:r w:rsidR="001B642F" w:rsidRPr="008C3C74">
        <w:rPr>
          <w:rFonts w:cstheme="minorHAnsi"/>
          <w:sz w:val="24"/>
          <w:szCs w:val="24"/>
        </w:rPr>
        <w:t>Z</w:t>
      </w:r>
      <w:r w:rsidRPr="008C3C74">
        <w:rPr>
          <w:rFonts w:cstheme="minorHAnsi"/>
          <w:sz w:val="24"/>
          <w:szCs w:val="24"/>
        </w:rPr>
        <w:t>espołu sporządzan</w:t>
      </w:r>
      <w:r w:rsidR="001B642F" w:rsidRPr="008C3C74">
        <w:rPr>
          <w:rFonts w:cstheme="minorHAnsi"/>
          <w:sz w:val="24"/>
          <w:szCs w:val="24"/>
        </w:rPr>
        <w:t>o</w:t>
      </w:r>
      <w:r w:rsidR="00986963" w:rsidRPr="008C3C74">
        <w:rPr>
          <w:rFonts w:cstheme="minorHAnsi"/>
          <w:sz w:val="24"/>
          <w:szCs w:val="24"/>
        </w:rPr>
        <w:t xml:space="preserve"> </w:t>
      </w:r>
      <w:r w:rsidR="001B642F" w:rsidRPr="008C3C74">
        <w:rPr>
          <w:rFonts w:cstheme="minorHAnsi"/>
          <w:sz w:val="24"/>
          <w:szCs w:val="24"/>
        </w:rPr>
        <w:t>protokół</w:t>
      </w:r>
      <w:r w:rsidR="00FF35EC" w:rsidRPr="008C3C74">
        <w:rPr>
          <w:rFonts w:cstheme="minorHAnsi"/>
          <w:sz w:val="24"/>
          <w:szCs w:val="24"/>
        </w:rPr>
        <w:t xml:space="preserve">, a następnie formułowano opinię o zasadności dalszego pobytu dziecka w pieczy zastępczej. Sporządzone opinie Dyrektor przekazywał do właściwego sądu rodzinnego. </w:t>
      </w:r>
    </w:p>
    <w:p w14:paraId="5C28B844" w14:textId="20B08138" w:rsidR="00713AC9" w:rsidRPr="008C3C74" w:rsidRDefault="00FF35EC" w:rsidP="000F1D02">
      <w:pPr>
        <w:spacing w:after="0"/>
        <w:ind w:firstLine="284"/>
        <w:jc w:val="both"/>
        <w:rPr>
          <w:rFonts w:cstheme="minorHAnsi"/>
          <w:sz w:val="24"/>
          <w:szCs w:val="24"/>
        </w:rPr>
      </w:pPr>
      <w:r w:rsidRPr="008C3C74">
        <w:rPr>
          <w:rFonts w:cstheme="minorHAnsi"/>
          <w:sz w:val="24"/>
          <w:szCs w:val="24"/>
        </w:rPr>
        <w:t>Kontrolujący nie wn</w:t>
      </w:r>
      <w:r w:rsidR="000F1D02" w:rsidRPr="008C3C74">
        <w:rPr>
          <w:rFonts w:cstheme="minorHAnsi"/>
          <w:sz w:val="24"/>
          <w:szCs w:val="24"/>
        </w:rPr>
        <w:t>ieśli</w:t>
      </w:r>
      <w:r w:rsidRPr="008C3C74">
        <w:rPr>
          <w:rFonts w:cstheme="minorHAnsi"/>
          <w:sz w:val="24"/>
          <w:szCs w:val="24"/>
        </w:rPr>
        <w:t xml:space="preserve"> uwag do sposobu realizacji przez Zespół zadań ujętych </w:t>
      </w:r>
      <w:r w:rsidR="00CB03E3">
        <w:rPr>
          <w:rFonts w:cstheme="minorHAnsi"/>
          <w:sz w:val="24"/>
          <w:szCs w:val="24"/>
        </w:rPr>
        <w:br/>
      </w:r>
      <w:r w:rsidRPr="008C3C74">
        <w:rPr>
          <w:rFonts w:cstheme="minorHAnsi"/>
          <w:sz w:val="24"/>
          <w:szCs w:val="24"/>
        </w:rPr>
        <w:t xml:space="preserve">w dokumentach organizacyjnych. </w:t>
      </w:r>
    </w:p>
    <w:p w14:paraId="45F8A84E" w14:textId="20F8C8B7" w:rsidR="00FF35EC" w:rsidRPr="008C3C74" w:rsidRDefault="00FF35EC" w:rsidP="00455AED">
      <w:pPr>
        <w:spacing w:after="0"/>
        <w:ind w:firstLine="284"/>
        <w:jc w:val="both"/>
        <w:rPr>
          <w:rFonts w:cstheme="minorHAnsi"/>
          <w:sz w:val="24"/>
          <w:szCs w:val="24"/>
        </w:rPr>
      </w:pPr>
      <w:r w:rsidRPr="008C3C74">
        <w:rPr>
          <w:rFonts w:cstheme="minorHAnsi"/>
          <w:sz w:val="24"/>
          <w:szCs w:val="24"/>
        </w:rPr>
        <w:t xml:space="preserve">W okresie objętym kontrolą w Placówce nie zwoływano doraźnych posiedzeń </w:t>
      </w:r>
      <w:r w:rsidR="000F1D02" w:rsidRPr="008C3C74">
        <w:rPr>
          <w:rFonts w:cstheme="minorHAnsi"/>
          <w:sz w:val="24"/>
          <w:szCs w:val="24"/>
        </w:rPr>
        <w:t>Z</w:t>
      </w:r>
      <w:r w:rsidRPr="008C3C74">
        <w:rPr>
          <w:rFonts w:cstheme="minorHAnsi"/>
          <w:sz w:val="24"/>
          <w:szCs w:val="24"/>
        </w:rPr>
        <w:t xml:space="preserve">espołu. </w:t>
      </w:r>
    </w:p>
    <w:p w14:paraId="03E8725F" w14:textId="77777777" w:rsidR="00713AC9" w:rsidRPr="008C3C74" w:rsidRDefault="00713AC9" w:rsidP="002D797E">
      <w:pPr>
        <w:pStyle w:val="Akapitzlist"/>
        <w:spacing w:after="0"/>
        <w:rPr>
          <w:rFonts w:cstheme="minorHAnsi"/>
          <w:i/>
          <w:iCs/>
          <w:sz w:val="24"/>
          <w:szCs w:val="24"/>
        </w:rPr>
      </w:pPr>
    </w:p>
    <w:p w14:paraId="6C4EFC04" w14:textId="7D47C35D" w:rsidR="0000795D" w:rsidRPr="008C3C74" w:rsidRDefault="0000795D" w:rsidP="008E3AF7">
      <w:pPr>
        <w:pStyle w:val="Akapitzlist"/>
        <w:numPr>
          <w:ilvl w:val="0"/>
          <w:numId w:val="21"/>
        </w:numPr>
        <w:suppressAutoHyphens/>
        <w:spacing w:after="120" w:line="240" w:lineRule="auto"/>
        <w:ind w:left="284" w:hanging="284"/>
        <w:jc w:val="both"/>
        <w:rPr>
          <w:rFonts w:ascii="Calibri" w:hAnsi="Calibri"/>
          <w:sz w:val="24"/>
          <w:szCs w:val="24"/>
        </w:rPr>
      </w:pPr>
      <w:bookmarkStart w:id="28" w:name="_Hlk103842870_kopia_1"/>
      <w:bookmarkEnd w:id="28"/>
      <w:r w:rsidRPr="008C3C74">
        <w:rPr>
          <w:rFonts w:eastAsia="Calibri" w:cstheme="minorHAnsi"/>
          <w:b/>
          <w:sz w:val="24"/>
          <w:szCs w:val="24"/>
        </w:rPr>
        <w:t xml:space="preserve">Uwagi i wnioski </w:t>
      </w:r>
    </w:p>
    <w:p w14:paraId="39047E77" w14:textId="5FF711FE" w:rsidR="00B70772" w:rsidRPr="00F63517" w:rsidRDefault="0000795D" w:rsidP="00F63517">
      <w:pPr>
        <w:spacing w:after="240"/>
        <w:ind w:firstLine="284"/>
        <w:jc w:val="both"/>
        <w:rPr>
          <w:rFonts w:ascii="Calibri" w:hAnsi="Calibri"/>
          <w:sz w:val="24"/>
          <w:szCs w:val="24"/>
        </w:rPr>
      </w:pPr>
      <w:r w:rsidRPr="008C3C74">
        <w:rPr>
          <w:rFonts w:eastAsia="Calibri" w:cstheme="minorHAnsi"/>
          <w:sz w:val="24"/>
          <w:szCs w:val="24"/>
        </w:rPr>
        <w:t xml:space="preserve">Na podstawie </w:t>
      </w:r>
      <w:r w:rsidR="00D8198F" w:rsidRPr="00CB034A">
        <w:rPr>
          <w:rFonts w:eastAsia="Calibri" w:cstheme="minorHAnsi"/>
          <w:sz w:val="24"/>
          <w:szCs w:val="24"/>
        </w:rPr>
        <w:t>poczynionych ustaleń</w:t>
      </w:r>
      <w:r w:rsidRPr="008C3C74">
        <w:rPr>
          <w:rFonts w:eastAsia="Calibri" w:cstheme="minorHAnsi"/>
          <w:sz w:val="24"/>
          <w:szCs w:val="24"/>
        </w:rPr>
        <w:t xml:space="preserve"> stwierdzono</w:t>
      </w:r>
      <w:r w:rsidRPr="00F50B79">
        <w:rPr>
          <w:rFonts w:eastAsia="Calibri" w:cstheme="minorHAnsi"/>
          <w:sz w:val="24"/>
          <w:szCs w:val="24"/>
        </w:rPr>
        <w:t>, że zarzuty zawarte w sygnale obywatelskim nie potwierdziły się. Wychowankowie pozytywnie wypowiadali się na temat pracowników Placówki, nie zgłosili uwag w zakresie funkcjonowania Placówki.</w:t>
      </w:r>
      <w:r w:rsidR="00C82D42">
        <w:rPr>
          <w:rFonts w:eastAsia="Calibri" w:cstheme="minorHAnsi"/>
          <w:sz w:val="24"/>
          <w:szCs w:val="24"/>
        </w:rPr>
        <w:t xml:space="preserve"> Kontrolujący nie stwierdzili przypadków intencjonalnego łamania lub nieprzestrzegania praw dziecka. Nie stwierdzili również, aby wychowankowie pozbawieni </w:t>
      </w:r>
      <w:r w:rsidR="00584620">
        <w:rPr>
          <w:rFonts w:eastAsia="Calibri" w:cstheme="minorHAnsi"/>
          <w:sz w:val="24"/>
          <w:szCs w:val="24"/>
        </w:rPr>
        <w:t xml:space="preserve">zostali wsparcia w sytuacjach, </w:t>
      </w:r>
      <w:r w:rsidR="00C82D42">
        <w:rPr>
          <w:rFonts w:eastAsia="Calibri" w:cstheme="minorHAnsi"/>
          <w:sz w:val="24"/>
          <w:szCs w:val="24"/>
        </w:rPr>
        <w:t xml:space="preserve">kiedy takiego potrzebowali. </w:t>
      </w:r>
    </w:p>
    <w:p w14:paraId="5F37D59B" w14:textId="063D72DF" w:rsidR="0000795D" w:rsidRPr="0000795D" w:rsidRDefault="0000795D" w:rsidP="008E3AF7">
      <w:pPr>
        <w:pStyle w:val="Textbody"/>
        <w:numPr>
          <w:ilvl w:val="0"/>
          <w:numId w:val="21"/>
        </w:numPr>
        <w:autoSpaceDN/>
        <w:spacing w:after="120" w:line="276" w:lineRule="auto"/>
        <w:ind w:left="284" w:hanging="284"/>
        <w:jc w:val="both"/>
        <w:textAlignment w:val="baseline"/>
        <w:rPr>
          <w:color w:val="auto"/>
          <w:lang w:val="pl-PL"/>
        </w:rPr>
      </w:pPr>
      <w:r w:rsidRPr="00F50B79">
        <w:rPr>
          <w:rFonts w:cstheme="minorHAnsi"/>
          <w:b/>
          <w:color w:val="auto"/>
          <w:lang w:val="pl-PL"/>
        </w:rPr>
        <w:t>Zalecenia</w:t>
      </w:r>
    </w:p>
    <w:p w14:paraId="7C0A7AEA" w14:textId="15539BB7" w:rsidR="0000795D" w:rsidRPr="00F50B79" w:rsidRDefault="0000795D" w:rsidP="0000795D">
      <w:pPr>
        <w:ind w:firstLine="360"/>
        <w:jc w:val="both"/>
        <w:rPr>
          <w:rFonts w:ascii="Calibri" w:hAnsi="Calibri"/>
          <w:sz w:val="24"/>
          <w:szCs w:val="24"/>
        </w:rPr>
      </w:pPr>
      <w:r w:rsidRPr="00F50B79">
        <w:rPr>
          <w:rFonts w:eastAsia="Lucida Sans Unicode" w:cstheme="minorHAnsi"/>
          <w:kern w:val="2"/>
          <w:sz w:val="24"/>
          <w:szCs w:val="24"/>
          <w:lang w:bidi="pl-PL"/>
        </w:rPr>
        <w:t>W związku ze stwierdzon</w:t>
      </w:r>
      <w:r w:rsidR="00455AED">
        <w:rPr>
          <w:rFonts w:eastAsia="Lucida Sans Unicode" w:cstheme="minorHAnsi"/>
          <w:kern w:val="2"/>
          <w:sz w:val="24"/>
          <w:szCs w:val="24"/>
          <w:lang w:bidi="pl-PL"/>
        </w:rPr>
        <w:t>ą</w:t>
      </w:r>
      <w:r w:rsidRPr="00F50B79">
        <w:rPr>
          <w:rFonts w:eastAsia="Lucida Sans Unicode" w:cstheme="minorHAnsi"/>
          <w:kern w:val="2"/>
          <w:sz w:val="24"/>
          <w:szCs w:val="24"/>
          <w:lang w:bidi="pl-PL"/>
        </w:rPr>
        <w:t xml:space="preserve"> nieprawidłowości</w:t>
      </w:r>
      <w:r w:rsidR="00455AED">
        <w:rPr>
          <w:rFonts w:eastAsia="Lucida Sans Unicode" w:cstheme="minorHAnsi"/>
          <w:kern w:val="2"/>
          <w:sz w:val="24"/>
          <w:szCs w:val="24"/>
          <w:lang w:bidi="pl-PL"/>
        </w:rPr>
        <w:t>ą</w:t>
      </w:r>
      <w:r w:rsidRPr="00F50B79">
        <w:rPr>
          <w:rFonts w:eastAsia="Lucida Sans Unicode" w:cstheme="minorHAnsi"/>
          <w:kern w:val="2"/>
          <w:sz w:val="24"/>
          <w:szCs w:val="24"/>
          <w:lang w:bidi="pl-PL"/>
        </w:rPr>
        <w:t>, działając w oparciu o art. 197 d ust. 1</w:t>
      </w:r>
      <w:r w:rsidRPr="00F50B79">
        <w:rPr>
          <w:rFonts w:eastAsia="Lucida Sans Unicode" w:cstheme="minorHAnsi"/>
          <w:kern w:val="2"/>
          <w:sz w:val="24"/>
          <w:szCs w:val="24"/>
          <w:lang w:bidi="pl-PL"/>
        </w:rPr>
        <w:br/>
        <w:t xml:space="preserve">ustawy z dnia 9 czerwca 2011 roku o wspieraniu rodziny i systemie pieczy zastępczej, wnoszę o podjęcie przez Dyrektora, jako osoby odpowiedzialnej za </w:t>
      </w:r>
      <w:r w:rsidR="00455AED">
        <w:rPr>
          <w:rFonts w:eastAsia="Lucida Sans Unicode" w:cstheme="minorHAnsi"/>
          <w:kern w:val="2"/>
          <w:sz w:val="24"/>
          <w:szCs w:val="24"/>
          <w:lang w:bidi="pl-PL"/>
        </w:rPr>
        <w:t>jej</w:t>
      </w:r>
      <w:r w:rsidRPr="00F50B79">
        <w:rPr>
          <w:rFonts w:eastAsia="Lucida Sans Unicode" w:cstheme="minorHAnsi"/>
          <w:kern w:val="2"/>
          <w:sz w:val="24"/>
          <w:szCs w:val="24"/>
          <w:lang w:bidi="pl-PL"/>
        </w:rPr>
        <w:t xml:space="preserve"> powstanie, stosownych działań, mających na celu </w:t>
      </w:r>
      <w:r w:rsidR="00455AED">
        <w:rPr>
          <w:rFonts w:eastAsia="Lucida Sans Unicode" w:cstheme="minorHAnsi"/>
          <w:kern w:val="2"/>
          <w:sz w:val="24"/>
          <w:szCs w:val="24"/>
          <w:lang w:bidi="pl-PL"/>
        </w:rPr>
        <w:t>jej</w:t>
      </w:r>
      <w:r w:rsidRPr="00F50B79">
        <w:rPr>
          <w:rFonts w:eastAsia="Lucida Sans Unicode" w:cstheme="minorHAnsi"/>
          <w:kern w:val="2"/>
          <w:sz w:val="24"/>
          <w:szCs w:val="24"/>
          <w:lang w:bidi="pl-PL"/>
        </w:rPr>
        <w:t xml:space="preserve"> wyeliminowanie oraz realizację następujących zaleceń:</w:t>
      </w:r>
    </w:p>
    <w:p w14:paraId="423034D4" w14:textId="1B336785" w:rsidR="0000795D" w:rsidRPr="00A224BF" w:rsidRDefault="0000795D" w:rsidP="003C2661">
      <w:pPr>
        <w:pStyle w:val="Akapitzlist"/>
        <w:numPr>
          <w:ilvl w:val="0"/>
          <w:numId w:val="18"/>
        </w:numPr>
        <w:ind w:left="714" w:hanging="357"/>
        <w:jc w:val="both"/>
        <w:rPr>
          <w:sz w:val="24"/>
          <w:szCs w:val="24"/>
        </w:rPr>
      </w:pPr>
      <w:r w:rsidRPr="00A224BF">
        <w:rPr>
          <w:sz w:val="24"/>
          <w:szCs w:val="24"/>
        </w:rPr>
        <w:t xml:space="preserve">Dokonując oceny sytuacji dziecka (zarówno podczas obligatoryjnych jak i doraźnych zespołów do spraw okresowej oceny  sytuacji dziecka), wysłuchać dziecko, jeśli wiek </w:t>
      </w:r>
      <w:r w:rsidR="00B565D0">
        <w:rPr>
          <w:sz w:val="24"/>
          <w:szCs w:val="24"/>
        </w:rPr>
        <w:br/>
      </w:r>
      <w:r w:rsidRPr="00A224BF">
        <w:rPr>
          <w:sz w:val="24"/>
          <w:szCs w:val="24"/>
        </w:rPr>
        <w:t xml:space="preserve">i stopień dojrzałości na to pozwalają oraz stosownie do okoliczności uwzględniać jego zdanie. Fakt ten dokumentować.  </w:t>
      </w:r>
    </w:p>
    <w:p w14:paraId="4E676E06" w14:textId="6B817334" w:rsidR="0000795D" w:rsidRPr="00A224BF" w:rsidRDefault="0000795D" w:rsidP="003C2661">
      <w:pPr>
        <w:pStyle w:val="Akapitzlist"/>
        <w:numPr>
          <w:ilvl w:val="0"/>
          <w:numId w:val="18"/>
        </w:numPr>
        <w:ind w:left="714" w:hanging="357"/>
        <w:jc w:val="both"/>
        <w:rPr>
          <w:sz w:val="24"/>
          <w:szCs w:val="24"/>
        </w:rPr>
      </w:pPr>
      <w:r w:rsidRPr="00A224BF">
        <w:rPr>
          <w:sz w:val="24"/>
          <w:szCs w:val="24"/>
        </w:rPr>
        <w:t xml:space="preserve">Wdrożyć </w:t>
      </w:r>
      <w:r w:rsidR="00584620" w:rsidRPr="00A224BF">
        <w:rPr>
          <w:sz w:val="24"/>
          <w:szCs w:val="24"/>
        </w:rPr>
        <w:t>informacje i pouczenia przekazane w formie instruktażu</w:t>
      </w:r>
      <w:r w:rsidR="00D8198F" w:rsidRPr="00A224BF">
        <w:rPr>
          <w:sz w:val="24"/>
          <w:szCs w:val="24"/>
        </w:rPr>
        <w:t>.</w:t>
      </w:r>
    </w:p>
    <w:p w14:paraId="70F4C12E" w14:textId="334BB28B" w:rsidR="0000795D" w:rsidRPr="00F50B79" w:rsidRDefault="0000795D" w:rsidP="0000795D">
      <w:pPr>
        <w:ind w:firstLine="360"/>
        <w:jc w:val="both"/>
        <w:rPr>
          <w:rFonts w:ascii="Calibri" w:hAnsi="Calibri"/>
          <w:sz w:val="24"/>
          <w:szCs w:val="24"/>
        </w:rPr>
      </w:pPr>
      <w:r w:rsidRPr="00F50B79">
        <w:rPr>
          <w:rFonts w:cstheme="minorHAnsi"/>
          <w:sz w:val="24"/>
          <w:szCs w:val="24"/>
          <w:lang w:bidi="pl-PL"/>
        </w:rPr>
        <w:t>Kontrolowanej jednostce przysługuje prawo zgłoszenia zastrzeżeń do wystąpienia pokontrolnego i/lub zawartych w nim zaleceń pokontrolnych na zasadach określonych</w:t>
      </w:r>
      <w:r w:rsidRPr="00F50B79">
        <w:rPr>
          <w:rFonts w:cstheme="minorHAnsi"/>
          <w:sz w:val="24"/>
          <w:szCs w:val="24"/>
        </w:rPr>
        <w:t xml:space="preserve"> w art. 197 d ustawy z dnia 9 czerwca 2011 roku o wspieraniu rodziny i systemie pieczy zastępczej. Termin na wniesienie zastrzeżeń wynosi 7 dni od dnia otrzymania wystąpienia pokontrolnego wraz z zaleceniami. W przypadku niezgłoszenia zastrzeżeń, proszę o poinformowanie Wojewody o realizacji zaleceń pokontrolnych, w terminie 30 dni od dnia otrzymania niniejszego wystąpienia.</w:t>
      </w:r>
    </w:p>
    <w:p w14:paraId="78A3FC37" w14:textId="77777777" w:rsidR="0000795D" w:rsidRPr="00F50B79" w:rsidRDefault="0000795D" w:rsidP="0000795D">
      <w:pPr>
        <w:spacing w:after="0" w:line="240" w:lineRule="auto"/>
        <w:ind w:firstLine="360"/>
        <w:jc w:val="both"/>
        <w:rPr>
          <w:rFonts w:ascii="Calibri" w:hAnsi="Calibri"/>
          <w:sz w:val="24"/>
          <w:szCs w:val="24"/>
        </w:rPr>
      </w:pPr>
      <w:r w:rsidRPr="00F50B79">
        <w:rPr>
          <w:rFonts w:eastAsia="Calibri" w:cstheme="minorHAnsi"/>
          <w:sz w:val="24"/>
          <w:szCs w:val="24"/>
          <w:u w:val="single"/>
        </w:rPr>
        <w:t>Podstawa</w:t>
      </w:r>
      <w:r w:rsidRPr="00F50B79">
        <w:rPr>
          <w:rFonts w:eastAsia="Calibri" w:cstheme="minorHAnsi"/>
          <w:sz w:val="24"/>
          <w:szCs w:val="24"/>
        </w:rPr>
        <w:t>:</w:t>
      </w:r>
    </w:p>
    <w:p w14:paraId="580BEC56" w14:textId="616DF65D" w:rsidR="00455AED" w:rsidRPr="00455AED" w:rsidRDefault="00455AED" w:rsidP="003C2661">
      <w:pPr>
        <w:pStyle w:val="Akapitzlist"/>
        <w:numPr>
          <w:ilvl w:val="0"/>
          <w:numId w:val="29"/>
        </w:numPr>
        <w:spacing w:after="0" w:line="240" w:lineRule="auto"/>
        <w:jc w:val="both"/>
        <w:rPr>
          <w:rFonts w:ascii="Calibri" w:hAnsi="Calibri"/>
          <w:sz w:val="24"/>
          <w:szCs w:val="24"/>
        </w:rPr>
      </w:pPr>
      <w:r w:rsidRPr="00455AED">
        <w:rPr>
          <w:rFonts w:eastAsia="Calibri" w:cstheme="minorHAnsi"/>
          <w:sz w:val="24"/>
          <w:szCs w:val="24"/>
        </w:rPr>
        <w:t>art. 197 d ustawy z dnia 9 czerwca 2011 roku o wspieraniu rodziny i systemie pieczy zastępczej</w:t>
      </w:r>
      <w:r>
        <w:rPr>
          <w:rFonts w:eastAsia="Calibri" w:cstheme="minorHAnsi"/>
          <w:sz w:val="24"/>
          <w:szCs w:val="24"/>
        </w:rPr>
        <w:t>,</w:t>
      </w:r>
    </w:p>
    <w:p w14:paraId="460FC995" w14:textId="1FF4B11C" w:rsidR="0000795D" w:rsidRPr="00455AED" w:rsidRDefault="0000795D" w:rsidP="003C2661">
      <w:pPr>
        <w:pStyle w:val="Akapitzlist"/>
        <w:numPr>
          <w:ilvl w:val="0"/>
          <w:numId w:val="29"/>
        </w:numPr>
        <w:spacing w:after="0" w:line="240" w:lineRule="auto"/>
        <w:jc w:val="both"/>
        <w:rPr>
          <w:rFonts w:ascii="Calibri" w:hAnsi="Calibri"/>
          <w:sz w:val="24"/>
          <w:szCs w:val="24"/>
        </w:rPr>
      </w:pPr>
      <w:r w:rsidRPr="00455AED">
        <w:rPr>
          <w:rFonts w:eastAsia="Calibri" w:cstheme="minorHAnsi"/>
          <w:sz w:val="24"/>
          <w:szCs w:val="24"/>
        </w:rPr>
        <w:t xml:space="preserve">§ 14 rozporządzenia Ministra Pracy i Polityki Społecznej z dnia 21 sierpnia 2015 roku </w:t>
      </w:r>
      <w:r w:rsidRPr="00455AED">
        <w:rPr>
          <w:rFonts w:eastAsia="Calibri" w:cstheme="minorHAnsi"/>
          <w:sz w:val="24"/>
          <w:szCs w:val="24"/>
        </w:rPr>
        <w:br/>
        <w:t xml:space="preserve"> w sprawie przeprowadzania kontroli przez wojewodę oraz wzoru legitymacji uprawniającej do przeprowadzania kontroli (Dz. U. Nr 292, poz. 1720)</w:t>
      </w:r>
      <w:r w:rsidR="00455AED">
        <w:rPr>
          <w:rFonts w:eastAsia="Calibri" w:cstheme="minorHAnsi"/>
          <w:sz w:val="24"/>
          <w:szCs w:val="24"/>
        </w:rPr>
        <w:t>.</w:t>
      </w:r>
    </w:p>
    <w:p w14:paraId="525F8F85" w14:textId="77777777" w:rsidR="0000795D" w:rsidRPr="008403EF" w:rsidRDefault="0000795D" w:rsidP="0000795D">
      <w:pPr>
        <w:spacing w:after="0"/>
        <w:jc w:val="both"/>
        <w:rPr>
          <w:rFonts w:ascii="Calibri" w:eastAsia="Calibri" w:hAnsi="Calibri" w:cstheme="minorHAnsi"/>
          <w:color w:val="FF0000"/>
          <w:sz w:val="24"/>
          <w:szCs w:val="24"/>
        </w:rPr>
      </w:pPr>
    </w:p>
    <w:p w14:paraId="3711CECA" w14:textId="77777777" w:rsidR="0000795D" w:rsidRPr="008403EF" w:rsidRDefault="0000795D" w:rsidP="0000795D">
      <w:pPr>
        <w:spacing w:after="0" w:line="240" w:lineRule="auto"/>
        <w:rPr>
          <w:rFonts w:ascii="Calibri" w:hAnsi="Calibri"/>
          <w:color w:val="FF0000"/>
          <w:sz w:val="24"/>
          <w:szCs w:val="24"/>
        </w:rPr>
      </w:pPr>
      <w:r w:rsidRPr="008403EF">
        <w:rPr>
          <w:rFonts w:cstheme="minorHAnsi"/>
          <w:b/>
          <w:bCs/>
          <w:color w:val="FF0000"/>
          <w:sz w:val="24"/>
          <w:szCs w:val="24"/>
        </w:rPr>
        <w:lastRenderedPageBreak/>
        <w:tab/>
      </w:r>
      <w:r w:rsidRPr="008403EF">
        <w:rPr>
          <w:rFonts w:cstheme="minorHAnsi"/>
          <w:b/>
          <w:bCs/>
          <w:color w:val="FF0000"/>
          <w:sz w:val="24"/>
          <w:szCs w:val="24"/>
        </w:rPr>
        <w:tab/>
      </w:r>
      <w:r w:rsidRPr="008403EF">
        <w:rPr>
          <w:rFonts w:cstheme="minorHAnsi"/>
          <w:b/>
          <w:bCs/>
          <w:color w:val="FF0000"/>
          <w:sz w:val="24"/>
          <w:szCs w:val="24"/>
        </w:rPr>
        <w:tab/>
      </w:r>
      <w:r w:rsidRPr="008403EF">
        <w:rPr>
          <w:rFonts w:cstheme="minorHAnsi"/>
          <w:b/>
          <w:bCs/>
          <w:color w:val="FF0000"/>
          <w:sz w:val="24"/>
          <w:szCs w:val="24"/>
        </w:rPr>
        <w:tab/>
      </w:r>
    </w:p>
    <w:p w14:paraId="4136DD52" w14:textId="77777777" w:rsidR="0000795D" w:rsidRPr="008403EF" w:rsidRDefault="0000795D" w:rsidP="0000795D">
      <w:pPr>
        <w:spacing w:after="0"/>
        <w:jc w:val="center"/>
        <w:rPr>
          <w:rFonts w:ascii="Calibri" w:hAnsi="Calibri"/>
          <w:color w:val="FF0000"/>
          <w:sz w:val="24"/>
          <w:szCs w:val="24"/>
        </w:rPr>
      </w:pPr>
      <w:r w:rsidRPr="008403EF">
        <w:rPr>
          <w:rFonts w:cstheme="minorHAnsi"/>
          <w:b/>
          <w:bCs/>
          <w:color w:val="FF0000"/>
          <w:sz w:val="24"/>
          <w:szCs w:val="24"/>
        </w:rPr>
        <w:tab/>
      </w:r>
      <w:r w:rsidRPr="008403EF">
        <w:rPr>
          <w:rFonts w:cstheme="minorHAnsi"/>
          <w:b/>
          <w:bCs/>
          <w:color w:val="FF0000"/>
          <w:sz w:val="24"/>
          <w:szCs w:val="24"/>
        </w:rPr>
        <w:tab/>
      </w:r>
      <w:r w:rsidRPr="008403EF">
        <w:rPr>
          <w:rFonts w:cstheme="minorHAnsi"/>
          <w:b/>
          <w:bCs/>
          <w:color w:val="FF0000"/>
          <w:sz w:val="24"/>
          <w:szCs w:val="24"/>
        </w:rPr>
        <w:tab/>
      </w:r>
      <w:r w:rsidRPr="008403EF">
        <w:rPr>
          <w:rFonts w:cstheme="minorHAnsi"/>
          <w:b/>
          <w:bCs/>
          <w:color w:val="FF0000"/>
          <w:sz w:val="24"/>
          <w:szCs w:val="24"/>
        </w:rPr>
        <w:tab/>
      </w:r>
      <w:r w:rsidRPr="008403EF">
        <w:rPr>
          <w:rFonts w:cstheme="minorHAnsi"/>
          <w:b/>
          <w:color w:val="FF0000"/>
          <w:sz w:val="24"/>
          <w:szCs w:val="24"/>
        </w:rPr>
        <w:tab/>
        <w:t>Z up. WOJEWODY</w:t>
      </w:r>
    </w:p>
    <w:p w14:paraId="70D566A2" w14:textId="77777777" w:rsidR="0000795D" w:rsidRPr="008403EF" w:rsidRDefault="0000795D" w:rsidP="0000795D">
      <w:pPr>
        <w:spacing w:after="0"/>
        <w:jc w:val="center"/>
        <w:rPr>
          <w:rFonts w:ascii="Calibri" w:hAnsi="Calibri"/>
          <w:color w:val="FF0000"/>
          <w:sz w:val="24"/>
          <w:szCs w:val="24"/>
        </w:rPr>
      </w:pPr>
      <w:r w:rsidRPr="008403EF">
        <w:rPr>
          <w:rFonts w:cstheme="minorHAnsi"/>
          <w:b/>
          <w:color w:val="FF0000"/>
          <w:sz w:val="24"/>
          <w:szCs w:val="24"/>
        </w:rPr>
        <w:tab/>
      </w:r>
      <w:r w:rsidRPr="008403EF">
        <w:rPr>
          <w:rFonts w:cstheme="minorHAnsi"/>
          <w:b/>
          <w:color w:val="FF0000"/>
          <w:sz w:val="24"/>
          <w:szCs w:val="24"/>
        </w:rPr>
        <w:tab/>
      </w:r>
      <w:r w:rsidRPr="008403EF">
        <w:rPr>
          <w:rFonts w:cstheme="minorHAnsi"/>
          <w:b/>
          <w:color w:val="FF0000"/>
          <w:sz w:val="24"/>
          <w:szCs w:val="24"/>
        </w:rPr>
        <w:tab/>
      </w:r>
      <w:r w:rsidRPr="008403EF">
        <w:rPr>
          <w:rFonts w:cstheme="minorHAnsi"/>
          <w:b/>
          <w:color w:val="FF0000"/>
          <w:sz w:val="24"/>
          <w:szCs w:val="24"/>
        </w:rPr>
        <w:tab/>
      </w:r>
      <w:r w:rsidRPr="008403EF">
        <w:rPr>
          <w:rFonts w:cstheme="minorHAnsi"/>
          <w:b/>
          <w:color w:val="FF0000"/>
          <w:sz w:val="24"/>
          <w:szCs w:val="24"/>
        </w:rPr>
        <w:tab/>
        <w:t>WARMIŃSKO-MAZURSKIEGO</w:t>
      </w:r>
    </w:p>
    <w:p w14:paraId="45CF3882" w14:textId="77777777" w:rsidR="0000795D" w:rsidRPr="008403EF" w:rsidRDefault="0000795D" w:rsidP="0000795D">
      <w:pPr>
        <w:spacing w:after="0"/>
        <w:jc w:val="center"/>
        <w:rPr>
          <w:rFonts w:ascii="Calibri" w:hAnsi="Calibri"/>
          <w:color w:val="FF0000"/>
          <w:sz w:val="24"/>
          <w:szCs w:val="24"/>
        </w:rPr>
      </w:pPr>
      <w:r w:rsidRPr="008403EF">
        <w:rPr>
          <w:rFonts w:cstheme="minorHAnsi"/>
          <w:b/>
          <w:i/>
          <w:color w:val="FF0000"/>
          <w:sz w:val="24"/>
          <w:szCs w:val="24"/>
        </w:rPr>
        <w:tab/>
      </w:r>
      <w:r w:rsidRPr="008403EF">
        <w:rPr>
          <w:rFonts w:cstheme="minorHAnsi"/>
          <w:b/>
          <w:i/>
          <w:color w:val="FF0000"/>
          <w:sz w:val="24"/>
          <w:szCs w:val="24"/>
        </w:rPr>
        <w:tab/>
      </w:r>
      <w:r w:rsidRPr="008403EF">
        <w:rPr>
          <w:rFonts w:cstheme="minorHAnsi"/>
          <w:b/>
          <w:i/>
          <w:color w:val="FF0000"/>
          <w:sz w:val="24"/>
          <w:szCs w:val="24"/>
        </w:rPr>
        <w:tab/>
      </w:r>
      <w:r w:rsidRPr="008403EF">
        <w:rPr>
          <w:rFonts w:cstheme="minorHAnsi"/>
          <w:b/>
          <w:i/>
          <w:color w:val="FF0000"/>
          <w:sz w:val="24"/>
          <w:szCs w:val="24"/>
        </w:rPr>
        <w:tab/>
      </w:r>
      <w:r w:rsidRPr="008403EF">
        <w:rPr>
          <w:rFonts w:cstheme="minorHAnsi"/>
          <w:b/>
          <w:i/>
          <w:color w:val="FF0000"/>
          <w:sz w:val="24"/>
          <w:szCs w:val="24"/>
        </w:rPr>
        <w:tab/>
        <w:t>Urszula Jędrychowska</w:t>
      </w:r>
    </w:p>
    <w:p w14:paraId="39B79D2E" w14:textId="77777777" w:rsidR="0000795D" w:rsidRPr="008403EF" w:rsidRDefault="0000795D" w:rsidP="0000795D">
      <w:pPr>
        <w:spacing w:after="0"/>
        <w:jc w:val="center"/>
        <w:rPr>
          <w:rFonts w:ascii="Calibri" w:hAnsi="Calibri"/>
          <w:color w:val="FF0000"/>
          <w:sz w:val="24"/>
          <w:szCs w:val="24"/>
        </w:rPr>
      </w:pPr>
      <w:r w:rsidRPr="008403EF">
        <w:rPr>
          <w:rFonts w:cstheme="minorHAnsi"/>
          <w:color w:val="FF0000"/>
          <w:sz w:val="24"/>
          <w:szCs w:val="24"/>
        </w:rPr>
        <w:tab/>
      </w:r>
      <w:r w:rsidRPr="008403EF">
        <w:rPr>
          <w:rFonts w:cstheme="minorHAnsi"/>
          <w:color w:val="FF0000"/>
          <w:sz w:val="24"/>
          <w:szCs w:val="24"/>
        </w:rPr>
        <w:tab/>
      </w:r>
      <w:r w:rsidRPr="008403EF">
        <w:rPr>
          <w:rFonts w:cstheme="minorHAnsi"/>
          <w:color w:val="FF0000"/>
          <w:sz w:val="24"/>
          <w:szCs w:val="24"/>
        </w:rPr>
        <w:tab/>
      </w:r>
      <w:r w:rsidRPr="008403EF">
        <w:rPr>
          <w:rFonts w:cstheme="minorHAnsi"/>
          <w:color w:val="FF0000"/>
          <w:sz w:val="24"/>
          <w:szCs w:val="24"/>
        </w:rPr>
        <w:tab/>
      </w:r>
      <w:r w:rsidRPr="008403EF">
        <w:rPr>
          <w:rFonts w:cstheme="minorHAnsi"/>
          <w:color w:val="FF0000"/>
          <w:sz w:val="24"/>
          <w:szCs w:val="24"/>
        </w:rPr>
        <w:tab/>
        <w:t>ZASTĘPCA DYREKTORA</w:t>
      </w:r>
    </w:p>
    <w:p w14:paraId="5415D244" w14:textId="77777777" w:rsidR="0000795D" w:rsidRPr="008403EF" w:rsidRDefault="0000795D" w:rsidP="0000795D">
      <w:pPr>
        <w:spacing w:after="0"/>
        <w:jc w:val="center"/>
        <w:rPr>
          <w:rFonts w:ascii="Calibri" w:hAnsi="Calibri"/>
          <w:color w:val="FF0000"/>
          <w:sz w:val="24"/>
          <w:szCs w:val="24"/>
        </w:rPr>
      </w:pPr>
      <w:r w:rsidRPr="008403EF">
        <w:rPr>
          <w:rFonts w:cstheme="minorHAnsi"/>
          <w:color w:val="FF0000"/>
          <w:sz w:val="24"/>
          <w:szCs w:val="24"/>
        </w:rPr>
        <w:tab/>
      </w:r>
      <w:r w:rsidRPr="008403EF">
        <w:rPr>
          <w:rFonts w:cstheme="minorHAnsi"/>
          <w:color w:val="FF0000"/>
          <w:sz w:val="24"/>
          <w:szCs w:val="24"/>
        </w:rPr>
        <w:tab/>
      </w:r>
      <w:r w:rsidRPr="008403EF">
        <w:rPr>
          <w:rFonts w:cstheme="minorHAnsi"/>
          <w:color w:val="FF0000"/>
          <w:sz w:val="24"/>
          <w:szCs w:val="24"/>
        </w:rPr>
        <w:tab/>
      </w:r>
      <w:r w:rsidRPr="008403EF">
        <w:rPr>
          <w:rFonts w:cstheme="minorHAnsi"/>
          <w:color w:val="FF0000"/>
          <w:sz w:val="24"/>
          <w:szCs w:val="24"/>
        </w:rPr>
        <w:tab/>
      </w:r>
      <w:r w:rsidRPr="008403EF">
        <w:rPr>
          <w:rFonts w:cstheme="minorHAnsi"/>
          <w:color w:val="FF0000"/>
          <w:sz w:val="24"/>
          <w:szCs w:val="24"/>
        </w:rPr>
        <w:tab/>
        <w:t>Wydziału Polityki Społecznej</w:t>
      </w:r>
    </w:p>
    <w:p w14:paraId="64304B66" w14:textId="77777777" w:rsidR="0000795D" w:rsidRPr="008403EF" w:rsidRDefault="0000795D" w:rsidP="0000795D">
      <w:pPr>
        <w:spacing w:after="0" w:line="240" w:lineRule="auto"/>
        <w:jc w:val="center"/>
        <w:rPr>
          <w:rFonts w:ascii="Calibri" w:hAnsi="Calibri" w:cstheme="minorHAnsi"/>
          <w:color w:val="FF0000"/>
          <w:sz w:val="24"/>
          <w:szCs w:val="24"/>
        </w:rPr>
      </w:pPr>
    </w:p>
    <w:p w14:paraId="6B581659" w14:textId="76120C3A" w:rsidR="0000795D" w:rsidRPr="009234B9" w:rsidRDefault="0000795D" w:rsidP="00CB03E3">
      <w:pPr>
        <w:spacing w:before="240" w:after="0" w:line="240" w:lineRule="auto"/>
        <w:rPr>
          <w:rFonts w:ascii="Calibri" w:hAnsi="Calibri"/>
          <w:sz w:val="24"/>
          <w:szCs w:val="24"/>
        </w:rPr>
      </w:pPr>
      <w:r>
        <w:rPr>
          <w:rFonts w:cstheme="minorHAnsi"/>
          <w:sz w:val="24"/>
          <w:szCs w:val="24"/>
        </w:rPr>
        <w:t>Iwona Czmochowska</w:t>
      </w:r>
      <w:r w:rsidRPr="009234B9">
        <w:rPr>
          <w:rFonts w:cstheme="minorHAnsi"/>
          <w:sz w:val="24"/>
          <w:szCs w:val="24"/>
        </w:rPr>
        <w:t xml:space="preserve"> - główny specjalista</w:t>
      </w:r>
    </w:p>
    <w:p w14:paraId="4F6CBE68" w14:textId="5B710862" w:rsidR="0099157C" w:rsidRPr="002D797E" w:rsidRDefault="0000795D" w:rsidP="00CB03E3">
      <w:pPr>
        <w:spacing w:before="240" w:after="0" w:line="240" w:lineRule="auto"/>
        <w:rPr>
          <w:rFonts w:cstheme="minorHAnsi"/>
          <w:color w:val="7030A0"/>
          <w:sz w:val="24"/>
          <w:szCs w:val="24"/>
        </w:rPr>
      </w:pPr>
      <w:r>
        <w:rPr>
          <w:rFonts w:cstheme="minorHAnsi"/>
          <w:sz w:val="24"/>
          <w:szCs w:val="24"/>
        </w:rPr>
        <w:t xml:space="preserve">Izabela Chowańska </w:t>
      </w:r>
      <w:r w:rsidRPr="009234B9">
        <w:rPr>
          <w:rFonts w:cstheme="minorHAnsi"/>
          <w:sz w:val="24"/>
          <w:szCs w:val="24"/>
        </w:rPr>
        <w:t>- główny specjalista</w:t>
      </w:r>
    </w:p>
    <w:sectPr w:rsidR="0099157C" w:rsidRPr="002D797E" w:rsidSect="0017710B">
      <w:footerReference w:type="default" r:id="rId10"/>
      <w:pgSz w:w="11906" w:h="16838"/>
      <w:pgMar w:top="709"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F942B" w14:textId="77777777" w:rsidR="005A1DB5" w:rsidRDefault="005A1DB5">
      <w:pPr>
        <w:spacing w:after="0" w:line="240" w:lineRule="auto"/>
      </w:pPr>
      <w:r>
        <w:separator/>
      </w:r>
    </w:p>
  </w:endnote>
  <w:endnote w:type="continuationSeparator" w:id="0">
    <w:p w14:paraId="0111FE18" w14:textId="77777777" w:rsidR="005A1DB5" w:rsidRDefault="005A1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195956910"/>
      <w:docPartObj>
        <w:docPartGallery w:val="Page Numbers (Bottom of Page)"/>
        <w:docPartUnique/>
      </w:docPartObj>
    </w:sdtPr>
    <w:sdtEndPr>
      <w:rPr>
        <w:sz w:val="16"/>
        <w:szCs w:val="16"/>
      </w:rPr>
    </w:sdtEndPr>
    <w:sdtContent>
      <w:p w14:paraId="4BF060B5" w14:textId="1F89628C" w:rsidR="00FA080E" w:rsidRPr="008D1E05" w:rsidRDefault="00FA080E">
        <w:pPr>
          <w:pStyle w:val="Stopka"/>
          <w:jc w:val="right"/>
          <w:rPr>
            <w:rFonts w:asciiTheme="majorHAnsi" w:eastAsiaTheme="majorEastAsia" w:hAnsiTheme="majorHAnsi" w:cstheme="majorBidi"/>
            <w:sz w:val="16"/>
            <w:szCs w:val="16"/>
          </w:rPr>
        </w:pPr>
        <w:r w:rsidRPr="008D1E05">
          <w:rPr>
            <w:rFonts w:asciiTheme="majorHAnsi" w:eastAsiaTheme="majorEastAsia" w:hAnsiTheme="majorHAnsi" w:cstheme="majorBidi"/>
            <w:sz w:val="16"/>
            <w:szCs w:val="16"/>
          </w:rPr>
          <w:t xml:space="preserve">str. </w:t>
        </w:r>
        <w:r w:rsidRPr="008D1E05">
          <w:rPr>
            <w:rFonts w:asciiTheme="minorHAnsi" w:eastAsiaTheme="minorEastAsia" w:hAnsiTheme="minorHAnsi" w:cs="Times New Roman"/>
            <w:sz w:val="16"/>
            <w:szCs w:val="16"/>
          </w:rPr>
          <w:fldChar w:fldCharType="begin"/>
        </w:r>
        <w:r w:rsidRPr="008D1E05">
          <w:rPr>
            <w:sz w:val="16"/>
            <w:szCs w:val="16"/>
          </w:rPr>
          <w:instrText>PAGE    \* MERGEFORMAT</w:instrText>
        </w:r>
        <w:r w:rsidRPr="008D1E05">
          <w:rPr>
            <w:rFonts w:asciiTheme="minorHAnsi" w:eastAsiaTheme="minorEastAsia" w:hAnsiTheme="minorHAnsi" w:cs="Times New Roman"/>
            <w:sz w:val="16"/>
            <w:szCs w:val="16"/>
          </w:rPr>
          <w:fldChar w:fldCharType="separate"/>
        </w:r>
        <w:r w:rsidR="003B03FD" w:rsidRPr="003B03FD">
          <w:rPr>
            <w:rFonts w:asciiTheme="majorHAnsi" w:eastAsiaTheme="majorEastAsia" w:hAnsiTheme="majorHAnsi" w:cstheme="majorBidi"/>
            <w:noProof/>
            <w:sz w:val="16"/>
            <w:szCs w:val="16"/>
          </w:rPr>
          <w:t>20</w:t>
        </w:r>
        <w:r w:rsidRPr="008D1E05">
          <w:rPr>
            <w:rFonts w:asciiTheme="majorHAnsi" w:eastAsiaTheme="majorEastAsia" w:hAnsiTheme="majorHAnsi" w:cstheme="majorBidi"/>
            <w:sz w:val="16"/>
            <w:szCs w:val="16"/>
          </w:rPr>
          <w:fldChar w:fldCharType="end"/>
        </w:r>
      </w:p>
    </w:sdtContent>
  </w:sdt>
  <w:p w14:paraId="0495F286" w14:textId="77777777" w:rsidR="00FA080E" w:rsidRDefault="00FA080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D8BC9" w14:textId="77777777" w:rsidR="005A1DB5" w:rsidRDefault="005A1DB5">
      <w:pPr>
        <w:spacing w:after="0" w:line="240" w:lineRule="auto"/>
      </w:pPr>
      <w:r>
        <w:separator/>
      </w:r>
    </w:p>
  </w:footnote>
  <w:footnote w:type="continuationSeparator" w:id="0">
    <w:p w14:paraId="55E5852B" w14:textId="77777777" w:rsidR="005A1DB5" w:rsidRDefault="005A1D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344CCC66"/>
    <w:lvl w:ilvl="0">
      <w:start w:val="1"/>
      <w:numFmt w:val="decimal"/>
      <w:lvlText w:val="%1."/>
      <w:lvlJc w:val="left"/>
      <w:pPr>
        <w:ind w:left="502" w:hanging="360"/>
      </w:pPr>
      <w:rPr>
        <w:b/>
        <w:bCs/>
      </w:rPr>
    </w:lvl>
    <w:lvl w:ilvl="1">
      <w:start w:val="1"/>
      <w:numFmt w:val="decimal"/>
      <w:lvlText w:val="%2."/>
      <w:lvlJc w:val="left"/>
      <w:pPr>
        <w:ind w:left="1637" w:hanging="360"/>
      </w:pPr>
    </w:lvl>
    <w:lvl w:ilvl="2">
      <w:start w:val="1"/>
      <w:numFmt w:val="decimal"/>
      <w:lvlText w:val="%3."/>
      <w:lvlJc w:val="left"/>
      <w:pPr>
        <w:ind w:left="928" w:hanging="360"/>
      </w:pPr>
    </w:lvl>
    <w:lvl w:ilvl="3">
      <w:start w:val="1"/>
      <w:numFmt w:val="decimal"/>
      <w:lvlText w:val="%4."/>
      <w:lvlJc w:val="left"/>
      <w:pPr>
        <w:ind w:left="1440" w:hanging="360"/>
      </w:pPr>
      <w:rPr>
        <w:rFonts w:ascii="Times New Roman" w:eastAsia="Times New Roman" w:hAnsi="Times New Roman" w:cs="Times New Roman"/>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 w15:restartNumberingAfterBreak="0">
    <w:nsid w:val="01CA5C89"/>
    <w:multiLevelType w:val="hybridMultilevel"/>
    <w:tmpl w:val="75BAD0B6"/>
    <w:lvl w:ilvl="0" w:tplc="5880C0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FC5C40"/>
    <w:multiLevelType w:val="hybridMultilevel"/>
    <w:tmpl w:val="60E48A26"/>
    <w:lvl w:ilvl="0" w:tplc="5880C0BC">
      <w:start w:val="1"/>
      <w:numFmt w:val="bullet"/>
      <w:lvlText w:val=""/>
      <w:lvlJc w:val="left"/>
      <w:pPr>
        <w:ind w:left="663" w:hanging="360"/>
      </w:pPr>
      <w:rPr>
        <w:rFonts w:ascii="Symbol" w:hAnsi="Symbol" w:hint="default"/>
      </w:rPr>
    </w:lvl>
    <w:lvl w:ilvl="1" w:tplc="FFFFFFFF" w:tentative="1">
      <w:start w:val="1"/>
      <w:numFmt w:val="bullet"/>
      <w:lvlText w:val="o"/>
      <w:lvlJc w:val="left"/>
      <w:pPr>
        <w:ind w:left="1383" w:hanging="360"/>
      </w:pPr>
      <w:rPr>
        <w:rFonts w:ascii="Courier New" w:hAnsi="Courier New" w:cs="Courier New" w:hint="default"/>
      </w:rPr>
    </w:lvl>
    <w:lvl w:ilvl="2" w:tplc="FFFFFFFF" w:tentative="1">
      <w:start w:val="1"/>
      <w:numFmt w:val="bullet"/>
      <w:lvlText w:val=""/>
      <w:lvlJc w:val="left"/>
      <w:pPr>
        <w:ind w:left="2103" w:hanging="360"/>
      </w:pPr>
      <w:rPr>
        <w:rFonts w:ascii="Wingdings" w:hAnsi="Wingdings" w:hint="default"/>
      </w:rPr>
    </w:lvl>
    <w:lvl w:ilvl="3" w:tplc="FFFFFFFF" w:tentative="1">
      <w:start w:val="1"/>
      <w:numFmt w:val="bullet"/>
      <w:lvlText w:val=""/>
      <w:lvlJc w:val="left"/>
      <w:pPr>
        <w:ind w:left="2823" w:hanging="360"/>
      </w:pPr>
      <w:rPr>
        <w:rFonts w:ascii="Symbol" w:hAnsi="Symbol" w:hint="default"/>
      </w:rPr>
    </w:lvl>
    <w:lvl w:ilvl="4" w:tplc="FFFFFFFF" w:tentative="1">
      <w:start w:val="1"/>
      <w:numFmt w:val="bullet"/>
      <w:lvlText w:val="o"/>
      <w:lvlJc w:val="left"/>
      <w:pPr>
        <w:ind w:left="3543" w:hanging="360"/>
      </w:pPr>
      <w:rPr>
        <w:rFonts w:ascii="Courier New" w:hAnsi="Courier New" w:cs="Courier New" w:hint="default"/>
      </w:rPr>
    </w:lvl>
    <w:lvl w:ilvl="5" w:tplc="FFFFFFFF" w:tentative="1">
      <w:start w:val="1"/>
      <w:numFmt w:val="bullet"/>
      <w:lvlText w:val=""/>
      <w:lvlJc w:val="left"/>
      <w:pPr>
        <w:ind w:left="4263" w:hanging="360"/>
      </w:pPr>
      <w:rPr>
        <w:rFonts w:ascii="Wingdings" w:hAnsi="Wingdings" w:hint="default"/>
      </w:rPr>
    </w:lvl>
    <w:lvl w:ilvl="6" w:tplc="FFFFFFFF" w:tentative="1">
      <w:start w:val="1"/>
      <w:numFmt w:val="bullet"/>
      <w:lvlText w:val=""/>
      <w:lvlJc w:val="left"/>
      <w:pPr>
        <w:ind w:left="4983" w:hanging="360"/>
      </w:pPr>
      <w:rPr>
        <w:rFonts w:ascii="Symbol" w:hAnsi="Symbol" w:hint="default"/>
      </w:rPr>
    </w:lvl>
    <w:lvl w:ilvl="7" w:tplc="FFFFFFFF" w:tentative="1">
      <w:start w:val="1"/>
      <w:numFmt w:val="bullet"/>
      <w:lvlText w:val="o"/>
      <w:lvlJc w:val="left"/>
      <w:pPr>
        <w:ind w:left="5703" w:hanging="360"/>
      </w:pPr>
      <w:rPr>
        <w:rFonts w:ascii="Courier New" w:hAnsi="Courier New" w:cs="Courier New" w:hint="default"/>
      </w:rPr>
    </w:lvl>
    <w:lvl w:ilvl="8" w:tplc="FFFFFFFF" w:tentative="1">
      <w:start w:val="1"/>
      <w:numFmt w:val="bullet"/>
      <w:lvlText w:val=""/>
      <w:lvlJc w:val="left"/>
      <w:pPr>
        <w:ind w:left="6423" w:hanging="360"/>
      </w:pPr>
      <w:rPr>
        <w:rFonts w:ascii="Wingdings" w:hAnsi="Wingdings" w:hint="default"/>
      </w:rPr>
    </w:lvl>
  </w:abstractNum>
  <w:abstractNum w:abstractNumId="3" w15:restartNumberingAfterBreak="0">
    <w:nsid w:val="0A0C14C1"/>
    <w:multiLevelType w:val="multilevel"/>
    <w:tmpl w:val="CEB8E04A"/>
    <w:lvl w:ilvl="0">
      <w:start w:val="1"/>
      <w:numFmt w:val="decimal"/>
      <w:lvlText w:val="%1."/>
      <w:lvlJc w:val="left"/>
      <w:pPr>
        <w:ind w:left="492" w:hanging="360"/>
      </w:pPr>
    </w:lvl>
    <w:lvl w:ilvl="1">
      <w:start w:val="1"/>
      <w:numFmt w:val="decimal"/>
      <w:lvlText w:val="%2."/>
      <w:lvlJc w:val="left"/>
      <w:pPr>
        <w:ind w:left="852" w:hanging="360"/>
      </w:pPr>
    </w:lvl>
    <w:lvl w:ilvl="2">
      <w:start w:val="1"/>
      <w:numFmt w:val="decimal"/>
      <w:lvlText w:val="%3."/>
      <w:lvlJc w:val="left"/>
      <w:pPr>
        <w:ind w:left="1212" w:hanging="360"/>
      </w:pPr>
    </w:lvl>
    <w:lvl w:ilvl="3">
      <w:start w:val="1"/>
      <w:numFmt w:val="decimal"/>
      <w:lvlText w:val="%4."/>
      <w:lvlJc w:val="left"/>
      <w:pPr>
        <w:ind w:left="1572" w:hanging="360"/>
      </w:pPr>
    </w:lvl>
    <w:lvl w:ilvl="4">
      <w:start w:val="1"/>
      <w:numFmt w:val="decimal"/>
      <w:lvlText w:val="%5."/>
      <w:lvlJc w:val="left"/>
      <w:pPr>
        <w:ind w:left="1932" w:hanging="360"/>
      </w:pPr>
    </w:lvl>
    <w:lvl w:ilvl="5">
      <w:start w:val="1"/>
      <w:numFmt w:val="decimal"/>
      <w:lvlText w:val="%6."/>
      <w:lvlJc w:val="left"/>
      <w:pPr>
        <w:ind w:left="2292" w:hanging="360"/>
      </w:pPr>
    </w:lvl>
    <w:lvl w:ilvl="6">
      <w:start w:val="1"/>
      <w:numFmt w:val="decimal"/>
      <w:lvlText w:val="%7."/>
      <w:lvlJc w:val="left"/>
      <w:pPr>
        <w:ind w:left="2652" w:hanging="360"/>
      </w:pPr>
    </w:lvl>
    <w:lvl w:ilvl="7">
      <w:start w:val="1"/>
      <w:numFmt w:val="decimal"/>
      <w:lvlText w:val="%8."/>
      <w:lvlJc w:val="left"/>
      <w:pPr>
        <w:ind w:left="3012" w:hanging="360"/>
      </w:pPr>
    </w:lvl>
    <w:lvl w:ilvl="8">
      <w:start w:val="1"/>
      <w:numFmt w:val="decimal"/>
      <w:lvlText w:val="%9."/>
      <w:lvlJc w:val="left"/>
      <w:pPr>
        <w:ind w:left="3372" w:hanging="360"/>
      </w:pPr>
    </w:lvl>
  </w:abstractNum>
  <w:abstractNum w:abstractNumId="4" w15:restartNumberingAfterBreak="0">
    <w:nsid w:val="177925FA"/>
    <w:multiLevelType w:val="multilevel"/>
    <w:tmpl w:val="51C674D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9C72703"/>
    <w:multiLevelType w:val="hybridMultilevel"/>
    <w:tmpl w:val="9AB830B6"/>
    <w:lvl w:ilvl="0" w:tplc="5880C0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EA60BDF"/>
    <w:multiLevelType w:val="hybridMultilevel"/>
    <w:tmpl w:val="49768C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C62911"/>
    <w:multiLevelType w:val="hybridMultilevel"/>
    <w:tmpl w:val="51AE0D32"/>
    <w:lvl w:ilvl="0" w:tplc="E38CFD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88D5F8F"/>
    <w:multiLevelType w:val="hybridMultilevel"/>
    <w:tmpl w:val="5C44291A"/>
    <w:lvl w:ilvl="0" w:tplc="5880C0B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2972228A"/>
    <w:multiLevelType w:val="hybridMultilevel"/>
    <w:tmpl w:val="50E0F2C8"/>
    <w:lvl w:ilvl="0" w:tplc="E252E9F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CD4861"/>
    <w:multiLevelType w:val="hybridMultilevel"/>
    <w:tmpl w:val="F4925128"/>
    <w:lvl w:ilvl="0" w:tplc="5880C0BC">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38B41FEA"/>
    <w:multiLevelType w:val="hybridMultilevel"/>
    <w:tmpl w:val="2C20480A"/>
    <w:lvl w:ilvl="0" w:tplc="188645BE">
      <w:start w:val="15"/>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CF0A33"/>
    <w:multiLevelType w:val="hybridMultilevel"/>
    <w:tmpl w:val="E58239E8"/>
    <w:lvl w:ilvl="0" w:tplc="5880C0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D4841CE"/>
    <w:multiLevelType w:val="hybridMultilevel"/>
    <w:tmpl w:val="8312E134"/>
    <w:lvl w:ilvl="0" w:tplc="5880C0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34F64E5"/>
    <w:multiLevelType w:val="hybridMultilevel"/>
    <w:tmpl w:val="FB442D2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15:restartNumberingAfterBreak="0">
    <w:nsid w:val="44424D75"/>
    <w:multiLevelType w:val="hybridMultilevel"/>
    <w:tmpl w:val="87EAC14C"/>
    <w:lvl w:ilvl="0" w:tplc="C6D808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BF21AA"/>
    <w:multiLevelType w:val="multilevel"/>
    <w:tmpl w:val="4322EE6C"/>
    <w:lvl w:ilvl="0">
      <w:start w:val="1"/>
      <w:numFmt w:val="decimal"/>
      <w:lvlText w:val="%1)"/>
      <w:lvlJc w:val="left"/>
      <w:pPr>
        <w:ind w:left="492" w:hanging="360"/>
      </w:pPr>
    </w:lvl>
    <w:lvl w:ilvl="1">
      <w:start w:val="1"/>
      <w:numFmt w:val="decimal"/>
      <w:lvlText w:val="%2."/>
      <w:lvlJc w:val="left"/>
      <w:pPr>
        <w:ind w:left="852" w:hanging="360"/>
      </w:pPr>
    </w:lvl>
    <w:lvl w:ilvl="2">
      <w:start w:val="1"/>
      <w:numFmt w:val="decimal"/>
      <w:lvlText w:val="%3."/>
      <w:lvlJc w:val="left"/>
      <w:pPr>
        <w:ind w:left="1212" w:hanging="360"/>
      </w:pPr>
    </w:lvl>
    <w:lvl w:ilvl="3">
      <w:start w:val="1"/>
      <w:numFmt w:val="decimal"/>
      <w:lvlText w:val="%4."/>
      <w:lvlJc w:val="left"/>
      <w:pPr>
        <w:ind w:left="1572" w:hanging="360"/>
      </w:pPr>
    </w:lvl>
    <w:lvl w:ilvl="4">
      <w:start w:val="1"/>
      <w:numFmt w:val="decimal"/>
      <w:lvlText w:val="%5."/>
      <w:lvlJc w:val="left"/>
      <w:pPr>
        <w:ind w:left="1932" w:hanging="360"/>
      </w:pPr>
    </w:lvl>
    <w:lvl w:ilvl="5">
      <w:start w:val="1"/>
      <w:numFmt w:val="decimal"/>
      <w:lvlText w:val="%6."/>
      <w:lvlJc w:val="left"/>
      <w:pPr>
        <w:ind w:left="2292" w:hanging="360"/>
      </w:pPr>
    </w:lvl>
    <w:lvl w:ilvl="6">
      <w:start w:val="1"/>
      <w:numFmt w:val="decimal"/>
      <w:lvlText w:val="%7."/>
      <w:lvlJc w:val="left"/>
      <w:pPr>
        <w:ind w:left="2652" w:hanging="360"/>
      </w:pPr>
    </w:lvl>
    <w:lvl w:ilvl="7">
      <w:start w:val="1"/>
      <w:numFmt w:val="decimal"/>
      <w:lvlText w:val="%8."/>
      <w:lvlJc w:val="left"/>
      <w:pPr>
        <w:ind w:left="3012" w:hanging="360"/>
      </w:pPr>
    </w:lvl>
    <w:lvl w:ilvl="8">
      <w:start w:val="1"/>
      <w:numFmt w:val="decimal"/>
      <w:lvlText w:val="%9."/>
      <w:lvlJc w:val="left"/>
      <w:pPr>
        <w:ind w:left="3372" w:hanging="360"/>
      </w:pPr>
    </w:lvl>
  </w:abstractNum>
  <w:abstractNum w:abstractNumId="17" w15:restartNumberingAfterBreak="0">
    <w:nsid w:val="48F9468F"/>
    <w:multiLevelType w:val="hybridMultilevel"/>
    <w:tmpl w:val="5E5C7FDA"/>
    <w:lvl w:ilvl="0" w:tplc="5880C0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BC87FA9"/>
    <w:multiLevelType w:val="hybridMultilevel"/>
    <w:tmpl w:val="9F90CB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29093D"/>
    <w:multiLevelType w:val="hybridMultilevel"/>
    <w:tmpl w:val="0624E9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D7841E8"/>
    <w:multiLevelType w:val="hybridMultilevel"/>
    <w:tmpl w:val="65C6EB5E"/>
    <w:lvl w:ilvl="0" w:tplc="5880C0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1916462"/>
    <w:multiLevelType w:val="hybridMultilevel"/>
    <w:tmpl w:val="82F6903A"/>
    <w:lvl w:ilvl="0" w:tplc="5880C0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2D21715"/>
    <w:multiLevelType w:val="hybridMultilevel"/>
    <w:tmpl w:val="87F0666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479364E"/>
    <w:multiLevelType w:val="hybridMultilevel"/>
    <w:tmpl w:val="2886EFF8"/>
    <w:lvl w:ilvl="0" w:tplc="5880C0B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6A922395"/>
    <w:multiLevelType w:val="hybridMultilevel"/>
    <w:tmpl w:val="C41C022C"/>
    <w:lvl w:ilvl="0" w:tplc="5880C0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BAA193E"/>
    <w:multiLevelType w:val="hybridMultilevel"/>
    <w:tmpl w:val="495816D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73E3246F"/>
    <w:multiLevelType w:val="hybridMultilevel"/>
    <w:tmpl w:val="ED4AB7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4CB730A"/>
    <w:multiLevelType w:val="hybridMultilevel"/>
    <w:tmpl w:val="AC7CC27E"/>
    <w:lvl w:ilvl="0" w:tplc="5880C0BC">
      <w:start w:val="1"/>
      <w:numFmt w:val="bullet"/>
      <w:lvlText w:val=""/>
      <w:lvlJc w:val="left"/>
      <w:pPr>
        <w:ind w:left="1004" w:hanging="360"/>
      </w:pPr>
      <w:rPr>
        <w:rFonts w:ascii="Symbol" w:hAnsi="Symbol" w:hint="default"/>
        <w:sz w:val="18"/>
        <w:szCs w:val="18"/>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8" w15:restartNumberingAfterBreak="0">
    <w:nsid w:val="77C80A55"/>
    <w:multiLevelType w:val="hybridMultilevel"/>
    <w:tmpl w:val="B270EEA6"/>
    <w:lvl w:ilvl="0" w:tplc="0DE6A502">
      <w:start w:val="1"/>
      <w:numFmt w:val="decimal"/>
      <w:lvlText w:val="%1."/>
      <w:lvlJc w:val="left"/>
      <w:pPr>
        <w:ind w:left="360" w:hanging="360"/>
      </w:pPr>
      <w:rPr>
        <w:rFonts w:eastAsia="Calibr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644"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7BB94AAB"/>
    <w:multiLevelType w:val="hybridMultilevel"/>
    <w:tmpl w:val="C9AE94AA"/>
    <w:lvl w:ilvl="0" w:tplc="E8EE89B6">
      <w:start w:val="4"/>
      <w:numFmt w:val="decimal"/>
      <w:lvlText w:val="%1."/>
      <w:lvlJc w:val="left"/>
      <w:pPr>
        <w:ind w:left="720" w:hanging="360"/>
      </w:pPr>
      <w:rPr>
        <w:rFonts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AA12D2"/>
    <w:multiLevelType w:val="hybridMultilevel"/>
    <w:tmpl w:val="5FBC1D9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89902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3465509">
    <w:abstractNumId w:val="25"/>
  </w:num>
  <w:num w:numId="3" w16cid:durableId="1907034216">
    <w:abstractNumId w:val="0"/>
  </w:num>
  <w:num w:numId="4" w16cid:durableId="1184904414">
    <w:abstractNumId w:val="7"/>
  </w:num>
  <w:num w:numId="5" w16cid:durableId="368068675">
    <w:abstractNumId w:val="8"/>
  </w:num>
  <w:num w:numId="6" w16cid:durableId="429740464">
    <w:abstractNumId w:val="17"/>
  </w:num>
  <w:num w:numId="7" w16cid:durableId="299304474">
    <w:abstractNumId w:val="20"/>
  </w:num>
  <w:num w:numId="8" w16cid:durableId="1147208228">
    <w:abstractNumId w:val="21"/>
  </w:num>
  <w:num w:numId="9" w16cid:durableId="1086538329">
    <w:abstractNumId w:val="15"/>
  </w:num>
  <w:num w:numId="10" w16cid:durableId="161815819">
    <w:abstractNumId w:val="22"/>
  </w:num>
  <w:num w:numId="11" w16cid:durableId="1075594105">
    <w:abstractNumId w:val="1"/>
  </w:num>
  <w:num w:numId="12" w16cid:durableId="1146893462">
    <w:abstractNumId w:val="5"/>
  </w:num>
  <w:num w:numId="13" w16cid:durableId="929120516">
    <w:abstractNumId w:val="2"/>
  </w:num>
  <w:num w:numId="14" w16cid:durableId="1460222465">
    <w:abstractNumId w:val="10"/>
  </w:num>
  <w:num w:numId="15" w16cid:durableId="1519004554">
    <w:abstractNumId w:val="23"/>
  </w:num>
  <w:num w:numId="16" w16cid:durableId="734818157">
    <w:abstractNumId w:val="3"/>
  </w:num>
  <w:num w:numId="17" w16cid:durableId="154688376">
    <w:abstractNumId w:val="27"/>
  </w:num>
  <w:num w:numId="18" w16cid:durableId="1054502867">
    <w:abstractNumId w:val="26"/>
  </w:num>
  <w:num w:numId="19" w16cid:durableId="391395617">
    <w:abstractNumId w:val="13"/>
  </w:num>
  <w:num w:numId="20" w16cid:durableId="1189640923">
    <w:abstractNumId w:val="24"/>
  </w:num>
  <w:num w:numId="21" w16cid:durableId="431166307">
    <w:abstractNumId w:val="29"/>
  </w:num>
  <w:num w:numId="22" w16cid:durableId="587421045">
    <w:abstractNumId w:val="11"/>
  </w:num>
  <w:num w:numId="23" w16cid:durableId="829833662">
    <w:abstractNumId w:val="9"/>
  </w:num>
  <w:num w:numId="24" w16cid:durableId="1790391490">
    <w:abstractNumId w:val="18"/>
  </w:num>
  <w:num w:numId="25" w16cid:durableId="356807991">
    <w:abstractNumId w:val="6"/>
  </w:num>
  <w:num w:numId="26" w16cid:durableId="1119714549">
    <w:abstractNumId w:val="19"/>
  </w:num>
  <w:num w:numId="27" w16cid:durableId="565992139">
    <w:abstractNumId w:val="14"/>
  </w:num>
  <w:num w:numId="28" w16cid:durableId="551966322">
    <w:abstractNumId w:val="30"/>
  </w:num>
  <w:num w:numId="29" w16cid:durableId="1089501358">
    <w:abstractNumId w:val="12"/>
  </w:num>
  <w:num w:numId="30" w16cid:durableId="1277440919">
    <w:abstractNumId w:val="4"/>
  </w:num>
  <w:num w:numId="31" w16cid:durableId="873536493">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1B7"/>
    <w:rsid w:val="00000CA7"/>
    <w:rsid w:val="0000795D"/>
    <w:rsid w:val="00011391"/>
    <w:rsid w:val="000123EE"/>
    <w:rsid w:val="000132FF"/>
    <w:rsid w:val="00017AA5"/>
    <w:rsid w:val="00026DC8"/>
    <w:rsid w:val="00027164"/>
    <w:rsid w:val="00031D24"/>
    <w:rsid w:val="0003394A"/>
    <w:rsid w:val="000344C1"/>
    <w:rsid w:val="000365D0"/>
    <w:rsid w:val="000370DC"/>
    <w:rsid w:val="000454FD"/>
    <w:rsid w:val="00056990"/>
    <w:rsid w:val="000625D1"/>
    <w:rsid w:val="0006278E"/>
    <w:rsid w:val="00062A5A"/>
    <w:rsid w:val="000639C9"/>
    <w:rsid w:val="00063EE4"/>
    <w:rsid w:val="00065096"/>
    <w:rsid w:val="00070F75"/>
    <w:rsid w:val="0007256C"/>
    <w:rsid w:val="00072723"/>
    <w:rsid w:val="00072B3C"/>
    <w:rsid w:val="00073E84"/>
    <w:rsid w:val="0007474B"/>
    <w:rsid w:val="00076332"/>
    <w:rsid w:val="0008286A"/>
    <w:rsid w:val="00082912"/>
    <w:rsid w:val="00087D4D"/>
    <w:rsid w:val="0009058D"/>
    <w:rsid w:val="00090C7E"/>
    <w:rsid w:val="0009493E"/>
    <w:rsid w:val="00097A0A"/>
    <w:rsid w:val="000A068A"/>
    <w:rsid w:val="000A2527"/>
    <w:rsid w:val="000A383D"/>
    <w:rsid w:val="000A59A1"/>
    <w:rsid w:val="000B0E12"/>
    <w:rsid w:val="000B30C4"/>
    <w:rsid w:val="000B3468"/>
    <w:rsid w:val="000B414B"/>
    <w:rsid w:val="000B68CF"/>
    <w:rsid w:val="000C0D5C"/>
    <w:rsid w:val="000C1A59"/>
    <w:rsid w:val="000C1BA8"/>
    <w:rsid w:val="000C1BEF"/>
    <w:rsid w:val="000C268E"/>
    <w:rsid w:val="000C34F0"/>
    <w:rsid w:val="000D0F50"/>
    <w:rsid w:val="000D2CDB"/>
    <w:rsid w:val="000D3371"/>
    <w:rsid w:val="000D52A7"/>
    <w:rsid w:val="000D56A9"/>
    <w:rsid w:val="000E50C8"/>
    <w:rsid w:val="000E617F"/>
    <w:rsid w:val="000E7E6E"/>
    <w:rsid w:val="000F0DF8"/>
    <w:rsid w:val="000F14E6"/>
    <w:rsid w:val="000F1D02"/>
    <w:rsid w:val="000F2A69"/>
    <w:rsid w:val="00101ED4"/>
    <w:rsid w:val="001034BF"/>
    <w:rsid w:val="00106D5D"/>
    <w:rsid w:val="00110382"/>
    <w:rsid w:val="0011102F"/>
    <w:rsid w:val="00111C02"/>
    <w:rsid w:val="001149DC"/>
    <w:rsid w:val="001226D7"/>
    <w:rsid w:val="00123B8D"/>
    <w:rsid w:val="00131F15"/>
    <w:rsid w:val="001332C2"/>
    <w:rsid w:val="00133E4A"/>
    <w:rsid w:val="00134929"/>
    <w:rsid w:val="00141669"/>
    <w:rsid w:val="001430B9"/>
    <w:rsid w:val="00143F02"/>
    <w:rsid w:val="0014642B"/>
    <w:rsid w:val="00146AFC"/>
    <w:rsid w:val="00150921"/>
    <w:rsid w:val="00150F10"/>
    <w:rsid w:val="001532F7"/>
    <w:rsid w:val="0015366F"/>
    <w:rsid w:val="00156B97"/>
    <w:rsid w:val="00160718"/>
    <w:rsid w:val="00161307"/>
    <w:rsid w:val="00161C9B"/>
    <w:rsid w:val="001654E7"/>
    <w:rsid w:val="00167096"/>
    <w:rsid w:val="001674F0"/>
    <w:rsid w:val="00170F0F"/>
    <w:rsid w:val="00171E8A"/>
    <w:rsid w:val="00173BC1"/>
    <w:rsid w:val="001750D6"/>
    <w:rsid w:val="0017710B"/>
    <w:rsid w:val="0019178A"/>
    <w:rsid w:val="001919E4"/>
    <w:rsid w:val="00192402"/>
    <w:rsid w:val="00193168"/>
    <w:rsid w:val="00193E45"/>
    <w:rsid w:val="001959E4"/>
    <w:rsid w:val="00196C96"/>
    <w:rsid w:val="001A3EE1"/>
    <w:rsid w:val="001A4E36"/>
    <w:rsid w:val="001A6E71"/>
    <w:rsid w:val="001B44B9"/>
    <w:rsid w:val="001B5030"/>
    <w:rsid w:val="001B642F"/>
    <w:rsid w:val="001C24DA"/>
    <w:rsid w:val="001C797A"/>
    <w:rsid w:val="001C7F81"/>
    <w:rsid w:val="001D1459"/>
    <w:rsid w:val="001D22C9"/>
    <w:rsid w:val="001E2222"/>
    <w:rsid w:val="001E29B2"/>
    <w:rsid w:val="001E2DF2"/>
    <w:rsid w:val="001E448D"/>
    <w:rsid w:val="001F0BD3"/>
    <w:rsid w:val="001F5B75"/>
    <w:rsid w:val="001F5D7C"/>
    <w:rsid w:val="001F7919"/>
    <w:rsid w:val="0020072C"/>
    <w:rsid w:val="0020362F"/>
    <w:rsid w:val="00204974"/>
    <w:rsid w:val="00204BFE"/>
    <w:rsid w:val="00205B15"/>
    <w:rsid w:val="002103C9"/>
    <w:rsid w:val="00210D8E"/>
    <w:rsid w:val="002136DD"/>
    <w:rsid w:val="00214FC9"/>
    <w:rsid w:val="00221407"/>
    <w:rsid w:val="00223186"/>
    <w:rsid w:val="00224B4F"/>
    <w:rsid w:val="00227F65"/>
    <w:rsid w:val="0023079C"/>
    <w:rsid w:val="00233CD6"/>
    <w:rsid w:val="00234D86"/>
    <w:rsid w:val="0023575E"/>
    <w:rsid w:val="00240F48"/>
    <w:rsid w:val="00243B0F"/>
    <w:rsid w:val="00245FB9"/>
    <w:rsid w:val="002506D6"/>
    <w:rsid w:val="00251001"/>
    <w:rsid w:val="00252301"/>
    <w:rsid w:val="0025275A"/>
    <w:rsid w:val="002549BA"/>
    <w:rsid w:val="00257FE3"/>
    <w:rsid w:val="002600D2"/>
    <w:rsid w:val="00261875"/>
    <w:rsid w:val="00261F91"/>
    <w:rsid w:val="00270896"/>
    <w:rsid w:val="00270EA6"/>
    <w:rsid w:val="002716C6"/>
    <w:rsid w:val="00272F5F"/>
    <w:rsid w:val="00274E1E"/>
    <w:rsid w:val="00275F88"/>
    <w:rsid w:val="002779A0"/>
    <w:rsid w:val="00277DD0"/>
    <w:rsid w:val="002815CC"/>
    <w:rsid w:val="002925C4"/>
    <w:rsid w:val="00292E11"/>
    <w:rsid w:val="00293D1F"/>
    <w:rsid w:val="00295845"/>
    <w:rsid w:val="002A5765"/>
    <w:rsid w:val="002A645B"/>
    <w:rsid w:val="002A708B"/>
    <w:rsid w:val="002A7A5B"/>
    <w:rsid w:val="002B1570"/>
    <w:rsid w:val="002B24BC"/>
    <w:rsid w:val="002B43F0"/>
    <w:rsid w:val="002B48B1"/>
    <w:rsid w:val="002B4D70"/>
    <w:rsid w:val="002B7D89"/>
    <w:rsid w:val="002C1FFE"/>
    <w:rsid w:val="002D1AC5"/>
    <w:rsid w:val="002D41BD"/>
    <w:rsid w:val="002D6A3C"/>
    <w:rsid w:val="002D6C18"/>
    <w:rsid w:val="002D74CD"/>
    <w:rsid w:val="002D7839"/>
    <w:rsid w:val="002D797E"/>
    <w:rsid w:val="002E5343"/>
    <w:rsid w:val="002E5E80"/>
    <w:rsid w:val="002F11DE"/>
    <w:rsid w:val="002F4B9E"/>
    <w:rsid w:val="002F53B4"/>
    <w:rsid w:val="00303835"/>
    <w:rsid w:val="00303EA8"/>
    <w:rsid w:val="00304BD1"/>
    <w:rsid w:val="00306E6F"/>
    <w:rsid w:val="00310CAE"/>
    <w:rsid w:val="00311C60"/>
    <w:rsid w:val="0031397D"/>
    <w:rsid w:val="00320264"/>
    <w:rsid w:val="00322672"/>
    <w:rsid w:val="003236E3"/>
    <w:rsid w:val="00325B53"/>
    <w:rsid w:val="00327DF2"/>
    <w:rsid w:val="00332A9C"/>
    <w:rsid w:val="00332D4D"/>
    <w:rsid w:val="003333FC"/>
    <w:rsid w:val="0033449F"/>
    <w:rsid w:val="00335D1E"/>
    <w:rsid w:val="00337FC7"/>
    <w:rsid w:val="003442DD"/>
    <w:rsid w:val="00344927"/>
    <w:rsid w:val="00346819"/>
    <w:rsid w:val="003503EB"/>
    <w:rsid w:val="00352BA7"/>
    <w:rsid w:val="00353907"/>
    <w:rsid w:val="00357234"/>
    <w:rsid w:val="00357276"/>
    <w:rsid w:val="003573DF"/>
    <w:rsid w:val="0035762A"/>
    <w:rsid w:val="0036226F"/>
    <w:rsid w:val="00362927"/>
    <w:rsid w:val="0036472D"/>
    <w:rsid w:val="003678B9"/>
    <w:rsid w:val="003678CA"/>
    <w:rsid w:val="00374966"/>
    <w:rsid w:val="00381F90"/>
    <w:rsid w:val="00383AEF"/>
    <w:rsid w:val="003859D4"/>
    <w:rsid w:val="003935CB"/>
    <w:rsid w:val="003951B3"/>
    <w:rsid w:val="003A03A8"/>
    <w:rsid w:val="003A0511"/>
    <w:rsid w:val="003A7CFD"/>
    <w:rsid w:val="003B03FD"/>
    <w:rsid w:val="003B18D6"/>
    <w:rsid w:val="003B7524"/>
    <w:rsid w:val="003C2661"/>
    <w:rsid w:val="003C2F39"/>
    <w:rsid w:val="003C609C"/>
    <w:rsid w:val="003C6C09"/>
    <w:rsid w:val="003D313C"/>
    <w:rsid w:val="003D3828"/>
    <w:rsid w:val="003D5D44"/>
    <w:rsid w:val="003D663A"/>
    <w:rsid w:val="003D6BD7"/>
    <w:rsid w:val="003F08CB"/>
    <w:rsid w:val="003F1E9D"/>
    <w:rsid w:val="004173A9"/>
    <w:rsid w:val="004200F5"/>
    <w:rsid w:val="00421E5B"/>
    <w:rsid w:val="00423B3C"/>
    <w:rsid w:val="00423C04"/>
    <w:rsid w:val="004246E2"/>
    <w:rsid w:val="00424861"/>
    <w:rsid w:val="00425AAF"/>
    <w:rsid w:val="00425C9A"/>
    <w:rsid w:val="00426DB4"/>
    <w:rsid w:val="0043054B"/>
    <w:rsid w:val="004335E7"/>
    <w:rsid w:val="00434E35"/>
    <w:rsid w:val="0043566F"/>
    <w:rsid w:val="00442DC2"/>
    <w:rsid w:val="00443C0F"/>
    <w:rsid w:val="00443EAF"/>
    <w:rsid w:val="004529A0"/>
    <w:rsid w:val="00452B94"/>
    <w:rsid w:val="00453D6D"/>
    <w:rsid w:val="00455AED"/>
    <w:rsid w:val="00455DEF"/>
    <w:rsid w:val="004646C9"/>
    <w:rsid w:val="0046533B"/>
    <w:rsid w:val="00465D07"/>
    <w:rsid w:val="00470E8A"/>
    <w:rsid w:val="004730E2"/>
    <w:rsid w:val="0047509F"/>
    <w:rsid w:val="004800DB"/>
    <w:rsid w:val="00480185"/>
    <w:rsid w:val="004807CB"/>
    <w:rsid w:val="00481E3C"/>
    <w:rsid w:val="00484E18"/>
    <w:rsid w:val="00487FB2"/>
    <w:rsid w:val="00491512"/>
    <w:rsid w:val="00494DA4"/>
    <w:rsid w:val="004972E7"/>
    <w:rsid w:val="004A16C5"/>
    <w:rsid w:val="004A26CB"/>
    <w:rsid w:val="004A30C8"/>
    <w:rsid w:val="004A6CE3"/>
    <w:rsid w:val="004B4CD8"/>
    <w:rsid w:val="004B72B9"/>
    <w:rsid w:val="004B7E41"/>
    <w:rsid w:val="004C37E1"/>
    <w:rsid w:val="004C599B"/>
    <w:rsid w:val="004D02A8"/>
    <w:rsid w:val="004D04A5"/>
    <w:rsid w:val="004D2248"/>
    <w:rsid w:val="004D224E"/>
    <w:rsid w:val="004D2905"/>
    <w:rsid w:val="004D5CCC"/>
    <w:rsid w:val="004E1CA4"/>
    <w:rsid w:val="004E786C"/>
    <w:rsid w:val="004F3F24"/>
    <w:rsid w:val="004F4D04"/>
    <w:rsid w:val="004F67E3"/>
    <w:rsid w:val="005025D2"/>
    <w:rsid w:val="00502D89"/>
    <w:rsid w:val="005041F6"/>
    <w:rsid w:val="00505581"/>
    <w:rsid w:val="00511296"/>
    <w:rsid w:val="005112D9"/>
    <w:rsid w:val="005114A3"/>
    <w:rsid w:val="005120D2"/>
    <w:rsid w:val="00512D65"/>
    <w:rsid w:val="005139CD"/>
    <w:rsid w:val="005273BC"/>
    <w:rsid w:val="005300C8"/>
    <w:rsid w:val="00532AC6"/>
    <w:rsid w:val="005426A9"/>
    <w:rsid w:val="005474E7"/>
    <w:rsid w:val="00547A59"/>
    <w:rsid w:val="005516F3"/>
    <w:rsid w:val="00552FC8"/>
    <w:rsid w:val="0056194F"/>
    <w:rsid w:val="00561AF6"/>
    <w:rsid w:val="00562AF3"/>
    <w:rsid w:val="005648FA"/>
    <w:rsid w:val="00570B19"/>
    <w:rsid w:val="00571945"/>
    <w:rsid w:val="0057424C"/>
    <w:rsid w:val="005767F8"/>
    <w:rsid w:val="00580287"/>
    <w:rsid w:val="00581A24"/>
    <w:rsid w:val="00584620"/>
    <w:rsid w:val="00591609"/>
    <w:rsid w:val="00592A08"/>
    <w:rsid w:val="005978E2"/>
    <w:rsid w:val="005A083E"/>
    <w:rsid w:val="005A1DB5"/>
    <w:rsid w:val="005A46DC"/>
    <w:rsid w:val="005A4FE3"/>
    <w:rsid w:val="005B0397"/>
    <w:rsid w:val="005B14FB"/>
    <w:rsid w:val="005B2CA1"/>
    <w:rsid w:val="005B67C1"/>
    <w:rsid w:val="005B72FC"/>
    <w:rsid w:val="005B7837"/>
    <w:rsid w:val="005B7DE0"/>
    <w:rsid w:val="005C1C26"/>
    <w:rsid w:val="005C23F9"/>
    <w:rsid w:val="005C3DE8"/>
    <w:rsid w:val="005C6002"/>
    <w:rsid w:val="005C774F"/>
    <w:rsid w:val="005D3259"/>
    <w:rsid w:val="005D394B"/>
    <w:rsid w:val="005D5B7E"/>
    <w:rsid w:val="005D7694"/>
    <w:rsid w:val="005E0964"/>
    <w:rsid w:val="005E4EF4"/>
    <w:rsid w:val="005E533D"/>
    <w:rsid w:val="005F1320"/>
    <w:rsid w:val="005F6770"/>
    <w:rsid w:val="00600FD4"/>
    <w:rsid w:val="00605386"/>
    <w:rsid w:val="00606551"/>
    <w:rsid w:val="006105F8"/>
    <w:rsid w:val="006129D3"/>
    <w:rsid w:val="00622F81"/>
    <w:rsid w:val="00624719"/>
    <w:rsid w:val="006260C0"/>
    <w:rsid w:val="00626D3D"/>
    <w:rsid w:val="00627759"/>
    <w:rsid w:val="00627F72"/>
    <w:rsid w:val="00630002"/>
    <w:rsid w:val="0063017E"/>
    <w:rsid w:val="006312B5"/>
    <w:rsid w:val="00635CE1"/>
    <w:rsid w:val="006407C1"/>
    <w:rsid w:val="006437D0"/>
    <w:rsid w:val="00645863"/>
    <w:rsid w:val="00654338"/>
    <w:rsid w:val="006568E7"/>
    <w:rsid w:val="00657AEA"/>
    <w:rsid w:val="00660B8D"/>
    <w:rsid w:val="0066116C"/>
    <w:rsid w:val="00663A45"/>
    <w:rsid w:val="00667219"/>
    <w:rsid w:val="006720FD"/>
    <w:rsid w:val="0068031D"/>
    <w:rsid w:val="00680CB5"/>
    <w:rsid w:val="00681E55"/>
    <w:rsid w:val="00682D43"/>
    <w:rsid w:val="00683D0C"/>
    <w:rsid w:val="00685037"/>
    <w:rsid w:val="006862C0"/>
    <w:rsid w:val="0068659A"/>
    <w:rsid w:val="006911CF"/>
    <w:rsid w:val="00691499"/>
    <w:rsid w:val="00692281"/>
    <w:rsid w:val="00692B6B"/>
    <w:rsid w:val="006961AF"/>
    <w:rsid w:val="00696CAD"/>
    <w:rsid w:val="006A044A"/>
    <w:rsid w:val="006A0BEF"/>
    <w:rsid w:val="006A2BF3"/>
    <w:rsid w:val="006A33E5"/>
    <w:rsid w:val="006A5BEF"/>
    <w:rsid w:val="006A620A"/>
    <w:rsid w:val="006A6501"/>
    <w:rsid w:val="006B49E1"/>
    <w:rsid w:val="006B53EC"/>
    <w:rsid w:val="006C00D7"/>
    <w:rsid w:val="006C07B4"/>
    <w:rsid w:val="006C1EB5"/>
    <w:rsid w:val="006C6577"/>
    <w:rsid w:val="006C6FB1"/>
    <w:rsid w:val="006D0C4F"/>
    <w:rsid w:val="006D16E8"/>
    <w:rsid w:val="006D2DB0"/>
    <w:rsid w:val="006D3C08"/>
    <w:rsid w:val="006D3F78"/>
    <w:rsid w:val="006D40E7"/>
    <w:rsid w:val="006D78EB"/>
    <w:rsid w:val="006E7FD4"/>
    <w:rsid w:val="006F2F9D"/>
    <w:rsid w:val="00702A95"/>
    <w:rsid w:val="0070338F"/>
    <w:rsid w:val="007059EB"/>
    <w:rsid w:val="007061C4"/>
    <w:rsid w:val="00706536"/>
    <w:rsid w:val="00706B01"/>
    <w:rsid w:val="007079AC"/>
    <w:rsid w:val="00711AAE"/>
    <w:rsid w:val="00713AC9"/>
    <w:rsid w:val="0071401A"/>
    <w:rsid w:val="0072235A"/>
    <w:rsid w:val="007242FA"/>
    <w:rsid w:val="00730903"/>
    <w:rsid w:val="00731B5B"/>
    <w:rsid w:val="00733718"/>
    <w:rsid w:val="00733781"/>
    <w:rsid w:val="00737C19"/>
    <w:rsid w:val="00740828"/>
    <w:rsid w:val="007444C8"/>
    <w:rsid w:val="007446BA"/>
    <w:rsid w:val="007457D3"/>
    <w:rsid w:val="007501D4"/>
    <w:rsid w:val="00752603"/>
    <w:rsid w:val="00752CA9"/>
    <w:rsid w:val="007546B4"/>
    <w:rsid w:val="007579AA"/>
    <w:rsid w:val="0076042F"/>
    <w:rsid w:val="00762963"/>
    <w:rsid w:val="00763F31"/>
    <w:rsid w:val="00764D41"/>
    <w:rsid w:val="0076561E"/>
    <w:rsid w:val="0076752B"/>
    <w:rsid w:val="00770EAF"/>
    <w:rsid w:val="00772E5A"/>
    <w:rsid w:val="00777414"/>
    <w:rsid w:val="00785AEB"/>
    <w:rsid w:val="0079258B"/>
    <w:rsid w:val="0079468E"/>
    <w:rsid w:val="00795638"/>
    <w:rsid w:val="00796E22"/>
    <w:rsid w:val="00797D18"/>
    <w:rsid w:val="007A00B1"/>
    <w:rsid w:val="007A0F54"/>
    <w:rsid w:val="007A106F"/>
    <w:rsid w:val="007A1CEC"/>
    <w:rsid w:val="007A20E0"/>
    <w:rsid w:val="007A4767"/>
    <w:rsid w:val="007B4BEA"/>
    <w:rsid w:val="007C008C"/>
    <w:rsid w:val="007C1A96"/>
    <w:rsid w:val="007C58EF"/>
    <w:rsid w:val="007C61E5"/>
    <w:rsid w:val="007D12C9"/>
    <w:rsid w:val="007D3AEE"/>
    <w:rsid w:val="007D3B87"/>
    <w:rsid w:val="007D425A"/>
    <w:rsid w:val="007D5EC8"/>
    <w:rsid w:val="007D7578"/>
    <w:rsid w:val="007E02B8"/>
    <w:rsid w:val="007E17DB"/>
    <w:rsid w:val="007E291D"/>
    <w:rsid w:val="007E775C"/>
    <w:rsid w:val="007F27EA"/>
    <w:rsid w:val="007F38A9"/>
    <w:rsid w:val="007F3A90"/>
    <w:rsid w:val="007F42ED"/>
    <w:rsid w:val="007F4C51"/>
    <w:rsid w:val="007F71D8"/>
    <w:rsid w:val="007F77BD"/>
    <w:rsid w:val="007F7D74"/>
    <w:rsid w:val="00800243"/>
    <w:rsid w:val="00801FEE"/>
    <w:rsid w:val="00802EE6"/>
    <w:rsid w:val="0080378D"/>
    <w:rsid w:val="00805227"/>
    <w:rsid w:val="008054DD"/>
    <w:rsid w:val="00806105"/>
    <w:rsid w:val="00806AB9"/>
    <w:rsid w:val="00806BDB"/>
    <w:rsid w:val="00812853"/>
    <w:rsid w:val="00812CB4"/>
    <w:rsid w:val="00813570"/>
    <w:rsid w:val="008159DE"/>
    <w:rsid w:val="008171EE"/>
    <w:rsid w:val="008216D4"/>
    <w:rsid w:val="00822778"/>
    <w:rsid w:val="008227D7"/>
    <w:rsid w:val="00822E8F"/>
    <w:rsid w:val="00830CEF"/>
    <w:rsid w:val="00830E77"/>
    <w:rsid w:val="00830EED"/>
    <w:rsid w:val="00834F27"/>
    <w:rsid w:val="00835400"/>
    <w:rsid w:val="00835E2A"/>
    <w:rsid w:val="0083631D"/>
    <w:rsid w:val="008378A3"/>
    <w:rsid w:val="0084429C"/>
    <w:rsid w:val="00844DB9"/>
    <w:rsid w:val="00845B09"/>
    <w:rsid w:val="00847CCA"/>
    <w:rsid w:val="00852FCA"/>
    <w:rsid w:val="008564FA"/>
    <w:rsid w:val="00862C72"/>
    <w:rsid w:val="0086742F"/>
    <w:rsid w:val="0086765D"/>
    <w:rsid w:val="00881F30"/>
    <w:rsid w:val="00883BC4"/>
    <w:rsid w:val="00883C35"/>
    <w:rsid w:val="0088622B"/>
    <w:rsid w:val="0088759A"/>
    <w:rsid w:val="00893735"/>
    <w:rsid w:val="008A22CC"/>
    <w:rsid w:val="008A248D"/>
    <w:rsid w:val="008A5449"/>
    <w:rsid w:val="008A61B8"/>
    <w:rsid w:val="008A6777"/>
    <w:rsid w:val="008A7037"/>
    <w:rsid w:val="008B1052"/>
    <w:rsid w:val="008B3720"/>
    <w:rsid w:val="008B5944"/>
    <w:rsid w:val="008C19AF"/>
    <w:rsid w:val="008C23DC"/>
    <w:rsid w:val="008C24E1"/>
    <w:rsid w:val="008C349E"/>
    <w:rsid w:val="008C3C74"/>
    <w:rsid w:val="008C4779"/>
    <w:rsid w:val="008C6612"/>
    <w:rsid w:val="008D1E05"/>
    <w:rsid w:val="008D2041"/>
    <w:rsid w:val="008D6DD3"/>
    <w:rsid w:val="008E3118"/>
    <w:rsid w:val="008E3AF7"/>
    <w:rsid w:val="008E5797"/>
    <w:rsid w:val="008E585D"/>
    <w:rsid w:val="008E6C45"/>
    <w:rsid w:val="008E7032"/>
    <w:rsid w:val="008E79A4"/>
    <w:rsid w:val="008F6D19"/>
    <w:rsid w:val="008F716B"/>
    <w:rsid w:val="008F71F9"/>
    <w:rsid w:val="00903B94"/>
    <w:rsid w:val="00906C0D"/>
    <w:rsid w:val="0091081B"/>
    <w:rsid w:val="00911873"/>
    <w:rsid w:val="0091282E"/>
    <w:rsid w:val="00912F28"/>
    <w:rsid w:val="00916CE6"/>
    <w:rsid w:val="00922478"/>
    <w:rsid w:val="00922501"/>
    <w:rsid w:val="00923084"/>
    <w:rsid w:val="00923514"/>
    <w:rsid w:val="00926A2B"/>
    <w:rsid w:val="00927DEA"/>
    <w:rsid w:val="00933E55"/>
    <w:rsid w:val="009356E3"/>
    <w:rsid w:val="00937301"/>
    <w:rsid w:val="00940A17"/>
    <w:rsid w:val="00940F01"/>
    <w:rsid w:val="009416D6"/>
    <w:rsid w:val="00941E07"/>
    <w:rsid w:val="0094413B"/>
    <w:rsid w:val="009456BF"/>
    <w:rsid w:val="00945C72"/>
    <w:rsid w:val="00946560"/>
    <w:rsid w:val="00947E26"/>
    <w:rsid w:val="009502ED"/>
    <w:rsid w:val="00951B66"/>
    <w:rsid w:val="00951FA8"/>
    <w:rsid w:val="0095335A"/>
    <w:rsid w:val="0095503C"/>
    <w:rsid w:val="009551D2"/>
    <w:rsid w:val="00955BA8"/>
    <w:rsid w:val="00956025"/>
    <w:rsid w:val="00961BF7"/>
    <w:rsid w:val="00965F97"/>
    <w:rsid w:val="00967CCF"/>
    <w:rsid w:val="00972373"/>
    <w:rsid w:val="009732B5"/>
    <w:rsid w:val="009732DF"/>
    <w:rsid w:val="0097369E"/>
    <w:rsid w:val="00973898"/>
    <w:rsid w:val="00983A36"/>
    <w:rsid w:val="00985854"/>
    <w:rsid w:val="00986963"/>
    <w:rsid w:val="0099157C"/>
    <w:rsid w:val="0099286F"/>
    <w:rsid w:val="00992998"/>
    <w:rsid w:val="00995D21"/>
    <w:rsid w:val="00996C96"/>
    <w:rsid w:val="009976DE"/>
    <w:rsid w:val="00997B19"/>
    <w:rsid w:val="00997BAE"/>
    <w:rsid w:val="009A110C"/>
    <w:rsid w:val="009B38C9"/>
    <w:rsid w:val="009B5070"/>
    <w:rsid w:val="009C057A"/>
    <w:rsid w:val="009C062B"/>
    <w:rsid w:val="009C25C1"/>
    <w:rsid w:val="009C2F70"/>
    <w:rsid w:val="009C365C"/>
    <w:rsid w:val="009C758E"/>
    <w:rsid w:val="009D1D54"/>
    <w:rsid w:val="009D33D9"/>
    <w:rsid w:val="009D367B"/>
    <w:rsid w:val="009D68F1"/>
    <w:rsid w:val="009E102F"/>
    <w:rsid w:val="009E3376"/>
    <w:rsid w:val="009F19CB"/>
    <w:rsid w:val="009F2FA2"/>
    <w:rsid w:val="009F734F"/>
    <w:rsid w:val="00A02CA4"/>
    <w:rsid w:val="00A073E6"/>
    <w:rsid w:val="00A10482"/>
    <w:rsid w:val="00A10D39"/>
    <w:rsid w:val="00A11525"/>
    <w:rsid w:val="00A11B64"/>
    <w:rsid w:val="00A11B69"/>
    <w:rsid w:val="00A11CC2"/>
    <w:rsid w:val="00A20ACB"/>
    <w:rsid w:val="00A224BF"/>
    <w:rsid w:val="00A23E73"/>
    <w:rsid w:val="00A241AF"/>
    <w:rsid w:val="00A26FE8"/>
    <w:rsid w:val="00A3155B"/>
    <w:rsid w:val="00A31A27"/>
    <w:rsid w:val="00A31DE3"/>
    <w:rsid w:val="00A3203E"/>
    <w:rsid w:val="00A323C1"/>
    <w:rsid w:val="00A324C5"/>
    <w:rsid w:val="00A328A6"/>
    <w:rsid w:val="00A32BDA"/>
    <w:rsid w:val="00A376B0"/>
    <w:rsid w:val="00A43602"/>
    <w:rsid w:val="00A44430"/>
    <w:rsid w:val="00A469A7"/>
    <w:rsid w:val="00A46C9A"/>
    <w:rsid w:val="00A5026D"/>
    <w:rsid w:val="00A50BB0"/>
    <w:rsid w:val="00A51F4B"/>
    <w:rsid w:val="00A54431"/>
    <w:rsid w:val="00A56636"/>
    <w:rsid w:val="00A56BC0"/>
    <w:rsid w:val="00A62530"/>
    <w:rsid w:val="00A62BE5"/>
    <w:rsid w:val="00A62FB1"/>
    <w:rsid w:val="00A633ED"/>
    <w:rsid w:val="00A648FC"/>
    <w:rsid w:val="00A65831"/>
    <w:rsid w:val="00A67B7E"/>
    <w:rsid w:val="00A703C1"/>
    <w:rsid w:val="00A70530"/>
    <w:rsid w:val="00A70CDD"/>
    <w:rsid w:val="00A716DB"/>
    <w:rsid w:val="00A721E6"/>
    <w:rsid w:val="00A72FE5"/>
    <w:rsid w:val="00A740BD"/>
    <w:rsid w:val="00A74736"/>
    <w:rsid w:val="00A76523"/>
    <w:rsid w:val="00A76B7C"/>
    <w:rsid w:val="00A77C22"/>
    <w:rsid w:val="00A8111E"/>
    <w:rsid w:val="00A8174E"/>
    <w:rsid w:val="00A8197A"/>
    <w:rsid w:val="00A836FF"/>
    <w:rsid w:val="00A84D71"/>
    <w:rsid w:val="00A94FED"/>
    <w:rsid w:val="00A955CE"/>
    <w:rsid w:val="00A96700"/>
    <w:rsid w:val="00AA0728"/>
    <w:rsid w:val="00AA2AF0"/>
    <w:rsid w:val="00AA7898"/>
    <w:rsid w:val="00AB160F"/>
    <w:rsid w:val="00AC0D02"/>
    <w:rsid w:val="00AC3951"/>
    <w:rsid w:val="00AD458A"/>
    <w:rsid w:val="00AD4948"/>
    <w:rsid w:val="00AD5767"/>
    <w:rsid w:val="00AD7766"/>
    <w:rsid w:val="00AE0ADD"/>
    <w:rsid w:val="00AE301E"/>
    <w:rsid w:val="00AE35E0"/>
    <w:rsid w:val="00AE3A68"/>
    <w:rsid w:val="00AE48D6"/>
    <w:rsid w:val="00AE6DE2"/>
    <w:rsid w:val="00AE7AF1"/>
    <w:rsid w:val="00AF0187"/>
    <w:rsid w:val="00AF0723"/>
    <w:rsid w:val="00AF0825"/>
    <w:rsid w:val="00AF0B97"/>
    <w:rsid w:val="00AF0F0D"/>
    <w:rsid w:val="00AF2C12"/>
    <w:rsid w:val="00AF3671"/>
    <w:rsid w:val="00AF5729"/>
    <w:rsid w:val="00B0058F"/>
    <w:rsid w:val="00B016DA"/>
    <w:rsid w:val="00B067C2"/>
    <w:rsid w:val="00B06DD1"/>
    <w:rsid w:val="00B177A3"/>
    <w:rsid w:val="00B2072B"/>
    <w:rsid w:val="00B2191F"/>
    <w:rsid w:val="00B21C36"/>
    <w:rsid w:val="00B22EC0"/>
    <w:rsid w:val="00B22ED9"/>
    <w:rsid w:val="00B24008"/>
    <w:rsid w:val="00B24CCF"/>
    <w:rsid w:val="00B2563A"/>
    <w:rsid w:val="00B30BCB"/>
    <w:rsid w:val="00B320B9"/>
    <w:rsid w:val="00B325FA"/>
    <w:rsid w:val="00B35538"/>
    <w:rsid w:val="00B3597B"/>
    <w:rsid w:val="00B364E2"/>
    <w:rsid w:val="00B369BF"/>
    <w:rsid w:val="00B403E0"/>
    <w:rsid w:val="00B42870"/>
    <w:rsid w:val="00B443F7"/>
    <w:rsid w:val="00B46CD8"/>
    <w:rsid w:val="00B515D8"/>
    <w:rsid w:val="00B5290A"/>
    <w:rsid w:val="00B52D95"/>
    <w:rsid w:val="00B565D0"/>
    <w:rsid w:val="00B571B5"/>
    <w:rsid w:val="00B6062D"/>
    <w:rsid w:val="00B60B8D"/>
    <w:rsid w:val="00B61055"/>
    <w:rsid w:val="00B61711"/>
    <w:rsid w:val="00B625E4"/>
    <w:rsid w:val="00B6394C"/>
    <w:rsid w:val="00B63A6A"/>
    <w:rsid w:val="00B63FC5"/>
    <w:rsid w:val="00B640FD"/>
    <w:rsid w:val="00B70772"/>
    <w:rsid w:val="00B7235B"/>
    <w:rsid w:val="00B73ABE"/>
    <w:rsid w:val="00B73DF1"/>
    <w:rsid w:val="00B75882"/>
    <w:rsid w:val="00B75CE7"/>
    <w:rsid w:val="00B80CB5"/>
    <w:rsid w:val="00B821C7"/>
    <w:rsid w:val="00B8264D"/>
    <w:rsid w:val="00B87173"/>
    <w:rsid w:val="00B87891"/>
    <w:rsid w:val="00B92770"/>
    <w:rsid w:val="00B961C2"/>
    <w:rsid w:val="00BA4ED0"/>
    <w:rsid w:val="00BA66D3"/>
    <w:rsid w:val="00BA6AA5"/>
    <w:rsid w:val="00BB1936"/>
    <w:rsid w:val="00BB26DB"/>
    <w:rsid w:val="00BB27F5"/>
    <w:rsid w:val="00BB34E5"/>
    <w:rsid w:val="00BB3DBD"/>
    <w:rsid w:val="00BB5DDE"/>
    <w:rsid w:val="00BB7964"/>
    <w:rsid w:val="00BB7C48"/>
    <w:rsid w:val="00BC0CA0"/>
    <w:rsid w:val="00BC2191"/>
    <w:rsid w:val="00BC3034"/>
    <w:rsid w:val="00BC43E4"/>
    <w:rsid w:val="00BC4872"/>
    <w:rsid w:val="00BC51C0"/>
    <w:rsid w:val="00BD69E9"/>
    <w:rsid w:val="00BE1FD9"/>
    <w:rsid w:val="00BF0ABD"/>
    <w:rsid w:val="00BF0F5D"/>
    <w:rsid w:val="00BF3FDA"/>
    <w:rsid w:val="00C03F0E"/>
    <w:rsid w:val="00C06B22"/>
    <w:rsid w:val="00C07BB8"/>
    <w:rsid w:val="00C11207"/>
    <w:rsid w:val="00C137E3"/>
    <w:rsid w:val="00C13F35"/>
    <w:rsid w:val="00C14191"/>
    <w:rsid w:val="00C21FFD"/>
    <w:rsid w:val="00C30D62"/>
    <w:rsid w:val="00C31BB7"/>
    <w:rsid w:val="00C3261D"/>
    <w:rsid w:val="00C34E04"/>
    <w:rsid w:val="00C35F6B"/>
    <w:rsid w:val="00C4078F"/>
    <w:rsid w:val="00C50F5C"/>
    <w:rsid w:val="00C51267"/>
    <w:rsid w:val="00C559AD"/>
    <w:rsid w:val="00C60061"/>
    <w:rsid w:val="00C60232"/>
    <w:rsid w:val="00C61043"/>
    <w:rsid w:val="00C6261F"/>
    <w:rsid w:val="00C6765D"/>
    <w:rsid w:val="00C728F2"/>
    <w:rsid w:val="00C733AF"/>
    <w:rsid w:val="00C73C60"/>
    <w:rsid w:val="00C760BB"/>
    <w:rsid w:val="00C80C8E"/>
    <w:rsid w:val="00C82D42"/>
    <w:rsid w:val="00C83973"/>
    <w:rsid w:val="00C85B6F"/>
    <w:rsid w:val="00C9080E"/>
    <w:rsid w:val="00C9159D"/>
    <w:rsid w:val="00C92CDC"/>
    <w:rsid w:val="00C9397D"/>
    <w:rsid w:val="00C9551B"/>
    <w:rsid w:val="00CA04CB"/>
    <w:rsid w:val="00CA18A9"/>
    <w:rsid w:val="00CA241A"/>
    <w:rsid w:val="00CA4B06"/>
    <w:rsid w:val="00CB034A"/>
    <w:rsid w:val="00CB03E3"/>
    <w:rsid w:val="00CB0CC9"/>
    <w:rsid w:val="00CB1718"/>
    <w:rsid w:val="00CB2787"/>
    <w:rsid w:val="00CB30AD"/>
    <w:rsid w:val="00CB488C"/>
    <w:rsid w:val="00CB50F5"/>
    <w:rsid w:val="00CB6384"/>
    <w:rsid w:val="00CC4E75"/>
    <w:rsid w:val="00CD0030"/>
    <w:rsid w:val="00CD4077"/>
    <w:rsid w:val="00CD51B1"/>
    <w:rsid w:val="00CD6A35"/>
    <w:rsid w:val="00CD7DEA"/>
    <w:rsid w:val="00CE0D90"/>
    <w:rsid w:val="00CE57DB"/>
    <w:rsid w:val="00CF2110"/>
    <w:rsid w:val="00CF30C7"/>
    <w:rsid w:val="00CF3489"/>
    <w:rsid w:val="00CF788D"/>
    <w:rsid w:val="00D04420"/>
    <w:rsid w:val="00D05603"/>
    <w:rsid w:val="00D06C76"/>
    <w:rsid w:val="00D11171"/>
    <w:rsid w:val="00D111B7"/>
    <w:rsid w:val="00D150FB"/>
    <w:rsid w:val="00D152F3"/>
    <w:rsid w:val="00D207C8"/>
    <w:rsid w:val="00D23C6E"/>
    <w:rsid w:val="00D24E52"/>
    <w:rsid w:val="00D27F24"/>
    <w:rsid w:val="00D33EE6"/>
    <w:rsid w:val="00D342EA"/>
    <w:rsid w:val="00D36344"/>
    <w:rsid w:val="00D3779E"/>
    <w:rsid w:val="00D41D39"/>
    <w:rsid w:val="00D4225E"/>
    <w:rsid w:val="00D56836"/>
    <w:rsid w:val="00D60418"/>
    <w:rsid w:val="00D61E6B"/>
    <w:rsid w:val="00D6424D"/>
    <w:rsid w:val="00D64E4D"/>
    <w:rsid w:val="00D704D0"/>
    <w:rsid w:val="00D70A58"/>
    <w:rsid w:val="00D71E63"/>
    <w:rsid w:val="00D71EE8"/>
    <w:rsid w:val="00D7337E"/>
    <w:rsid w:val="00D752C1"/>
    <w:rsid w:val="00D7603A"/>
    <w:rsid w:val="00D7623A"/>
    <w:rsid w:val="00D76EAC"/>
    <w:rsid w:val="00D77167"/>
    <w:rsid w:val="00D8198F"/>
    <w:rsid w:val="00D8425B"/>
    <w:rsid w:val="00D84857"/>
    <w:rsid w:val="00D849D0"/>
    <w:rsid w:val="00DA02FD"/>
    <w:rsid w:val="00DA164B"/>
    <w:rsid w:val="00DA309B"/>
    <w:rsid w:val="00DA52AA"/>
    <w:rsid w:val="00DA66A0"/>
    <w:rsid w:val="00DA6EF0"/>
    <w:rsid w:val="00DB0DF0"/>
    <w:rsid w:val="00DB33A7"/>
    <w:rsid w:val="00DB6BEB"/>
    <w:rsid w:val="00DB6F35"/>
    <w:rsid w:val="00DC5A8E"/>
    <w:rsid w:val="00DC5E2A"/>
    <w:rsid w:val="00DD051C"/>
    <w:rsid w:val="00DD1049"/>
    <w:rsid w:val="00DD1AB0"/>
    <w:rsid w:val="00DD307E"/>
    <w:rsid w:val="00DD4347"/>
    <w:rsid w:val="00DD7AF8"/>
    <w:rsid w:val="00DE1B80"/>
    <w:rsid w:val="00DE374B"/>
    <w:rsid w:val="00DE3FC1"/>
    <w:rsid w:val="00DE3FFE"/>
    <w:rsid w:val="00DE4E2C"/>
    <w:rsid w:val="00DF0AB9"/>
    <w:rsid w:val="00DF0DE7"/>
    <w:rsid w:val="00DF25F8"/>
    <w:rsid w:val="00DF6ACC"/>
    <w:rsid w:val="00E02A5F"/>
    <w:rsid w:val="00E02E39"/>
    <w:rsid w:val="00E03255"/>
    <w:rsid w:val="00E06833"/>
    <w:rsid w:val="00E06CBE"/>
    <w:rsid w:val="00E0724A"/>
    <w:rsid w:val="00E07424"/>
    <w:rsid w:val="00E1352A"/>
    <w:rsid w:val="00E14AC5"/>
    <w:rsid w:val="00E152EF"/>
    <w:rsid w:val="00E20CD8"/>
    <w:rsid w:val="00E31030"/>
    <w:rsid w:val="00E316B7"/>
    <w:rsid w:val="00E343EC"/>
    <w:rsid w:val="00E37D05"/>
    <w:rsid w:val="00E429BB"/>
    <w:rsid w:val="00E43019"/>
    <w:rsid w:val="00E43053"/>
    <w:rsid w:val="00E43209"/>
    <w:rsid w:val="00E47E64"/>
    <w:rsid w:val="00E50646"/>
    <w:rsid w:val="00E5172A"/>
    <w:rsid w:val="00E53649"/>
    <w:rsid w:val="00E53DFC"/>
    <w:rsid w:val="00E57CD4"/>
    <w:rsid w:val="00E62441"/>
    <w:rsid w:val="00E63FF5"/>
    <w:rsid w:val="00E6457D"/>
    <w:rsid w:val="00E673F2"/>
    <w:rsid w:val="00E7452C"/>
    <w:rsid w:val="00E7622A"/>
    <w:rsid w:val="00E8290B"/>
    <w:rsid w:val="00E8312D"/>
    <w:rsid w:val="00E86B51"/>
    <w:rsid w:val="00E95802"/>
    <w:rsid w:val="00E96994"/>
    <w:rsid w:val="00EA1DE5"/>
    <w:rsid w:val="00EA6E6F"/>
    <w:rsid w:val="00EB4AF1"/>
    <w:rsid w:val="00EC0007"/>
    <w:rsid w:val="00EC3739"/>
    <w:rsid w:val="00EC396C"/>
    <w:rsid w:val="00EC7032"/>
    <w:rsid w:val="00ED1477"/>
    <w:rsid w:val="00ED46EF"/>
    <w:rsid w:val="00ED4D17"/>
    <w:rsid w:val="00ED7DCC"/>
    <w:rsid w:val="00EE0F03"/>
    <w:rsid w:val="00EE5F91"/>
    <w:rsid w:val="00EE7A11"/>
    <w:rsid w:val="00EF050D"/>
    <w:rsid w:val="00EF0BEC"/>
    <w:rsid w:val="00EF4D2F"/>
    <w:rsid w:val="00EF5B56"/>
    <w:rsid w:val="00EF6A8A"/>
    <w:rsid w:val="00F01CDF"/>
    <w:rsid w:val="00F0224E"/>
    <w:rsid w:val="00F1044B"/>
    <w:rsid w:val="00F141C5"/>
    <w:rsid w:val="00F14AF7"/>
    <w:rsid w:val="00F17B49"/>
    <w:rsid w:val="00F17D0C"/>
    <w:rsid w:val="00F21592"/>
    <w:rsid w:val="00F31A79"/>
    <w:rsid w:val="00F4289B"/>
    <w:rsid w:val="00F4426E"/>
    <w:rsid w:val="00F445BC"/>
    <w:rsid w:val="00F55A31"/>
    <w:rsid w:val="00F570CE"/>
    <w:rsid w:val="00F63517"/>
    <w:rsid w:val="00F71FF2"/>
    <w:rsid w:val="00F72DDC"/>
    <w:rsid w:val="00F7476C"/>
    <w:rsid w:val="00F76227"/>
    <w:rsid w:val="00F763DD"/>
    <w:rsid w:val="00F76908"/>
    <w:rsid w:val="00F769F7"/>
    <w:rsid w:val="00F80253"/>
    <w:rsid w:val="00F80AB8"/>
    <w:rsid w:val="00F866E5"/>
    <w:rsid w:val="00F86CAF"/>
    <w:rsid w:val="00F904F5"/>
    <w:rsid w:val="00F92259"/>
    <w:rsid w:val="00F93885"/>
    <w:rsid w:val="00FA080E"/>
    <w:rsid w:val="00FA68D3"/>
    <w:rsid w:val="00FA7FA5"/>
    <w:rsid w:val="00FC0244"/>
    <w:rsid w:val="00FC3E19"/>
    <w:rsid w:val="00FC48A7"/>
    <w:rsid w:val="00FC6590"/>
    <w:rsid w:val="00FC7179"/>
    <w:rsid w:val="00FD003E"/>
    <w:rsid w:val="00FD17D9"/>
    <w:rsid w:val="00FD3AC8"/>
    <w:rsid w:val="00FD5D1F"/>
    <w:rsid w:val="00FE0BCE"/>
    <w:rsid w:val="00FE1566"/>
    <w:rsid w:val="00FE174C"/>
    <w:rsid w:val="00FE4A83"/>
    <w:rsid w:val="00FE4D37"/>
    <w:rsid w:val="00FE5D88"/>
    <w:rsid w:val="00FE788C"/>
    <w:rsid w:val="00FF0104"/>
    <w:rsid w:val="00FF35EC"/>
    <w:rsid w:val="00FF433B"/>
    <w:rsid w:val="00FF5A26"/>
    <w:rsid w:val="00FF5E9E"/>
    <w:rsid w:val="00FF74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CBDF"/>
  <w15:chartTrackingRefBased/>
  <w15:docId w15:val="{7265B2E5-3FA8-4B7F-8504-B5F085200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B3720"/>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8B3720"/>
    <w:pPr>
      <w:tabs>
        <w:tab w:val="center" w:pos="4536"/>
        <w:tab w:val="right" w:pos="9072"/>
      </w:tabs>
      <w:spacing w:after="0" w:line="240" w:lineRule="auto"/>
    </w:pPr>
    <w:rPr>
      <w:rFonts w:ascii="Calibri" w:eastAsia="Calibri" w:hAnsi="Calibri" w:cs="Calibri"/>
    </w:rPr>
  </w:style>
  <w:style w:type="character" w:customStyle="1" w:styleId="StopkaZnak">
    <w:name w:val="Stopka Znak"/>
    <w:basedOn w:val="Domylnaczcionkaakapitu"/>
    <w:link w:val="Stopka"/>
    <w:uiPriority w:val="99"/>
    <w:rsid w:val="008B3720"/>
    <w:rPr>
      <w:rFonts w:ascii="Calibri" w:eastAsia="Calibri" w:hAnsi="Calibri" w:cs="Calibri"/>
    </w:rPr>
  </w:style>
  <w:style w:type="paragraph" w:styleId="Akapitzlist">
    <w:name w:val="List Paragraph"/>
    <w:basedOn w:val="Normalny"/>
    <w:uiPriority w:val="34"/>
    <w:qFormat/>
    <w:rsid w:val="008B3720"/>
    <w:pPr>
      <w:ind w:left="720"/>
      <w:contextualSpacing/>
    </w:pPr>
  </w:style>
  <w:style w:type="paragraph" w:customStyle="1" w:styleId="Standarduser">
    <w:name w:val="Standard (user)"/>
    <w:rsid w:val="00ED7DCC"/>
    <w:pPr>
      <w:suppressAutoHyphens/>
      <w:autoSpaceDN w:val="0"/>
      <w:spacing w:after="0" w:line="240" w:lineRule="auto"/>
      <w:ind w:firstLine="284"/>
      <w:jc w:val="both"/>
    </w:pPr>
    <w:rPr>
      <w:rFonts w:ascii="Times New Roman" w:eastAsia="Times New Roman" w:hAnsi="Times New Roman" w:cs="Times New Roman"/>
      <w:color w:val="00000A"/>
      <w:kern w:val="3"/>
      <w:sz w:val="24"/>
      <w:szCs w:val="20"/>
      <w:lang w:eastAsia="zh-CN"/>
    </w:rPr>
  </w:style>
  <w:style w:type="paragraph" w:styleId="NormalnyWeb">
    <w:name w:val="Normal (Web)"/>
    <w:basedOn w:val="Normalny"/>
    <w:qFormat/>
    <w:rsid w:val="00295845"/>
    <w:pPr>
      <w:suppressAutoHyphens/>
      <w:autoSpaceDN w:val="0"/>
      <w:spacing w:before="100" w:after="142" w:line="288" w:lineRule="auto"/>
    </w:pPr>
    <w:rPr>
      <w:rFonts w:ascii="Times New Roman" w:eastAsia="Times New Roman" w:hAnsi="Times New Roman" w:cs="Times New Roman"/>
      <w:sz w:val="24"/>
      <w:szCs w:val="24"/>
      <w:lang w:eastAsia="pl-PL" w:bidi="pl-PL"/>
    </w:rPr>
  </w:style>
  <w:style w:type="paragraph" w:customStyle="1" w:styleId="Default">
    <w:name w:val="Default"/>
    <w:rsid w:val="005474E7"/>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Bezlisty1">
    <w:name w:val="Bez listy1"/>
    <w:next w:val="Bezlisty"/>
    <w:uiPriority w:val="99"/>
    <w:semiHidden/>
    <w:unhideWhenUsed/>
    <w:rsid w:val="00812853"/>
  </w:style>
  <w:style w:type="paragraph" w:customStyle="1" w:styleId="Tekstpodstawowy31">
    <w:name w:val="Tekst podstawowy 31"/>
    <w:basedOn w:val="Normalny"/>
    <w:rsid w:val="00812853"/>
    <w:pPr>
      <w:widowControl w:val="0"/>
      <w:tabs>
        <w:tab w:val="left" w:pos="360"/>
      </w:tabs>
      <w:suppressAutoHyphens/>
      <w:spacing w:after="0" w:line="360" w:lineRule="auto"/>
      <w:jc w:val="both"/>
    </w:pPr>
    <w:rPr>
      <w:rFonts w:ascii="Times New Roman" w:eastAsia="Lucida Sans Unicode" w:hAnsi="Times New Roman" w:cs="Times New Roman"/>
      <w:kern w:val="2"/>
      <w:sz w:val="24"/>
      <w:szCs w:val="24"/>
      <w:lang w:eastAsia="pl-PL"/>
    </w:rPr>
  </w:style>
  <w:style w:type="paragraph" w:styleId="Tekstprzypisukocowego">
    <w:name w:val="endnote text"/>
    <w:basedOn w:val="Normalny"/>
    <w:link w:val="TekstprzypisukocowegoZnak"/>
    <w:uiPriority w:val="99"/>
    <w:semiHidden/>
    <w:unhideWhenUsed/>
    <w:rsid w:val="00812853"/>
    <w:pPr>
      <w:spacing w:after="0" w:line="240" w:lineRule="auto"/>
    </w:pPr>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812853"/>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812853"/>
    <w:rPr>
      <w:vertAlign w:val="superscript"/>
    </w:rPr>
  </w:style>
  <w:style w:type="paragraph" w:styleId="Tekstprzypisudolnego">
    <w:name w:val="footnote text"/>
    <w:basedOn w:val="Normalny"/>
    <w:link w:val="TekstprzypisudolnegoZnak"/>
    <w:uiPriority w:val="99"/>
    <w:semiHidden/>
    <w:unhideWhenUsed/>
    <w:rsid w:val="00812853"/>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812853"/>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812853"/>
    <w:rPr>
      <w:vertAlign w:val="superscript"/>
    </w:rPr>
  </w:style>
  <w:style w:type="paragraph" w:customStyle="1" w:styleId="Textbody">
    <w:name w:val="Text body"/>
    <w:basedOn w:val="Normalny"/>
    <w:qFormat/>
    <w:rsid w:val="00812853"/>
    <w:pPr>
      <w:widowControl w:val="0"/>
      <w:suppressAutoHyphens/>
      <w:autoSpaceDN w:val="0"/>
      <w:spacing w:after="283" w:line="240" w:lineRule="auto"/>
    </w:pPr>
    <w:rPr>
      <w:rFonts w:ascii="Calibri" w:eastAsia="Calibri" w:hAnsi="Calibri" w:cs="Calibri"/>
      <w:color w:val="000000"/>
      <w:kern w:val="3"/>
      <w:sz w:val="24"/>
      <w:szCs w:val="24"/>
      <w:lang w:val="en-US"/>
    </w:rPr>
  </w:style>
  <w:style w:type="paragraph" w:customStyle="1" w:styleId="Standard">
    <w:name w:val="Standard"/>
    <w:rsid w:val="00812853"/>
    <w:pPr>
      <w:widowControl w:val="0"/>
      <w:suppressAutoHyphens/>
      <w:autoSpaceDE w:val="0"/>
      <w:spacing w:after="0" w:line="240" w:lineRule="auto"/>
      <w:jc w:val="both"/>
    </w:pPr>
    <w:rPr>
      <w:rFonts w:ascii="Times New Roman" w:eastAsia="Arial" w:hAnsi="Times New Roman" w:cs="Times New Roman"/>
      <w:kern w:val="2"/>
      <w:sz w:val="28"/>
      <w:szCs w:val="28"/>
      <w:lang w:eastAsia="pl-PL" w:bidi="pl-PL"/>
    </w:rPr>
  </w:style>
  <w:style w:type="paragraph" w:styleId="Nagwek">
    <w:name w:val="header"/>
    <w:basedOn w:val="Normalny"/>
    <w:link w:val="NagwekZnak"/>
    <w:uiPriority w:val="99"/>
    <w:unhideWhenUsed/>
    <w:rsid w:val="00812853"/>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basedOn w:val="Domylnaczcionkaakapitu"/>
    <w:link w:val="Nagwek"/>
    <w:uiPriority w:val="99"/>
    <w:rsid w:val="00812853"/>
    <w:rPr>
      <w:rFonts w:ascii="Calibri" w:eastAsia="Calibri" w:hAnsi="Calibri" w:cs="Times New Roman"/>
    </w:rPr>
  </w:style>
  <w:style w:type="paragraph" w:styleId="Tekstdymka">
    <w:name w:val="Balloon Text"/>
    <w:basedOn w:val="Normalny"/>
    <w:link w:val="TekstdymkaZnak"/>
    <w:uiPriority w:val="99"/>
    <w:semiHidden/>
    <w:unhideWhenUsed/>
    <w:rsid w:val="00812853"/>
    <w:pPr>
      <w:spacing w:after="0" w:line="240" w:lineRule="auto"/>
    </w:pPr>
    <w:rPr>
      <w:rFonts w:ascii="Tahoma" w:eastAsia="Calibri" w:hAnsi="Tahoma" w:cs="Tahoma"/>
      <w:sz w:val="16"/>
      <w:szCs w:val="16"/>
    </w:rPr>
  </w:style>
  <w:style w:type="character" w:customStyle="1" w:styleId="TekstdymkaZnak">
    <w:name w:val="Tekst dymka Znak"/>
    <w:basedOn w:val="Domylnaczcionkaakapitu"/>
    <w:link w:val="Tekstdymka"/>
    <w:uiPriority w:val="99"/>
    <w:semiHidden/>
    <w:rsid w:val="00812853"/>
    <w:rPr>
      <w:rFonts w:ascii="Tahoma" w:eastAsia="Calibri" w:hAnsi="Tahoma" w:cs="Tahoma"/>
      <w:sz w:val="16"/>
      <w:szCs w:val="16"/>
    </w:rPr>
  </w:style>
  <w:style w:type="character" w:styleId="Odwoaniedokomentarza">
    <w:name w:val="annotation reference"/>
    <w:basedOn w:val="Domylnaczcionkaakapitu"/>
    <w:uiPriority w:val="99"/>
    <w:semiHidden/>
    <w:unhideWhenUsed/>
    <w:rsid w:val="00E02A5F"/>
    <w:rPr>
      <w:sz w:val="16"/>
      <w:szCs w:val="16"/>
    </w:rPr>
  </w:style>
  <w:style w:type="paragraph" w:styleId="Tekstkomentarza">
    <w:name w:val="annotation text"/>
    <w:basedOn w:val="Normalny"/>
    <w:link w:val="TekstkomentarzaZnak"/>
    <w:uiPriority w:val="99"/>
    <w:semiHidden/>
    <w:unhideWhenUsed/>
    <w:rsid w:val="00E02A5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02A5F"/>
    <w:rPr>
      <w:sz w:val="20"/>
      <w:szCs w:val="20"/>
    </w:rPr>
  </w:style>
  <w:style w:type="paragraph" w:styleId="Tematkomentarza">
    <w:name w:val="annotation subject"/>
    <w:basedOn w:val="Tekstkomentarza"/>
    <w:next w:val="Tekstkomentarza"/>
    <w:link w:val="TematkomentarzaZnak"/>
    <w:uiPriority w:val="99"/>
    <w:semiHidden/>
    <w:unhideWhenUsed/>
    <w:rsid w:val="00E02A5F"/>
    <w:rPr>
      <w:b/>
      <w:bCs/>
    </w:rPr>
  </w:style>
  <w:style w:type="character" w:customStyle="1" w:styleId="TematkomentarzaZnak">
    <w:name w:val="Temat komentarza Znak"/>
    <w:basedOn w:val="TekstkomentarzaZnak"/>
    <w:link w:val="Tematkomentarza"/>
    <w:uiPriority w:val="99"/>
    <w:semiHidden/>
    <w:rsid w:val="00E02A5F"/>
    <w:rPr>
      <w:b/>
      <w:bCs/>
      <w:sz w:val="20"/>
      <w:szCs w:val="20"/>
    </w:rPr>
  </w:style>
  <w:style w:type="character" w:styleId="Pogrubienie">
    <w:name w:val="Strong"/>
    <w:basedOn w:val="Domylnaczcionkaakapitu"/>
    <w:uiPriority w:val="22"/>
    <w:qFormat/>
    <w:rsid w:val="001149DC"/>
    <w:rPr>
      <w:b/>
      <w:bCs/>
    </w:rPr>
  </w:style>
  <w:style w:type="character" w:styleId="Hipercze">
    <w:name w:val="Hyperlink"/>
    <w:basedOn w:val="Domylnaczcionkaakapitu"/>
    <w:uiPriority w:val="99"/>
    <w:semiHidden/>
    <w:unhideWhenUsed/>
    <w:rsid w:val="003F08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72028">
      <w:bodyDiv w:val="1"/>
      <w:marLeft w:val="0"/>
      <w:marRight w:val="0"/>
      <w:marTop w:val="0"/>
      <w:marBottom w:val="0"/>
      <w:divBdr>
        <w:top w:val="none" w:sz="0" w:space="0" w:color="auto"/>
        <w:left w:val="none" w:sz="0" w:space="0" w:color="auto"/>
        <w:bottom w:val="none" w:sz="0" w:space="0" w:color="auto"/>
        <w:right w:val="none" w:sz="0" w:space="0" w:color="auto"/>
      </w:divBdr>
    </w:div>
    <w:div w:id="254485071">
      <w:bodyDiv w:val="1"/>
      <w:marLeft w:val="0"/>
      <w:marRight w:val="0"/>
      <w:marTop w:val="0"/>
      <w:marBottom w:val="0"/>
      <w:divBdr>
        <w:top w:val="none" w:sz="0" w:space="0" w:color="auto"/>
        <w:left w:val="none" w:sz="0" w:space="0" w:color="auto"/>
        <w:bottom w:val="none" w:sz="0" w:space="0" w:color="auto"/>
        <w:right w:val="none" w:sz="0" w:space="0" w:color="auto"/>
      </w:divBdr>
    </w:div>
    <w:div w:id="743070235">
      <w:bodyDiv w:val="1"/>
      <w:marLeft w:val="0"/>
      <w:marRight w:val="0"/>
      <w:marTop w:val="0"/>
      <w:marBottom w:val="0"/>
      <w:divBdr>
        <w:top w:val="none" w:sz="0" w:space="0" w:color="auto"/>
        <w:left w:val="none" w:sz="0" w:space="0" w:color="auto"/>
        <w:bottom w:val="none" w:sz="0" w:space="0" w:color="auto"/>
        <w:right w:val="none" w:sz="0" w:space="0" w:color="auto"/>
      </w:divBdr>
      <w:divsChild>
        <w:div w:id="1982152197">
          <w:marLeft w:val="0"/>
          <w:marRight w:val="0"/>
          <w:marTop w:val="0"/>
          <w:marBottom w:val="0"/>
          <w:divBdr>
            <w:top w:val="none" w:sz="0" w:space="0" w:color="auto"/>
            <w:left w:val="none" w:sz="0" w:space="0" w:color="auto"/>
            <w:bottom w:val="none" w:sz="0" w:space="0" w:color="auto"/>
            <w:right w:val="none" w:sz="0" w:space="0" w:color="auto"/>
          </w:divBdr>
          <w:divsChild>
            <w:div w:id="661200514">
              <w:marLeft w:val="0"/>
              <w:marRight w:val="0"/>
              <w:marTop w:val="0"/>
              <w:marBottom w:val="0"/>
              <w:divBdr>
                <w:top w:val="none" w:sz="0" w:space="0" w:color="auto"/>
                <w:left w:val="none" w:sz="0" w:space="0" w:color="auto"/>
                <w:bottom w:val="none" w:sz="0" w:space="0" w:color="auto"/>
                <w:right w:val="none" w:sz="0" w:space="0" w:color="auto"/>
              </w:divBdr>
            </w:div>
          </w:divsChild>
        </w:div>
        <w:div w:id="1311863840">
          <w:marLeft w:val="0"/>
          <w:marRight w:val="0"/>
          <w:marTop w:val="0"/>
          <w:marBottom w:val="0"/>
          <w:divBdr>
            <w:top w:val="none" w:sz="0" w:space="0" w:color="auto"/>
            <w:left w:val="none" w:sz="0" w:space="0" w:color="auto"/>
            <w:bottom w:val="none" w:sz="0" w:space="0" w:color="auto"/>
            <w:right w:val="none" w:sz="0" w:space="0" w:color="auto"/>
          </w:divBdr>
          <w:divsChild>
            <w:div w:id="1359545963">
              <w:marLeft w:val="0"/>
              <w:marRight w:val="0"/>
              <w:marTop w:val="0"/>
              <w:marBottom w:val="0"/>
              <w:divBdr>
                <w:top w:val="none" w:sz="0" w:space="0" w:color="auto"/>
                <w:left w:val="none" w:sz="0" w:space="0" w:color="auto"/>
                <w:bottom w:val="none" w:sz="0" w:space="0" w:color="auto"/>
                <w:right w:val="none" w:sz="0" w:space="0" w:color="auto"/>
              </w:divBdr>
            </w:div>
          </w:divsChild>
        </w:div>
        <w:div w:id="945893082">
          <w:marLeft w:val="0"/>
          <w:marRight w:val="0"/>
          <w:marTop w:val="0"/>
          <w:marBottom w:val="0"/>
          <w:divBdr>
            <w:top w:val="none" w:sz="0" w:space="0" w:color="auto"/>
            <w:left w:val="none" w:sz="0" w:space="0" w:color="auto"/>
            <w:bottom w:val="none" w:sz="0" w:space="0" w:color="auto"/>
            <w:right w:val="none" w:sz="0" w:space="0" w:color="auto"/>
          </w:divBdr>
          <w:divsChild>
            <w:div w:id="334498875">
              <w:marLeft w:val="0"/>
              <w:marRight w:val="0"/>
              <w:marTop w:val="0"/>
              <w:marBottom w:val="0"/>
              <w:divBdr>
                <w:top w:val="none" w:sz="0" w:space="0" w:color="auto"/>
                <w:left w:val="none" w:sz="0" w:space="0" w:color="auto"/>
                <w:bottom w:val="none" w:sz="0" w:space="0" w:color="auto"/>
                <w:right w:val="none" w:sz="0" w:space="0" w:color="auto"/>
              </w:divBdr>
            </w:div>
          </w:divsChild>
        </w:div>
        <w:div w:id="583539250">
          <w:marLeft w:val="0"/>
          <w:marRight w:val="0"/>
          <w:marTop w:val="0"/>
          <w:marBottom w:val="0"/>
          <w:divBdr>
            <w:top w:val="none" w:sz="0" w:space="0" w:color="auto"/>
            <w:left w:val="none" w:sz="0" w:space="0" w:color="auto"/>
            <w:bottom w:val="none" w:sz="0" w:space="0" w:color="auto"/>
            <w:right w:val="none" w:sz="0" w:space="0" w:color="auto"/>
          </w:divBdr>
          <w:divsChild>
            <w:div w:id="2001082534">
              <w:marLeft w:val="0"/>
              <w:marRight w:val="0"/>
              <w:marTop w:val="0"/>
              <w:marBottom w:val="0"/>
              <w:divBdr>
                <w:top w:val="none" w:sz="0" w:space="0" w:color="auto"/>
                <w:left w:val="none" w:sz="0" w:space="0" w:color="auto"/>
                <w:bottom w:val="none" w:sz="0" w:space="0" w:color="auto"/>
                <w:right w:val="none" w:sz="0" w:space="0" w:color="auto"/>
              </w:divBdr>
            </w:div>
          </w:divsChild>
        </w:div>
        <w:div w:id="98258629">
          <w:marLeft w:val="0"/>
          <w:marRight w:val="0"/>
          <w:marTop w:val="0"/>
          <w:marBottom w:val="0"/>
          <w:divBdr>
            <w:top w:val="none" w:sz="0" w:space="0" w:color="auto"/>
            <w:left w:val="none" w:sz="0" w:space="0" w:color="auto"/>
            <w:bottom w:val="none" w:sz="0" w:space="0" w:color="auto"/>
            <w:right w:val="none" w:sz="0" w:space="0" w:color="auto"/>
          </w:divBdr>
          <w:divsChild>
            <w:div w:id="2019886257">
              <w:marLeft w:val="0"/>
              <w:marRight w:val="0"/>
              <w:marTop w:val="0"/>
              <w:marBottom w:val="0"/>
              <w:divBdr>
                <w:top w:val="none" w:sz="0" w:space="0" w:color="auto"/>
                <w:left w:val="none" w:sz="0" w:space="0" w:color="auto"/>
                <w:bottom w:val="none" w:sz="0" w:space="0" w:color="auto"/>
                <w:right w:val="none" w:sz="0" w:space="0" w:color="auto"/>
              </w:divBdr>
            </w:div>
          </w:divsChild>
        </w:div>
        <w:div w:id="225380776">
          <w:marLeft w:val="0"/>
          <w:marRight w:val="0"/>
          <w:marTop w:val="0"/>
          <w:marBottom w:val="0"/>
          <w:divBdr>
            <w:top w:val="none" w:sz="0" w:space="0" w:color="auto"/>
            <w:left w:val="none" w:sz="0" w:space="0" w:color="auto"/>
            <w:bottom w:val="none" w:sz="0" w:space="0" w:color="auto"/>
            <w:right w:val="none" w:sz="0" w:space="0" w:color="auto"/>
          </w:divBdr>
          <w:divsChild>
            <w:div w:id="1902668517">
              <w:marLeft w:val="0"/>
              <w:marRight w:val="0"/>
              <w:marTop w:val="0"/>
              <w:marBottom w:val="0"/>
              <w:divBdr>
                <w:top w:val="none" w:sz="0" w:space="0" w:color="auto"/>
                <w:left w:val="none" w:sz="0" w:space="0" w:color="auto"/>
                <w:bottom w:val="none" w:sz="0" w:space="0" w:color="auto"/>
                <w:right w:val="none" w:sz="0" w:space="0" w:color="auto"/>
              </w:divBdr>
            </w:div>
          </w:divsChild>
        </w:div>
        <w:div w:id="1971475912">
          <w:marLeft w:val="0"/>
          <w:marRight w:val="0"/>
          <w:marTop w:val="0"/>
          <w:marBottom w:val="0"/>
          <w:divBdr>
            <w:top w:val="none" w:sz="0" w:space="0" w:color="auto"/>
            <w:left w:val="none" w:sz="0" w:space="0" w:color="auto"/>
            <w:bottom w:val="none" w:sz="0" w:space="0" w:color="auto"/>
            <w:right w:val="none" w:sz="0" w:space="0" w:color="auto"/>
          </w:divBdr>
          <w:divsChild>
            <w:div w:id="1834760205">
              <w:marLeft w:val="0"/>
              <w:marRight w:val="0"/>
              <w:marTop w:val="0"/>
              <w:marBottom w:val="0"/>
              <w:divBdr>
                <w:top w:val="none" w:sz="0" w:space="0" w:color="auto"/>
                <w:left w:val="none" w:sz="0" w:space="0" w:color="auto"/>
                <w:bottom w:val="none" w:sz="0" w:space="0" w:color="auto"/>
                <w:right w:val="none" w:sz="0" w:space="0" w:color="auto"/>
              </w:divBdr>
            </w:div>
          </w:divsChild>
        </w:div>
        <w:div w:id="1383403722">
          <w:marLeft w:val="0"/>
          <w:marRight w:val="0"/>
          <w:marTop w:val="0"/>
          <w:marBottom w:val="0"/>
          <w:divBdr>
            <w:top w:val="none" w:sz="0" w:space="0" w:color="auto"/>
            <w:left w:val="none" w:sz="0" w:space="0" w:color="auto"/>
            <w:bottom w:val="none" w:sz="0" w:space="0" w:color="auto"/>
            <w:right w:val="none" w:sz="0" w:space="0" w:color="auto"/>
          </w:divBdr>
          <w:divsChild>
            <w:div w:id="1791703553">
              <w:marLeft w:val="0"/>
              <w:marRight w:val="0"/>
              <w:marTop w:val="0"/>
              <w:marBottom w:val="0"/>
              <w:divBdr>
                <w:top w:val="none" w:sz="0" w:space="0" w:color="auto"/>
                <w:left w:val="none" w:sz="0" w:space="0" w:color="auto"/>
                <w:bottom w:val="none" w:sz="0" w:space="0" w:color="auto"/>
                <w:right w:val="none" w:sz="0" w:space="0" w:color="auto"/>
              </w:divBdr>
            </w:div>
          </w:divsChild>
        </w:div>
        <w:div w:id="1818961110">
          <w:marLeft w:val="0"/>
          <w:marRight w:val="0"/>
          <w:marTop w:val="0"/>
          <w:marBottom w:val="0"/>
          <w:divBdr>
            <w:top w:val="none" w:sz="0" w:space="0" w:color="auto"/>
            <w:left w:val="none" w:sz="0" w:space="0" w:color="auto"/>
            <w:bottom w:val="none" w:sz="0" w:space="0" w:color="auto"/>
            <w:right w:val="none" w:sz="0" w:space="0" w:color="auto"/>
          </w:divBdr>
          <w:divsChild>
            <w:div w:id="42422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459036">
      <w:bodyDiv w:val="1"/>
      <w:marLeft w:val="0"/>
      <w:marRight w:val="0"/>
      <w:marTop w:val="0"/>
      <w:marBottom w:val="0"/>
      <w:divBdr>
        <w:top w:val="none" w:sz="0" w:space="0" w:color="auto"/>
        <w:left w:val="none" w:sz="0" w:space="0" w:color="auto"/>
        <w:bottom w:val="none" w:sz="0" w:space="0" w:color="auto"/>
        <w:right w:val="none" w:sz="0" w:space="0" w:color="auto"/>
      </w:divBdr>
    </w:div>
    <w:div w:id="1277639435">
      <w:bodyDiv w:val="1"/>
      <w:marLeft w:val="0"/>
      <w:marRight w:val="0"/>
      <w:marTop w:val="0"/>
      <w:marBottom w:val="0"/>
      <w:divBdr>
        <w:top w:val="none" w:sz="0" w:space="0" w:color="auto"/>
        <w:left w:val="none" w:sz="0" w:space="0" w:color="auto"/>
        <w:bottom w:val="none" w:sz="0" w:space="0" w:color="auto"/>
        <w:right w:val="none" w:sz="0" w:space="0" w:color="auto"/>
      </w:divBdr>
      <w:divsChild>
        <w:div w:id="1571191912">
          <w:marLeft w:val="0"/>
          <w:marRight w:val="0"/>
          <w:marTop w:val="0"/>
          <w:marBottom w:val="0"/>
          <w:divBdr>
            <w:top w:val="none" w:sz="0" w:space="0" w:color="auto"/>
            <w:left w:val="none" w:sz="0" w:space="0" w:color="auto"/>
            <w:bottom w:val="none" w:sz="0" w:space="0" w:color="auto"/>
            <w:right w:val="none" w:sz="0" w:space="0" w:color="auto"/>
          </w:divBdr>
        </w:div>
        <w:div w:id="322439514">
          <w:marLeft w:val="0"/>
          <w:marRight w:val="0"/>
          <w:marTop w:val="0"/>
          <w:marBottom w:val="0"/>
          <w:divBdr>
            <w:top w:val="none" w:sz="0" w:space="0" w:color="auto"/>
            <w:left w:val="none" w:sz="0" w:space="0" w:color="auto"/>
            <w:bottom w:val="none" w:sz="0" w:space="0" w:color="auto"/>
            <w:right w:val="none" w:sz="0" w:space="0" w:color="auto"/>
          </w:divBdr>
          <w:divsChild>
            <w:div w:id="2111198211">
              <w:marLeft w:val="0"/>
              <w:marRight w:val="0"/>
              <w:marTop w:val="0"/>
              <w:marBottom w:val="0"/>
              <w:divBdr>
                <w:top w:val="none" w:sz="0" w:space="0" w:color="auto"/>
                <w:left w:val="none" w:sz="0" w:space="0" w:color="auto"/>
                <w:bottom w:val="none" w:sz="0" w:space="0" w:color="auto"/>
                <w:right w:val="none" w:sz="0" w:space="0" w:color="auto"/>
              </w:divBdr>
              <w:divsChild>
                <w:div w:id="11660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03812">
          <w:marLeft w:val="0"/>
          <w:marRight w:val="0"/>
          <w:marTop w:val="0"/>
          <w:marBottom w:val="0"/>
          <w:divBdr>
            <w:top w:val="none" w:sz="0" w:space="0" w:color="auto"/>
            <w:left w:val="none" w:sz="0" w:space="0" w:color="auto"/>
            <w:bottom w:val="none" w:sz="0" w:space="0" w:color="auto"/>
            <w:right w:val="none" w:sz="0" w:space="0" w:color="auto"/>
          </w:divBdr>
          <w:divsChild>
            <w:div w:id="1692996759">
              <w:marLeft w:val="0"/>
              <w:marRight w:val="0"/>
              <w:marTop w:val="0"/>
              <w:marBottom w:val="0"/>
              <w:divBdr>
                <w:top w:val="none" w:sz="0" w:space="0" w:color="auto"/>
                <w:left w:val="none" w:sz="0" w:space="0" w:color="auto"/>
                <w:bottom w:val="none" w:sz="0" w:space="0" w:color="auto"/>
                <w:right w:val="none" w:sz="0" w:space="0" w:color="auto"/>
              </w:divBdr>
              <w:divsChild>
                <w:div w:id="101889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821622">
      <w:bodyDiv w:val="1"/>
      <w:marLeft w:val="0"/>
      <w:marRight w:val="0"/>
      <w:marTop w:val="0"/>
      <w:marBottom w:val="0"/>
      <w:divBdr>
        <w:top w:val="none" w:sz="0" w:space="0" w:color="auto"/>
        <w:left w:val="none" w:sz="0" w:space="0" w:color="auto"/>
        <w:bottom w:val="none" w:sz="0" w:space="0" w:color="auto"/>
        <w:right w:val="none" w:sz="0" w:space="0" w:color="auto"/>
      </w:divBdr>
      <w:divsChild>
        <w:div w:id="81220952">
          <w:marLeft w:val="0"/>
          <w:marRight w:val="0"/>
          <w:marTop w:val="0"/>
          <w:marBottom w:val="0"/>
          <w:divBdr>
            <w:top w:val="none" w:sz="0" w:space="0" w:color="auto"/>
            <w:left w:val="none" w:sz="0" w:space="0" w:color="auto"/>
            <w:bottom w:val="none" w:sz="0" w:space="0" w:color="auto"/>
            <w:right w:val="none" w:sz="0" w:space="0" w:color="auto"/>
          </w:divBdr>
          <w:divsChild>
            <w:div w:id="109790493">
              <w:marLeft w:val="0"/>
              <w:marRight w:val="0"/>
              <w:marTop w:val="0"/>
              <w:marBottom w:val="0"/>
              <w:divBdr>
                <w:top w:val="none" w:sz="0" w:space="0" w:color="auto"/>
                <w:left w:val="none" w:sz="0" w:space="0" w:color="auto"/>
                <w:bottom w:val="none" w:sz="0" w:space="0" w:color="auto"/>
                <w:right w:val="none" w:sz="0" w:space="0" w:color="auto"/>
              </w:divBdr>
              <w:divsChild>
                <w:div w:id="9852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77841">
          <w:marLeft w:val="0"/>
          <w:marRight w:val="0"/>
          <w:marTop w:val="0"/>
          <w:marBottom w:val="0"/>
          <w:divBdr>
            <w:top w:val="none" w:sz="0" w:space="0" w:color="auto"/>
            <w:left w:val="none" w:sz="0" w:space="0" w:color="auto"/>
            <w:bottom w:val="none" w:sz="0" w:space="0" w:color="auto"/>
            <w:right w:val="none" w:sz="0" w:space="0" w:color="auto"/>
          </w:divBdr>
          <w:divsChild>
            <w:div w:id="1658026691">
              <w:marLeft w:val="0"/>
              <w:marRight w:val="0"/>
              <w:marTop w:val="0"/>
              <w:marBottom w:val="0"/>
              <w:divBdr>
                <w:top w:val="none" w:sz="0" w:space="0" w:color="auto"/>
                <w:left w:val="none" w:sz="0" w:space="0" w:color="auto"/>
                <w:bottom w:val="none" w:sz="0" w:space="0" w:color="auto"/>
                <w:right w:val="none" w:sz="0" w:space="0" w:color="auto"/>
              </w:divBdr>
              <w:divsChild>
                <w:div w:id="92183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0461">
      <w:bodyDiv w:val="1"/>
      <w:marLeft w:val="0"/>
      <w:marRight w:val="0"/>
      <w:marTop w:val="0"/>
      <w:marBottom w:val="0"/>
      <w:divBdr>
        <w:top w:val="none" w:sz="0" w:space="0" w:color="auto"/>
        <w:left w:val="none" w:sz="0" w:space="0" w:color="auto"/>
        <w:bottom w:val="none" w:sz="0" w:space="0" w:color="auto"/>
        <w:right w:val="none" w:sz="0" w:space="0" w:color="auto"/>
      </w:divBdr>
      <w:divsChild>
        <w:div w:id="95830024">
          <w:marLeft w:val="0"/>
          <w:marRight w:val="0"/>
          <w:marTop w:val="0"/>
          <w:marBottom w:val="0"/>
          <w:divBdr>
            <w:top w:val="none" w:sz="0" w:space="0" w:color="auto"/>
            <w:left w:val="none" w:sz="0" w:space="0" w:color="auto"/>
            <w:bottom w:val="none" w:sz="0" w:space="0" w:color="auto"/>
            <w:right w:val="none" w:sz="0" w:space="0" w:color="auto"/>
          </w:divBdr>
        </w:div>
        <w:div w:id="180513814">
          <w:marLeft w:val="0"/>
          <w:marRight w:val="0"/>
          <w:marTop w:val="0"/>
          <w:marBottom w:val="0"/>
          <w:divBdr>
            <w:top w:val="none" w:sz="0" w:space="0" w:color="auto"/>
            <w:left w:val="none" w:sz="0" w:space="0" w:color="auto"/>
            <w:bottom w:val="none" w:sz="0" w:space="0" w:color="auto"/>
            <w:right w:val="none" w:sz="0" w:space="0" w:color="auto"/>
          </w:divBdr>
          <w:divsChild>
            <w:div w:id="1509172594">
              <w:marLeft w:val="0"/>
              <w:marRight w:val="0"/>
              <w:marTop w:val="0"/>
              <w:marBottom w:val="0"/>
              <w:divBdr>
                <w:top w:val="none" w:sz="0" w:space="0" w:color="auto"/>
                <w:left w:val="none" w:sz="0" w:space="0" w:color="auto"/>
                <w:bottom w:val="none" w:sz="0" w:space="0" w:color="auto"/>
                <w:right w:val="none" w:sz="0" w:space="0" w:color="auto"/>
              </w:divBdr>
              <w:divsChild>
                <w:div w:id="53327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97792">
          <w:marLeft w:val="0"/>
          <w:marRight w:val="0"/>
          <w:marTop w:val="0"/>
          <w:marBottom w:val="0"/>
          <w:divBdr>
            <w:top w:val="none" w:sz="0" w:space="0" w:color="auto"/>
            <w:left w:val="none" w:sz="0" w:space="0" w:color="auto"/>
            <w:bottom w:val="none" w:sz="0" w:space="0" w:color="auto"/>
            <w:right w:val="none" w:sz="0" w:space="0" w:color="auto"/>
          </w:divBdr>
          <w:divsChild>
            <w:div w:id="111874093">
              <w:marLeft w:val="0"/>
              <w:marRight w:val="0"/>
              <w:marTop w:val="0"/>
              <w:marBottom w:val="0"/>
              <w:divBdr>
                <w:top w:val="none" w:sz="0" w:space="0" w:color="auto"/>
                <w:left w:val="none" w:sz="0" w:space="0" w:color="auto"/>
                <w:bottom w:val="none" w:sz="0" w:space="0" w:color="auto"/>
                <w:right w:val="none" w:sz="0" w:space="0" w:color="auto"/>
              </w:divBdr>
              <w:divsChild>
                <w:div w:id="69333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98273">
          <w:marLeft w:val="0"/>
          <w:marRight w:val="0"/>
          <w:marTop w:val="0"/>
          <w:marBottom w:val="0"/>
          <w:divBdr>
            <w:top w:val="none" w:sz="0" w:space="0" w:color="auto"/>
            <w:left w:val="none" w:sz="0" w:space="0" w:color="auto"/>
            <w:bottom w:val="none" w:sz="0" w:space="0" w:color="auto"/>
            <w:right w:val="none" w:sz="0" w:space="0" w:color="auto"/>
          </w:divBdr>
          <w:divsChild>
            <w:div w:id="1563908508">
              <w:marLeft w:val="0"/>
              <w:marRight w:val="0"/>
              <w:marTop w:val="0"/>
              <w:marBottom w:val="0"/>
              <w:divBdr>
                <w:top w:val="none" w:sz="0" w:space="0" w:color="auto"/>
                <w:left w:val="none" w:sz="0" w:space="0" w:color="auto"/>
                <w:bottom w:val="none" w:sz="0" w:space="0" w:color="auto"/>
                <w:right w:val="none" w:sz="0" w:space="0" w:color="auto"/>
              </w:divBdr>
              <w:divsChild>
                <w:div w:id="3670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29548">
          <w:marLeft w:val="0"/>
          <w:marRight w:val="0"/>
          <w:marTop w:val="0"/>
          <w:marBottom w:val="0"/>
          <w:divBdr>
            <w:top w:val="none" w:sz="0" w:space="0" w:color="auto"/>
            <w:left w:val="none" w:sz="0" w:space="0" w:color="auto"/>
            <w:bottom w:val="none" w:sz="0" w:space="0" w:color="auto"/>
            <w:right w:val="none" w:sz="0" w:space="0" w:color="auto"/>
          </w:divBdr>
          <w:divsChild>
            <w:div w:id="464934395">
              <w:marLeft w:val="0"/>
              <w:marRight w:val="0"/>
              <w:marTop w:val="0"/>
              <w:marBottom w:val="0"/>
              <w:divBdr>
                <w:top w:val="none" w:sz="0" w:space="0" w:color="auto"/>
                <w:left w:val="none" w:sz="0" w:space="0" w:color="auto"/>
                <w:bottom w:val="none" w:sz="0" w:space="0" w:color="auto"/>
                <w:right w:val="none" w:sz="0" w:space="0" w:color="auto"/>
              </w:divBdr>
              <w:divsChild>
                <w:div w:id="95074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galis.pl/document-view.seam?documentId=mfrxilrsgi3dmo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24D95-44E5-4FFD-A4A9-0899AD706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9280</Words>
  <Characters>55681</Characters>
  <Application>Microsoft Office Word</Application>
  <DocSecurity>0</DocSecurity>
  <Lines>464</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Brzozowska</dc:creator>
  <cp:keywords/>
  <dc:description/>
  <cp:lastModifiedBy>Iwona Czmochowska</cp:lastModifiedBy>
  <cp:revision>2</cp:revision>
  <cp:lastPrinted>2023-10-25T08:16:00Z</cp:lastPrinted>
  <dcterms:created xsi:type="dcterms:W3CDTF">2024-03-20T12:47:00Z</dcterms:created>
  <dcterms:modified xsi:type="dcterms:W3CDTF">2024-03-20T12:47:00Z</dcterms:modified>
</cp:coreProperties>
</file>