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1504704" w14:textId="1051F630" w:rsidR="002D4DCF" w:rsidRDefault="0011040F" w:rsidP="0011040F">
      <w:pPr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903F2F">
        <w:rPr>
          <w:rFonts w:ascii="Arial Narrow" w:hAnsi="Arial Narrow"/>
          <w:sz w:val="22"/>
          <w:szCs w:val="22"/>
        </w:rPr>
        <w:t xml:space="preserve">prawa </w:t>
      </w:r>
      <w:r w:rsidR="002D4DCF">
        <w:rPr>
          <w:rFonts w:ascii="Arial Narrow" w:hAnsi="Arial Narrow"/>
          <w:sz w:val="22"/>
          <w:szCs w:val="22"/>
        </w:rPr>
        <w:t>własności</w:t>
      </w:r>
      <w:r w:rsidR="001452D2" w:rsidRPr="00903F2F">
        <w:rPr>
          <w:rFonts w:ascii="Arial Narrow" w:hAnsi="Arial Narrow"/>
          <w:sz w:val="22"/>
          <w:szCs w:val="22"/>
        </w:rPr>
        <w:t xml:space="preserve"> </w:t>
      </w:r>
      <w:r w:rsidRPr="00903F2F">
        <w:rPr>
          <w:rFonts w:ascii="Arial Narrow" w:hAnsi="Arial Narrow"/>
          <w:sz w:val="22"/>
          <w:szCs w:val="22"/>
        </w:rPr>
        <w:t xml:space="preserve">nieruchomości położonej w </w:t>
      </w:r>
      <w:r w:rsidR="002D4DCF">
        <w:rPr>
          <w:rFonts w:ascii="Arial Narrow" w:hAnsi="Arial Narrow"/>
          <w:sz w:val="22"/>
          <w:szCs w:val="22"/>
        </w:rPr>
        <w:t>gminie Brwinów</w:t>
      </w:r>
      <w:r w:rsidRPr="00903F2F">
        <w:rPr>
          <w:rFonts w:ascii="Arial Narrow" w:hAnsi="Arial Narrow"/>
          <w:sz w:val="22"/>
          <w:szCs w:val="22"/>
        </w:rPr>
        <w:t xml:space="preserve">, </w:t>
      </w:r>
      <w:r w:rsidR="002D4DCF">
        <w:rPr>
          <w:rFonts w:ascii="Arial Narrow" w:hAnsi="Arial Narrow"/>
          <w:sz w:val="22"/>
          <w:szCs w:val="22"/>
        </w:rPr>
        <w:t>Parzniew</w:t>
      </w:r>
      <w:r w:rsidRPr="00903F2F">
        <w:rPr>
          <w:rFonts w:ascii="Arial Narrow" w:hAnsi="Arial Narrow"/>
          <w:sz w:val="22"/>
          <w:szCs w:val="22"/>
        </w:rPr>
        <w:t xml:space="preserve">, przy ul. </w:t>
      </w:r>
      <w:r w:rsidR="002D4DCF">
        <w:rPr>
          <w:rFonts w:ascii="Arial Narrow" w:hAnsi="Arial Narrow"/>
          <w:sz w:val="22"/>
          <w:szCs w:val="22"/>
        </w:rPr>
        <w:t>Działkowej</w:t>
      </w:r>
      <w:r w:rsidRPr="00903F2F">
        <w:rPr>
          <w:rFonts w:ascii="Arial Narrow" w:hAnsi="Arial Narrow"/>
          <w:sz w:val="22"/>
          <w:szCs w:val="22"/>
        </w:rPr>
        <w:t>, działk</w:t>
      </w:r>
      <w:r w:rsidR="002D4DCF">
        <w:rPr>
          <w:rFonts w:ascii="Arial Narrow" w:hAnsi="Arial Narrow"/>
          <w:sz w:val="22"/>
          <w:szCs w:val="22"/>
        </w:rPr>
        <w:t>i</w:t>
      </w:r>
      <w:r w:rsidRPr="00903F2F">
        <w:rPr>
          <w:rFonts w:ascii="Arial Narrow" w:hAnsi="Arial Narrow"/>
          <w:sz w:val="22"/>
          <w:szCs w:val="22"/>
        </w:rPr>
        <w:t xml:space="preserve"> ewidencyjn</w:t>
      </w:r>
      <w:r w:rsidR="002D4DCF">
        <w:rPr>
          <w:rFonts w:ascii="Arial Narrow" w:hAnsi="Arial Narrow"/>
          <w:sz w:val="22"/>
          <w:szCs w:val="22"/>
        </w:rPr>
        <w:t>e:</w:t>
      </w:r>
      <w:r w:rsidRPr="00903F2F">
        <w:rPr>
          <w:rFonts w:ascii="Arial Narrow" w:hAnsi="Arial Narrow"/>
          <w:sz w:val="22"/>
          <w:szCs w:val="22"/>
        </w:rPr>
        <w:t xml:space="preserve"> </w:t>
      </w:r>
      <w:r w:rsidR="002D4DCF">
        <w:rPr>
          <w:rFonts w:ascii="Arial Narrow" w:hAnsi="Arial Narrow"/>
          <w:sz w:val="22"/>
          <w:szCs w:val="22"/>
        </w:rPr>
        <w:t xml:space="preserve"> </w:t>
      </w:r>
      <w:r w:rsidRPr="00903F2F">
        <w:rPr>
          <w:rFonts w:ascii="Arial Narrow" w:hAnsi="Arial Narrow"/>
          <w:sz w:val="22"/>
          <w:szCs w:val="22"/>
        </w:rPr>
        <w:t xml:space="preserve">nr </w:t>
      </w:r>
      <w:r w:rsidR="002D4DCF">
        <w:rPr>
          <w:rFonts w:ascii="Arial Narrow" w:hAnsi="Arial Narrow"/>
          <w:sz w:val="22"/>
          <w:szCs w:val="22"/>
        </w:rPr>
        <w:t>91/113, 91/115, 91/116</w:t>
      </w:r>
      <w:r w:rsidRPr="00903F2F">
        <w:rPr>
          <w:rFonts w:ascii="Arial Narrow" w:hAnsi="Arial Narrow"/>
          <w:sz w:val="22"/>
          <w:szCs w:val="22"/>
        </w:rPr>
        <w:t xml:space="preserve">, obręb </w:t>
      </w:r>
      <w:r w:rsidR="002D4DCF">
        <w:rPr>
          <w:rFonts w:ascii="Arial Narrow" w:hAnsi="Arial Narrow" w:cs="Verdana"/>
          <w:sz w:val="22"/>
          <w:szCs w:val="22"/>
        </w:rPr>
        <w:t>0017</w:t>
      </w:r>
      <w:r w:rsidR="00903F2F" w:rsidRPr="00903F2F">
        <w:rPr>
          <w:rFonts w:ascii="Arial Narrow" w:hAnsi="Arial Narrow"/>
          <w:sz w:val="22"/>
          <w:szCs w:val="22"/>
        </w:rPr>
        <w:t xml:space="preserve">, </w:t>
      </w:r>
      <w:r w:rsidR="002D4DCF" w:rsidRPr="00903F2F">
        <w:rPr>
          <w:rFonts w:ascii="Arial Narrow" w:hAnsi="Arial Narrow" w:cs="Verdana"/>
          <w:sz w:val="22"/>
          <w:szCs w:val="22"/>
        </w:rPr>
        <w:t>KW WA</w:t>
      </w:r>
      <w:r w:rsidR="002D4DCF">
        <w:rPr>
          <w:rFonts w:ascii="Arial Narrow" w:hAnsi="Arial Narrow" w:cs="Verdana"/>
          <w:sz w:val="22"/>
          <w:szCs w:val="22"/>
        </w:rPr>
        <w:t>1P</w:t>
      </w:r>
      <w:r w:rsidR="002D4DCF" w:rsidRPr="00903F2F">
        <w:rPr>
          <w:rFonts w:ascii="Arial Narrow" w:hAnsi="Arial Narrow" w:cs="Verdana"/>
          <w:sz w:val="22"/>
          <w:szCs w:val="22"/>
        </w:rPr>
        <w:t>/00</w:t>
      </w:r>
      <w:r w:rsidR="002D4DCF">
        <w:rPr>
          <w:rFonts w:ascii="Arial Narrow" w:hAnsi="Arial Narrow" w:cs="Verdana"/>
          <w:sz w:val="22"/>
          <w:szCs w:val="22"/>
        </w:rPr>
        <w:t>077974</w:t>
      </w:r>
      <w:r w:rsidR="002D4DCF" w:rsidRPr="00903F2F">
        <w:rPr>
          <w:rFonts w:ascii="Arial Narrow" w:hAnsi="Arial Narrow" w:cs="Verdana"/>
          <w:sz w:val="22"/>
          <w:szCs w:val="22"/>
        </w:rPr>
        <w:t>/</w:t>
      </w:r>
      <w:r w:rsidR="002D4DCF">
        <w:rPr>
          <w:rFonts w:ascii="Arial Narrow" w:hAnsi="Arial Narrow" w:cs="Verdana"/>
          <w:sz w:val="22"/>
          <w:szCs w:val="22"/>
        </w:rPr>
        <w:t>5;</w:t>
      </w:r>
    </w:p>
    <w:p w14:paraId="02B38361" w14:textId="4578A2CE" w:rsidR="002D4DCF" w:rsidRDefault="002D4DCF" w:rsidP="0011040F">
      <w:pPr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 xml:space="preserve">nr 91/16 </w:t>
      </w:r>
      <w:r w:rsidRPr="002D4DCF">
        <w:rPr>
          <w:rFonts w:ascii="Arial Narrow" w:hAnsi="Arial Narrow" w:cs="Verdana"/>
          <w:sz w:val="22"/>
          <w:szCs w:val="22"/>
        </w:rPr>
        <w:t>obręb 0017, KW WA1P/0007797</w:t>
      </w:r>
      <w:r>
        <w:rPr>
          <w:rFonts w:ascii="Arial Narrow" w:hAnsi="Arial Narrow" w:cs="Verdana"/>
          <w:sz w:val="22"/>
          <w:szCs w:val="22"/>
        </w:rPr>
        <w:t>5</w:t>
      </w:r>
      <w:r w:rsidRPr="002D4DCF">
        <w:rPr>
          <w:rFonts w:ascii="Arial Narrow" w:hAnsi="Arial Narrow" w:cs="Verdana"/>
          <w:sz w:val="22"/>
          <w:szCs w:val="22"/>
        </w:rPr>
        <w:t>/</w:t>
      </w:r>
      <w:r>
        <w:rPr>
          <w:rFonts w:ascii="Arial Narrow" w:hAnsi="Arial Narrow" w:cs="Verdana"/>
          <w:sz w:val="22"/>
          <w:szCs w:val="22"/>
        </w:rPr>
        <w:t>2;</w:t>
      </w:r>
    </w:p>
    <w:p w14:paraId="400A9F27" w14:textId="0959A927" w:rsidR="002D4DCF" w:rsidRDefault="002D4DCF" w:rsidP="0011040F">
      <w:pPr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 xml:space="preserve">nr </w:t>
      </w:r>
      <w:r w:rsidRPr="002D4DCF">
        <w:rPr>
          <w:rFonts w:ascii="Arial Narrow" w:hAnsi="Arial Narrow" w:cs="Verdana"/>
          <w:sz w:val="22"/>
          <w:szCs w:val="22"/>
        </w:rPr>
        <w:t>91/11</w:t>
      </w:r>
      <w:r>
        <w:rPr>
          <w:rFonts w:ascii="Arial Narrow" w:hAnsi="Arial Narrow" w:cs="Verdana"/>
          <w:sz w:val="22"/>
          <w:szCs w:val="22"/>
        </w:rPr>
        <w:t>8</w:t>
      </w:r>
      <w:r w:rsidRPr="002D4DCF">
        <w:rPr>
          <w:rFonts w:ascii="Arial Narrow" w:hAnsi="Arial Narrow" w:cs="Verdana"/>
          <w:sz w:val="22"/>
          <w:szCs w:val="22"/>
        </w:rPr>
        <w:t>, 91/1</w:t>
      </w:r>
      <w:r>
        <w:rPr>
          <w:rFonts w:ascii="Arial Narrow" w:hAnsi="Arial Narrow" w:cs="Verdana"/>
          <w:sz w:val="22"/>
          <w:szCs w:val="22"/>
        </w:rPr>
        <w:t>20</w:t>
      </w:r>
      <w:r w:rsidRPr="002D4DCF">
        <w:rPr>
          <w:rFonts w:ascii="Arial Narrow" w:hAnsi="Arial Narrow" w:cs="Verdana"/>
          <w:sz w:val="22"/>
          <w:szCs w:val="22"/>
        </w:rPr>
        <w:t>, obręb 0017, KW WA1P/000</w:t>
      </w:r>
      <w:r>
        <w:rPr>
          <w:rFonts w:ascii="Arial Narrow" w:hAnsi="Arial Narrow" w:cs="Verdana"/>
          <w:sz w:val="22"/>
          <w:szCs w:val="22"/>
        </w:rPr>
        <w:t>84849</w:t>
      </w:r>
      <w:r w:rsidRPr="002D4DCF">
        <w:rPr>
          <w:rFonts w:ascii="Arial Narrow" w:hAnsi="Arial Narrow" w:cs="Verdana"/>
          <w:sz w:val="22"/>
          <w:szCs w:val="22"/>
        </w:rPr>
        <w:t>/</w:t>
      </w:r>
      <w:r>
        <w:rPr>
          <w:rFonts w:ascii="Arial Narrow" w:hAnsi="Arial Narrow" w:cs="Verdana"/>
          <w:sz w:val="22"/>
          <w:szCs w:val="22"/>
        </w:rPr>
        <w:t>2</w:t>
      </w:r>
    </w:p>
    <w:p w14:paraId="4FBAEFAB" w14:textId="755833C5" w:rsidR="002D4DCF" w:rsidRDefault="002D4DCF" w:rsidP="0011040F">
      <w:pPr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>o łącznej powierzchni 1,5459 ha</w:t>
      </w:r>
    </w:p>
    <w:p w14:paraId="00F86593" w14:textId="10F00E4D" w:rsidR="0011040F" w:rsidRPr="00903F2F" w:rsidRDefault="001452D2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03F2F">
        <w:rPr>
          <w:rFonts w:ascii="Arial Narrow" w:hAnsi="Arial Narrow"/>
          <w:sz w:val="22"/>
          <w:szCs w:val="22"/>
        </w:rPr>
        <w:t>należące</w:t>
      </w:r>
      <w:r w:rsidR="002D4DCF">
        <w:rPr>
          <w:rFonts w:ascii="Arial Narrow" w:hAnsi="Arial Narrow"/>
          <w:sz w:val="22"/>
          <w:szCs w:val="22"/>
        </w:rPr>
        <w:t xml:space="preserve"> </w:t>
      </w:r>
      <w:r w:rsidRPr="00903F2F">
        <w:rPr>
          <w:rFonts w:ascii="Arial Narrow" w:hAnsi="Arial Narrow"/>
          <w:sz w:val="22"/>
          <w:szCs w:val="22"/>
        </w:rPr>
        <w:t xml:space="preserve">do </w:t>
      </w:r>
      <w:r w:rsidR="002D4DCF" w:rsidRPr="002D4DCF">
        <w:rPr>
          <w:rFonts w:ascii="Arial Narrow" w:hAnsi="Arial Narrow" w:cs="Verdana"/>
          <w:sz w:val="22"/>
          <w:szCs w:val="22"/>
        </w:rPr>
        <w:t>AGRO-MAN Sp. z o.o. (dawniej AGRO-MAN PHN 4 Spółka z ograniczoną odpowiedzialnością S.K.A.)</w:t>
      </w:r>
      <w:r>
        <w:rPr>
          <w:rFonts w:ascii="Arial Narrow" w:hAnsi="Arial Narrow" w:cs="Verdana"/>
          <w:sz w:val="22"/>
          <w:szCs w:val="22"/>
        </w:rPr>
        <w:t xml:space="preserve">, </w:t>
      </w:r>
      <w:r w:rsidR="00903F2F" w:rsidRPr="00903F2F">
        <w:rPr>
          <w:rFonts w:ascii="Arial Narrow" w:hAnsi="Arial Narrow" w:cs="Verdana"/>
          <w:sz w:val="22"/>
          <w:szCs w:val="22"/>
        </w:rPr>
        <w:t>(„Nieruchomość”)</w:t>
      </w:r>
      <w:r w:rsidR="0011040F" w:rsidRPr="00903F2F">
        <w:rPr>
          <w:rFonts w:ascii="Arial Narrow" w:hAnsi="Arial Narrow"/>
          <w:sz w:val="22"/>
          <w:szCs w:val="22"/>
        </w:rPr>
        <w:t xml:space="preserve">. </w:t>
      </w:r>
    </w:p>
    <w:p w14:paraId="545D76F7" w14:textId="77777777" w:rsidR="0011040F" w:rsidRPr="0011040F" w:rsidRDefault="0011040F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0F94A04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postępowanie;</w:t>
      </w:r>
    </w:p>
    <w:p w14:paraId="4E24E23B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postępowania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A0E0C" w14:textId="77777777" w:rsidR="00230E0C" w:rsidRDefault="00230E0C" w:rsidP="002761A0">
      <w:r>
        <w:separator/>
      </w:r>
    </w:p>
  </w:endnote>
  <w:endnote w:type="continuationSeparator" w:id="0">
    <w:p w14:paraId="078CA636" w14:textId="77777777" w:rsidR="00230E0C" w:rsidRDefault="00230E0C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DC875" w14:textId="77777777" w:rsidR="00230E0C" w:rsidRDefault="00230E0C" w:rsidP="002761A0">
      <w:r>
        <w:separator/>
      </w:r>
    </w:p>
  </w:footnote>
  <w:footnote w:type="continuationSeparator" w:id="0">
    <w:p w14:paraId="1CAF2312" w14:textId="77777777" w:rsidR="00230E0C" w:rsidRDefault="00230E0C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E42DA"/>
    <w:rsid w:val="0011040F"/>
    <w:rsid w:val="00132F3A"/>
    <w:rsid w:val="00133ED7"/>
    <w:rsid w:val="00142303"/>
    <w:rsid w:val="001452D2"/>
    <w:rsid w:val="00152755"/>
    <w:rsid w:val="00152AC5"/>
    <w:rsid w:val="00177344"/>
    <w:rsid w:val="001928DD"/>
    <w:rsid w:val="001A001A"/>
    <w:rsid w:val="001A2465"/>
    <w:rsid w:val="001E6DB5"/>
    <w:rsid w:val="001F241A"/>
    <w:rsid w:val="00207473"/>
    <w:rsid w:val="00230E0C"/>
    <w:rsid w:val="002761A0"/>
    <w:rsid w:val="00295A80"/>
    <w:rsid w:val="002A40BF"/>
    <w:rsid w:val="002A6B9C"/>
    <w:rsid w:val="002D47A3"/>
    <w:rsid w:val="002D4DCF"/>
    <w:rsid w:val="0031517E"/>
    <w:rsid w:val="00330D5F"/>
    <w:rsid w:val="00363299"/>
    <w:rsid w:val="00367190"/>
    <w:rsid w:val="00374D53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738E"/>
    <w:rsid w:val="00834D39"/>
    <w:rsid w:val="00835070"/>
    <w:rsid w:val="00860148"/>
    <w:rsid w:val="008829AB"/>
    <w:rsid w:val="008A39EB"/>
    <w:rsid w:val="00903F2F"/>
    <w:rsid w:val="009B26B5"/>
    <w:rsid w:val="009B3A83"/>
    <w:rsid w:val="009E163E"/>
    <w:rsid w:val="00AB0AB5"/>
    <w:rsid w:val="00B13601"/>
    <w:rsid w:val="00B40196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32330"/>
    <w:rsid w:val="00E345B9"/>
    <w:rsid w:val="00E7224D"/>
    <w:rsid w:val="00EC5467"/>
    <w:rsid w:val="00F21C32"/>
    <w:rsid w:val="00F2752F"/>
    <w:rsid w:val="00F4049A"/>
    <w:rsid w:val="00F716DF"/>
    <w:rsid w:val="00F73DE3"/>
    <w:rsid w:val="00FB3AA3"/>
    <w:rsid w:val="00FD049C"/>
    <w:rsid w:val="00FD51F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Barbara Majde</cp:lastModifiedBy>
  <cp:revision>2</cp:revision>
  <cp:lastPrinted>2018-05-18T11:47:00Z</cp:lastPrinted>
  <dcterms:created xsi:type="dcterms:W3CDTF">2021-04-06T14:23:00Z</dcterms:created>
  <dcterms:modified xsi:type="dcterms:W3CDTF">2021-04-06T14:23:00Z</dcterms:modified>
</cp:coreProperties>
</file>