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4DE2" w:rsidRDefault="00FB4DE2" w:rsidP="00FB4DE2">
      <w:pPr>
        <w:widowControl w:val="0"/>
        <w:tabs>
          <w:tab w:val="left" w:pos="709"/>
          <w:tab w:val="left" w:pos="3261"/>
        </w:tabs>
        <w:suppressAutoHyphens/>
        <w:autoSpaceDN w:val="0"/>
        <w:spacing w:after="0" w:line="240" w:lineRule="auto"/>
        <w:ind w:left="142" w:right="6095" w:hanging="142"/>
        <w:jc w:val="center"/>
        <w:rPr>
          <w:rFonts w:eastAsia="SimSun" w:cs="Mangal"/>
          <w:b/>
          <w:kern w:val="3"/>
          <w:szCs w:val="24"/>
          <w:lang w:eastAsia="zh-CN" w:bidi="hi-IN"/>
        </w:rPr>
      </w:pPr>
      <w:r>
        <w:rPr>
          <w:rFonts w:eastAsia="SimSun" w:cs="Mangal"/>
          <w:b/>
          <w:kern w:val="3"/>
          <w:szCs w:val="24"/>
          <w:lang w:eastAsia="zh-CN" w:bidi="hi-IN"/>
        </w:rPr>
        <w:t>PODKARPACKI</w:t>
      </w:r>
    </w:p>
    <w:p w:rsidR="00FB4DE2" w:rsidRDefault="00FB4DE2" w:rsidP="00FB4DE2">
      <w:pPr>
        <w:widowControl w:val="0"/>
        <w:tabs>
          <w:tab w:val="left" w:pos="709"/>
          <w:tab w:val="left" w:pos="3261"/>
        </w:tabs>
        <w:suppressAutoHyphens/>
        <w:autoSpaceDN w:val="0"/>
        <w:spacing w:after="0" w:line="240" w:lineRule="auto"/>
        <w:ind w:left="142" w:right="6095" w:hanging="142"/>
        <w:jc w:val="center"/>
        <w:rPr>
          <w:rFonts w:eastAsia="SimSun" w:cs="Mangal"/>
          <w:b/>
          <w:kern w:val="3"/>
          <w:szCs w:val="24"/>
          <w:lang w:eastAsia="zh-CN" w:bidi="hi-IN"/>
        </w:rPr>
      </w:pPr>
      <w:r>
        <w:rPr>
          <w:rFonts w:eastAsia="SimSun" w:cs="Mangal"/>
          <w:b/>
          <w:kern w:val="3"/>
          <w:szCs w:val="24"/>
          <w:lang w:eastAsia="zh-CN" w:bidi="hi-IN"/>
        </w:rPr>
        <w:t xml:space="preserve">     URZĄD WOJEWÓDZKI</w:t>
      </w:r>
    </w:p>
    <w:p w:rsidR="00FB4DE2" w:rsidRDefault="00FB4DE2" w:rsidP="00FB4DE2">
      <w:pPr>
        <w:widowControl w:val="0"/>
        <w:tabs>
          <w:tab w:val="left" w:pos="709"/>
        </w:tabs>
        <w:suppressAutoHyphens/>
        <w:autoSpaceDN w:val="0"/>
        <w:spacing w:after="0" w:line="240" w:lineRule="auto"/>
        <w:ind w:left="142" w:right="6095" w:hanging="142"/>
        <w:jc w:val="center"/>
        <w:rPr>
          <w:rFonts w:eastAsia="SimSun" w:cs="Mangal"/>
          <w:b/>
          <w:kern w:val="3"/>
          <w:szCs w:val="24"/>
          <w:lang w:eastAsia="zh-CN" w:bidi="hi-IN"/>
        </w:rPr>
      </w:pPr>
      <w:r>
        <w:rPr>
          <w:rFonts w:eastAsia="SimSun" w:cs="Mangal"/>
          <w:b/>
          <w:kern w:val="3"/>
          <w:szCs w:val="24"/>
          <w:lang w:eastAsia="zh-CN" w:bidi="hi-IN"/>
        </w:rPr>
        <w:t xml:space="preserve">    W RZESZOWIE</w:t>
      </w:r>
    </w:p>
    <w:p w:rsidR="00FB4DE2" w:rsidRPr="00DA1B25" w:rsidRDefault="00DA1B25" w:rsidP="00FB4DE2">
      <w:pPr>
        <w:widowControl w:val="0"/>
        <w:tabs>
          <w:tab w:val="left" w:pos="709"/>
        </w:tabs>
        <w:suppressAutoHyphens/>
        <w:autoSpaceDN w:val="0"/>
        <w:spacing w:after="0" w:line="240" w:lineRule="auto"/>
        <w:ind w:left="142" w:right="-108" w:hanging="141"/>
        <w:rPr>
          <w:rFonts w:eastAsia="SimSun" w:cs="Mangal"/>
          <w:kern w:val="3"/>
          <w:sz w:val="20"/>
          <w:szCs w:val="20"/>
          <w:lang w:eastAsia="zh-CN" w:bidi="hi-IN"/>
        </w:rPr>
      </w:pPr>
      <w:r>
        <w:rPr>
          <w:rFonts w:eastAsia="SimSun" w:cs="Mangal"/>
          <w:kern w:val="3"/>
          <w:sz w:val="20"/>
          <w:szCs w:val="20"/>
          <w:lang w:eastAsia="zh-CN" w:bidi="hi-IN"/>
        </w:rPr>
        <w:t xml:space="preserve">  </w:t>
      </w:r>
      <w:r w:rsidR="00FB4DE2" w:rsidRPr="00DA1B25">
        <w:rPr>
          <w:rFonts w:eastAsia="SimSun" w:cs="Mangal"/>
          <w:kern w:val="3"/>
          <w:sz w:val="20"/>
          <w:szCs w:val="20"/>
          <w:lang w:eastAsia="zh-CN" w:bidi="hi-IN"/>
        </w:rPr>
        <w:t>ul. Grunwaldzka 15, 35-959 Rzeszów</w:t>
      </w:r>
    </w:p>
    <w:p w:rsidR="00FB4DE2" w:rsidRPr="00DA1B25" w:rsidRDefault="00FB4DE2" w:rsidP="00FB4DE2">
      <w:pPr>
        <w:widowControl w:val="0"/>
        <w:tabs>
          <w:tab w:val="left" w:pos="709"/>
        </w:tabs>
        <w:suppressAutoHyphens/>
        <w:autoSpaceDN w:val="0"/>
        <w:spacing w:after="0" w:line="240" w:lineRule="auto"/>
        <w:ind w:left="142" w:right="-108" w:hanging="141"/>
        <w:rPr>
          <w:rFonts w:eastAsia="SimSun" w:cs="Mangal"/>
          <w:kern w:val="3"/>
          <w:sz w:val="20"/>
          <w:szCs w:val="20"/>
          <w:lang w:eastAsia="zh-CN" w:bidi="hi-IN"/>
        </w:rPr>
      </w:pPr>
      <w:r w:rsidRPr="00DA1B25">
        <w:rPr>
          <w:rFonts w:eastAsia="SimSun" w:cs="Mangal"/>
          <w:kern w:val="3"/>
          <w:sz w:val="20"/>
          <w:szCs w:val="20"/>
          <w:lang w:eastAsia="zh-CN" w:bidi="hi-IN"/>
        </w:rPr>
        <w:t xml:space="preserve">              </w:t>
      </w:r>
      <w:r w:rsidR="00DA1B25">
        <w:rPr>
          <w:rFonts w:eastAsia="SimSun" w:cs="Mangal"/>
          <w:kern w:val="3"/>
          <w:sz w:val="20"/>
          <w:szCs w:val="20"/>
          <w:lang w:eastAsia="zh-CN" w:bidi="hi-IN"/>
        </w:rPr>
        <w:t xml:space="preserve">    </w:t>
      </w:r>
      <w:r w:rsidRPr="00DA1B25">
        <w:rPr>
          <w:rFonts w:eastAsia="SimSun" w:cs="Mangal"/>
          <w:kern w:val="3"/>
          <w:sz w:val="20"/>
          <w:szCs w:val="20"/>
          <w:lang w:eastAsia="zh-CN" w:bidi="hi-IN"/>
        </w:rPr>
        <w:t xml:space="preserve"> </w:t>
      </w:r>
      <w:r w:rsidRPr="00DA1B25">
        <w:rPr>
          <w:rFonts w:eastAsia="Calibri"/>
          <w:sz w:val="20"/>
          <w:szCs w:val="20"/>
        </w:rPr>
        <w:t>skr. poczt. 297</w:t>
      </w:r>
    </w:p>
    <w:p w:rsidR="00516A18" w:rsidRDefault="00DE5A09" w:rsidP="00516A18">
      <w:pPr>
        <w:spacing w:after="0" w:line="240" w:lineRule="auto"/>
        <w:jc w:val="right"/>
      </w:pPr>
      <w:r>
        <w:t xml:space="preserve">Rzeszów, </w:t>
      </w:r>
      <w:r w:rsidR="00B4198A">
        <w:t>2022-03-02</w:t>
      </w:r>
    </w:p>
    <w:p w:rsidR="00DF1091" w:rsidRDefault="004E6659" w:rsidP="00095021">
      <w:pPr>
        <w:tabs>
          <w:tab w:val="left" w:pos="1418"/>
          <w:tab w:val="left" w:pos="1560"/>
        </w:tabs>
        <w:spacing w:after="0" w:line="240" w:lineRule="auto"/>
        <w:jc w:val="both"/>
      </w:pPr>
      <w:r>
        <w:rPr>
          <w:rFonts w:cs="Times New Roman"/>
        </w:rPr>
        <w:t xml:space="preserve">         </w:t>
      </w:r>
      <w:r w:rsidR="00095021">
        <w:rPr>
          <w:rFonts w:cs="Times New Roman"/>
        </w:rPr>
        <w:t xml:space="preserve">  </w:t>
      </w:r>
      <w:r w:rsidR="00CD1F3B">
        <w:rPr>
          <w:rFonts w:cs="Times New Roman"/>
        </w:rPr>
        <w:t>OA-V.272.8.2022</w:t>
      </w:r>
    </w:p>
    <w:p w:rsidR="00390F1E" w:rsidRDefault="00390F1E" w:rsidP="00DF1091">
      <w:pPr>
        <w:spacing w:after="0" w:line="240" w:lineRule="auto"/>
        <w:jc w:val="both"/>
      </w:pPr>
    </w:p>
    <w:p w:rsidR="00862770" w:rsidRDefault="00862770" w:rsidP="00DF1091">
      <w:pPr>
        <w:spacing w:after="0" w:line="240" w:lineRule="auto"/>
        <w:jc w:val="both"/>
      </w:pPr>
    </w:p>
    <w:p w:rsidR="00773772" w:rsidRDefault="00773772" w:rsidP="00DF1091">
      <w:pPr>
        <w:spacing w:after="0" w:line="240" w:lineRule="auto"/>
        <w:jc w:val="both"/>
      </w:pPr>
    </w:p>
    <w:p w:rsidR="00F65EE0" w:rsidRDefault="00DF1091" w:rsidP="00390F1E">
      <w:pPr>
        <w:spacing w:after="0" w:line="240" w:lineRule="auto"/>
        <w:jc w:val="center"/>
        <w:rPr>
          <w:b/>
        </w:rPr>
      </w:pPr>
      <w:bookmarkStart w:id="0" w:name="_GoBack"/>
      <w:r>
        <w:rPr>
          <w:b/>
        </w:rPr>
        <w:t>Zawiadomienie o wyborze oferty</w:t>
      </w:r>
    </w:p>
    <w:bookmarkEnd w:id="0"/>
    <w:p w:rsidR="00BC2A7C" w:rsidRDefault="00BC2A7C" w:rsidP="00390F1E">
      <w:pPr>
        <w:spacing w:after="0" w:line="240" w:lineRule="auto"/>
        <w:jc w:val="center"/>
        <w:rPr>
          <w:b/>
        </w:rPr>
      </w:pPr>
    </w:p>
    <w:p w:rsidR="00390F1E" w:rsidRDefault="00390F1E" w:rsidP="00390F1E">
      <w:pPr>
        <w:spacing w:after="0" w:line="240" w:lineRule="auto"/>
        <w:jc w:val="center"/>
      </w:pPr>
    </w:p>
    <w:p w:rsidR="00773772" w:rsidRPr="00EE4CBD" w:rsidRDefault="00F65EE0" w:rsidP="00EE4CBD">
      <w:pPr>
        <w:pStyle w:val="Stopka"/>
        <w:spacing w:line="360" w:lineRule="auto"/>
        <w:jc w:val="both"/>
        <w:rPr>
          <w:szCs w:val="24"/>
        </w:rPr>
      </w:pPr>
      <w:r>
        <w:tab/>
      </w:r>
      <w:r w:rsidR="00DF1091">
        <w:t>Zawiad</w:t>
      </w:r>
      <w:r w:rsidR="002E0DCF">
        <w:t>amiam</w:t>
      </w:r>
      <w:r w:rsidR="00DD5EC6">
        <w:t xml:space="preserve"> o wyborze najkorzystniejszych ofert</w:t>
      </w:r>
      <w:r w:rsidR="00DF1091">
        <w:t xml:space="preserve"> </w:t>
      </w:r>
      <w:r>
        <w:t>w</w:t>
      </w:r>
      <w:r w:rsidR="00F7196C">
        <w:t xml:space="preserve"> postępowaniu</w:t>
      </w:r>
      <w:r w:rsidR="00F7196C" w:rsidRPr="006E6AF8">
        <w:rPr>
          <w:b/>
          <w:szCs w:val="24"/>
        </w:rPr>
        <w:t xml:space="preserve"> </w:t>
      </w:r>
      <w:r w:rsidR="00443468">
        <w:rPr>
          <w:szCs w:val="24"/>
        </w:rPr>
        <w:t>d</w:t>
      </w:r>
      <w:r w:rsidR="00AC5FD3">
        <w:rPr>
          <w:szCs w:val="24"/>
        </w:rPr>
        <w:t>ot.</w:t>
      </w:r>
      <w:r w:rsidR="00C5109B">
        <w:rPr>
          <w:rFonts w:cs="Times New Roman"/>
          <w:bCs/>
          <w:szCs w:val="24"/>
        </w:rPr>
        <w:t xml:space="preserve"> </w:t>
      </w:r>
      <w:r w:rsidR="004E6659">
        <w:rPr>
          <w:rFonts w:eastAsia="Times New Roman" w:cs="Times New Roman"/>
          <w:b/>
          <w:szCs w:val="24"/>
          <w:lang w:eastAsia="pl-PL"/>
        </w:rPr>
        <w:t>d</w:t>
      </w:r>
      <w:r w:rsidR="00C5109B">
        <w:rPr>
          <w:rFonts w:eastAsia="Times New Roman" w:cs="Times New Roman"/>
          <w:b/>
          <w:szCs w:val="24"/>
          <w:lang w:eastAsia="pl-PL"/>
        </w:rPr>
        <w:t>ostawy</w:t>
      </w:r>
      <w:r w:rsidR="00C5109B" w:rsidRPr="00C5109B">
        <w:rPr>
          <w:rFonts w:eastAsia="Times New Roman" w:cs="Times New Roman"/>
          <w:b/>
          <w:szCs w:val="24"/>
          <w:lang w:eastAsia="pl-PL"/>
        </w:rPr>
        <w:t xml:space="preserve"> środków czystości i higieny osobistej </w:t>
      </w:r>
      <w:r w:rsidR="00C5109B" w:rsidRPr="00C5109B">
        <w:rPr>
          <w:rFonts w:eastAsia="Times New Roman" w:cs="Times New Roman"/>
          <w:b/>
          <w:iCs/>
          <w:szCs w:val="24"/>
          <w:lang w:eastAsia="pl-PL"/>
        </w:rPr>
        <w:t xml:space="preserve">na potrzeby Podkarpackiego </w:t>
      </w:r>
      <w:r w:rsidR="004E6659">
        <w:rPr>
          <w:rFonts w:eastAsia="Times New Roman" w:cs="Times New Roman"/>
          <w:b/>
          <w:iCs/>
          <w:szCs w:val="24"/>
          <w:lang w:eastAsia="pl-PL"/>
        </w:rPr>
        <w:t>Urz</w:t>
      </w:r>
      <w:r w:rsidR="001F1912">
        <w:rPr>
          <w:rFonts w:eastAsia="Times New Roman" w:cs="Times New Roman"/>
          <w:b/>
          <w:iCs/>
          <w:szCs w:val="24"/>
          <w:lang w:eastAsia="pl-PL"/>
        </w:rPr>
        <w:t xml:space="preserve">ędu Wojewódzkiego </w:t>
      </w:r>
      <w:r w:rsidR="00BC2A7C">
        <w:rPr>
          <w:rFonts w:eastAsia="Times New Roman" w:cs="Times New Roman"/>
          <w:b/>
          <w:iCs/>
          <w:szCs w:val="24"/>
          <w:lang w:eastAsia="pl-PL"/>
        </w:rPr>
        <w:t xml:space="preserve">                    </w:t>
      </w:r>
      <w:r w:rsidR="001F1912">
        <w:rPr>
          <w:rFonts w:eastAsia="Times New Roman" w:cs="Times New Roman"/>
          <w:b/>
          <w:iCs/>
          <w:szCs w:val="24"/>
          <w:lang w:eastAsia="pl-PL"/>
        </w:rPr>
        <w:t xml:space="preserve">w Rzeszowie </w:t>
      </w:r>
      <w:r w:rsidR="007F3DAA" w:rsidRPr="004D0B05">
        <w:rPr>
          <w:szCs w:val="24"/>
        </w:rPr>
        <w:t>– znak sprawy:</w:t>
      </w:r>
      <w:r w:rsidR="007F3DAA">
        <w:rPr>
          <w:szCs w:val="24"/>
        </w:rPr>
        <w:t xml:space="preserve"> </w:t>
      </w:r>
      <w:r w:rsidR="00D54091">
        <w:rPr>
          <w:szCs w:val="24"/>
        </w:rPr>
        <w:t>OA-V.2</w:t>
      </w:r>
      <w:r w:rsidR="00AC5FD3">
        <w:rPr>
          <w:szCs w:val="24"/>
        </w:rPr>
        <w:t>72</w:t>
      </w:r>
      <w:r w:rsidR="00CD1F3B">
        <w:rPr>
          <w:szCs w:val="24"/>
        </w:rPr>
        <w:t>.8.2022</w:t>
      </w:r>
      <w:r>
        <w:rPr>
          <w:szCs w:val="24"/>
        </w:rPr>
        <w:t>.</w:t>
      </w:r>
      <w:r>
        <w:rPr>
          <w:szCs w:val="24"/>
        </w:rPr>
        <w:tab/>
      </w:r>
    </w:p>
    <w:p w:rsidR="00DD5EC6" w:rsidRDefault="00DD5EC6" w:rsidP="00BC2A7C">
      <w:pPr>
        <w:pStyle w:val="Akapitzlist"/>
        <w:spacing w:before="120" w:after="0" w:line="360" w:lineRule="auto"/>
        <w:ind w:left="284"/>
        <w:jc w:val="both"/>
      </w:pPr>
      <w:r>
        <w:t>Najkorzystniejsze oferty</w:t>
      </w:r>
      <w:r w:rsidR="003747DD">
        <w:t>:</w:t>
      </w:r>
    </w:p>
    <w:tbl>
      <w:tblPr>
        <w:tblStyle w:val="Tabela-Siatka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59"/>
        <w:gridCol w:w="2129"/>
        <w:gridCol w:w="1984"/>
      </w:tblGrid>
      <w:tr w:rsidR="00441B1E" w:rsidTr="00BC2A7C">
        <w:trPr>
          <w:trHeight w:val="567"/>
        </w:trPr>
        <w:tc>
          <w:tcPr>
            <w:tcW w:w="4959" w:type="dxa"/>
            <w:vAlign w:val="center"/>
          </w:tcPr>
          <w:p w:rsidR="00441B1E" w:rsidRPr="00CB7EC8" w:rsidRDefault="00441B1E" w:rsidP="00D658C9">
            <w:pPr>
              <w:jc w:val="center"/>
              <w:rPr>
                <w:szCs w:val="24"/>
              </w:rPr>
            </w:pPr>
            <w:r w:rsidRPr="00CB7EC8">
              <w:rPr>
                <w:szCs w:val="24"/>
              </w:rPr>
              <w:t>Nazwa (firma), siedziba, adres</w:t>
            </w:r>
          </w:p>
        </w:tc>
        <w:tc>
          <w:tcPr>
            <w:tcW w:w="2129" w:type="dxa"/>
            <w:vAlign w:val="center"/>
          </w:tcPr>
          <w:p w:rsidR="00441B1E" w:rsidRPr="00CB7EC8" w:rsidRDefault="00441B1E" w:rsidP="00D658C9">
            <w:pPr>
              <w:jc w:val="center"/>
              <w:rPr>
                <w:szCs w:val="24"/>
              </w:rPr>
            </w:pPr>
            <w:r>
              <w:rPr>
                <w:i/>
                <w:sz w:val="22"/>
              </w:rPr>
              <w:t>Wartość punktowa oferty dla części I</w:t>
            </w:r>
          </w:p>
        </w:tc>
        <w:tc>
          <w:tcPr>
            <w:tcW w:w="1984" w:type="dxa"/>
            <w:vAlign w:val="center"/>
          </w:tcPr>
          <w:p w:rsidR="00441B1E" w:rsidRPr="00CB7EC8" w:rsidRDefault="00441B1E" w:rsidP="00D658C9">
            <w:pPr>
              <w:jc w:val="center"/>
              <w:rPr>
                <w:szCs w:val="24"/>
              </w:rPr>
            </w:pPr>
            <w:r>
              <w:rPr>
                <w:i/>
                <w:sz w:val="22"/>
              </w:rPr>
              <w:t>Wartość punktowa oferty dla części II</w:t>
            </w:r>
          </w:p>
        </w:tc>
      </w:tr>
      <w:tr w:rsidR="00441B1E" w:rsidTr="00BC2A7C">
        <w:trPr>
          <w:trHeight w:val="828"/>
        </w:trPr>
        <w:tc>
          <w:tcPr>
            <w:tcW w:w="4959" w:type="dxa"/>
            <w:vAlign w:val="center"/>
          </w:tcPr>
          <w:p w:rsidR="00441B1E" w:rsidRPr="00516A18" w:rsidRDefault="00441B1E" w:rsidP="00516A18">
            <w:pPr>
              <w:spacing w:line="360" w:lineRule="auto"/>
              <w:rPr>
                <w:rFonts w:eastAsia="Times New Roman" w:cs="Times New Roman"/>
                <w:b/>
                <w:szCs w:val="24"/>
                <w:lang w:eastAsia="pl-PL"/>
              </w:rPr>
            </w:pPr>
            <w:r w:rsidRPr="00516A18">
              <w:rPr>
                <w:rFonts w:eastAsia="Times New Roman" w:cs="Times New Roman"/>
                <w:b/>
                <w:szCs w:val="24"/>
                <w:lang w:eastAsia="pl-PL"/>
              </w:rPr>
              <w:t>LINEA Jakubczyk</w:t>
            </w:r>
            <w:r w:rsidR="00BC2A7C">
              <w:rPr>
                <w:rFonts w:eastAsia="Times New Roman" w:cs="Times New Roman"/>
                <w:b/>
                <w:szCs w:val="24"/>
                <w:lang w:eastAsia="pl-PL"/>
              </w:rPr>
              <w:t xml:space="preserve"> – Kłeczek </w:t>
            </w:r>
            <w:r w:rsidRPr="00516A18">
              <w:rPr>
                <w:rFonts w:eastAsia="Times New Roman" w:cs="Times New Roman"/>
                <w:b/>
                <w:szCs w:val="24"/>
                <w:lang w:eastAsia="pl-PL"/>
              </w:rPr>
              <w:t xml:space="preserve"> Spółka Jawna </w:t>
            </w:r>
          </w:p>
          <w:p w:rsidR="00441B1E" w:rsidRPr="000E4E5E" w:rsidRDefault="00441B1E" w:rsidP="00516A18">
            <w:pPr>
              <w:rPr>
                <w:b/>
              </w:rPr>
            </w:pPr>
            <w:r w:rsidRPr="00516A18">
              <w:rPr>
                <w:rFonts w:eastAsia="Times New Roman" w:cs="Times New Roman"/>
                <w:b/>
                <w:szCs w:val="24"/>
                <w:lang w:eastAsia="pl-PL"/>
              </w:rPr>
              <w:t>36-062 Zaczernie, Pogwizdów Nowy 662</w:t>
            </w:r>
          </w:p>
        </w:tc>
        <w:tc>
          <w:tcPr>
            <w:tcW w:w="2129" w:type="dxa"/>
            <w:vAlign w:val="center"/>
          </w:tcPr>
          <w:p w:rsidR="00441B1E" w:rsidRPr="00CA51BC" w:rsidRDefault="00441B1E" w:rsidP="00D658C9">
            <w:pPr>
              <w:jc w:val="center"/>
              <w:rPr>
                <w:b/>
                <w:szCs w:val="24"/>
              </w:rPr>
            </w:pPr>
            <w:r w:rsidRPr="00CA51BC">
              <w:rPr>
                <w:b/>
                <w:szCs w:val="24"/>
              </w:rPr>
              <w:t>100 pkt</w:t>
            </w:r>
          </w:p>
        </w:tc>
        <w:tc>
          <w:tcPr>
            <w:tcW w:w="1984" w:type="dxa"/>
            <w:vAlign w:val="center"/>
          </w:tcPr>
          <w:p w:rsidR="00441B1E" w:rsidRPr="00CB7EC8" w:rsidRDefault="00441B1E" w:rsidP="00D658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Brak oferty</w:t>
            </w:r>
          </w:p>
        </w:tc>
      </w:tr>
      <w:tr w:rsidR="00441B1E" w:rsidTr="00BC2A7C">
        <w:trPr>
          <w:trHeight w:val="982"/>
        </w:trPr>
        <w:tc>
          <w:tcPr>
            <w:tcW w:w="4959" w:type="dxa"/>
          </w:tcPr>
          <w:p w:rsidR="00441B1E" w:rsidRPr="00516A18" w:rsidRDefault="00441B1E" w:rsidP="00516A18">
            <w:pPr>
              <w:spacing w:line="360" w:lineRule="auto"/>
              <w:rPr>
                <w:rFonts w:eastAsia="Times New Roman" w:cs="Times New Roman"/>
                <w:b/>
                <w:szCs w:val="24"/>
                <w:lang w:eastAsia="pl-PL"/>
              </w:rPr>
            </w:pPr>
            <w:r w:rsidRPr="00516A18">
              <w:rPr>
                <w:rFonts w:eastAsia="Times New Roman" w:cs="Times New Roman"/>
                <w:b/>
                <w:szCs w:val="24"/>
                <w:lang w:eastAsia="pl-PL"/>
              </w:rPr>
              <w:t>Przedsiębiorstwo Usługowo-Handlowe DE</w:t>
            </w:r>
            <w:r w:rsidR="00BC2A7C">
              <w:rPr>
                <w:rFonts w:eastAsia="Times New Roman" w:cs="Times New Roman"/>
                <w:b/>
                <w:szCs w:val="24"/>
                <w:lang w:eastAsia="pl-PL"/>
              </w:rPr>
              <w:t>O</w:t>
            </w:r>
            <w:r w:rsidRPr="00516A18">
              <w:rPr>
                <w:rFonts w:eastAsia="Times New Roman" w:cs="Times New Roman"/>
                <w:b/>
                <w:szCs w:val="24"/>
                <w:lang w:eastAsia="pl-PL"/>
              </w:rPr>
              <w:t>BOX Zbignie</w:t>
            </w:r>
            <w:r>
              <w:rPr>
                <w:rFonts w:eastAsia="Times New Roman" w:cs="Times New Roman"/>
                <w:b/>
                <w:szCs w:val="24"/>
                <w:lang w:eastAsia="pl-PL"/>
              </w:rPr>
              <w:t xml:space="preserve">w Stępień  </w:t>
            </w:r>
            <w:r w:rsidRPr="00516A18">
              <w:rPr>
                <w:rFonts w:eastAsia="Times New Roman" w:cs="Times New Roman"/>
                <w:b/>
                <w:szCs w:val="24"/>
                <w:lang w:eastAsia="pl-PL"/>
              </w:rPr>
              <w:t>w spadku</w:t>
            </w:r>
          </w:p>
          <w:p w:rsidR="00441B1E" w:rsidRPr="00CB7EC8" w:rsidRDefault="00441B1E" w:rsidP="00516A18">
            <w:pPr>
              <w:rPr>
                <w:szCs w:val="24"/>
              </w:rPr>
            </w:pPr>
            <w:r w:rsidRPr="00516A18">
              <w:rPr>
                <w:rFonts w:eastAsia="Times New Roman" w:cs="Times New Roman"/>
                <w:b/>
                <w:szCs w:val="24"/>
                <w:lang w:eastAsia="pl-PL"/>
              </w:rPr>
              <w:t>35-205 Rzeszów, ul. Warszawska 1/3/114</w:t>
            </w:r>
          </w:p>
        </w:tc>
        <w:tc>
          <w:tcPr>
            <w:tcW w:w="2129" w:type="dxa"/>
            <w:vAlign w:val="center"/>
          </w:tcPr>
          <w:p w:rsidR="00DD5EC6" w:rsidRPr="00CA51BC" w:rsidRDefault="00DD5EC6" w:rsidP="00DD5EC6">
            <w:pPr>
              <w:spacing w:line="360" w:lineRule="auto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 w:rsidRPr="00CA51BC">
              <w:rPr>
                <w:rFonts w:eastAsia="Times New Roman" w:cs="Times New Roman"/>
                <w:szCs w:val="24"/>
                <w:lang w:eastAsia="pl-PL"/>
              </w:rPr>
              <w:t xml:space="preserve">Oferta odrzucona </w:t>
            </w:r>
          </w:p>
          <w:p w:rsidR="00441B1E" w:rsidRPr="00CB7EC8" w:rsidRDefault="00DD5EC6" w:rsidP="00DD5EC6">
            <w:pPr>
              <w:jc w:val="center"/>
              <w:rPr>
                <w:szCs w:val="24"/>
              </w:rPr>
            </w:pPr>
            <w:r w:rsidRPr="00CA51BC"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Oferta nie spełnia warunków udziału     </w:t>
            </w:r>
            <w:r w:rsidR="00BC2A7C"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              </w:t>
            </w:r>
            <w:r w:rsidRPr="00CA51BC"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 w postępowaniu  </w:t>
            </w:r>
          </w:p>
        </w:tc>
        <w:tc>
          <w:tcPr>
            <w:tcW w:w="1984" w:type="dxa"/>
            <w:vAlign w:val="center"/>
          </w:tcPr>
          <w:p w:rsidR="00441B1E" w:rsidRPr="00CA51BC" w:rsidRDefault="00441B1E" w:rsidP="00D658C9">
            <w:pPr>
              <w:jc w:val="center"/>
              <w:rPr>
                <w:b/>
                <w:szCs w:val="24"/>
              </w:rPr>
            </w:pPr>
            <w:r w:rsidRPr="00CA51BC">
              <w:rPr>
                <w:b/>
                <w:szCs w:val="24"/>
              </w:rPr>
              <w:t>100 pkt</w:t>
            </w:r>
          </w:p>
        </w:tc>
      </w:tr>
    </w:tbl>
    <w:p w:rsidR="00862770" w:rsidRDefault="00862770" w:rsidP="00862770">
      <w:pPr>
        <w:pStyle w:val="Akapitzlist"/>
        <w:spacing w:after="0" w:line="360" w:lineRule="auto"/>
        <w:ind w:left="284"/>
        <w:jc w:val="both"/>
      </w:pPr>
    </w:p>
    <w:p w:rsidR="00862770" w:rsidRDefault="00862770" w:rsidP="00862770">
      <w:pPr>
        <w:pStyle w:val="Akapitzlist"/>
        <w:spacing w:after="0" w:line="360" w:lineRule="auto"/>
        <w:ind w:left="284"/>
        <w:jc w:val="both"/>
      </w:pPr>
    </w:p>
    <w:p w:rsidR="000E4E5E" w:rsidRDefault="000E4E5E" w:rsidP="000E4E5E">
      <w:pPr>
        <w:spacing w:after="0" w:line="360" w:lineRule="auto"/>
        <w:jc w:val="both"/>
      </w:pPr>
    </w:p>
    <w:p w:rsidR="00390F1E" w:rsidRDefault="00A05CE1" w:rsidP="00390F1E">
      <w:pPr>
        <w:spacing w:after="0" w:line="360" w:lineRule="auto"/>
        <w:ind w:left="284"/>
        <w:rPr>
          <w:b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</w:t>
      </w:r>
      <w:r w:rsidR="00ED7D4D">
        <w:rPr>
          <w:b/>
        </w:rPr>
        <w:t xml:space="preserve">  </w:t>
      </w:r>
      <w:r w:rsidR="00390F1E">
        <w:rPr>
          <w:b/>
        </w:rPr>
        <w:t xml:space="preserve">     </w:t>
      </w:r>
      <w:r w:rsidR="00773772">
        <w:rPr>
          <w:b/>
        </w:rPr>
        <w:t xml:space="preserve"> </w:t>
      </w:r>
      <w:r w:rsidR="00390F1E">
        <w:rPr>
          <w:b/>
          <w:szCs w:val="24"/>
        </w:rPr>
        <w:t>Dyrektor Generalny Urzędu</w:t>
      </w:r>
    </w:p>
    <w:p w:rsidR="00390F1E" w:rsidRDefault="00390F1E" w:rsidP="00390F1E">
      <w:pPr>
        <w:spacing w:after="0" w:line="360" w:lineRule="auto"/>
        <w:ind w:left="284"/>
        <w:rPr>
          <w:b/>
          <w:szCs w:val="24"/>
        </w:rPr>
      </w:pPr>
      <w:r>
        <w:rPr>
          <w:b/>
          <w:szCs w:val="24"/>
        </w:rPr>
        <w:tab/>
        <w:t xml:space="preserve">                    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  <w:t xml:space="preserve">       </w:t>
      </w:r>
      <w:r w:rsidR="00794B16">
        <w:rPr>
          <w:b/>
          <w:szCs w:val="24"/>
        </w:rPr>
        <w:t xml:space="preserve"> </w:t>
      </w:r>
      <w:r>
        <w:rPr>
          <w:b/>
          <w:szCs w:val="24"/>
        </w:rPr>
        <w:t xml:space="preserve"> ( - )</w:t>
      </w:r>
    </w:p>
    <w:p w:rsidR="00390F1E" w:rsidRDefault="00390F1E" w:rsidP="00390F1E">
      <w:pPr>
        <w:spacing w:after="0" w:line="240" w:lineRule="auto"/>
        <w:ind w:left="284"/>
        <w:rPr>
          <w:b/>
          <w:szCs w:val="24"/>
        </w:rPr>
      </w:pPr>
      <w:r>
        <w:rPr>
          <w:b/>
          <w:szCs w:val="24"/>
        </w:rPr>
        <w:tab/>
        <w:t xml:space="preserve">      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  <w:t xml:space="preserve">         </w:t>
      </w:r>
      <w:r w:rsidR="00773772">
        <w:rPr>
          <w:b/>
          <w:szCs w:val="24"/>
        </w:rPr>
        <w:t xml:space="preserve"> </w:t>
      </w:r>
      <w:r>
        <w:rPr>
          <w:b/>
          <w:szCs w:val="24"/>
        </w:rPr>
        <w:t xml:space="preserve">Marcin </w:t>
      </w:r>
      <w:proofErr w:type="spellStart"/>
      <w:r>
        <w:rPr>
          <w:b/>
          <w:szCs w:val="24"/>
        </w:rPr>
        <w:t>Zaborniak</w:t>
      </w:r>
      <w:proofErr w:type="spellEnd"/>
    </w:p>
    <w:p w:rsidR="00A05CE1" w:rsidRPr="00773772" w:rsidRDefault="00390F1E" w:rsidP="00773772">
      <w:pPr>
        <w:spacing w:after="0" w:line="240" w:lineRule="auto"/>
        <w:ind w:left="284"/>
        <w:jc w:val="right"/>
        <w:rPr>
          <w:sz w:val="18"/>
          <w:szCs w:val="18"/>
        </w:rPr>
      </w:pPr>
      <w:r w:rsidRPr="00390F1E">
        <w:rPr>
          <w:sz w:val="18"/>
          <w:szCs w:val="18"/>
        </w:rPr>
        <w:t>(Podpisane bezp</w:t>
      </w:r>
      <w:r w:rsidR="00773772">
        <w:rPr>
          <w:sz w:val="18"/>
          <w:szCs w:val="18"/>
        </w:rPr>
        <w:t>iecznym podpisem elektronicznym)</w:t>
      </w:r>
    </w:p>
    <w:sectPr w:rsidR="00A05CE1" w:rsidRPr="00773772" w:rsidSect="00862770">
      <w:headerReference w:type="default" r:id="rId7"/>
      <w:pgSz w:w="11906" w:h="16838"/>
      <w:pgMar w:top="993" w:right="1417" w:bottom="1417" w:left="1417" w:header="2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4BF2" w:rsidRDefault="00D14BF2" w:rsidP="00F65EE0">
      <w:pPr>
        <w:spacing w:after="0" w:line="240" w:lineRule="auto"/>
      </w:pPr>
      <w:r>
        <w:separator/>
      </w:r>
    </w:p>
  </w:endnote>
  <w:endnote w:type="continuationSeparator" w:id="0">
    <w:p w:rsidR="00D14BF2" w:rsidRDefault="00D14BF2" w:rsidP="00F65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4BF2" w:rsidRDefault="00D14BF2" w:rsidP="00F65EE0">
      <w:pPr>
        <w:spacing w:after="0" w:line="240" w:lineRule="auto"/>
      </w:pPr>
      <w:r>
        <w:separator/>
      </w:r>
    </w:p>
  </w:footnote>
  <w:footnote w:type="continuationSeparator" w:id="0">
    <w:p w:rsidR="00D14BF2" w:rsidRDefault="00D14BF2" w:rsidP="00F65E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5EE0" w:rsidRPr="00207E1B" w:rsidRDefault="00F65EE0" w:rsidP="00F65EE0">
    <w:pPr>
      <w:spacing w:after="0" w:line="240" w:lineRule="auto"/>
      <w:rPr>
        <w:rFonts w:eastAsia="Arial Unicode MS"/>
        <w:b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BC6F60"/>
    <w:multiLevelType w:val="hybridMultilevel"/>
    <w:tmpl w:val="316EA22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091"/>
    <w:rsid w:val="000524DB"/>
    <w:rsid w:val="00077AC6"/>
    <w:rsid w:val="00095021"/>
    <w:rsid w:val="000E4E5E"/>
    <w:rsid w:val="000E59EA"/>
    <w:rsid w:val="00113478"/>
    <w:rsid w:val="00127536"/>
    <w:rsid w:val="001B731C"/>
    <w:rsid w:val="001F1912"/>
    <w:rsid w:val="00207E1B"/>
    <w:rsid w:val="002E0DCF"/>
    <w:rsid w:val="00303FEC"/>
    <w:rsid w:val="00313DAB"/>
    <w:rsid w:val="003747DD"/>
    <w:rsid w:val="00390F1E"/>
    <w:rsid w:val="0042145E"/>
    <w:rsid w:val="00441B1E"/>
    <w:rsid w:val="00443468"/>
    <w:rsid w:val="00471E2F"/>
    <w:rsid w:val="004E6659"/>
    <w:rsid w:val="00516A18"/>
    <w:rsid w:val="006718E9"/>
    <w:rsid w:val="00686AEC"/>
    <w:rsid w:val="00715D12"/>
    <w:rsid w:val="00773772"/>
    <w:rsid w:val="00776793"/>
    <w:rsid w:val="00794B16"/>
    <w:rsid w:val="007E7D2B"/>
    <w:rsid w:val="007F3DAA"/>
    <w:rsid w:val="008169F0"/>
    <w:rsid w:val="00820EE0"/>
    <w:rsid w:val="00862770"/>
    <w:rsid w:val="00952896"/>
    <w:rsid w:val="00956491"/>
    <w:rsid w:val="009D690C"/>
    <w:rsid w:val="009E1CAF"/>
    <w:rsid w:val="00A05CE1"/>
    <w:rsid w:val="00AC5FD3"/>
    <w:rsid w:val="00AF28FF"/>
    <w:rsid w:val="00B3541A"/>
    <w:rsid w:val="00B4198A"/>
    <w:rsid w:val="00BC2A7C"/>
    <w:rsid w:val="00BD2667"/>
    <w:rsid w:val="00C5109B"/>
    <w:rsid w:val="00CA51BC"/>
    <w:rsid w:val="00CC695B"/>
    <w:rsid w:val="00CC6A30"/>
    <w:rsid w:val="00CD1F3B"/>
    <w:rsid w:val="00CF1641"/>
    <w:rsid w:val="00D03BD1"/>
    <w:rsid w:val="00D14BF2"/>
    <w:rsid w:val="00D37A19"/>
    <w:rsid w:val="00D4029D"/>
    <w:rsid w:val="00D54091"/>
    <w:rsid w:val="00DA1B25"/>
    <w:rsid w:val="00DB03E0"/>
    <w:rsid w:val="00DD5EC6"/>
    <w:rsid w:val="00DE5A09"/>
    <w:rsid w:val="00DF1091"/>
    <w:rsid w:val="00E41C73"/>
    <w:rsid w:val="00E90B0D"/>
    <w:rsid w:val="00EC6E57"/>
    <w:rsid w:val="00ED7D4D"/>
    <w:rsid w:val="00EE3C37"/>
    <w:rsid w:val="00EE4CBD"/>
    <w:rsid w:val="00F65EE0"/>
    <w:rsid w:val="00F7196C"/>
    <w:rsid w:val="00FB4D05"/>
    <w:rsid w:val="00FB4DE2"/>
    <w:rsid w:val="00FF2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D528DD6-6FBD-4A78-9E5E-2DA2C0B84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F1091"/>
    <w:pPr>
      <w:ind w:left="720"/>
      <w:contextualSpacing/>
    </w:pPr>
  </w:style>
  <w:style w:type="table" w:styleId="Tabela-Siatka">
    <w:name w:val="Table Grid"/>
    <w:basedOn w:val="Standardowy"/>
    <w:uiPriority w:val="59"/>
    <w:rsid w:val="00DF10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nhideWhenUsed/>
    <w:rsid w:val="007F3D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7F3DAA"/>
  </w:style>
  <w:style w:type="paragraph" w:styleId="Tekstdymka">
    <w:name w:val="Balloon Text"/>
    <w:basedOn w:val="Normalny"/>
    <w:link w:val="TekstdymkaZnak"/>
    <w:uiPriority w:val="99"/>
    <w:semiHidden/>
    <w:unhideWhenUsed/>
    <w:rsid w:val="00686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6AE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65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5E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Jurusik</dc:creator>
  <cp:lastModifiedBy>Katarzyna Machowska</cp:lastModifiedBy>
  <cp:revision>2</cp:revision>
  <cp:lastPrinted>2019-09-02T07:43:00Z</cp:lastPrinted>
  <dcterms:created xsi:type="dcterms:W3CDTF">2022-03-29T11:01:00Z</dcterms:created>
  <dcterms:modified xsi:type="dcterms:W3CDTF">2022-03-29T11:01:00Z</dcterms:modified>
</cp:coreProperties>
</file>