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5122" w14:textId="69586552" w:rsidR="00850BBF" w:rsidRDefault="00211FC0" w:rsidP="00DB1290">
      <w:pPr>
        <w:jc w:val="center"/>
        <w:rPr>
          <w:sz w:val="28"/>
        </w:rPr>
      </w:pPr>
      <w:r w:rsidRPr="00DB1290">
        <w:rPr>
          <w:sz w:val="28"/>
        </w:rPr>
        <w:t>Opis przedmiotu zamówienia</w:t>
      </w:r>
      <w:r w:rsidR="0085786A">
        <w:rPr>
          <w:sz w:val="28"/>
        </w:rPr>
        <w:t xml:space="preserve"> </w:t>
      </w:r>
    </w:p>
    <w:p w14:paraId="6C173082" w14:textId="77777777" w:rsidR="00DB1290" w:rsidRPr="00DB1290" w:rsidRDefault="00DB1290" w:rsidP="00DB1290">
      <w:pPr>
        <w:jc w:val="center"/>
        <w:rPr>
          <w:sz w:val="28"/>
        </w:rPr>
      </w:pPr>
    </w:p>
    <w:p w14:paraId="50ACDD0B" w14:textId="716D254A" w:rsidR="00211FC0" w:rsidRDefault="00211FC0" w:rsidP="00211FC0">
      <w:pPr>
        <w:pStyle w:val="Akapitzlist"/>
        <w:numPr>
          <w:ilvl w:val="0"/>
          <w:numId w:val="1"/>
        </w:numPr>
      </w:pPr>
      <w:r>
        <w:t>Przedmiotem zmówienia jest świadczenie usługi monitoringu przeciwpożarowego obszarów leśnych Nadleśnictwa Leśny Dwór.</w:t>
      </w:r>
      <w:r w:rsidR="003B0B7C">
        <w:t xml:space="preserve">   </w:t>
      </w:r>
    </w:p>
    <w:p w14:paraId="12A8C58B" w14:textId="06DDA102" w:rsidR="00211FC0" w:rsidRDefault="00211FC0" w:rsidP="00211FC0">
      <w:pPr>
        <w:pStyle w:val="Akapitzlist"/>
        <w:numPr>
          <w:ilvl w:val="0"/>
          <w:numId w:val="1"/>
        </w:numPr>
      </w:pPr>
      <w:r>
        <w:t>Usługa</w:t>
      </w:r>
      <w:r w:rsidR="004167BD">
        <w:t xml:space="preserve"> monitoringu</w:t>
      </w:r>
      <w:r>
        <w:t xml:space="preserve"> będzie świadczona w okresie od </w:t>
      </w:r>
      <w:r w:rsidR="004167BD">
        <w:t>1</w:t>
      </w:r>
      <w:r w:rsidR="00B6578C">
        <w:t>5</w:t>
      </w:r>
      <w:r w:rsidR="005F6982">
        <w:t xml:space="preserve"> marca do </w:t>
      </w:r>
      <w:r w:rsidR="004167BD">
        <w:t>15</w:t>
      </w:r>
      <w:r w:rsidR="005F6982">
        <w:t xml:space="preserve"> października 202</w:t>
      </w:r>
      <w:r w:rsidR="00AD1FAA">
        <w:t>6</w:t>
      </w:r>
      <w:r>
        <w:t xml:space="preserve"> roku. Okres świadczenia usługi może ulec skróceniu lub wydłużeniu w przypadku wydania stosownej Decyzji przez Dyrektor Regionalnej Dyrekcji Lasów Państwowych w Szczecinku.</w:t>
      </w:r>
    </w:p>
    <w:p w14:paraId="6FAF111A" w14:textId="77777777" w:rsidR="00211FC0" w:rsidRDefault="00211FC0" w:rsidP="00211FC0">
      <w:pPr>
        <w:pStyle w:val="Akapitzlist"/>
        <w:numPr>
          <w:ilvl w:val="0"/>
          <w:numId w:val="1"/>
        </w:numPr>
      </w:pPr>
      <w:r>
        <w:t xml:space="preserve">W ramach zamówienia </w:t>
      </w:r>
      <w:proofErr w:type="gramStart"/>
      <w:r>
        <w:t>Wykonawca :</w:t>
      </w:r>
      <w:proofErr w:type="gramEnd"/>
    </w:p>
    <w:p w14:paraId="2A3007B6" w14:textId="0CE6EC5B" w:rsidR="00211FC0" w:rsidRDefault="00476A20" w:rsidP="00211FC0">
      <w:pPr>
        <w:pStyle w:val="Akapitzlist"/>
        <w:numPr>
          <w:ilvl w:val="0"/>
          <w:numId w:val="2"/>
        </w:numPr>
      </w:pPr>
      <w:r>
        <w:t>Zamontuje kamery obrotowe</w:t>
      </w:r>
      <w:r w:rsidR="005F6982">
        <w:t xml:space="preserve"> 360° oraz detektory dymu zapewniające pokrycie pola widzenia 360°</w:t>
      </w:r>
      <w:r w:rsidR="00211FC0">
        <w:t xml:space="preserve"> na wieżach przeciwpożarowych w leśnictwach Starnice i Łysomice,</w:t>
      </w:r>
    </w:p>
    <w:p w14:paraId="370C3B0B" w14:textId="1D6C9217" w:rsidR="001B165F" w:rsidRDefault="001B165F" w:rsidP="00211FC0">
      <w:pPr>
        <w:pStyle w:val="Akapitzlist"/>
        <w:numPr>
          <w:ilvl w:val="0"/>
          <w:numId w:val="2"/>
        </w:numPr>
      </w:pPr>
      <w:r>
        <w:t xml:space="preserve">Zainstaluje źródła energii </w:t>
      </w:r>
      <w:r w:rsidR="00B6578C">
        <w:t xml:space="preserve">odnawialnej </w:t>
      </w:r>
      <w:r>
        <w:t>zabezpieczające zapotrzebowanie energetyczne urządzeń na wieży w Łysomicach,</w:t>
      </w:r>
    </w:p>
    <w:p w14:paraId="6B41F520" w14:textId="4934F741" w:rsidR="00742929" w:rsidRDefault="00742929" w:rsidP="00211FC0">
      <w:pPr>
        <w:pStyle w:val="Akapitzlist"/>
        <w:numPr>
          <w:ilvl w:val="0"/>
          <w:numId w:val="2"/>
        </w:numPr>
      </w:pPr>
      <w:r>
        <w:t>Skonfiguruje przekaz danych do P</w:t>
      </w:r>
      <w:r w:rsidR="005F6982">
        <w:t xml:space="preserve">unktu </w:t>
      </w:r>
      <w:r>
        <w:t>A</w:t>
      </w:r>
      <w:r w:rsidR="005F6982">
        <w:t>larmowo Dyspozycyjnego</w:t>
      </w:r>
      <w:r>
        <w:t xml:space="preserve"> zlokalizowanego w</w:t>
      </w:r>
      <w:r w:rsidR="00DC4F22">
        <w:t> </w:t>
      </w:r>
      <w:r>
        <w:t xml:space="preserve">biurze Nadleśnictwa </w:t>
      </w:r>
      <w:r w:rsidR="002B15B8">
        <w:t>Bytów</w:t>
      </w:r>
      <w:r>
        <w:t xml:space="preserve">, </w:t>
      </w:r>
      <w:r w:rsidR="002B15B8">
        <w:t>Szarych Szeregów 7</w:t>
      </w:r>
      <w:r w:rsidR="00E61F34">
        <w:t>, 7</w:t>
      </w:r>
      <w:r w:rsidR="002B15B8">
        <w:t>7</w:t>
      </w:r>
      <w:r w:rsidR="00E61F34">
        <w:t>-</w:t>
      </w:r>
      <w:r w:rsidR="002B15B8">
        <w:t>100</w:t>
      </w:r>
      <w:r w:rsidR="00E61F34">
        <w:t xml:space="preserve"> </w:t>
      </w:r>
      <w:r w:rsidR="002B15B8">
        <w:t>Bytów</w:t>
      </w:r>
      <w:r>
        <w:t>,</w:t>
      </w:r>
    </w:p>
    <w:p w14:paraId="5C65CE8D" w14:textId="32E8B596" w:rsidR="00742929" w:rsidRDefault="005F6982" w:rsidP="00211FC0">
      <w:pPr>
        <w:pStyle w:val="Akapitzlist"/>
        <w:numPr>
          <w:ilvl w:val="0"/>
          <w:numId w:val="2"/>
        </w:numPr>
      </w:pPr>
      <w:r>
        <w:t>Wyposaży Punkt Alarmowo Dyspozycyjny</w:t>
      </w:r>
      <w:r w:rsidR="00742929">
        <w:t xml:space="preserve"> </w:t>
      </w:r>
      <w:r w:rsidR="002B15B8">
        <w:t>N</w:t>
      </w:r>
      <w:r w:rsidR="00742929">
        <w:t>adleśnictwa</w:t>
      </w:r>
      <w:r w:rsidR="002B15B8">
        <w:t xml:space="preserve"> Bytów</w:t>
      </w:r>
      <w:r w:rsidR="00742929">
        <w:t xml:space="preserve"> w telewizor</w:t>
      </w:r>
      <w:r w:rsidR="0003124C">
        <w:t>y</w:t>
      </w:r>
      <w:r w:rsidR="00742929">
        <w:t xml:space="preserve"> lub monitor</w:t>
      </w:r>
      <w:r w:rsidR="0003124C">
        <w:t>y</w:t>
      </w:r>
      <w:r w:rsidR="00742929">
        <w:t>, konwerter obrazu oraz inne akcesoria i urządzenia niezbędne do prawidło</w:t>
      </w:r>
      <w:r>
        <w:t>wej wizualizacji obrazu z kamer i detektorów</w:t>
      </w:r>
    </w:p>
    <w:p w14:paraId="48B1CFDD" w14:textId="0DF4F1A2" w:rsidR="004424C9" w:rsidRDefault="00742929" w:rsidP="00211FC0">
      <w:pPr>
        <w:pStyle w:val="Akapitzlist"/>
        <w:numPr>
          <w:ilvl w:val="0"/>
          <w:numId w:val="2"/>
        </w:numPr>
      </w:pPr>
      <w:r>
        <w:t xml:space="preserve">Zainstaluje na smartfonach pracowników Nadleśnictwa Leśny Dwór </w:t>
      </w:r>
      <w:r w:rsidR="004424C9">
        <w:t xml:space="preserve">(do </w:t>
      </w:r>
      <w:r w:rsidR="00DC4F22">
        <w:t>40</w:t>
      </w:r>
      <w:r>
        <w:t xml:space="preserve"> osób) aplikację </w:t>
      </w:r>
      <w:r w:rsidR="004424C9">
        <w:t xml:space="preserve">umożliwiającą podgląd z kamer w czasie </w:t>
      </w:r>
      <w:proofErr w:type="gramStart"/>
      <w:r w:rsidR="004424C9">
        <w:t>rzeczywistym ,</w:t>
      </w:r>
      <w:proofErr w:type="gramEnd"/>
      <w:r w:rsidR="004424C9">
        <w:t xml:space="preserve"> przy </w:t>
      </w:r>
      <w:r w:rsidR="00475AA9">
        <w:t>pomocy,</w:t>
      </w:r>
      <w:r w:rsidR="004424C9">
        <w:t xml:space="preserve"> której będą oni informowani o wykrytym i potwierdzonym zagrożeniu pożarowym. W</w:t>
      </w:r>
      <w:r w:rsidR="00DC4F22">
        <w:t> </w:t>
      </w:r>
      <w:r w:rsidR="004424C9">
        <w:t>informacji powinny być zawarte współrzędne geograficzne oraz wizualizacja ewentualnego pożaru na mapie Nadleśnictwa Leśny Dwór, w przybliże</w:t>
      </w:r>
      <w:r w:rsidR="001F4207">
        <w:t xml:space="preserve">niu do poszczególnych </w:t>
      </w:r>
      <w:proofErr w:type="spellStart"/>
      <w:r w:rsidR="001F4207">
        <w:t>wydzieleń</w:t>
      </w:r>
      <w:proofErr w:type="spellEnd"/>
      <w:r w:rsidR="004424C9">
        <w:t>.</w:t>
      </w:r>
    </w:p>
    <w:p w14:paraId="6880268D" w14:textId="77777777" w:rsidR="004424C9" w:rsidRDefault="004424C9" w:rsidP="00211FC0">
      <w:pPr>
        <w:pStyle w:val="Akapitzlist"/>
        <w:numPr>
          <w:ilvl w:val="0"/>
          <w:numId w:val="2"/>
        </w:numPr>
      </w:pPr>
      <w:r>
        <w:t>Przeprowadzi szkolenie z obsługi i zasad eksploatacji systemu,</w:t>
      </w:r>
    </w:p>
    <w:p w14:paraId="1753E430" w14:textId="77777777" w:rsidR="00742929" w:rsidRDefault="004424C9" w:rsidP="00211FC0">
      <w:pPr>
        <w:pStyle w:val="Akapitzlist"/>
        <w:numPr>
          <w:ilvl w:val="0"/>
          <w:numId w:val="2"/>
        </w:numPr>
      </w:pPr>
      <w:r>
        <w:t>Wsparcie techniczne podczas trwania usługi,</w:t>
      </w:r>
    </w:p>
    <w:p w14:paraId="0865CDAC" w14:textId="77777777" w:rsidR="004424C9" w:rsidRDefault="004424C9" w:rsidP="00211FC0">
      <w:pPr>
        <w:pStyle w:val="Akapitzlist"/>
        <w:numPr>
          <w:ilvl w:val="0"/>
          <w:numId w:val="2"/>
        </w:numPr>
      </w:pPr>
      <w:r>
        <w:t>Utrzymanie i serwis sprzętu oraz oprogramowania przez okres trwania usługi,</w:t>
      </w:r>
    </w:p>
    <w:p w14:paraId="2D92818E" w14:textId="75CA98F7" w:rsidR="000A45D6" w:rsidRDefault="004424C9" w:rsidP="000A45D6">
      <w:pPr>
        <w:pStyle w:val="Akapitzlist"/>
        <w:numPr>
          <w:ilvl w:val="0"/>
          <w:numId w:val="2"/>
        </w:numPr>
      </w:pPr>
      <w:r>
        <w:t>Rozpocznie ewentualne czynności serwisowe w przeciągu maksymalnie 48 godzin o</w:t>
      </w:r>
      <w:r w:rsidR="00E61F34">
        <w:t>d</w:t>
      </w:r>
      <w:r>
        <w:t xml:space="preserve"> otrzymania zawiadomienia o awarii.</w:t>
      </w:r>
    </w:p>
    <w:p w14:paraId="61FE1250" w14:textId="07BBD40F" w:rsidR="00211FC0" w:rsidRDefault="004424C9" w:rsidP="00211FC0">
      <w:pPr>
        <w:pStyle w:val="Akapitzlist"/>
        <w:numPr>
          <w:ilvl w:val="0"/>
          <w:numId w:val="1"/>
        </w:numPr>
      </w:pPr>
      <w:r>
        <w:t xml:space="preserve">Wymagane </w:t>
      </w:r>
      <w:r w:rsidR="00DB1290">
        <w:t xml:space="preserve">minimalne </w:t>
      </w:r>
      <w:r>
        <w:t>parametry techniczne sprzętu</w:t>
      </w:r>
      <w:r w:rsidR="00DB1290">
        <w:t xml:space="preserve"> zosta</w:t>
      </w:r>
      <w:r w:rsidR="001B7097">
        <w:t>ły określone w załączniku nr 9 i</w:t>
      </w:r>
      <w:r w:rsidR="00DB1290">
        <w:t>nstrukcj</w:t>
      </w:r>
      <w:r w:rsidR="001B7097">
        <w:t>i ochrony przeciwpożarowej lasu</w:t>
      </w:r>
      <w:r w:rsidR="00567A71">
        <w:t>, zamieszonej na stronie:</w:t>
      </w:r>
    </w:p>
    <w:p w14:paraId="133F7FFC" w14:textId="197C93B0" w:rsidR="00567A71" w:rsidRPr="00567A71" w:rsidRDefault="00567A71" w:rsidP="00567A71">
      <w:pPr>
        <w:pStyle w:val="Akapitzlist"/>
        <w:rPr>
          <w:sz w:val="18"/>
          <w:szCs w:val="18"/>
        </w:rPr>
      </w:pPr>
      <w:r w:rsidRPr="00567A71">
        <w:rPr>
          <w:sz w:val="18"/>
          <w:szCs w:val="18"/>
        </w:rPr>
        <w:t>https://www.lasy.gov.pl/pl/publikacje/copy_of_gospodarka-lesna/ochrona_lasu/instrukcja-ochrony-lasu-1</w:t>
      </w:r>
    </w:p>
    <w:p w14:paraId="6B117056" w14:textId="51018AD1" w:rsidR="00DB1290" w:rsidRDefault="001B7097" w:rsidP="00211FC0">
      <w:pPr>
        <w:pStyle w:val="Akapitzlist"/>
        <w:numPr>
          <w:ilvl w:val="0"/>
          <w:numId w:val="1"/>
        </w:numPr>
      </w:pPr>
      <w:r>
        <w:t>Pracownika obsługującego Punkt Alarmowo Dyspozycyjny</w:t>
      </w:r>
      <w:r w:rsidR="00DB1290">
        <w:t xml:space="preserve"> zapewnia </w:t>
      </w:r>
      <w:r w:rsidR="00DC4F22">
        <w:t>Nadleśnictwo Bytów</w:t>
      </w:r>
      <w:r w:rsidR="00DB1290">
        <w:t>.</w:t>
      </w:r>
    </w:p>
    <w:p w14:paraId="793148D8" w14:textId="7B66653D" w:rsidR="00A72F01" w:rsidRDefault="00A72F01" w:rsidP="005B3961"/>
    <w:sectPr w:rsidR="00A7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03EA"/>
    <w:multiLevelType w:val="hybridMultilevel"/>
    <w:tmpl w:val="1A42B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C1573"/>
    <w:multiLevelType w:val="hybridMultilevel"/>
    <w:tmpl w:val="0348549E"/>
    <w:lvl w:ilvl="0" w:tplc="3BE6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509662">
    <w:abstractNumId w:val="0"/>
  </w:num>
  <w:num w:numId="2" w16cid:durableId="174896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C0"/>
    <w:rsid w:val="0003124C"/>
    <w:rsid w:val="000A45D6"/>
    <w:rsid w:val="000F2B12"/>
    <w:rsid w:val="001B165F"/>
    <w:rsid w:val="001B7097"/>
    <w:rsid w:val="001D54F0"/>
    <w:rsid w:val="001F4207"/>
    <w:rsid w:val="00211FC0"/>
    <w:rsid w:val="002B15B8"/>
    <w:rsid w:val="003B0B7C"/>
    <w:rsid w:val="003F10DE"/>
    <w:rsid w:val="004167BD"/>
    <w:rsid w:val="004408A0"/>
    <w:rsid w:val="004424C9"/>
    <w:rsid w:val="00475AA9"/>
    <w:rsid w:val="00476A20"/>
    <w:rsid w:val="004F17F1"/>
    <w:rsid w:val="00567A71"/>
    <w:rsid w:val="005B3961"/>
    <w:rsid w:val="005F6982"/>
    <w:rsid w:val="00742929"/>
    <w:rsid w:val="00776F8F"/>
    <w:rsid w:val="00850BBF"/>
    <w:rsid w:val="0085786A"/>
    <w:rsid w:val="00A07C6D"/>
    <w:rsid w:val="00A47393"/>
    <w:rsid w:val="00A72F01"/>
    <w:rsid w:val="00AD0795"/>
    <w:rsid w:val="00AD1FAA"/>
    <w:rsid w:val="00B6578C"/>
    <w:rsid w:val="00CB1B59"/>
    <w:rsid w:val="00D2053F"/>
    <w:rsid w:val="00DB1290"/>
    <w:rsid w:val="00DC4F22"/>
    <w:rsid w:val="00E61F34"/>
    <w:rsid w:val="00E6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21E1"/>
  <w15:chartTrackingRefBased/>
  <w15:docId w15:val="{34C7E32E-46BC-4F42-9AA4-9EA8C414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Śpiechowicz (Nadleśnictwo Leśny Dwór)</dc:creator>
  <cp:keywords/>
  <dc:description/>
  <cp:lastModifiedBy>Jakub Burda (Nadleśnictwo Leśny Dwór)</cp:lastModifiedBy>
  <cp:revision>20</cp:revision>
  <dcterms:created xsi:type="dcterms:W3CDTF">2023-01-24T09:22:00Z</dcterms:created>
  <dcterms:modified xsi:type="dcterms:W3CDTF">2026-02-16T12:02:00Z</dcterms:modified>
</cp:coreProperties>
</file>