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95" w:rsidRPr="0003753E" w:rsidRDefault="00C02C95" w:rsidP="00C02C95">
      <w:pPr>
        <w:pStyle w:val="Nagwek"/>
        <w:tabs>
          <w:tab w:val="clear" w:pos="720"/>
        </w:tabs>
        <w:spacing w:before="0" w:line="276" w:lineRule="auto"/>
        <w:ind w:left="0" w:firstLine="0"/>
        <w:jc w:val="righ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03753E"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Załącznik </w:t>
      </w:r>
      <w:r w:rsidR="00E72A2B">
        <w:rPr>
          <w:rFonts w:ascii="Times New Roman" w:hAnsi="Times New Roman"/>
          <w:i/>
          <w:iCs/>
          <w:color w:val="000000" w:themeColor="text1"/>
          <w:sz w:val="22"/>
          <w:szCs w:val="22"/>
        </w:rPr>
        <w:t>n</w:t>
      </w:r>
      <w:r w:rsidRPr="0003753E">
        <w:rPr>
          <w:rFonts w:ascii="Times New Roman" w:hAnsi="Times New Roman"/>
          <w:i/>
          <w:iCs/>
          <w:color w:val="000000" w:themeColor="text1"/>
          <w:sz w:val="22"/>
          <w:szCs w:val="22"/>
        </w:rPr>
        <w:t>r 2 do SIWZ</w:t>
      </w:r>
    </w:p>
    <w:p w:rsidR="00C02C95" w:rsidRPr="00146A2A" w:rsidRDefault="00C02C95" w:rsidP="00C02C95">
      <w:pPr>
        <w:pStyle w:val="Tekstpodstawowy3"/>
        <w:spacing w:line="276" w:lineRule="auto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C02C95" w:rsidRPr="00146A2A" w:rsidRDefault="00C02C95" w:rsidP="00C02C95">
      <w:pPr>
        <w:pStyle w:val="Tytu"/>
        <w:spacing w:after="120" w:line="276" w:lineRule="auto"/>
        <w:rPr>
          <w:b/>
          <w:bCs/>
          <w:color w:val="000000" w:themeColor="text1"/>
          <w:sz w:val="22"/>
          <w:szCs w:val="22"/>
        </w:rPr>
      </w:pPr>
      <w:r w:rsidRPr="00146A2A">
        <w:rPr>
          <w:b/>
          <w:bCs/>
          <w:color w:val="000000" w:themeColor="text1"/>
          <w:sz w:val="22"/>
          <w:szCs w:val="22"/>
        </w:rPr>
        <w:t>FORMULARZ OFERTY</w:t>
      </w:r>
    </w:p>
    <w:p w:rsidR="00C02C95" w:rsidRPr="00146A2A" w:rsidRDefault="00C02C95" w:rsidP="00C02C95">
      <w:pPr>
        <w:pStyle w:val="Tytu"/>
        <w:spacing w:after="120" w:line="276" w:lineRule="auto"/>
        <w:rPr>
          <w:b/>
          <w:bCs/>
          <w:color w:val="000000" w:themeColor="text1"/>
          <w:sz w:val="22"/>
          <w:szCs w:val="22"/>
        </w:rPr>
      </w:pPr>
      <w:r w:rsidRPr="00146A2A">
        <w:rPr>
          <w:b/>
          <w:bCs/>
          <w:color w:val="000000" w:themeColor="text1"/>
          <w:sz w:val="22"/>
          <w:szCs w:val="22"/>
        </w:rPr>
        <w:t>dla Narodowego Centrum Badań i Rozwoju</w:t>
      </w:r>
    </w:p>
    <w:p w:rsidR="00C02C95" w:rsidRPr="00146A2A" w:rsidRDefault="00C02C95" w:rsidP="00C02C95">
      <w:pPr>
        <w:pStyle w:val="Tekstpodstawowy3"/>
        <w:spacing w:line="276" w:lineRule="auto"/>
        <w:rPr>
          <w:color w:val="000000" w:themeColor="text1"/>
          <w:sz w:val="22"/>
          <w:szCs w:val="22"/>
        </w:rPr>
      </w:pPr>
    </w:p>
    <w:p w:rsidR="00C02C95" w:rsidRPr="00146A2A" w:rsidRDefault="00C02C95" w:rsidP="00C02C95">
      <w:pPr>
        <w:pStyle w:val="Tekstpodstawowy3"/>
        <w:spacing w:line="276" w:lineRule="auto"/>
        <w:rPr>
          <w:color w:val="000000" w:themeColor="text1"/>
          <w:sz w:val="22"/>
          <w:szCs w:val="22"/>
        </w:rPr>
      </w:pPr>
      <w:r w:rsidRPr="00146A2A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C02C95" w:rsidRPr="00146A2A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</w:rPr>
      </w:pPr>
      <w:r w:rsidRPr="00146A2A">
        <w:rPr>
          <w:color w:val="000000" w:themeColor="text1"/>
          <w:sz w:val="22"/>
          <w:szCs w:val="22"/>
        </w:rPr>
        <w:t>PEŁNA NAZWA WYKONAWCY</w:t>
      </w:r>
    </w:p>
    <w:p w:rsidR="00C02C95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C02C95" w:rsidRPr="00146A2A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</w:rPr>
      </w:pPr>
      <w:r w:rsidRPr="00146A2A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C02C95" w:rsidRPr="00146A2A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</w:rPr>
      </w:pPr>
      <w:r w:rsidRPr="00146A2A">
        <w:rPr>
          <w:color w:val="000000" w:themeColor="text1"/>
          <w:sz w:val="22"/>
          <w:szCs w:val="22"/>
        </w:rPr>
        <w:t>ADRES Z KODEM POCZTOWYM</w:t>
      </w:r>
    </w:p>
    <w:p w:rsidR="00C02C95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  <w:lang w:val="de-DE"/>
        </w:rPr>
      </w:pPr>
    </w:p>
    <w:p w:rsidR="00C02C95" w:rsidRPr="00146A2A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  <w:lang w:val="de-DE"/>
        </w:rPr>
      </w:pPr>
      <w:r w:rsidRPr="00146A2A">
        <w:rPr>
          <w:color w:val="000000" w:themeColor="text1"/>
          <w:sz w:val="22"/>
          <w:szCs w:val="22"/>
          <w:lang w:val="de-DE"/>
        </w:rPr>
        <w:t>………….………………………………………………………………………………………</w:t>
      </w:r>
    </w:p>
    <w:p w:rsidR="00C02C95" w:rsidRPr="00146A2A" w:rsidRDefault="00C02C95" w:rsidP="00C02C95">
      <w:pPr>
        <w:pStyle w:val="Tekstpodstawowy3"/>
        <w:spacing w:line="276" w:lineRule="auto"/>
        <w:rPr>
          <w:color w:val="000000" w:themeColor="text1"/>
          <w:sz w:val="22"/>
          <w:szCs w:val="22"/>
          <w:lang w:val="de-DE"/>
        </w:rPr>
      </w:pPr>
      <w:r w:rsidRPr="00146A2A">
        <w:rPr>
          <w:color w:val="000000" w:themeColor="text1"/>
          <w:sz w:val="22"/>
          <w:szCs w:val="22"/>
          <w:lang w:val="de-DE"/>
        </w:rPr>
        <w:t xml:space="preserve">     </w:t>
      </w:r>
      <w:r>
        <w:rPr>
          <w:color w:val="000000" w:themeColor="text1"/>
          <w:sz w:val="22"/>
          <w:szCs w:val="22"/>
          <w:lang w:val="de-DE"/>
        </w:rPr>
        <w:t xml:space="preserve">          </w:t>
      </w:r>
      <w:r w:rsidRPr="00146A2A">
        <w:rPr>
          <w:color w:val="000000" w:themeColor="text1"/>
          <w:sz w:val="22"/>
          <w:szCs w:val="22"/>
          <w:lang w:val="de-DE"/>
        </w:rPr>
        <w:t xml:space="preserve">   NR FAKSU</w:t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  <w:t xml:space="preserve">   E-MAIL</w:t>
      </w:r>
    </w:p>
    <w:p w:rsidR="00C02C95" w:rsidRPr="00146A2A" w:rsidRDefault="00C02C95" w:rsidP="00C02C95">
      <w:pPr>
        <w:spacing w:after="120" w:line="276" w:lineRule="auto"/>
        <w:ind w:left="709"/>
        <w:rPr>
          <w:color w:val="000000" w:themeColor="text1"/>
          <w:sz w:val="22"/>
          <w:szCs w:val="22"/>
          <w:lang w:val="de-DE"/>
        </w:rPr>
      </w:pPr>
    </w:p>
    <w:p w:rsidR="00C02C95" w:rsidRPr="00146A2A" w:rsidRDefault="00C02C95" w:rsidP="00C02C95">
      <w:pPr>
        <w:spacing w:after="120" w:line="276" w:lineRule="auto"/>
        <w:rPr>
          <w:color w:val="000000" w:themeColor="text1"/>
          <w:sz w:val="22"/>
          <w:szCs w:val="22"/>
          <w:lang w:val="de-DE"/>
        </w:rPr>
      </w:pPr>
      <w:r w:rsidRPr="00146A2A">
        <w:rPr>
          <w:color w:val="000000" w:themeColor="text1"/>
          <w:sz w:val="22"/>
          <w:szCs w:val="22"/>
          <w:lang w:val="de-DE"/>
        </w:rPr>
        <w:t>………………...……………</w:t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  <w:t xml:space="preserve">                         ..........................................</w:t>
      </w:r>
    </w:p>
    <w:p w:rsidR="00C02C95" w:rsidRPr="00146A2A" w:rsidRDefault="00C02C95" w:rsidP="00C02C95">
      <w:pPr>
        <w:spacing w:after="120" w:line="276" w:lineRule="auto"/>
        <w:rPr>
          <w:color w:val="000000" w:themeColor="text1"/>
          <w:sz w:val="22"/>
          <w:szCs w:val="22"/>
          <w:lang w:val="de-DE"/>
        </w:rPr>
      </w:pPr>
      <w:r w:rsidRPr="00146A2A">
        <w:rPr>
          <w:color w:val="000000" w:themeColor="text1"/>
          <w:sz w:val="22"/>
          <w:szCs w:val="22"/>
          <w:lang w:val="de-DE"/>
        </w:rPr>
        <w:tab/>
        <w:t xml:space="preserve">    NIP</w:t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</w:r>
      <w:r w:rsidRPr="00146A2A">
        <w:rPr>
          <w:color w:val="000000" w:themeColor="text1"/>
          <w:sz w:val="22"/>
          <w:szCs w:val="22"/>
          <w:lang w:val="de-DE"/>
        </w:rPr>
        <w:tab/>
        <w:t xml:space="preserve">   REGON</w:t>
      </w:r>
    </w:p>
    <w:p w:rsidR="00C02C95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C02C95" w:rsidRPr="00146A2A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</w:rPr>
      </w:pPr>
      <w:r w:rsidRPr="00146A2A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C02C95" w:rsidRPr="00146A2A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</w:rPr>
      </w:pPr>
      <w:r w:rsidRPr="00146A2A">
        <w:rPr>
          <w:color w:val="000000" w:themeColor="text1"/>
          <w:sz w:val="22"/>
          <w:szCs w:val="22"/>
        </w:rPr>
        <w:t xml:space="preserve">IMIONA I NAZWISKA OSÓB UPOWAŻNIONYCH DO REPREZENTOWANIA </w:t>
      </w:r>
      <w:r w:rsidRPr="00146A2A">
        <w:rPr>
          <w:color w:val="000000" w:themeColor="text1"/>
          <w:sz w:val="22"/>
          <w:szCs w:val="22"/>
        </w:rPr>
        <w:br/>
        <w:t>I SKŁADANIA OŚWIADCZEŃ WOLI W IMIENIU WYKONAWCY</w:t>
      </w:r>
    </w:p>
    <w:p w:rsidR="00C02C95" w:rsidRPr="00146A2A" w:rsidRDefault="00C02C95" w:rsidP="00C02C95">
      <w:pPr>
        <w:pStyle w:val="Tekstpodstawowy3"/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C02C95" w:rsidRPr="00AA59C3" w:rsidRDefault="00C02C95" w:rsidP="00C02C95">
      <w:pPr>
        <w:spacing w:line="288" w:lineRule="auto"/>
        <w:jc w:val="center"/>
        <w:rPr>
          <w:b/>
          <w:iCs/>
        </w:rPr>
      </w:pPr>
      <w:r w:rsidRPr="00AA59C3">
        <w:rPr>
          <w:b/>
          <w:iCs/>
        </w:rPr>
        <w:t xml:space="preserve">Oferta na </w:t>
      </w:r>
      <w:r w:rsidRPr="00AA59C3">
        <w:rPr>
          <w:b/>
        </w:rPr>
        <w:t>kompleksowe przygotowanie stoiska Narodowego Centrum Badań i Rozwoju na potrzeby 24. Pikniku Naukowego</w:t>
      </w:r>
      <w:r w:rsidRPr="00AA59C3">
        <w:rPr>
          <w:b/>
          <w:bCs/>
          <w:kern w:val="144"/>
        </w:rPr>
        <w:t>, organizowanego przez Polskie Radio i Centrum Nauki Kopernik w dniu 09 maja 2020 r.</w:t>
      </w:r>
    </w:p>
    <w:p w:rsidR="00C02C95" w:rsidRPr="00146A2A" w:rsidRDefault="00C02C95" w:rsidP="00C02C95">
      <w:pPr>
        <w:widowControl w:val="0"/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</w:p>
    <w:p w:rsidR="00C02C95" w:rsidRPr="00146A2A" w:rsidRDefault="00C02C95" w:rsidP="00C02C95">
      <w:pPr>
        <w:spacing w:after="120" w:line="276" w:lineRule="auto"/>
        <w:jc w:val="both"/>
        <w:rPr>
          <w:iCs/>
          <w:color w:val="000000"/>
          <w:sz w:val="22"/>
          <w:szCs w:val="22"/>
          <w:vertAlign w:val="superscript"/>
        </w:rPr>
      </w:pPr>
      <w:r w:rsidRPr="00146A2A">
        <w:rPr>
          <w:iCs/>
          <w:color w:val="000000"/>
          <w:sz w:val="22"/>
          <w:szCs w:val="22"/>
        </w:rPr>
        <w:t xml:space="preserve">Nawiązując do otrzymanego SIWZ </w:t>
      </w:r>
      <w:r w:rsidRPr="00AA59C3">
        <w:rPr>
          <w:iCs/>
          <w:color w:val="000000"/>
          <w:sz w:val="22"/>
          <w:szCs w:val="22"/>
        </w:rPr>
        <w:t xml:space="preserve">do postępowania prowadzonego w trybie postępowania na usługi społeczne na </w:t>
      </w:r>
      <w:r w:rsidRPr="00AA59C3">
        <w:rPr>
          <w:bCs/>
          <w:iCs/>
          <w:color w:val="000000"/>
          <w:sz w:val="22"/>
          <w:szCs w:val="22"/>
        </w:rPr>
        <w:t xml:space="preserve">świadczenie </w:t>
      </w:r>
      <w:r w:rsidRPr="003A3554">
        <w:rPr>
          <w:bCs/>
          <w:iCs/>
          <w:color w:val="000000"/>
          <w:sz w:val="22"/>
          <w:szCs w:val="22"/>
          <w:u w:val="single"/>
        </w:rPr>
        <w:t xml:space="preserve">kompleksowej usługi na </w:t>
      </w:r>
      <w:r w:rsidRPr="003A3554">
        <w:rPr>
          <w:sz w:val="22"/>
          <w:szCs w:val="22"/>
          <w:u w:val="single"/>
        </w:rPr>
        <w:t>przygotowanie stoiska Narodowego Centrum Badań i Rozwoju na potrzeby 24. Pikniku Naukowego</w:t>
      </w:r>
      <w:r w:rsidRPr="003A3554">
        <w:rPr>
          <w:color w:val="000000"/>
          <w:sz w:val="22"/>
          <w:szCs w:val="22"/>
        </w:rPr>
        <w:t xml:space="preserve"> </w:t>
      </w:r>
      <w:r w:rsidRPr="00AA59C3">
        <w:rPr>
          <w:color w:val="000000"/>
          <w:sz w:val="22"/>
          <w:szCs w:val="22"/>
        </w:rPr>
        <w:t>(1</w:t>
      </w:r>
      <w:r>
        <w:rPr>
          <w:color w:val="000000"/>
          <w:sz w:val="22"/>
          <w:szCs w:val="22"/>
        </w:rPr>
        <w:t>2</w:t>
      </w:r>
      <w:r w:rsidRPr="00AA59C3">
        <w:rPr>
          <w:color w:val="000000"/>
          <w:sz w:val="22"/>
          <w:szCs w:val="22"/>
        </w:rPr>
        <w:t>/20/US/P1</w:t>
      </w:r>
      <w:r>
        <w:rPr>
          <w:color w:val="000000"/>
          <w:sz w:val="22"/>
          <w:szCs w:val="22"/>
        </w:rPr>
        <w:t>7</w:t>
      </w:r>
      <w:r w:rsidRPr="00AA59C3">
        <w:rPr>
          <w:color w:val="000000"/>
          <w:sz w:val="22"/>
          <w:szCs w:val="22"/>
        </w:rPr>
        <w:t>)</w:t>
      </w:r>
      <w:r w:rsidRPr="00AA59C3">
        <w:rPr>
          <w:i/>
          <w:color w:val="000000"/>
          <w:sz w:val="22"/>
          <w:szCs w:val="22"/>
        </w:rPr>
        <w:t>,</w:t>
      </w:r>
      <w:r w:rsidRPr="00AA59C3">
        <w:rPr>
          <w:iCs/>
          <w:color w:val="000000"/>
          <w:sz w:val="22"/>
          <w:szCs w:val="22"/>
        </w:rPr>
        <w:t xml:space="preserve"> oferujemy wykonanie pr</w:t>
      </w:r>
      <w:r>
        <w:rPr>
          <w:iCs/>
          <w:color w:val="000000"/>
          <w:sz w:val="22"/>
          <w:szCs w:val="22"/>
        </w:rPr>
        <w:t xml:space="preserve">zedmiotu zamówienia w </w:t>
      </w:r>
      <w:r w:rsidRPr="00AA59C3">
        <w:rPr>
          <w:iCs/>
          <w:color w:val="000000"/>
          <w:sz w:val="22"/>
          <w:szCs w:val="22"/>
        </w:rPr>
        <w:t>pełnym rzeczowym zakresie ujętym w SIWZ za cenę</w:t>
      </w:r>
      <w:r w:rsidRPr="00146A2A">
        <w:rPr>
          <w:iCs/>
          <w:color w:val="000000"/>
          <w:sz w:val="22"/>
          <w:szCs w:val="22"/>
          <w:vertAlign w:val="superscript"/>
        </w:rPr>
        <w:t>*</w:t>
      </w:r>
    </w:p>
    <w:p w:rsidR="00C02C95" w:rsidRPr="00974823" w:rsidRDefault="00C02C95" w:rsidP="00C02C95">
      <w:pPr>
        <w:spacing w:after="120" w:line="276" w:lineRule="auto"/>
        <w:rPr>
          <w:iCs/>
          <w:sz w:val="22"/>
          <w:szCs w:val="22"/>
        </w:rPr>
      </w:pPr>
    </w:p>
    <w:p w:rsidR="00C02C95" w:rsidRPr="00974823" w:rsidRDefault="00C02C95" w:rsidP="00C02C95">
      <w:pPr>
        <w:spacing w:after="120" w:line="276" w:lineRule="auto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netto …………………….. zł (słownie: …………………………………..)</w:t>
      </w:r>
    </w:p>
    <w:p w:rsidR="00C02C95" w:rsidRPr="00974823" w:rsidRDefault="00C02C95" w:rsidP="00C02C95">
      <w:pPr>
        <w:spacing w:after="120" w:line="276" w:lineRule="auto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wysokość stawki podatku VAT ………….. %</w:t>
      </w:r>
    </w:p>
    <w:p w:rsidR="00C02C95" w:rsidRDefault="00C02C95" w:rsidP="00C02C95">
      <w:pPr>
        <w:spacing w:after="120" w:line="276" w:lineRule="auto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 xml:space="preserve">wartość podatku VAT (cena netto x stawka VAT) …………………… zł </w:t>
      </w:r>
    </w:p>
    <w:p w:rsidR="00C02C95" w:rsidRPr="00974823" w:rsidRDefault="00C02C95" w:rsidP="00C02C95">
      <w:pPr>
        <w:spacing w:after="120" w:line="276" w:lineRule="auto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(słownie: ………………………)</w:t>
      </w:r>
    </w:p>
    <w:p w:rsidR="00C02C95" w:rsidRDefault="00C02C95" w:rsidP="00C02C95">
      <w:pPr>
        <w:widowControl w:val="0"/>
        <w:autoSpaceDE w:val="0"/>
        <w:autoSpaceDN w:val="0"/>
        <w:adjustRightInd w:val="0"/>
        <w:spacing w:after="120" w:line="276" w:lineRule="auto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brutto ……………………. zł (słownie: ……………………………………)</w:t>
      </w:r>
    </w:p>
    <w:p w:rsidR="00C02C95" w:rsidRDefault="00C02C95" w:rsidP="00C02C95">
      <w:pPr>
        <w:widowControl w:val="0"/>
        <w:autoSpaceDE w:val="0"/>
        <w:autoSpaceDN w:val="0"/>
        <w:adjustRightInd w:val="0"/>
        <w:spacing w:after="120" w:line="276" w:lineRule="auto"/>
        <w:ind w:left="284"/>
        <w:jc w:val="center"/>
        <w:rPr>
          <w:iCs/>
          <w:sz w:val="22"/>
          <w:szCs w:val="22"/>
        </w:rPr>
      </w:pPr>
    </w:p>
    <w:p w:rsidR="00C02C95" w:rsidRPr="00AA59C3" w:rsidRDefault="00C02C95" w:rsidP="00C02C95">
      <w:pPr>
        <w:tabs>
          <w:tab w:val="left" w:pos="4608"/>
          <w:tab w:val="left" w:pos="10969"/>
        </w:tabs>
        <w:suppressAutoHyphens/>
        <w:spacing w:after="120" w:line="276" w:lineRule="auto"/>
        <w:jc w:val="both"/>
        <w:rPr>
          <w:i/>
          <w:iCs/>
          <w:color w:val="000000"/>
          <w:sz w:val="18"/>
          <w:szCs w:val="18"/>
          <w:lang w:eastAsia="ar-SA"/>
        </w:rPr>
      </w:pPr>
      <w:r w:rsidRPr="00AA59C3">
        <w:rPr>
          <w:b/>
          <w:bCs/>
          <w:color w:val="000000"/>
          <w:sz w:val="18"/>
          <w:szCs w:val="18"/>
          <w:lang w:eastAsia="ar-SA"/>
        </w:rPr>
        <w:t>*</w:t>
      </w:r>
      <w:r w:rsidRPr="00AA59C3">
        <w:rPr>
          <w:i/>
          <w:iCs/>
          <w:color w:val="000000"/>
          <w:sz w:val="18"/>
          <w:szCs w:val="18"/>
          <w:lang w:eastAsia="ar-SA"/>
        </w:rPr>
        <w:t>Cena oferty brutto jest ceną obejmującą wszystkie koszty i składniki związane z realizacją zamówienia (w tym m.in. podatek VAT, koszty wniesienia</w:t>
      </w:r>
      <w:r>
        <w:rPr>
          <w:i/>
          <w:iCs/>
          <w:color w:val="000000"/>
          <w:sz w:val="18"/>
          <w:szCs w:val="18"/>
          <w:lang w:eastAsia="ar-SA"/>
        </w:rPr>
        <w:t>, transportu</w:t>
      </w:r>
      <w:r w:rsidRPr="00AA59C3">
        <w:rPr>
          <w:i/>
          <w:iCs/>
          <w:color w:val="000000"/>
          <w:sz w:val="18"/>
          <w:szCs w:val="18"/>
          <w:lang w:eastAsia="ar-SA"/>
        </w:rPr>
        <w:t>, ewentualne upusty i rabaty).</w:t>
      </w:r>
    </w:p>
    <w:p w:rsidR="00C02C95" w:rsidRDefault="00C02C95" w:rsidP="00C02C95">
      <w:pPr>
        <w:keepNext/>
        <w:keepLines/>
        <w:suppressAutoHyphens/>
        <w:spacing w:after="120" w:line="276" w:lineRule="auto"/>
        <w:outlineLvl w:val="1"/>
        <w:rPr>
          <w:b/>
          <w:bCs/>
          <w:iCs/>
          <w:sz w:val="22"/>
          <w:szCs w:val="22"/>
          <w:u w:val="single"/>
        </w:rPr>
      </w:pPr>
    </w:p>
    <w:p w:rsidR="00C02C95" w:rsidRPr="00974823" w:rsidRDefault="00C02C95" w:rsidP="00C02C95">
      <w:pPr>
        <w:keepNext/>
        <w:keepLines/>
        <w:suppressAutoHyphens/>
        <w:spacing w:after="120" w:line="276" w:lineRule="auto"/>
        <w:outlineLvl w:val="1"/>
        <w:rPr>
          <w:b/>
          <w:bCs/>
          <w:iCs/>
          <w:sz w:val="22"/>
          <w:szCs w:val="22"/>
          <w:u w:val="single"/>
        </w:rPr>
      </w:pPr>
      <w:r w:rsidRPr="00974823">
        <w:rPr>
          <w:b/>
          <w:bCs/>
          <w:iCs/>
          <w:sz w:val="22"/>
          <w:szCs w:val="22"/>
          <w:u w:val="single"/>
        </w:rPr>
        <w:t>Oświadczamy, że</w:t>
      </w:r>
      <w:r w:rsidRPr="00974823">
        <w:rPr>
          <w:rStyle w:val="Odwoanieprzypisudolnego"/>
          <w:b/>
          <w:bCs/>
          <w:iCs/>
          <w:sz w:val="22"/>
          <w:szCs w:val="22"/>
          <w:u w:val="single"/>
        </w:rPr>
        <w:footnoteReference w:id="1"/>
      </w:r>
      <w:r w:rsidRPr="00974823">
        <w:rPr>
          <w:b/>
          <w:bCs/>
          <w:iCs/>
          <w:sz w:val="22"/>
          <w:szCs w:val="22"/>
          <w:u w:val="single"/>
        </w:rPr>
        <w:t>: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Spełniamy warunki udziału w postępowaniu określone w pkt 5.2.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>.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Nie podlegamy wykluczeniu z niniejszego postępowania na podstawie art. 24 ust. 1 pkt 13-22 i ust. 5 pkt 1 ustawy PZP.</w:t>
      </w:r>
    </w:p>
    <w:p w:rsidR="00C02C95" w:rsidRPr="00AA59C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AA59C3">
        <w:rPr>
          <w:rFonts w:eastAsia="Batang"/>
          <w:sz w:val="22"/>
          <w:szCs w:val="22"/>
        </w:rPr>
        <w:t>Zapoznaliśmy się z treścią SIWZ i nie wnosimy do niego żadnych zastrzeżeń ani do załączników będących jego integralną częścią oraz, że uzyskaliśmy wszelkie informacje niezbędne do przygotowania oferty i podjęcia decyzji o jej złożeniu.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Spełniamy wszystkie wymagania zawarte w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 xml:space="preserve"> i w załącznikach będących jego integralną częścią.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Złożona przez nas oferta jest zgodna z treścią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 xml:space="preserve"> i załączników będących jego integralną częścią.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Oświadczamy że podana cena brutto jest ceną obejmującą wszystkie koszty związane z realizacją zamówienia (w tym m.in. ewentualne upusty i rabaty).</w:t>
      </w:r>
    </w:p>
    <w:p w:rsidR="00C02C95" w:rsidRPr="00C12447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Akceptujemy Istotne postanowienia umowy (załącznik nr 6 do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 xml:space="preserve">), warunki płatności oraz termin </w:t>
      </w:r>
      <w:r w:rsidRPr="00C12447">
        <w:rPr>
          <w:rFonts w:eastAsia="Batang"/>
          <w:sz w:val="22"/>
          <w:szCs w:val="22"/>
        </w:rPr>
        <w:t xml:space="preserve">realizacji przedmiotu zamówienia podany przez Zamawiającego. </w:t>
      </w:r>
    </w:p>
    <w:p w:rsidR="00C02C95" w:rsidRPr="00C12447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C12447">
        <w:rPr>
          <w:rFonts w:eastAsia="Batang"/>
          <w:sz w:val="22"/>
          <w:szCs w:val="22"/>
        </w:rPr>
        <w:t>Zobowiązujemy się – w przypadku wyboru naszej oferty – do zawarcia Umowy zgodnie ze sposobem i w terminie wyznaczonym przez Zamawiającego.</w:t>
      </w:r>
    </w:p>
    <w:p w:rsidR="00C02C95" w:rsidRPr="00C12447" w:rsidRDefault="00C02C95" w:rsidP="00C02C95">
      <w:pPr>
        <w:pStyle w:val="Tekstpodstawowy2"/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rPr>
          <w:szCs w:val="22"/>
        </w:rPr>
      </w:pPr>
      <w:r w:rsidRPr="00C12447">
        <w:rPr>
          <w:rFonts w:ascii="Times New Roman" w:hAnsi="Times New Roman"/>
          <w:szCs w:val="22"/>
        </w:rPr>
        <w:t xml:space="preserve">Oświadczamy, że wadium w kwocie: </w:t>
      </w:r>
      <w:r w:rsidRPr="00C12447">
        <w:rPr>
          <w:rFonts w:ascii="Times New Roman" w:hAnsi="Times New Roman"/>
          <w:b/>
          <w:szCs w:val="22"/>
        </w:rPr>
        <w:t>1 000 (jednego tysiąca) zł.,</w:t>
      </w:r>
      <w:r w:rsidRPr="00C12447">
        <w:rPr>
          <w:rFonts w:ascii="Times New Roman" w:hAnsi="Times New Roman"/>
          <w:szCs w:val="22"/>
        </w:rPr>
        <w:t xml:space="preserve"> zostało wniesione w formie</w:t>
      </w:r>
      <w:r w:rsidRPr="00C12447">
        <w:rPr>
          <w:rStyle w:val="Odwoanieprzypisudolnego"/>
          <w:rFonts w:ascii="Times New Roman" w:hAnsi="Times New Roman"/>
          <w:szCs w:val="22"/>
        </w:rPr>
        <w:footnoteReference w:id="2"/>
      </w:r>
      <w:r w:rsidRPr="00C12447">
        <w:rPr>
          <w:rFonts w:ascii="Times New Roman" w:hAnsi="Times New Roman"/>
          <w:szCs w:val="22"/>
        </w:rPr>
        <w:t xml:space="preserve"> .................................................................................... 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Uważamy się za </w:t>
      </w:r>
      <w:r>
        <w:rPr>
          <w:rFonts w:eastAsia="Batang"/>
          <w:sz w:val="22"/>
          <w:szCs w:val="22"/>
        </w:rPr>
        <w:t>związanych niniejszą ofertą 6</w:t>
      </w:r>
      <w:r w:rsidRPr="00974823">
        <w:rPr>
          <w:rFonts w:eastAsia="Batang"/>
          <w:sz w:val="22"/>
          <w:szCs w:val="22"/>
        </w:rPr>
        <w:t>0 dni od dnia upływu terminu składania ofert.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Realizację przedmiotu zamówienia:</w:t>
      </w:r>
    </w:p>
    <w:p w:rsidR="00C02C95" w:rsidRPr="00974823" w:rsidRDefault="00C02C95" w:rsidP="00C02C95">
      <w:pPr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w zakresie………………………………………………………………………………………</w:t>
      </w:r>
    </w:p>
    <w:p w:rsidR="00C02C95" w:rsidRPr="00974823" w:rsidRDefault="00C02C95" w:rsidP="00C02C95">
      <w:pPr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powierz</w:t>
      </w:r>
      <w:r w:rsidRPr="00974823">
        <w:rPr>
          <w:rFonts w:eastAsia="TimesNewRoman"/>
          <w:sz w:val="22"/>
          <w:szCs w:val="22"/>
        </w:rPr>
        <w:t>ę</w:t>
      </w:r>
      <w:r w:rsidRPr="00974823">
        <w:rPr>
          <w:rFonts w:eastAsia="Batang"/>
          <w:sz w:val="22"/>
          <w:szCs w:val="22"/>
        </w:rPr>
        <w:t>(-my) podwykonawcy(-om),</w:t>
      </w:r>
      <w:r>
        <w:rPr>
          <w:rFonts w:eastAsia="Batang"/>
          <w:sz w:val="22"/>
          <w:szCs w:val="22"/>
        </w:rPr>
        <w:t xml:space="preserve"> </w:t>
      </w:r>
      <w:r w:rsidRPr="00974823">
        <w:rPr>
          <w:rFonts w:eastAsia="Batang"/>
          <w:sz w:val="22"/>
          <w:szCs w:val="22"/>
        </w:rPr>
        <w:t>………………………………………………………</w:t>
      </w:r>
      <w:r>
        <w:rPr>
          <w:rFonts w:eastAsia="Batang"/>
          <w:sz w:val="22"/>
          <w:szCs w:val="22"/>
        </w:rPr>
        <w:t>…</w:t>
      </w:r>
    </w:p>
    <w:p w:rsidR="00C02C95" w:rsidRPr="00974823" w:rsidRDefault="00C02C95" w:rsidP="00C02C95">
      <w:pPr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                        (</w:t>
      </w:r>
      <w:r w:rsidRPr="00974823">
        <w:rPr>
          <w:rFonts w:eastAsia="Batang"/>
          <w:i/>
          <w:sz w:val="22"/>
          <w:szCs w:val="22"/>
        </w:rPr>
        <w:t>podać firmę podwykonawcy</w:t>
      </w:r>
      <w:r w:rsidRPr="00974823">
        <w:rPr>
          <w:rFonts w:eastAsia="Batang"/>
          <w:sz w:val="22"/>
          <w:szCs w:val="22"/>
        </w:rPr>
        <w:t>)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Jestem mikro/małym/średnim przedsiębiorcą: TAK/NIE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Informuję, iż d</w:t>
      </w:r>
      <w:r>
        <w:rPr>
          <w:rFonts w:eastAsia="Batang"/>
          <w:sz w:val="22"/>
          <w:szCs w:val="22"/>
        </w:rPr>
        <w:t>okumenty, o których mowa w pkt 7.1.1</w:t>
      </w:r>
      <w:r w:rsidRPr="00974823">
        <w:rPr>
          <w:rFonts w:eastAsia="Batang"/>
          <w:sz w:val="22"/>
          <w:szCs w:val="22"/>
        </w:rPr>
        <w:t xml:space="preserve">.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 xml:space="preserve"> są dos</w:t>
      </w:r>
      <w:r>
        <w:rPr>
          <w:rFonts w:eastAsia="Batang"/>
          <w:sz w:val="22"/>
          <w:szCs w:val="22"/>
        </w:rPr>
        <w:t>tępne w formie elektronicznej w </w:t>
      </w:r>
      <w:r w:rsidRPr="00974823">
        <w:rPr>
          <w:rFonts w:eastAsia="Batang"/>
          <w:sz w:val="22"/>
          <w:szCs w:val="22"/>
        </w:rPr>
        <w:t xml:space="preserve">ogólnodostępnych i bezpłatnych bazach danych pod adresem internetowym (jeżeli dotyczy): </w:t>
      </w:r>
      <w:r w:rsidRPr="00974823">
        <w:rPr>
          <w:rFonts w:eastAsia="Batang"/>
          <w:sz w:val="22"/>
          <w:szCs w:val="22"/>
        </w:rPr>
        <w:lastRenderedPageBreak/>
        <w:t>………………………………………………………………………………...</w:t>
      </w:r>
    </w:p>
    <w:p w:rsidR="00C02C95" w:rsidRPr="00974823" w:rsidRDefault="00C02C95" w:rsidP="00C02C95">
      <w:pPr>
        <w:widowControl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(podać rodzaj dokumentu oraz adres strony internetowej)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Oferta została złożona na … stronach, ponumerowanych od nr … do nr … .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bCs/>
          <w:iCs/>
          <w:sz w:val="22"/>
          <w:szCs w:val="22"/>
        </w:rPr>
        <w:t>Ofertę należy przygotować w języku polskim i/lub w języku angielskim, w sposób czytelny. Wykonawca może złożyć wyłącznie jedną ofertę, w której musi być zaoferowana tylko jedna cena. Dokumenty ofertowe muszą być podpisane przez osobę(-y) upoważnioną(-e) do reprezentowania Wykonawcy.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Batang"/>
          <w:sz w:val="22"/>
          <w:szCs w:val="22"/>
        </w:rPr>
      </w:pPr>
      <w:r w:rsidRPr="00974823">
        <w:rPr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:rsidR="00C02C95" w:rsidRPr="00974823" w:rsidRDefault="00C02C95" w:rsidP="00C02C95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Załącznikami do niniejszej oferty stanowiącymi jej integralną część są następujące dokumenty:</w:t>
      </w:r>
    </w:p>
    <w:p w:rsidR="00C02C95" w:rsidRPr="00974823" w:rsidRDefault="00C02C95" w:rsidP="00C02C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hanging="1091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.........................................................</w:t>
      </w:r>
    </w:p>
    <w:p w:rsidR="00C02C95" w:rsidRPr="00974823" w:rsidRDefault="00C02C95" w:rsidP="00C02C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hanging="1091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.........................................................</w:t>
      </w:r>
    </w:p>
    <w:p w:rsidR="00C02C95" w:rsidRDefault="00C02C95" w:rsidP="00C02C95">
      <w:pPr>
        <w:keepNext/>
        <w:keepLines/>
        <w:suppressAutoHyphens/>
        <w:spacing w:after="120" w:line="276" w:lineRule="auto"/>
        <w:outlineLvl w:val="1"/>
        <w:rPr>
          <w:bCs/>
          <w:iCs/>
          <w:sz w:val="22"/>
          <w:szCs w:val="22"/>
        </w:rPr>
      </w:pPr>
    </w:p>
    <w:p w:rsidR="00C02C95" w:rsidRPr="00974823" w:rsidRDefault="00C02C95" w:rsidP="00C02C95">
      <w:pPr>
        <w:keepNext/>
        <w:keepLines/>
        <w:suppressAutoHyphens/>
        <w:spacing w:after="120" w:line="276" w:lineRule="auto"/>
        <w:outlineLvl w:val="1"/>
        <w:rPr>
          <w:bCs/>
          <w:iCs/>
          <w:sz w:val="22"/>
          <w:szCs w:val="22"/>
        </w:rPr>
      </w:pPr>
    </w:p>
    <w:p w:rsidR="00C02C95" w:rsidRPr="00974823" w:rsidRDefault="00C02C95" w:rsidP="00C02C95">
      <w:pPr>
        <w:keepNext/>
        <w:keepLines/>
        <w:suppressAutoHyphens/>
        <w:spacing w:after="120" w:line="276" w:lineRule="auto"/>
        <w:outlineLvl w:val="1"/>
        <w:rPr>
          <w:bCs/>
          <w:iCs/>
          <w:sz w:val="22"/>
          <w:szCs w:val="22"/>
        </w:rPr>
      </w:pPr>
      <w:r w:rsidRPr="00974823">
        <w:rPr>
          <w:bCs/>
          <w:iCs/>
          <w:sz w:val="22"/>
          <w:szCs w:val="22"/>
        </w:rPr>
        <w:t>…………………………………                                                 ……………………………….</w:t>
      </w:r>
    </w:p>
    <w:p w:rsidR="00C02C95" w:rsidRPr="00974823" w:rsidRDefault="00C02C95" w:rsidP="00C02C95">
      <w:pPr>
        <w:keepNext/>
        <w:keepLines/>
        <w:suppressAutoHyphens/>
        <w:spacing w:after="120" w:line="276" w:lineRule="auto"/>
        <w:outlineLvl w:val="1"/>
        <w:rPr>
          <w:bCs/>
          <w:iCs/>
          <w:sz w:val="22"/>
          <w:szCs w:val="22"/>
        </w:rPr>
      </w:pPr>
      <w:r w:rsidRPr="00974823">
        <w:rPr>
          <w:bCs/>
          <w:iCs/>
          <w:sz w:val="22"/>
          <w:szCs w:val="22"/>
        </w:rPr>
        <w:t xml:space="preserve">miejscowość, data                                                                  </w:t>
      </w:r>
      <w:r>
        <w:rPr>
          <w:bCs/>
          <w:iCs/>
          <w:sz w:val="22"/>
          <w:szCs w:val="22"/>
        </w:rPr>
        <w:t xml:space="preserve">           </w:t>
      </w:r>
      <w:r w:rsidRPr="00974823">
        <w:rPr>
          <w:bCs/>
          <w:iCs/>
          <w:sz w:val="22"/>
          <w:szCs w:val="22"/>
        </w:rPr>
        <w:t>podpis, imię i nazwisko</w:t>
      </w:r>
    </w:p>
    <w:p w:rsidR="00C02C95" w:rsidRPr="00974823" w:rsidRDefault="00C02C95" w:rsidP="00C02C95">
      <w:pPr>
        <w:keepNext/>
        <w:keepLines/>
        <w:suppressAutoHyphens/>
        <w:spacing w:after="120" w:line="276" w:lineRule="auto"/>
        <w:outlineLvl w:val="1"/>
        <w:rPr>
          <w:bCs/>
          <w:iCs/>
          <w:sz w:val="22"/>
          <w:szCs w:val="22"/>
        </w:rPr>
      </w:pPr>
      <w:r w:rsidRPr="00974823">
        <w:rPr>
          <w:bCs/>
          <w:iCs/>
          <w:sz w:val="22"/>
          <w:szCs w:val="22"/>
        </w:rPr>
        <w:t xml:space="preserve">                                                                                              </w:t>
      </w:r>
      <w:r>
        <w:rPr>
          <w:bCs/>
          <w:iCs/>
          <w:sz w:val="22"/>
          <w:szCs w:val="22"/>
        </w:rPr>
        <w:t xml:space="preserve">       </w:t>
      </w:r>
      <w:r w:rsidRPr="00974823">
        <w:rPr>
          <w:bCs/>
          <w:iCs/>
          <w:sz w:val="22"/>
          <w:szCs w:val="22"/>
        </w:rPr>
        <w:t xml:space="preserve"> lub podpis na pieczęci imiennej</w:t>
      </w:r>
    </w:p>
    <w:p w:rsidR="00676A6C" w:rsidRDefault="00676A6C" w:rsidP="00C02C95"/>
    <w:sectPr w:rsidR="00676A6C" w:rsidSect="00C02C9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95" w:rsidRDefault="00C02C95" w:rsidP="00C02C95">
      <w:r>
        <w:separator/>
      </w:r>
    </w:p>
  </w:endnote>
  <w:endnote w:type="continuationSeparator" w:id="0">
    <w:p w:rsidR="00C02C95" w:rsidRDefault="00C02C95" w:rsidP="00C0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95" w:rsidRDefault="00C02C95" w:rsidP="00C02C95">
      <w:r>
        <w:separator/>
      </w:r>
    </w:p>
  </w:footnote>
  <w:footnote w:type="continuationSeparator" w:id="0">
    <w:p w:rsidR="00C02C95" w:rsidRDefault="00C02C95" w:rsidP="00C02C95">
      <w:r>
        <w:continuationSeparator/>
      </w:r>
    </w:p>
  </w:footnote>
  <w:footnote w:id="1">
    <w:p w:rsidR="00C02C95" w:rsidRPr="00AA59C3" w:rsidRDefault="00C02C95" w:rsidP="00C02C95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A59C3">
        <w:rPr>
          <w:sz w:val="16"/>
          <w:szCs w:val="16"/>
        </w:rPr>
        <w:t>Pouczenie o odpowiedzialności karnej Art. 297 § 1 ustawy z dnia 6 czerwca 1997 r. - Kodeks karny (Dz. U. z 2016 r. poz. 1137):„Kto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C02C95" w:rsidRPr="00131DA7" w:rsidRDefault="00C02C95" w:rsidP="00C02C95">
      <w:pPr>
        <w:pStyle w:val="Tekstprzypisudolnego"/>
        <w:jc w:val="both"/>
        <w:rPr>
          <w:sz w:val="18"/>
          <w:szCs w:val="18"/>
        </w:rPr>
      </w:pPr>
      <w:r w:rsidRPr="00AA59C3">
        <w:rPr>
          <w:rStyle w:val="Odwoanieprzypisudolnego"/>
          <w:sz w:val="16"/>
          <w:szCs w:val="16"/>
        </w:rPr>
        <w:footnoteRef/>
      </w:r>
      <w:r w:rsidRPr="00AA59C3">
        <w:rPr>
          <w:sz w:val="16"/>
          <w:szCs w:val="16"/>
        </w:rPr>
        <w:t xml:space="preserve"> Wypełnić stosownie do części na którą składna jest oferta. Należy wpisać formę w jakiej wniesione zostało wadium. Dla wadium wnoszonego w formie pieniężnej zaleca się wpisanie nazwy banku oraz numeru konta, w celu umożliwienia Zamawiaj</w:t>
      </w:r>
      <w:r>
        <w:rPr>
          <w:sz w:val="16"/>
          <w:szCs w:val="16"/>
        </w:rPr>
        <w:t>ącemu dokonania zwrotu wadium w </w:t>
      </w:r>
      <w:r w:rsidRPr="00AA59C3">
        <w:rPr>
          <w:sz w:val="16"/>
          <w:szCs w:val="16"/>
        </w:rPr>
        <w:t>przypadkach przewidzianych ustawą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95" w:rsidRDefault="00C02C95">
    <w:pPr>
      <w:pStyle w:val="Nagwek"/>
    </w:pPr>
    <w:r>
      <w:rPr>
        <w:noProof/>
      </w:rPr>
      <w:drawing>
        <wp:inline distT="0" distB="0" distL="0" distR="0" wp14:anchorId="006CE6EF" wp14:editId="6CE4063C">
          <wp:extent cx="5760720" cy="34365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ir_ncbr_rp_ueefrr_02_02_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C95" w:rsidRDefault="00C02C95">
    <w:pPr>
      <w:pStyle w:val="Nagwek"/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>znaczenie sprawy: 12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>
      <w:rPr>
        <w:rFonts w:ascii="Times New Roman" w:hAnsi="Times New Roman"/>
        <w:b w:val="0"/>
        <w:i/>
        <w:color w:val="7F7F7F"/>
        <w:sz w:val="20"/>
      </w:rPr>
      <w:t>20/US/P17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95"/>
    <w:rsid w:val="00676A6C"/>
    <w:rsid w:val="00C02C95"/>
    <w:rsid w:val="00E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B6FC0"/>
  <w15:chartTrackingRefBased/>
  <w15:docId w15:val="{966444FD-9C6B-4D50-85EA-94CC4C84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C02C95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02C95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C02C9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02C9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02C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C02C95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02C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02C95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02C95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02C9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02C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C02C95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C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2020-03-11T09:56:00Z</dcterms:created>
  <dcterms:modified xsi:type="dcterms:W3CDTF">2020-03-11T10:07:00Z</dcterms:modified>
</cp:coreProperties>
</file>