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4D" w:rsidRDefault="00FD514D" w:rsidP="00FD514D">
      <w:pPr>
        <w:rPr>
          <w:rFonts w:ascii="Arial" w:hAnsi="Arial" w:cs="Arial"/>
        </w:rPr>
      </w:pPr>
    </w:p>
    <w:p w:rsidR="00FD514D" w:rsidRDefault="00FD514D" w:rsidP="00FD514D">
      <w:pPr>
        <w:rPr>
          <w:rFonts w:ascii="Arial" w:hAnsi="Arial" w:cs="Arial"/>
        </w:rPr>
      </w:pPr>
    </w:p>
    <w:p w:rsidR="00FD514D" w:rsidRDefault="00FD514D" w:rsidP="00FD514D">
      <w:pPr>
        <w:rPr>
          <w:rFonts w:ascii="Arial" w:hAnsi="Arial" w:cs="Arial"/>
        </w:rPr>
      </w:pPr>
    </w:p>
    <w:p w:rsidR="00FD514D" w:rsidRDefault="00FD514D" w:rsidP="00FD514D">
      <w:pPr>
        <w:rPr>
          <w:rFonts w:ascii="Arial" w:hAnsi="Arial" w:cs="Arial"/>
        </w:rPr>
      </w:pPr>
    </w:p>
    <w:p w:rsidR="00FD514D" w:rsidRPr="006D396B" w:rsidRDefault="00FD514D" w:rsidP="00FD514D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6D396B">
        <w:rPr>
          <w:rFonts w:ascii="Arial" w:hAnsi="Arial" w:cs="Arial"/>
          <w:sz w:val="22"/>
          <w:szCs w:val="22"/>
        </w:rPr>
        <w:t xml:space="preserve"> </w:t>
      </w:r>
    </w:p>
    <w:p w:rsidR="00FD514D" w:rsidRDefault="00FD514D" w:rsidP="00FD514D">
      <w:pPr>
        <w:rPr>
          <w:rFonts w:ascii="Calibri" w:hAnsi="Calibri"/>
        </w:rPr>
      </w:pPr>
    </w:p>
    <w:p w:rsidR="00FD514D" w:rsidRPr="00087E97" w:rsidRDefault="00FD514D" w:rsidP="00FD514D">
      <w:pPr>
        <w:rPr>
          <w:rFonts w:ascii="Calibri" w:hAnsi="Calibri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9D0938">
        <w:rPr>
          <w:rFonts w:ascii="Book Antiqua" w:hAnsi="Book Antiqua"/>
          <w:b/>
          <w:sz w:val="32"/>
          <w:szCs w:val="32"/>
          <w:lang w:val="pl-PL"/>
        </w:rPr>
        <w:t>Konkurs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9D0938">
        <w:rPr>
          <w:rFonts w:ascii="Book Antiqua" w:hAnsi="Book Antiqua"/>
          <w:b/>
          <w:sz w:val="32"/>
          <w:szCs w:val="32"/>
          <w:lang w:val="pl-PL"/>
        </w:rPr>
        <w:t>„Kocham Polskę”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Monotype Corsiva" w:hAnsi="Monotype Corsiva"/>
          <w:b/>
          <w:sz w:val="32"/>
          <w:szCs w:val="32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i/>
          <w:sz w:val="28"/>
          <w:szCs w:val="28"/>
          <w:lang w:val="pl-PL"/>
        </w:rPr>
      </w:pPr>
      <w:r w:rsidRPr="009D0938">
        <w:rPr>
          <w:i/>
          <w:sz w:val="28"/>
          <w:szCs w:val="28"/>
          <w:lang w:val="pl-PL"/>
        </w:rPr>
        <w:t>Regulamin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i/>
          <w:sz w:val="28"/>
          <w:szCs w:val="28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1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Organizatorzy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20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Organizatorem Konkursu „Kocham Polskę” jest Ambasada RP </w:t>
      </w:r>
      <w:r w:rsidRPr="009D0938">
        <w:rPr>
          <w:rFonts w:ascii="Book Antiqua" w:hAnsi="Book Antiqua"/>
          <w:lang w:val="pl-PL"/>
        </w:rPr>
        <w:br/>
        <w:t xml:space="preserve">w Republice Senegalu. 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1500"/>
        <w:jc w:val="both"/>
        <w:rPr>
          <w:rFonts w:ascii="Book Antiqua" w:hAnsi="Book Antiqua"/>
          <w:color w:val="000000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1500"/>
        <w:jc w:val="both"/>
        <w:rPr>
          <w:rFonts w:ascii="Book Antiqua" w:hAnsi="Book Antiqua"/>
          <w:color w:val="000000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 xml:space="preserve">§ 2 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Cel</w:t>
      </w:r>
    </w:p>
    <w:p w:rsidR="00FD514D" w:rsidRPr="009D0938" w:rsidRDefault="00FD514D" w:rsidP="00FD514D">
      <w:pPr>
        <w:pStyle w:val="Tekstkomentarza"/>
        <w:ind w:left="709"/>
        <w:jc w:val="both"/>
        <w:rPr>
          <w:rFonts w:ascii="Book Antiqua" w:hAnsi="Book Antiqua" w:cs="Calibri"/>
          <w:sz w:val="24"/>
          <w:szCs w:val="24"/>
        </w:rPr>
      </w:pPr>
      <w:r w:rsidRPr="009D0938">
        <w:rPr>
          <w:rFonts w:ascii="Book Antiqua" w:hAnsi="Book Antiqua" w:cs="Calibri"/>
          <w:sz w:val="24"/>
          <w:szCs w:val="24"/>
        </w:rPr>
        <w:t>Celem Konkursu jest promocja Polski, dbałość i pielęgnacja polskiej kultury i tradycji, a także pobudzenie zainteresowania historią i kulturą Polski</w:t>
      </w:r>
    </w:p>
    <w:p w:rsidR="00FD514D" w:rsidRPr="009D0938" w:rsidRDefault="00FD514D" w:rsidP="00FD514D">
      <w:pPr>
        <w:pStyle w:val="Tekstkomentarza"/>
        <w:ind w:left="709"/>
        <w:jc w:val="both"/>
        <w:rPr>
          <w:rFonts w:ascii="Book Antiqua" w:hAnsi="Book Antiqua"/>
          <w:b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3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20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Zasady uczestnictwa</w:t>
      </w:r>
    </w:p>
    <w:p w:rsidR="00FD514D" w:rsidRPr="009D0938" w:rsidRDefault="00FD514D" w:rsidP="00FD514D">
      <w:pPr>
        <w:pStyle w:val="Normalny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Warunkiem uczestnictwa w konkursie jest:</w:t>
      </w:r>
    </w:p>
    <w:p w:rsidR="00FD514D" w:rsidRPr="009D0938" w:rsidRDefault="00FD514D" w:rsidP="00FD514D">
      <w:pPr>
        <w:pStyle w:val="NormalnyWeb"/>
        <w:numPr>
          <w:ilvl w:val="0"/>
          <w:numId w:val="8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zamieszkiwanie na terytorium Republiki Senegalu. </w:t>
      </w:r>
    </w:p>
    <w:p w:rsidR="00FD514D" w:rsidRPr="009D0938" w:rsidRDefault="00FD514D" w:rsidP="00FD514D">
      <w:pPr>
        <w:pStyle w:val="NormalnyWeb"/>
        <w:numPr>
          <w:ilvl w:val="0"/>
          <w:numId w:val="8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sporządzenie pracy konkursowej zgodnie z zasadami niniejszego regulaminu, </w:t>
      </w:r>
    </w:p>
    <w:p w:rsidR="00FD514D" w:rsidRPr="009D0938" w:rsidRDefault="00FD514D" w:rsidP="00FD514D">
      <w:pPr>
        <w:pStyle w:val="NormalnyWeb"/>
        <w:numPr>
          <w:ilvl w:val="0"/>
          <w:numId w:val="8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wypełnienie i podpisanie przez pełnoletniego uczestnika albo przez przedstawicieli ustawowych tj. rodziców, opiekunów lub kuratorów w przypadku małoletniego uczestnika  Zgłoszenia (załącznik 1 Regulaminu), </w:t>
      </w:r>
    </w:p>
    <w:p w:rsidR="00FD514D" w:rsidRPr="009D0938" w:rsidRDefault="00FD514D" w:rsidP="00FD514D">
      <w:pPr>
        <w:pStyle w:val="NormalnyWeb"/>
        <w:numPr>
          <w:ilvl w:val="0"/>
          <w:numId w:val="8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przekazanie Organizatorom pracy konkursowej i Zgłoszenia na adres e-mail: </w:t>
      </w:r>
      <w:r w:rsidRPr="009D0938">
        <w:rPr>
          <w:rFonts w:ascii="Book Antiqua" w:hAnsi="Book Antiqua"/>
          <w:b/>
          <w:lang w:val="pl-PL"/>
        </w:rPr>
        <w:t>dakar@msz.gov.pl</w:t>
      </w:r>
      <w:r w:rsidRPr="009D0938">
        <w:rPr>
          <w:rFonts w:ascii="Book Antiqua" w:hAnsi="Book Antiqua"/>
          <w:lang w:val="pl-PL"/>
        </w:rPr>
        <w:t xml:space="preserve"> </w:t>
      </w:r>
      <w:r w:rsidRPr="009D0938">
        <w:rPr>
          <w:rFonts w:ascii="Book Antiqua" w:hAnsi="Book Antiqua"/>
          <w:b/>
          <w:lang w:val="pl-PL"/>
        </w:rPr>
        <w:t xml:space="preserve">w terminie do końca dnia </w:t>
      </w:r>
      <w:r w:rsidR="00DB26C2" w:rsidRPr="009D0938">
        <w:rPr>
          <w:rFonts w:ascii="Book Antiqua" w:hAnsi="Book Antiqua"/>
          <w:b/>
          <w:lang w:val="pl-PL"/>
        </w:rPr>
        <w:t xml:space="preserve">roboczego </w:t>
      </w:r>
      <w:r w:rsidRPr="009D0938">
        <w:rPr>
          <w:rFonts w:ascii="Book Antiqua" w:hAnsi="Book Antiqua"/>
          <w:b/>
          <w:lang w:val="pl-PL"/>
        </w:rPr>
        <w:t>13 lutego 2023</w:t>
      </w:r>
      <w:r w:rsidR="00DB26C2" w:rsidRPr="009D0938">
        <w:rPr>
          <w:rFonts w:ascii="Book Antiqua" w:hAnsi="Book Antiqua"/>
          <w:b/>
          <w:lang w:val="pl-PL"/>
        </w:rPr>
        <w:t xml:space="preserve"> </w:t>
      </w:r>
      <w:r w:rsidRPr="009D0938">
        <w:rPr>
          <w:rFonts w:ascii="Book Antiqua" w:hAnsi="Book Antiqua"/>
          <w:b/>
          <w:lang w:val="pl-PL"/>
        </w:rPr>
        <w:t xml:space="preserve">r. </w:t>
      </w:r>
    </w:p>
    <w:p w:rsidR="00FD514D" w:rsidRPr="009D0938" w:rsidRDefault="00FD514D" w:rsidP="00FD514D">
      <w:pPr>
        <w:pStyle w:val="Normalny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Uczestnik wyraża zgodę na przetwarzanie danych osobowych przez Organizatora i Partnera Konkursu oraz Jury,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RODO. W imieniu małoletnich uczestników zgodę na przetwarzanie danych osobowych wyrażają ich przedstawiciele ustawowi (rodzice, opiekunowie lub kuratorzy).</w:t>
      </w:r>
    </w:p>
    <w:p w:rsidR="00FD514D" w:rsidRPr="009D0938" w:rsidRDefault="00FD514D" w:rsidP="00FD514D">
      <w:pPr>
        <w:pStyle w:val="Normalny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proofErr w:type="spellStart"/>
      <w:r w:rsidRPr="009D0938">
        <w:rPr>
          <w:rFonts w:ascii="Book Antiqua" w:hAnsi="Book Antiqua" w:cs="Calibri"/>
          <w:color w:val="000000"/>
        </w:rPr>
        <w:t>Prace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konkursowe</w:t>
      </w:r>
      <w:proofErr w:type="spellEnd"/>
      <w:r w:rsidRPr="009D0938">
        <w:rPr>
          <w:rFonts w:ascii="Book Antiqua" w:hAnsi="Book Antiqua" w:cs="Calibri"/>
          <w:color w:val="000000"/>
        </w:rPr>
        <w:t xml:space="preserve">, do </w:t>
      </w:r>
      <w:proofErr w:type="spellStart"/>
      <w:r w:rsidRPr="009D0938">
        <w:rPr>
          <w:rFonts w:ascii="Book Antiqua" w:hAnsi="Book Antiqua" w:cs="Calibri"/>
          <w:color w:val="000000"/>
        </w:rPr>
        <w:t>których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zostanie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dołączony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podpisany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formularz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zgłoszeniowy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zawierający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wymagane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zgody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zostaną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dopuszczone</w:t>
      </w:r>
      <w:proofErr w:type="spellEnd"/>
      <w:r w:rsidRPr="009D0938">
        <w:rPr>
          <w:rFonts w:ascii="Book Antiqua" w:hAnsi="Book Antiqua" w:cs="Calibri"/>
          <w:color w:val="000000"/>
        </w:rPr>
        <w:t xml:space="preserve"> do </w:t>
      </w:r>
      <w:proofErr w:type="spellStart"/>
      <w:r w:rsidRPr="009D0938">
        <w:rPr>
          <w:rFonts w:ascii="Book Antiqua" w:hAnsi="Book Antiqua" w:cs="Calibri"/>
          <w:color w:val="000000"/>
        </w:rPr>
        <w:t>działu</w:t>
      </w:r>
      <w:proofErr w:type="spellEnd"/>
      <w:r w:rsidRPr="009D0938">
        <w:rPr>
          <w:rFonts w:ascii="Book Antiqua" w:hAnsi="Book Antiqua" w:cs="Calibri"/>
          <w:color w:val="000000"/>
        </w:rPr>
        <w:t xml:space="preserve"> w </w:t>
      </w:r>
      <w:proofErr w:type="spellStart"/>
      <w:r w:rsidRPr="009D0938">
        <w:rPr>
          <w:rFonts w:ascii="Book Antiqua" w:hAnsi="Book Antiqua" w:cs="Calibri"/>
          <w:color w:val="000000"/>
        </w:rPr>
        <w:t>Konkursie</w:t>
      </w:r>
      <w:proofErr w:type="spellEnd"/>
      <w:r w:rsidRPr="009D0938">
        <w:rPr>
          <w:rFonts w:ascii="Book Antiqua" w:hAnsi="Book Antiqua" w:cs="Calibri"/>
          <w:color w:val="000000"/>
        </w:rPr>
        <w:t xml:space="preserve">. </w:t>
      </w:r>
      <w:proofErr w:type="spellStart"/>
      <w:r w:rsidRPr="009D0938">
        <w:rPr>
          <w:rFonts w:ascii="Book Antiqua" w:hAnsi="Book Antiqua" w:cs="Calibri"/>
          <w:color w:val="000000"/>
        </w:rPr>
        <w:t>Prace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niespełniające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zasad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uczestnictwa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przewidzianych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w </w:t>
      </w:r>
      <w:proofErr w:type="spellStart"/>
      <w:r w:rsidRPr="009D0938">
        <w:rPr>
          <w:rFonts w:ascii="Book Antiqua" w:hAnsi="Book Antiqua" w:cs="Calibri"/>
          <w:color w:val="000000"/>
        </w:rPr>
        <w:t>Regulaminie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będą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podlegały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ocenie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konkursowej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proofErr w:type="spellStart"/>
      <w:r w:rsidRPr="009D0938">
        <w:rPr>
          <w:rFonts w:ascii="Book Antiqua" w:hAnsi="Book Antiqua" w:cs="Calibri"/>
          <w:color w:val="000000"/>
        </w:rPr>
        <w:lastRenderedPageBreak/>
        <w:t>Uczestnik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składając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zgłoszenie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konkursowe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oświadcza</w:t>
      </w:r>
      <w:proofErr w:type="spellEnd"/>
      <w:r w:rsidRPr="009D0938">
        <w:rPr>
          <w:rFonts w:ascii="Book Antiqua" w:hAnsi="Book Antiqua" w:cs="Calibri"/>
          <w:color w:val="000000"/>
        </w:rPr>
        <w:t xml:space="preserve">, </w:t>
      </w:r>
      <w:proofErr w:type="spellStart"/>
      <w:r w:rsidRPr="009D0938">
        <w:rPr>
          <w:rFonts w:ascii="Book Antiqua" w:hAnsi="Book Antiqua" w:cs="Calibri"/>
          <w:color w:val="000000"/>
        </w:rPr>
        <w:t>że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wyraża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zgodę</w:t>
      </w:r>
      <w:proofErr w:type="spellEnd"/>
      <w:r w:rsidRPr="009D0938">
        <w:rPr>
          <w:rFonts w:ascii="Book Antiqua" w:hAnsi="Book Antiqua" w:cs="Calibri"/>
          <w:color w:val="000000"/>
        </w:rPr>
        <w:t xml:space="preserve"> na </w:t>
      </w:r>
      <w:proofErr w:type="spellStart"/>
      <w:r w:rsidRPr="009D0938">
        <w:rPr>
          <w:rFonts w:ascii="Book Antiqua" w:hAnsi="Book Antiqua" w:cs="Calibri"/>
          <w:color w:val="000000"/>
        </w:rPr>
        <w:t>uczestniczenie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w </w:t>
      </w:r>
      <w:proofErr w:type="spellStart"/>
      <w:r w:rsidRPr="009D0938">
        <w:rPr>
          <w:rFonts w:ascii="Book Antiqua" w:hAnsi="Book Antiqua" w:cs="Calibri"/>
          <w:color w:val="000000"/>
        </w:rPr>
        <w:t>Konkursie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na </w:t>
      </w:r>
      <w:proofErr w:type="spellStart"/>
      <w:r w:rsidRPr="009D0938">
        <w:rPr>
          <w:rFonts w:ascii="Book Antiqua" w:hAnsi="Book Antiqua" w:cs="Calibri"/>
          <w:color w:val="000000"/>
        </w:rPr>
        <w:t>warunkach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opisanych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w </w:t>
      </w:r>
      <w:proofErr w:type="spellStart"/>
      <w:r w:rsidRPr="009D0938">
        <w:rPr>
          <w:rFonts w:ascii="Book Antiqua" w:hAnsi="Book Antiqua" w:cs="Calibri"/>
          <w:color w:val="000000"/>
        </w:rPr>
        <w:t>Regulaminie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Konkursu</w:t>
      </w:r>
      <w:proofErr w:type="spellEnd"/>
      <w:r w:rsidRPr="009D0938">
        <w:rPr>
          <w:rFonts w:ascii="Book Antiqua" w:hAnsi="Book Antiqua" w:cs="Calibri"/>
          <w:color w:val="000000"/>
        </w:rPr>
        <w:t xml:space="preserve"> i w </w:t>
      </w:r>
      <w:proofErr w:type="spellStart"/>
      <w:r w:rsidRPr="009D0938">
        <w:rPr>
          <w:rFonts w:ascii="Book Antiqua" w:hAnsi="Book Antiqua" w:cs="Calibri"/>
          <w:color w:val="000000"/>
        </w:rPr>
        <w:t>pełni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akceptuje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zapisy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Regulaminu</w:t>
      </w:r>
      <w:proofErr w:type="spellEnd"/>
      <w:r w:rsidRPr="009D0938">
        <w:rPr>
          <w:rFonts w:ascii="Book Antiqua" w:hAnsi="Book Antiqua" w:cs="Calibri"/>
          <w:color w:val="000000"/>
        </w:rPr>
        <w:t xml:space="preserve"> i </w:t>
      </w:r>
      <w:proofErr w:type="spellStart"/>
      <w:r w:rsidRPr="009D0938">
        <w:rPr>
          <w:rFonts w:ascii="Book Antiqua" w:hAnsi="Book Antiqua" w:cs="Calibri"/>
          <w:color w:val="000000"/>
        </w:rPr>
        <w:t>jego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Załączników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numPr>
          <w:ilvl w:val="0"/>
          <w:numId w:val="1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proofErr w:type="spellStart"/>
      <w:r w:rsidRPr="009D0938">
        <w:rPr>
          <w:rFonts w:ascii="Book Antiqua" w:hAnsi="Book Antiqua" w:cs="Calibri"/>
          <w:color w:val="000000"/>
        </w:rPr>
        <w:t>Organizatorzy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są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zobowiązani</w:t>
      </w:r>
      <w:proofErr w:type="spellEnd"/>
      <w:r w:rsidRPr="009D0938">
        <w:rPr>
          <w:rFonts w:ascii="Book Antiqua" w:hAnsi="Book Antiqua" w:cs="Calibri"/>
          <w:color w:val="000000"/>
        </w:rPr>
        <w:t xml:space="preserve"> do </w:t>
      </w:r>
      <w:proofErr w:type="spellStart"/>
      <w:r w:rsidRPr="009D0938">
        <w:rPr>
          <w:rFonts w:ascii="Book Antiqua" w:hAnsi="Book Antiqua" w:cs="Calibri"/>
          <w:color w:val="000000"/>
        </w:rPr>
        <w:t>zwrotu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nadesłanych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prac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4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Jury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rPr>
          <w:rFonts w:ascii="Book Antiqua" w:hAnsi="Book Antiqua"/>
          <w:b/>
          <w:lang w:val="pl-PL"/>
        </w:rPr>
      </w:pPr>
    </w:p>
    <w:p w:rsidR="00FD514D" w:rsidRPr="009D0938" w:rsidRDefault="00FD514D" w:rsidP="001B5A28">
      <w:pPr>
        <w:numPr>
          <w:ilvl w:val="0"/>
          <w:numId w:val="2"/>
        </w:numPr>
        <w:ind w:left="709"/>
        <w:jc w:val="both"/>
        <w:rPr>
          <w:rFonts w:ascii="Book Antiqua" w:hAnsi="Book Antiqua"/>
          <w:lang w:eastAsia="nl-BE"/>
        </w:rPr>
      </w:pPr>
      <w:r w:rsidRPr="009D0938">
        <w:rPr>
          <w:rFonts w:ascii="Book Antiqua" w:hAnsi="Book Antiqua"/>
        </w:rPr>
        <w:t xml:space="preserve">Nad organizacją i przebiegiem konkursu czuwa Jury, złożone z przedstawicieli Ambasady RP w Republice Senegalu. 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proofErr w:type="spellStart"/>
      <w:r w:rsidRPr="009D0938">
        <w:rPr>
          <w:rFonts w:ascii="Book Antiqua" w:hAnsi="Book Antiqua" w:cs="Calibri"/>
          <w:color w:val="000000"/>
        </w:rPr>
        <w:t>Zadaniem</w:t>
      </w:r>
      <w:proofErr w:type="spellEnd"/>
      <w:r w:rsidRPr="009D0938">
        <w:rPr>
          <w:rFonts w:ascii="Book Antiqua" w:hAnsi="Book Antiqua" w:cs="Calibri"/>
          <w:color w:val="000000"/>
        </w:rPr>
        <w:t xml:space="preserve"> Jury </w:t>
      </w:r>
      <w:proofErr w:type="spellStart"/>
      <w:r w:rsidRPr="009D0938">
        <w:rPr>
          <w:rFonts w:ascii="Book Antiqua" w:hAnsi="Book Antiqua" w:cs="Calibri"/>
          <w:color w:val="000000"/>
        </w:rPr>
        <w:t>jest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ocena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Prac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konkursowych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oraz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wyłonienie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spośród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Uczestników</w:t>
      </w:r>
      <w:proofErr w:type="spellEnd"/>
      <w:r w:rsidRPr="009D0938">
        <w:rPr>
          <w:rFonts w:ascii="Book Antiqua" w:hAnsi="Book Antiqua" w:cs="Calibri"/>
          <w:color w:val="000000"/>
        </w:rPr>
        <w:t xml:space="preserve"> 5 </w:t>
      </w:r>
      <w:proofErr w:type="spellStart"/>
      <w:r w:rsidRPr="009D0938">
        <w:rPr>
          <w:rFonts w:ascii="Book Antiqua" w:hAnsi="Book Antiqua" w:cs="Calibri"/>
          <w:color w:val="000000"/>
        </w:rPr>
        <w:t>laureatów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oraz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prac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wyróżnionych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Członkowie Jury zajmują się także prawidłowym przebiegiem konkursu, ogłaszaniem listy nagrodzonych, interpretacją postanowień niniejszego Regulaminu oraz rozstrzyganiem spraw związanych z przebiegiem konkursu.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Jury może podjąć decyzję o wykluczeniu z konkursu uczestnika, który naruszył postanowienia niniejszego Regulaminu. 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Jury zobowiązane jest do zachowania bezstronności podczas oceny poszczególnych prac. 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 w:cs="Calibri"/>
          <w:color w:val="000000"/>
        </w:rPr>
        <w:t xml:space="preserve">W </w:t>
      </w:r>
      <w:proofErr w:type="spellStart"/>
      <w:r w:rsidRPr="009D0938">
        <w:rPr>
          <w:rFonts w:ascii="Book Antiqua" w:hAnsi="Book Antiqua" w:cs="Calibri"/>
          <w:color w:val="000000"/>
        </w:rPr>
        <w:t>przypadku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równej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liczby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głosów</w:t>
      </w:r>
      <w:proofErr w:type="spellEnd"/>
      <w:r w:rsidRPr="009D0938">
        <w:rPr>
          <w:rFonts w:ascii="Book Antiqua" w:hAnsi="Book Antiqua" w:cs="Calibri"/>
          <w:color w:val="000000"/>
        </w:rPr>
        <w:t xml:space="preserve"> w </w:t>
      </w:r>
      <w:proofErr w:type="spellStart"/>
      <w:r w:rsidRPr="009D0938">
        <w:rPr>
          <w:rFonts w:ascii="Book Antiqua" w:hAnsi="Book Antiqua" w:cs="Calibri"/>
          <w:color w:val="000000"/>
        </w:rPr>
        <w:t>trakcie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obrad</w:t>
      </w:r>
      <w:proofErr w:type="spellEnd"/>
      <w:r w:rsidRPr="009D0938">
        <w:rPr>
          <w:rFonts w:ascii="Book Antiqua" w:hAnsi="Book Antiqua" w:cs="Calibri"/>
          <w:color w:val="000000"/>
        </w:rPr>
        <w:t xml:space="preserve"> Jury </w:t>
      </w:r>
      <w:proofErr w:type="spellStart"/>
      <w:r w:rsidRPr="009D0938">
        <w:rPr>
          <w:rFonts w:ascii="Book Antiqua" w:hAnsi="Book Antiqua" w:cs="Calibri"/>
          <w:color w:val="000000"/>
        </w:rPr>
        <w:t>głos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Przewodniczącego</w:t>
      </w:r>
      <w:proofErr w:type="spellEnd"/>
      <w:r w:rsidRPr="009D0938">
        <w:rPr>
          <w:rFonts w:ascii="Book Antiqua" w:hAnsi="Book Antiqua" w:cs="Calibri"/>
          <w:color w:val="000000"/>
        </w:rPr>
        <w:t xml:space="preserve"> Jury </w:t>
      </w:r>
      <w:proofErr w:type="spellStart"/>
      <w:r w:rsidRPr="009D0938">
        <w:rPr>
          <w:rFonts w:ascii="Book Antiqua" w:hAnsi="Book Antiqua" w:cs="Calibri"/>
          <w:color w:val="000000"/>
        </w:rPr>
        <w:t>liczy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się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podwójnie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 w:cs="Calibri"/>
          <w:color w:val="000000"/>
          <w:lang w:val="pl-PL"/>
        </w:rPr>
        <w:t>Jury</w:t>
      </w:r>
      <w:r w:rsidRPr="009D0938">
        <w:rPr>
          <w:rFonts w:ascii="Book Antiqua" w:hAnsi="Book Antiqua" w:cs="Calibri"/>
          <w:color w:val="000000"/>
        </w:rPr>
        <w:t xml:space="preserve"> ma </w:t>
      </w:r>
      <w:proofErr w:type="spellStart"/>
      <w:r w:rsidRPr="009D0938">
        <w:rPr>
          <w:rFonts w:ascii="Book Antiqua" w:hAnsi="Book Antiqua" w:cs="Calibri"/>
          <w:color w:val="000000"/>
        </w:rPr>
        <w:t>prawo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zrezygnować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którejś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nagród</w:t>
      </w:r>
      <w:proofErr w:type="spellEnd"/>
      <w:r w:rsidRPr="009D0938">
        <w:rPr>
          <w:rFonts w:ascii="Book Antiqua" w:hAnsi="Book Antiqua" w:cs="Calibri"/>
          <w:color w:val="000000"/>
        </w:rPr>
        <w:t xml:space="preserve"> lub </w:t>
      </w:r>
      <w:proofErr w:type="spellStart"/>
      <w:r w:rsidRPr="009D0938">
        <w:rPr>
          <w:rFonts w:ascii="Book Antiqua" w:hAnsi="Book Antiqua" w:cs="Calibri"/>
          <w:color w:val="000000"/>
        </w:rPr>
        <w:t>któregoś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wyróżnień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albo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przyznać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żadnej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nagrody</w:t>
      </w:r>
      <w:proofErr w:type="spellEnd"/>
      <w:r w:rsidRPr="009D0938">
        <w:rPr>
          <w:rFonts w:ascii="Book Antiqua" w:hAnsi="Book Antiqua" w:cs="Calibri"/>
          <w:color w:val="000000"/>
        </w:rPr>
        <w:t xml:space="preserve">, w </w:t>
      </w:r>
      <w:proofErr w:type="spellStart"/>
      <w:r w:rsidRPr="009D0938">
        <w:rPr>
          <w:rFonts w:ascii="Book Antiqua" w:hAnsi="Book Antiqua" w:cs="Calibri"/>
          <w:color w:val="000000"/>
        </w:rPr>
        <w:t>przypadku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niezadowalającego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poziomu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nadesłanych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prac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konkursowych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proofErr w:type="spellStart"/>
      <w:r w:rsidRPr="009D0938">
        <w:rPr>
          <w:rFonts w:ascii="Book Antiqua" w:hAnsi="Book Antiqua" w:cs="Calibri"/>
          <w:color w:val="000000"/>
        </w:rPr>
        <w:t>Decyzje</w:t>
      </w:r>
      <w:proofErr w:type="spellEnd"/>
      <w:r w:rsidRPr="009D0938">
        <w:rPr>
          <w:rFonts w:ascii="Book Antiqua" w:hAnsi="Book Antiqua" w:cs="Calibri"/>
          <w:color w:val="000000"/>
        </w:rPr>
        <w:t xml:space="preserve"> Jury </w:t>
      </w:r>
      <w:proofErr w:type="spellStart"/>
      <w:r w:rsidRPr="009D0938">
        <w:rPr>
          <w:rFonts w:ascii="Book Antiqua" w:hAnsi="Book Antiqua" w:cs="Calibri"/>
          <w:color w:val="000000"/>
        </w:rPr>
        <w:t>są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ostateczne</w:t>
      </w:r>
      <w:proofErr w:type="spellEnd"/>
      <w:r w:rsidRPr="009D0938">
        <w:rPr>
          <w:rFonts w:ascii="Book Antiqua" w:hAnsi="Book Antiqua" w:cs="Calibri"/>
          <w:color w:val="000000"/>
        </w:rPr>
        <w:t xml:space="preserve"> i </w:t>
      </w:r>
      <w:proofErr w:type="spellStart"/>
      <w:r w:rsidRPr="009D0938">
        <w:rPr>
          <w:rFonts w:ascii="Book Antiqua" w:hAnsi="Book Antiqua" w:cs="Calibri"/>
          <w:color w:val="000000"/>
        </w:rPr>
        <w:t>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przysługuje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od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nich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odwołanie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pStyle w:val="NormalnyWeb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 w:cs="Calibri"/>
          <w:color w:val="000000"/>
        </w:rPr>
        <w:t xml:space="preserve">Z </w:t>
      </w:r>
      <w:proofErr w:type="spellStart"/>
      <w:r w:rsidRPr="009D0938">
        <w:rPr>
          <w:rFonts w:ascii="Book Antiqua" w:hAnsi="Book Antiqua" w:cs="Calibri"/>
          <w:color w:val="000000"/>
        </w:rPr>
        <w:t>przebiegu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prac</w:t>
      </w:r>
      <w:proofErr w:type="spellEnd"/>
      <w:r w:rsidRPr="009D0938">
        <w:rPr>
          <w:rFonts w:ascii="Book Antiqua" w:hAnsi="Book Antiqua" w:cs="Calibri"/>
          <w:color w:val="000000"/>
        </w:rPr>
        <w:t xml:space="preserve"> Jury </w:t>
      </w:r>
      <w:proofErr w:type="spellStart"/>
      <w:r w:rsidRPr="009D0938">
        <w:rPr>
          <w:rFonts w:ascii="Book Antiqua" w:hAnsi="Book Antiqua" w:cs="Calibri"/>
          <w:color w:val="000000"/>
        </w:rPr>
        <w:t>sporządzony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zostanie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protokół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zawierający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wyniki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głosowania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oraz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dane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osobowe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laureatów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Konkursu</w:t>
      </w:r>
      <w:proofErr w:type="spellEnd"/>
      <w:r w:rsidRPr="009D0938">
        <w:rPr>
          <w:rFonts w:ascii="Book Antiqua" w:hAnsi="Book Antiqua" w:cs="Calibri"/>
          <w:color w:val="000000"/>
        </w:rPr>
        <w:t xml:space="preserve"> i </w:t>
      </w:r>
      <w:proofErr w:type="spellStart"/>
      <w:r w:rsidRPr="009D0938">
        <w:rPr>
          <w:rFonts w:ascii="Book Antiqua" w:hAnsi="Book Antiqua" w:cs="Calibri"/>
          <w:color w:val="000000"/>
        </w:rPr>
        <w:t>osób</w:t>
      </w:r>
      <w:proofErr w:type="spellEnd"/>
      <w:r w:rsidRPr="009D0938">
        <w:rPr>
          <w:rFonts w:ascii="Book Antiqua" w:hAnsi="Book Antiqua" w:cs="Calibri"/>
          <w:color w:val="000000"/>
        </w:rPr>
        <w:t xml:space="preserve"> </w:t>
      </w:r>
      <w:proofErr w:type="spellStart"/>
      <w:r w:rsidRPr="009D0938">
        <w:rPr>
          <w:rFonts w:ascii="Book Antiqua" w:hAnsi="Book Antiqua" w:cs="Calibri"/>
          <w:color w:val="000000"/>
        </w:rPr>
        <w:t>wyróżnionych</w:t>
      </w:r>
      <w:proofErr w:type="spellEnd"/>
      <w:r w:rsidRPr="009D0938">
        <w:rPr>
          <w:rFonts w:ascii="Book Antiqua" w:hAnsi="Book Antiqua" w:cs="Calibri"/>
          <w:color w:val="000000"/>
        </w:rPr>
        <w:t>.</w:t>
      </w:r>
    </w:p>
    <w:p w:rsidR="00FD514D" w:rsidRPr="009D0938" w:rsidRDefault="00FD514D" w:rsidP="00FD514D">
      <w:pPr>
        <w:numPr>
          <w:ilvl w:val="0"/>
          <w:numId w:val="2"/>
        </w:numPr>
        <w:ind w:left="709"/>
        <w:jc w:val="both"/>
        <w:rPr>
          <w:rFonts w:ascii="Book Antiqua" w:hAnsi="Book Antiqua"/>
          <w:lang w:eastAsia="nl-BE"/>
        </w:rPr>
      </w:pPr>
      <w:r w:rsidRPr="009D0938">
        <w:rPr>
          <w:rFonts w:ascii="Book Antiqua" w:hAnsi="Book Antiqua"/>
          <w:lang w:eastAsia="nl-BE"/>
        </w:rPr>
        <w:t>Osoby zasiadające w Jury są osobami upoważnionymi do przetwarzania danych osobowych uczestników Konkursu.  Są one zobowiązane do zachowania w poufności wszelkich informacji związanych z organizacją Konkursu oraz do przestrzegania przepisów prawa w zakresie ochrony danych osobowych.</w:t>
      </w:r>
    </w:p>
    <w:p w:rsidR="00FD514D" w:rsidRPr="009D0938" w:rsidRDefault="00FD514D" w:rsidP="00FD514D">
      <w:pPr>
        <w:pStyle w:val="Bezodstpw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Bezodstpw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Bezodstpw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5</w:t>
      </w:r>
    </w:p>
    <w:p w:rsidR="00FD514D" w:rsidRPr="009D0938" w:rsidRDefault="00FD514D" w:rsidP="00FD514D">
      <w:pPr>
        <w:pStyle w:val="Bezodstpw"/>
        <w:ind w:left="709"/>
        <w:jc w:val="center"/>
        <w:rPr>
          <w:rFonts w:ascii="Book Antiqua" w:hAnsi="Book Antiqua"/>
          <w:b/>
          <w:sz w:val="24"/>
          <w:szCs w:val="24"/>
          <w:lang w:val="pl-PL"/>
        </w:rPr>
      </w:pPr>
      <w:r w:rsidRPr="009D0938">
        <w:rPr>
          <w:rFonts w:ascii="Book Antiqua" w:hAnsi="Book Antiqua"/>
          <w:b/>
          <w:sz w:val="24"/>
          <w:szCs w:val="24"/>
          <w:lang w:val="pl-PL"/>
        </w:rPr>
        <w:t xml:space="preserve">Przebieg konkursu 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1429"/>
        <w:jc w:val="both"/>
        <w:rPr>
          <w:rFonts w:ascii="Book Antiqua" w:hAnsi="Book Antiqua"/>
          <w:lang w:val="pl-PL"/>
        </w:rPr>
      </w:pPr>
    </w:p>
    <w:p w:rsidR="00FD514D" w:rsidRPr="009D0938" w:rsidRDefault="00FD514D" w:rsidP="00FD514D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Book Antiqua" w:eastAsia="SimSun" w:hAnsi="Book Antiqua"/>
          <w:kern w:val="3"/>
          <w:lang w:eastAsia="en-US"/>
        </w:rPr>
      </w:pPr>
      <w:r w:rsidRPr="009D0938">
        <w:rPr>
          <w:rFonts w:ascii="Book Antiqua" w:hAnsi="Book Antiqua"/>
        </w:rPr>
        <w:t xml:space="preserve">Uczestnik zobowiązany jest przygotować pracę konkursową w formie </w:t>
      </w:r>
      <w:r w:rsidRPr="009D0938">
        <w:rPr>
          <w:rFonts w:ascii="Book Antiqua" w:eastAsia="SimSun" w:hAnsi="Book Antiqua"/>
          <w:kern w:val="3"/>
          <w:lang w:eastAsia="en-US"/>
        </w:rPr>
        <w:t>zdjęcia, krótkiego filmu, pracy graficznej, których główne idee dotyczyć będą Polski.</w:t>
      </w:r>
      <w:r w:rsidRPr="009D0938">
        <w:rPr>
          <w:rFonts w:ascii="Book Antiqua" w:hAnsi="Book Antiqua"/>
        </w:rPr>
        <w:t xml:space="preserve"> </w:t>
      </w:r>
    </w:p>
    <w:p w:rsidR="00FD514D" w:rsidRPr="009D0938" w:rsidRDefault="00FD514D" w:rsidP="00FD514D">
      <w:pPr>
        <w:pStyle w:val="NormalnyWeb"/>
        <w:numPr>
          <w:ilvl w:val="1"/>
          <w:numId w:val="3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Nagranie nie może trwać dłużej niż 30 sekund.</w:t>
      </w:r>
    </w:p>
    <w:p w:rsidR="00FD514D" w:rsidRPr="009D0938" w:rsidRDefault="00FD514D" w:rsidP="00FD514D">
      <w:pPr>
        <w:pStyle w:val="NormalnyWeb"/>
        <w:numPr>
          <w:ilvl w:val="1"/>
          <w:numId w:val="3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Podczas tworzenia prac konkursowych dopuszczone jest użycie środków wyrazu odpowiednich dla danej formy, w tym: sztuki wizualnej, malarstwa, rysunku, grafiki, grafiki komputerowej, fotografii, filmu lub etiudy filmowej, wykonanych tradycyjnie lub w postaci animacji, filmowanych przy pomocy dowolnego sprzętu: kamery, aparatu, telefonu komórkowego z dźwiękiem lub bez, animacji i innych. </w:t>
      </w:r>
    </w:p>
    <w:p w:rsidR="00FD514D" w:rsidRPr="009D0938" w:rsidRDefault="00FD514D" w:rsidP="00FD514D">
      <w:pPr>
        <w:pStyle w:val="NormalnyWeb"/>
        <w:numPr>
          <w:ilvl w:val="1"/>
          <w:numId w:val="3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Prace konkursowe muszą być pracami własnymi, mieć charakter autorski, nie mogą być stworzone na podstawie prac wcześniej opublikowanych, nie mogą też naruszać praw autorskich osób trzecich. </w:t>
      </w:r>
    </w:p>
    <w:p w:rsidR="00FD514D" w:rsidRPr="009D0938" w:rsidRDefault="00FD514D" w:rsidP="00FD514D">
      <w:pPr>
        <w:pStyle w:val="NormalnyWeb"/>
        <w:numPr>
          <w:ilvl w:val="1"/>
          <w:numId w:val="3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Prace konkursowe oceniane będą pod względem:</w:t>
      </w:r>
    </w:p>
    <w:p w:rsidR="00FD514D" w:rsidRPr="009D0938" w:rsidRDefault="00FD514D" w:rsidP="00FD514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zgodności z tematem – polską kulturą, historią, tradycją, krajobrazem. </w:t>
      </w:r>
    </w:p>
    <w:p w:rsidR="00FD514D" w:rsidRPr="009D0938" w:rsidRDefault="00FD514D" w:rsidP="00FD514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techniki wykonania nagrania i staranności przygotowania</w:t>
      </w:r>
    </w:p>
    <w:p w:rsidR="00FD514D" w:rsidRPr="009D0938" w:rsidRDefault="00FD514D" w:rsidP="00FD514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lastRenderedPageBreak/>
        <w:t>kreatywności, innowacyjności</w:t>
      </w:r>
    </w:p>
    <w:p w:rsidR="00FD514D" w:rsidRPr="009D0938" w:rsidRDefault="00FD514D" w:rsidP="00FD514D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samodzielności wykonania przez uczestnika.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6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Nagrody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Normalny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W konkursie wyłonionych zostanie 5 laureatów, którym przyznane zostaną nagrody rzeczowe w postaci kubków, materiałów papierniczych, płyt CD, elementów dekoracyjnych.  </w:t>
      </w:r>
    </w:p>
    <w:p w:rsidR="00FD514D" w:rsidRPr="009D0938" w:rsidRDefault="00FD514D" w:rsidP="00FD514D">
      <w:pPr>
        <w:pStyle w:val="Normalny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Jury zastrzega sobie również prawo do przyznania wyróżnień.</w:t>
      </w:r>
    </w:p>
    <w:p w:rsidR="00FD514D" w:rsidRPr="009D0938" w:rsidRDefault="00FD514D" w:rsidP="00FD514D">
      <w:pPr>
        <w:pStyle w:val="Normalny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Jury może nie przyznać nagrody, jeśli poziom artystyczny prac nie będzie zadowalający.</w:t>
      </w:r>
    </w:p>
    <w:p w:rsidR="00FD514D" w:rsidRPr="009D0938" w:rsidRDefault="00FD514D" w:rsidP="00FD514D">
      <w:pPr>
        <w:pStyle w:val="Normalny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Wybór prac konkursowych dokonany przez Jury jest ostateczny i wiążący oraz nie podlega procedurze odwoławczej.</w:t>
      </w:r>
    </w:p>
    <w:p w:rsidR="00FD514D" w:rsidRPr="009D0938" w:rsidRDefault="00FD514D" w:rsidP="00FD514D">
      <w:pPr>
        <w:pStyle w:val="Normalny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Wyniki konkursu zostaną opublikowane w mediach społecznościowych i na stronie internetowej Organizatorów i Partnerów konkursu.</w:t>
      </w:r>
    </w:p>
    <w:p w:rsidR="00FD514D" w:rsidRPr="009D0938" w:rsidRDefault="00FD514D" w:rsidP="00FD514D">
      <w:pPr>
        <w:numPr>
          <w:ilvl w:val="0"/>
          <w:numId w:val="5"/>
        </w:numPr>
        <w:ind w:left="709"/>
        <w:rPr>
          <w:rFonts w:ascii="Book Antiqua" w:hAnsi="Book Antiqua"/>
          <w:lang w:eastAsia="nl-BE"/>
        </w:rPr>
      </w:pPr>
      <w:r w:rsidRPr="009D0938">
        <w:rPr>
          <w:rFonts w:ascii="Book Antiqua" w:hAnsi="Book Antiqua"/>
          <w:lang w:eastAsia="nl-BE"/>
        </w:rPr>
        <w:t>Wartość danej nagrody nie przekroczy kwoty, o której mowa w art. 21 ust. 1 pkt 68   ustawy z dnia 26 lipca 1991 r. o podatku dochodowym od osób fizycznych (Dz. U. z 2021, poz. 1128 z późn.zm.).</w:t>
      </w:r>
    </w:p>
    <w:p w:rsidR="00FD514D" w:rsidRPr="009D0938" w:rsidRDefault="00FD514D" w:rsidP="00FD514D">
      <w:pPr>
        <w:numPr>
          <w:ilvl w:val="0"/>
          <w:numId w:val="5"/>
        </w:numPr>
        <w:ind w:left="709"/>
        <w:jc w:val="both"/>
        <w:rPr>
          <w:rFonts w:ascii="Book Antiqua" w:hAnsi="Book Antiqua"/>
          <w:b/>
        </w:rPr>
      </w:pPr>
      <w:r w:rsidRPr="009D0938">
        <w:rPr>
          <w:rFonts w:ascii="Book Antiqua" w:hAnsi="Book Antiqua"/>
          <w:lang w:eastAsia="nl-BE"/>
        </w:rPr>
        <w:t xml:space="preserve">Odbiór nagród możliwy będzie wyłącznie osobiście, w budynku Ambasady RP w Republice Senegalu w godzinach wcześniej ustalonych. </w:t>
      </w:r>
    </w:p>
    <w:p w:rsidR="00FD514D" w:rsidRPr="009D0938" w:rsidRDefault="00FD514D" w:rsidP="00FD514D">
      <w:pPr>
        <w:ind w:left="709"/>
        <w:jc w:val="both"/>
        <w:rPr>
          <w:rFonts w:ascii="Book Antiqua" w:hAnsi="Book Antiqua"/>
          <w:b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7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Prawa autorskie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NormalnyWeb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Z chwilą podpisania Zgłoszenia, o którym mowa w </w:t>
      </w:r>
      <w:r w:rsidRPr="009D0938">
        <w:rPr>
          <w:rFonts w:ascii="Book Antiqua" w:hAnsi="Book Antiqua"/>
          <w:b/>
          <w:lang w:val="pl-PL"/>
        </w:rPr>
        <w:t xml:space="preserve">§ 3 Regulaminu </w:t>
      </w:r>
      <w:r w:rsidRPr="009D0938">
        <w:rPr>
          <w:rFonts w:ascii="Book Antiqua" w:hAnsi="Book Antiqua"/>
          <w:lang w:val="pl-PL"/>
        </w:rPr>
        <w:t>i przekazania pracy konkursowej Uczestnik lub</w:t>
      </w:r>
      <w:r w:rsidRPr="009D0938">
        <w:rPr>
          <w:rFonts w:ascii="Book Antiqua" w:hAnsi="Book Antiqua"/>
          <w:b/>
          <w:lang w:val="pl-PL"/>
        </w:rPr>
        <w:t xml:space="preserve"> </w:t>
      </w:r>
      <w:r w:rsidRPr="009D0938">
        <w:rPr>
          <w:rFonts w:ascii="Book Antiqua" w:hAnsi="Book Antiqua"/>
          <w:lang w:val="pl-PL"/>
        </w:rPr>
        <w:t>przedstawiciel ustawowy Uczestnika, udziela Organizatorowi oraz Partnerom Konkursu - bezterminowej, nieodpłatnej, niewyłącznej licencji uprawniającej do korzystania z nadesłanej pracy konkursowej w całości lub części, stanowiącej utwór w rozumieniu ustawy o prawie autorskim i prawach pokrewnych, na wymienionych poniżej polach eksploatacji: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trwałe lub czasowe utrwalenie lub zwielokrotnienie w całości lub w części </w:t>
      </w:r>
      <w:r w:rsidRPr="009D0938">
        <w:rPr>
          <w:rFonts w:ascii="Book Antiqua" w:hAnsi="Book Antiqua"/>
          <w:lang w:val="pl-PL"/>
        </w:rPr>
        <w:br/>
        <w:t>(w szczególności w formie druku, fotografii, filmu - zapisu audio/video), jakimikolwiek środkami i w jakiejkolwiek formie, w tym wprowadzanie do pamięci komputera oraz wszystkich typach nośników przeznaczonych do zapisu cyfrowego, jak również trwałe lub czasowe utrwalanie lub zwielokrotnianie takich zapisów, włączając w to sporządzanie ich kopii oraz dowolne korzystanie i rozporządzanie tymi kopiami;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publiczne odtwarzanie dowolną techniką,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publiczne  rozpowszechnianie i udostępnianie w ten sposób, aby każdy mógł mieć dostęp do </w:t>
      </w:r>
      <w:r w:rsidR="00A15F0E" w:rsidRPr="009D0938">
        <w:rPr>
          <w:rFonts w:ascii="Book Antiqua" w:hAnsi="Book Antiqua"/>
          <w:lang w:val="pl-PL"/>
        </w:rPr>
        <w:t>pracy konkursowej</w:t>
      </w:r>
      <w:r w:rsidRPr="009D0938">
        <w:rPr>
          <w:rFonts w:ascii="Book Antiqua" w:hAnsi="Book Antiqua"/>
          <w:lang w:val="pl-PL"/>
        </w:rPr>
        <w:t xml:space="preserve"> w miejscu i czasie przez siebie wybranym;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publiczne nadawanie za pomocą wizji lub fonii,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rozpowszechnianie w sieci Internet oraz w sieciach zamkniętych;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prawa do wykorzystania dla celów edukacyjnych, szkoleniowych i promocyjnych;</w:t>
      </w:r>
    </w:p>
    <w:p w:rsidR="00FD514D" w:rsidRPr="009D0938" w:rsidRDefault="00FD514D" w:rsidP="00FD514D">
      <w:pPr>
        <w:pStyle w:val="NormalnyWeb"/>
        <w:numPr>
          <w:ilvl w:val="1"/>
          <w:numId w:val="7"/>
        </w:numPr>
        <w:spacing w:before="0" w:beforeAutospacing="0" w:after="0" w:afterAutospacing="0"/>
        <w:ind w:left="113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prawa do rozporządzania oraz prawo udostępniania do korzystania z </w:t>
      </w:r>
      <w:r w:rsidR="00E4450F" w:rsidRPr="009D0938">
        <w:rPr>
          <w:rFonts w:ascii="Book Antiqua" w:hAnsi="Book Antiqua"/>
          <w:lang w:val="pl-PL"/>
        </w:rPr>
        <w:t>pracy konkursowej</w:t>
      </w:r>
      <w:r w:rsidRPr="009D0938">
        <w:rPr>
          <w:rFonts w:ascii="Book Antiqua" w:hAnsi="Book Antiqua"/>
          <w:lang w:val="pl-PL"/>
        </w:rPr>
        <w:t>, w tym udzielania dalszej licencji (w tym zezwalanie na wykonywanie zależnego prawa autorskiego) na rzecz osób trzecich, na wszystkich wymienionych powyżej polach eksploatacji;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74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lastRenderedPageBreak/>
        <w:t>Ponadto  na zasadach niewyłączności nieodpłatnie i bez ograniczeń czasowych i terytorialnych Uczestnik lub przedstawiciel ustawowy Uczestnika, udziela Organizatorom:</w:t>
      </w:r>
    </w:p>
    <w:p w:rsidR="00FD514D" w:rsidRPr="009D0938" w:rsidRDefault="00FD514D" w:rsidP="00FD514D">
      <w:pPr>
        <w:pStyle w:val="NormalnyWeb"/>
        <w:numPr>
          <w:ilvl w:val="0"/>
          <w:numId w:val="10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prawa do zezwalania na wykonywanie zależnego prawa autorskiego do pracy uczestniczącej w konkursie,</w:t>
      </w:r>
    </w:p>
    <w:p w:rsidR="00FD514D" w:rsidRPr="009D0938" w:rsidRDefault="00FD514D" w:rsidP="00FD514D">
      <w:pPr>
        <w:pStyle w:val="NormalnyWeb"/>
        <w:numPr>
          <w:ilvl w:val="0"/>
          <w:numId w:val="10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prawa do dokonywania jej skrótów, przeróbek, tłumaczeń i opracowań,</w:t>
      </w:r>
    </w:p>
    <w:p w:rsidR="00FD514D" w:rsidRPr="009D0938" w:rsidRDefault="00FD514D" w:rsidP="00FD514D">
      <w:pPr>
        <w:pStyle w:val="NormalnyWeb"/>
        <w:numPr>
          <w:ilvl w:val="0"/>
          <w:numId w:val="10"/>
        </w:numPr>
        <w:spacing w:before="0" w:beforeAutospacing="0" w:after="0" w:afterAutospacing="0"/>
        <w:ind w:left="1276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prawa do wykorzystania pracy uczestniczącej w konkursie w całości lub w części w innych działaniach niekomercyjnych i promocyjnych kulturę polską przez Organizatorów.</w:t>
      </w:r>
    </w:p>
    <w:p w:rsidR="00FD514D" w:rsidRPr="009D0938" w:rsidRDefault="00FD514D" w:rsidP="00FD514D">
      <w:pPr>
        <w:pStyle w:val="NormalnyWeb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Udzielenie licencji na powyższych warunkach następuje na podstawie Zgłoszenia, o którym mowa w pkt. 1, którego wzór stanowi załącznik nr 1 do Regulaminu.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§ 8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center"/>
        <w:rPr>
          <w:rFonts w:ascii="Book Antiqua" w:hAnsi="Book Antiqua"/>
          <w:b/>
          <w:lang w:val="pl-PL"/>
        </w:rPr>
      </w:pPr>
      <w:r w:rsidRPr="009D0938">
        <w:rPr>
          <w:rFonts w:ascii="Book Antiqua" w:hAnsi="Book Antiqua"/>
          <w:b/>
          <w:lang w:val="pl-PL"/>
        </w:rPr>
        <w:t>Postanowienia końcowe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</w:p>
    <w:p w:rsidR="00FD514D" w:rsidRPr="009D0938" w:rsidRDefault="00FD514D" w:rsidP="00FD514D">
      <w:pPr>
        <w:pStyle w:val="NormalnyWeb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Udział w konkursie jest dobrowolny i oznacza przyjęcie w pełni postanowień niniejszego Regulaminu. </w:t>
      </w:r>
    </w:p>
    <w:p w:rsidR="00FD514D" w:rsidRPr="009D0938" w:rsidRDefault="00FD514D" w:rsidP="00FD514D">
      <w:pPr>
        <w:pStyle w:val="NormalnyWeb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Organizatorzy zastrzegają sobie prawo (jeśli okoliczności będą tego wymagać) do skrócenia, przedłużenia, unieważnienia konkursu lub pewnych jego etapów. </w:t>
      </w:r>
    </w:p>
    <w:p w:rsidR="00FD514D" w:rsidRPr="009D0938" w:rsidRDefault="00FD514D" w:rsidP="00FD514D">
      <w:pPr>
        <w:pStyle w:val="NormalnyWeb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Uczestnicy nierespektujący zasad określonych w niniejszym Regulaminie zostaną wykluczeni z udziału w konkursie decyzją Jury. </w:t>
      </w:r>
    </w:p>
    <w:p w:rsidR="00FD514D" w:rsidRPr="009D0938" w:rsidRDefault="00FD514D" w:rsidP="00FD514D">
      <w:pPr>
        <w:pStyle w:val="NormalnyWeb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 xml:space="preserve">Organizator zastrzega sobie prawo do wprowadzenia zmian w Regulaminie, które będą ogłaszane na stronie internetowej Ambasady RP w Republice Senegalu. </w:t>
      </w:r>
    </w:p>
    <w:p w:rsidR="00FD514D" w:rsidRPr="009D0938" w:rsidRDefault="00FD514D" w:rsidP="00FD514D">
      <w:pPr>
        <w:pStyle w:val="NormalnyWeb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  <w:r w:rsidRPr="009D0938">
        <w:rPr>
          <w:rFonts w:ascii="Book Antiqua" w:hAnsi="Book Antiqua"/>
          <w:lang w:val="pl-PL"/>
        </w:rPr>
        <w:t>Sytuacje nieobjęte niniejszym regulaminem rozstrzyga Organizator.</w:t>
      </w:r>
    </w:p>
    <w:p w:rsidR="00FD514D" w:rsidRPr="009D0938" w:rsidRDefault="00FD514D" w:rsidP="00FD514D">
      <w:pPr>
        <w:numPr>
          <w:ilvl w:val="0"/>
          <w:numId w:val="4"/>
        </w:numPr>
        <w:ind w:left="709"/>
        <w:jc w:val="both"/>
        <w:rPr>
          <w:rFonts w:ascii="Book Antiqua" w:hAnsi="Book Antiqua"/>
        </w:rPr>
      </w:pPr>
      <w:r w:rsidRPr="009D0938">
        <w:rPr>
          <w:rFonts w:ascii="Book Antiqua" w:hAnsi="Book Antiqua"/>
          <w:lang w:eastAsia="nl-BE"/>
        </w:rPr>
        <w:t>Do konkursu stosuje się przepisy prawa polskiego. W sprawach nieuregulowanych niniejszym regulaminem zastosowanie znajdować będą przepisy kodeksu cywilnego.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ind w:left="709"/>
        <w:jc w:val="both"/>
        <w:rPr>
          <w:rFonts w:ascii="Book Antiqua" w:hAnsi="Book Antiqua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Book Antiqua" w:hAnsi="Book Antiqua"/>
        </w:rPr>
      </w:pP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Pr="009D0938">
        <w:rPr>
          <w:rFonts w:ascii="Book Antiqua" w:hAnsi="Book Antiqua"/>
          <w:lang w:val="pl-PL"/>
        </w:rPr>
        <w:tab/>
      </w:r>
      <w:r w:rsidR="00DB26C2" w:rsidRPr="009D0938">
        <w:rPr>
          <w:rFonts w:ascii="Book Antiqua" w:hAnsi="Book Antiqua"/>
          <w:lang w:val="pl-PL"/>
        </w:rPr>
        <w:t xml:space="preserve">Dakar, </w:t>
      </w:r>
      <w:r w:rsidRPr="009D0938">
        <w:rPr>
          <w:rFonts w:ascii="Book Antiqua" w:hAnsi="Book Antiqua"/>
          <w:lang w:val="pl-PL"/>
        </w:rPr>
        <w:t>2 lutego 2023 r.</w:t>
      </w:r>
      <w:r w:rsidRPr="009D0938">
        <w:rPr>
          <w:rFonts w:ascii="Book Antiqua" w:hAnsi="Book Antiqua"/>
        </w:rPr>
        <w:tab/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9D0938">
        <w:rPr>
          <w:rFonts w:ascii="Calibri" w:hAnsi="Calibri" w:cs="Calibri"/>
        </w:rPr>
        <w:t>Załącznik</w:t>
      </w:r>
      <w:proofErr w:type="spellEnd"/>
      <w:r w:rsidRPr="009D0938">
        <w:rPr>
          <w:rFonts w:ascii="Calibri" w:hAnsi="Calibri" w:cs="Calibri"/>
        </w:rPr>
        <w:t xml:space="preserve"> </w:t>
      </w:r>
      <w:proofErr w:type="spellStart"/>
      <w:r w:rsidRPr="009D0938">
        <w:rPr>
          <w:rFonts w:ascii="Calibri" w:hAnsi="Calibri" w:cs="Calibri"/>
        </w:rPr>
        <w:t>nr</w:t>
      </w:r>
      <w:proofErr w:type="spellEnd"/>
      <w:r w:rsidRPr="009D0938">
        <w:rPr>
          <w:rFonts w:ascii="Calibri" w:hAnsi="Calibri" w:cs="Calibri"/>
        </w:rPr>
        <w:t xml:space="preserve"> 1</w:t>
      </w:r>
    </w:p>
    <w:p w:rsidR="00FD514D" w:rsidRPr="009D0938" w:rsidRDefault="00FD514D" w:rsidP="00FD514D">
      <w:pPr>
        <w:spacing w:line="276" w:lineRule="auto"/>
        <w:jc w:val="center"/>
        <w:rPr>
          <w:rFonts w:ascii="Calibri" w:hAnsi="Calibri" w:cs="Calibri"/>
          <w:b/>
          <w:szCs w:val="28"/>
        </w:rPr>
      </w:pPr>
      <w:r w:rsidRPr="009D0938">
        <w:rPr>
          <w:rFonts w:ascii="Calibri" w:hAnsi="Calibri" w:cs="Calibri"/>
          <w:b/>
          <w:szCs w:val="28"/>
        </w:rPr>
        <w:t xml:space="preserve">ZGŁOSZENIE UCZESTNIKA </w:t>
      </w:r>
    </w:p>
    <w:p w:rsidR="00FD514D" w:rsidRPr="009D0938" w:rsidRDefault="00FD514D" w:rsidP="00FD514D">
      <w:pPr>
        <w:spacing w:line="276" w:lineRule="auto"/>
        <w:jc w:val="center"/>
        <w:rPr>
          <w:rFonts w:ascii="Calibri" w:hAnsi="Calibri" w:cs="Calibri"/>
          <w:b/>
          <w:szCs w:val="28"/>
        </w:rPr>
      </w:pPr>
      <w:r w:rsidRPr="009D0938">
        <w:rPr>
          <w:rFonts w:ascii="Calibri" w:hAnsi="Calibri" w:cs="Calibri"/>
          <w:b/>
          <w:szCs w:val="28"/>
        </w:rPr>
        <w:t>do Konkursu „Kocham Polskę”</w:t>
      </w:r>
    </w:p>
    <w:p w:rsidR="00FD514D" w:rsidRPr="009D0938" w:rsidRDefault="00FD514D" w:rsidP="00FD514D">
      <w:pPr>
        <w:spacing w:line="276" w:lineRule="auto"/>
        <w:jc w:val="both"/>
        <w:rPr>
          <w:rFonts w:ascii="Calibri" w:hAnsi="Calibri" w:cs="Calibri"/>
          <w:b/>
          <w:szCs w:val="28"/>
        </w:rPr>
      </w:pPr>
    </w:p>
    <w:p w:rsidR="00FD514D" w:rsidRPr="009D0938" w:rsidRDefault="00FD514D" w:rsidP="00FD514D">
      <w:pPr>
        <w:spacing w:line="276" w:lineRule="auto"/>
        <w:jc w:val="both"/>
        <w:rPr>
          <w:rFonts w:ascii="Calibri" w:hAnsi="Calibri" w:cs="Calibri"/>
          <w:b/>
          <w:szCs w:val="28"/>
        </w:rPr>
      </w:pPr>
    </w:p>
    <w:p w:rsidR="00FD514D" w:rsidRPr="009D0938" w:rsidRDefault="00FD514D" w:rsidP="00FD514D">
      <w:pPr>
        <w:spacing w:line="276" w:lineRule="auto"/>
        <w:jc w:val="both"/>
        <w:rPr>
          <w:rFonts w:ascii="Calibri" w:hAnsi="Calibri" w:cs="Calibri"/>
          <w:szCs w:val="28"/>
        </w:rPr>
      </w:pPr>
      <w:r w:rsidRPr="009D0938">
        <w:rPr>
          <w:rFonts w:ascii="Calibri" w:hAnsi="Calibri" w:cs="Calibri"/>
          <w:szCs w:val="28"/>
        </w:rPr>
        <w:t xml:space="preserve">Działając, jako Uczestnik / </w:t>
      </w:r>
      <w:r w:rsidRPr="009D0938">
        <w:rPr>
          <w:rFonts w:ascii="Calibri" w:hAnsi="Calibri" w:cs="Calibri"/>
          <w:i/>
          <w:szCs w:val="28"/>
        </w:rPr>
        <w:t>w imieniu Uczestnika</w:t>
      </w:r>
      <w:r w:rsidRPr="009D0938">
        <w:rPr>
          <w:i/>
          <w:szCs w:val="28"/>
        </w:rPr>
        <w:t>⃰</w:t>
      </w:r>
      <w:r w:rsidRPr="009D0938">
        <w:rPr>
          <w:rFonts w:ascii="Calibri" w:hAnsi="Calibri" w:cs="Calibri"/>
          <w:szCs w:val="28"/>
        </w:rPr>
        <w:t>:</w:t>
      </w:r>
    </w:p>
    <w:p w:rsidR="00FD514D" w:rsidRPr="009D0938" w:rsidRDefault="00FD514D" w:rsidP="00FD514D">
      <w:pPr>
        <w:spacing w:line="276" w:lineRule="auto"/>
        <w:jc w:val="both"/>
        <w:rPr>
          <w:rFonts w:ascii="Calibri" w:hAnsi="Calibri" w:cs="Calibri"/>
          <w:szCs w:val="28"/>
        </w:rPr>
      </w:pPr>
    </w:p>
    <w:tbl>
      <w:tblPr>
        <w:tblpPr w:leftFromText="141" w:rightFromText="141" w:vertAnchor="text" w:horzAnchor="margin" w:tblpXSpec="center" w:tblpY="-6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13"/>
        <w:gridCol w:w="414"/>
        <w:gridCol w:w="415"/>
        <w:gridCol w:w="415"/>
        <w:gridCol w:w="413"/>
        <w:gridCol w:w="414"/>
        <w:gridCol w:w="414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FD514D" w:rsidRPr="009D0938" w:rsidTr="005F14D9">
        <w:trPr>
          <w:trHeight w:val="489"/>
        </w:trPr>
        <w:tc>
          <w:tcPr>
            <w:tcW w:w="1137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  <w:r w:rsidRPr="009D0938">
              <w:rPr>
                <w:rFonts w:ascii="Calibri" w:hAnsi="Calibri" w:cs="Calibri"/>
                <w:szCs w:val="28"/>
              </w:rPr>
              <w:t>Imię Uczestnika</w:t>
            </w:r>
          </w:p>
        </w:tc>
        <w:tc>
          <w:tcPr>
            <w:tcW w:w="420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  <w:tr w:rsidR="00FD514D" w:rsidRPr="009D0938" w:rsidTr="005F14D9">
        <w:trPr>
          <w:trHeight w:val="489"/>
        </w:trPr>
        <w:tc>
          <w:tcPr>
            <w:tcW w:w="1137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  <w:r w:rsidRPr="009D0938">
              <w:rPr>
                <w:rFonts w:ascii="Calibri" w:hAnsi="Calibri" w:cs="Calibri"/>
                <w:szCs w:val="28"/>
              </w:rPr>
              <w:t>Nazwisko Uczestnika</w:t>
            </w:r>
          </w:p>
        </w:tc>
        <w:tc>
          <w:tcPr>
            <w:tcW w:w="420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  <w:tr w:rsidR="00FD514D" w:rsidRPr="009D0938" w:rsidTr="005F14D9">
        <w:trPr>
          <w:gridAfter w:val="18"/>
          <w:wAfter w:w="7592" w:type="dxa"/>
          <w:trHeight w:val="489"/>
        </w:trPr>
        <w:tc>
          <w:tcPr>
            <w:tcW w:w="1137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  <w:r w:rsidRPr="009D0938">
              <w:rPr>
                <w:rFonts w:ascii="Calibri" w:hAnsi="Calibri" w:cs="Calibri"/>
                <w:szCs w:val="28"/>
              </w:rPr>
              <w:t>Wiek Uczestnika</w:t>
            </w:r>
          </w:p>
        </w:tc>
        <w:tc>
          <w:tcPr>
            <w:tcW w:w="420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421" w:type="dxa"/>
            <w:shd w:val="clear" w:color="auto" w:fill="auto"/>
          </w:tcPr>
          <w:p w:rsidR="00FD514D" w:rsidRPr="009D0938" w:rsidRDefault="00FD514D" w:rsidP="005F14D9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</w:tbl>
    <w:p w:rsidR="00FD514D" w:rsidRPr="009D0938" w:rsidRDefault="00FD514D" w:rsidP="00FD514D">
      <w:pPr>
        <w:spacing w:line="276" w:lineRule="auto"/>
        <w:jc w:val="both"/>
        <w:rPr>
          <w:rFonts w:ascii="Calibri" w:hAnsi="Calibri" w:cs="Calibri"/>
          <w:szCs w:val="28"/>
        </w:rPr>
      </w:pPr>
    </w:p>
    <w:p w:rsidR="00FD514D" w:rsidRPr="009D0938" w:rsidRDefault="00FD514D" w:rsidP="00FD514D">
      <w:pPr>
        <w:spacing w:line="276" w:lineRule="auto"/>
        <w:jc w:val="both"/>
        <w:rPr>
          <w:rFonts w:ascii="Calibri" w:hAnsi="Calibri" w:cs="Calibri"/>
          <w:szCs w:val="28"/>
        </w:rPr>
      </w:pPr>
      <w:r w:rsidRPr="009D0938">
        <w:rPr>
          <w:rFonts w:ascii="Calibri" w:hAnsi="Calibri" w:cs="Calibri"/>
          <w:szCs w:val="28"/>
        </w:rPr>
        <w:t xml:space="preserve">wyrażam zgodę na udział w Konkursie na zasadach określonych w Regulaminie Konkursu, </w:t>
      </w:r>
      <w:r w:rsidRPr="009D0938">
        <w:rPr>
          <w:rFonts w:ascii="Calibri" w:hAnsi="Calibri" w:cs="Calibri"/>
          <w:szCs w:val="28"/>
        </w:rPr>
        <w:br/>
        <w:t>z którym się zapoznałem/</w:t>
      </w:r>
      <w:proofErr w:type="spellStart"/>
      <w:r w:rsidRPr="009D0938">
        <w:rPr>
          <w:rFonts w:ascii="Calibri" w:hAnsi="Calibri" w:cs="Calibri"/>
          <w:szCs w:val="28"/>
        </w:rPr>
        <w:t>am</w:t>
      </w:r>
      <w:proofErr w:type="spellEnd"/>
      <w:r w:rsidRPr="009D0938">
        <w:rPr>
          <w:rFonts w:ascii="Calibri" w:hAnsi="Calibri" w:cs="Calibri"/>
          <w:szCs w:val="28"/>
        </w:rPr>
        <w:t xml:space="preserve"> i którego treść akceptuję.</w:t>
      </w:r>
    </w:p>
    <w:p w:rsidR="00FD514D" w:rsidRPr="009D0938" w:rsidRDefault="00FD514D" w:rsidP="00FD514D">
      <w:pPr>
        <w:spacing w:line="276" w:lineRule="auto"/>
        <w:ind w:firstLine="720"/>
        <w:jc w:val="both"/>
        <w:rPr>
          <w:rFonts w:ascii="Calibri" w:hAnsi="Calibri" w:cs="Calibri"/>
          <w:szCs w:val="28"/>
        </w:rPr>
      </w:pPr>
      <w:r w:rsidRPr="009D0938">
        <w:rPr>
          <w:rFonts w:ascii="Calibri" w:hAnsi="Calibri" w:cs="Calibri"/>
          <w:szCs w:val="28"/>
        </w:rPr>
        <w:t xml:space="preserve">Wyrażam zgodę na przetwarzanie danych osobowych Uczestnika </w:t>
      </w:r>
      <w:r w:rsidRPr="009D0938">
        <w:rPr>
          <w:rFonts w:ascii="Calibri" w:hAnsi="Calibri" w:cs="Calibri"/>
          <w:i/>
          <w:szCs w:val="28"/>
        </w:rPr>
        <w:t>oraz przedstawiciela ustawowego Uczestnika</w:t>
      </w:r>
      <w:r w:rsidRPr="009D0938">
        <w:rPr>
          <w:rFonts w:ascii="Calibri" w:hAnsi="Calibri" w:cs="Calibri"/>
          <w:szCs w:val="28"/>
        </w:rPr>
        <w:t xml:space="preserve">, tj. imienia i nazwiska oraz wieku przez Organizatora Konkursu </w:t>
      </w:r>
      <w:r w:rsidR="001B5A28" w:rsidRPr="009D0938">
        <w:rPr>
          <w:rFonts w:ascii="Calibri" w:hAnsi="Calibri" w:cs="Calibri"/>
          <w:szCs w:val="28"/>
        </w:rPr>
        <w:t xml:space="preserve">– Ambasadę RP w Republice Senegalu </w:t>
      </w:r>
      <w:r w:rsidRPr="009D0938">
        <w:rPr>
          <w:rFonts w:ascii="Calibri" w:hAnsi="Calibri" w:cs="Calibri"/>
          <w:szCs w:val="28"/>
        </w:rPr>
        <w:t xml:space="preserve">i Jury w celu przeprowadzenia Konkursu </w:t>
      </w:r>
      <w:r w:rsidR="001B5A28" w:rsidRPr="009D0938">
        <w:rPr>
          <w:rFonts w:ascii="Calibri" w:hAnsi="Calibri" w:cs="Calibri"/>
          <w:szCs w:val="28"/>
        </w:rPr>
        <w:t xml:space="preserve">„Kocham Polskę” </w:t>
      </w:r>
      <w:r w:rsidRPr="009D0938">
        <w:rPr>
          <w:rFonts w:ascii="Calibri" w:hAnsi="Calibri" w:cs="Calibri"/>
          <w:szCs w:val="28"/>
        </w:rPr>
        <w:t xml:space="preserve">oraz wręczenia nagród i ich rozliczenia w przypadku zaliczenia Uczestnika do grupy zwycięzców lub laureatów Konkursu. Ponadto wyrażam zgodę na publikację danych Uczestnika i wizerunku w związku z upowszechnieniem informacji i promocji Konkursu oraz jego wyników na stronach internetowych i w mediach społecznościowych Organizatorów oraz Partnerów konkursu.  </w:t>
      </w:r>
    </w:p>
    <w:p w:rsidR="00FD514D" w:rsidRPr="009D0938" w:rsidRDefault="00FD514D" w:rsidP="00FD514D">
      <w:pPr>
        <w:spacing w:line="276" w:lineRule="auto"/>
        <w:ind w:firstLine="720"/>
        <w:jc w:val="both"/>
        <w:rPr>
          <w:rFonts w:ascii="Calibri" w:hAnsi="Calibri" w:cs="Calibri"/>
          <w:szCs w:val="28"/>
        </w:rPr>
      </w:pPr>
      <w:r w:rsidRPr="009D0938">
        <w:rPr>
          <w:rFonts w:ascii="Calibri" w:hAnsi="Calibri" w:cs="Calibri"/>
          <w:szCs w:val="28"/>
        </w:rPr>
        <w:t xml:space="preserve">Oświadczam, że praca konkursowa, zgłoszona do Konkursu, stanowiąca Utwór w rozumieniu ustawy o prawie autorskim i prawach pokrewnych, została </w:t>
      </w:r>
      <w:r w:rsidR="001B5A28" w:rsidRPr="009D0938">
        <w:rPr>
          <w:rFonts w:ascii="Calibri" w:hAnsi="Calibri" w:cs="Calibri"/>
          <w:szCs w:val="28"/>
        </w:rPr>
        <w:t>stworzona</w:t>
      </w:r>
      <w:r w:rsidRPr="009D0938">
        <w:rPr>
          <w:rFonts w:ascii="Calibri" w:hAnsi="Calibri" w:cs="Calibri"/>
          <w:szCs w:val="28"/>
        </w:rPr>
        <w:t xml:space="preserve"> samodzielnie przez Uczestnika i jest wolna od praw i roszczeń osób trzecich, w tym dotyczących praw autorskich i praw pokrewnych oraz że Uczestnik ponosi wobec Organizatora Konkursu odpowiedzialność z tego tytułu, zwalniając go z wszelkich roszczeń osób trzecich. </w:t>
      </w:r>
    </w:p>
    <w:p w:rsidR="00FD514D" w:rsidRPr="009D0938" w:rsidRDefault="00FD514D" w:rsidP="00FD514D">
      <w:pPr>
        <w:spacing w:line="276" w:lineRule="auto"/>
        <w:ind w:firstLine="720"/>
        <w:jc w:val="both"/>
        <w:rPr>
          <w:rFonts w:ascii="Calibri" w:hAnsi="Calibri" w:cs="Calibri"/>
          <w:szCs w:val="28"/>
        </w:rPr>
      </w:pPr>
      <w:r w:rsidRPr="009D0938">
        <w:rPr>
          <w:rFonts w:ascii="Calibri" w:hAnsi="Calibri" w:cs="Calibri"/>
          <w:szCs w:val="28"/>
        </w:rPr>
        <w:t xml:space="preserve">Z chwilą podpisania niniejszego oświadczenia udzielam </w:t>
      </w:r>
      <w:r w:rsidRPr="009D0938">
        <w:rPr>
          <w:rFonts w:ascii="Calibri" w:hAnsi="Calibri" w:cs="Calibri"/>
          <w:i/>
          <w:szCs w:val="28"/>
        </w:rPr>
        <w:t>w imieniu Uczestnika</w:t>
      </w:r>
      <w:r w:rsidRPr="009D0938">
        <w:rPr>
          <w:szCs w:val="28"/>
        </w:rPr>
        <w:t xml:space="preserve">⃰ </w:t>
      </w:r>
      <w:r w:rsidRPr="009D0938">
        <w:rPr>
          <w:rFonts w:ascii="Calibri" w:hAnsi="Calibri" w:cs="Calibri"/>
          <w:szCs w:val="28"/>
        </w:rPr>
        <w:t xml:space="preserve">nieodpłatnie Organizatorowi Konkursu oraz Partnerom konkursu niewyłącznej licencji na wykorzystanie Utworu w zakresie i na zasadach określonych w § 7 Regulaminu Konkursu. </w:t>
      </w:r>
    </w:p>
    <w:p w:rsidR="00FD514D" w:rsidRPr="009D0938" w:rsidRDefault="00FD514D" w:rsidP="00FD514D">
      <w:pPr>
        <w:spacing w:line="276" w:lineRule="auto"/>
        <w:ind w:firstLine="720"/>
        <w:jc w:val="both"/>
        <w:rPr>
          <w:rFonts w:ascii="Calibri" w:hAnsi="Calibri" w:cs="Calibri"/>
          <w:szCs w:val="28"/>
        </w:rPr>
      </w:pPr>
      <w:r w:rsidRPr="009D0938">
        <w:rPr>
          <w:rFonts w:ascii="Calibri" w:hAnsi="Calibri" w:cs="Calibri"/>
          <w:szCs w:val="28"/>
        </w:rPr>
        <w:t xml:space="preserve">Oświadczam, iż zapoznałem się z Regulaminem Konkursu oraz informacjami zawartymi w Klauzuli informacyjnej dot. przetwarzania danych osobowych. 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9D0938">
        <w:t>⃰</w:t>
      </w:r>
      <w:proofErr w:type="spellStart"/>
      <w:r w:rsidRPr="009D0938">
        <w:rPr>
          <w:rFonts w:ascii="Calibri" w:hAnsi="Calibri" w:cs="Calibri"/>
        </w:rPr>
        <w:t>skreślić</w:t>
      </w:r>
      <w:proofErr w:type="spellEnd"/>
      <w:r w:rsidRPr="009D0938">
        <w:rPr>
          <w:rFonts w:ascii="Calibri" w:hAnsi="Calibri" w:cs="Calibri"/>
        </w:rPr>
        <w:t xml:space="preserve"> </w:t>
      </w:r>
      <w:proofErr w:type="spellStart"/>
      <w:r w:rsidRPr="009D0938">
        <w:rPr>
          <w:rFonts w:ascii="Calibri" w:hAnsi="Calibri" w:cs="Calibri"/>
        </w:rPr>
        <w:t>zwrot</w:t>
      </w:r>
      <w:proofErr w:type="spellEnd"/>
      <w:r w:rsidRPr="009D0938">
        <w:rPr>
          <w:rFonts w:ascii="Calibri" w:hAnsi="Calibri" w:cs="Calibri"/>
        </w:rPr>
        <w:t xml:space="preserve"> “</w:t>
      </w:r>
      <w:r w:rsidRPr="009D0938">
        <w:rPr>
          <w:rFonts w:ascii="Calibri" w:hAnsi="Calibri" w:cs="Calibri"/>
          <w:i/>
        </w:rPr>
        <w:t xml:space="preserve">w </w:t>
      </w:r>
      <w:proofErr w:type="spellStart"/>
      <w:r w:rsidRPr="009D0938">
        <w:rPr>
          <w:rFonts w:ascii="Calibri" w:hAnsi="Calibri" w:cs="Calibri"/>
          <w:i/>
        </w:rPr>
        <w:t>imieniu</w:t>
      </w:r>
      <w:proofErr w:type="spellEnd"/>
      <w:r w:rsidRPr="009D0938">
        <w:rPr>
          <w:rFonts w:ascii="Calibri" w:hAnsi="Calibri" w:cs="Calibri"/>
          <w:i/>
        </w:rPr>
        <w:t xml:space="preserve"> </w:t>
      </w:r>
      <w:proofErr w:type="spellStart"/>
      <w:r w:rsidRPr="009D0938">
        <w:rPr>
          <w:rFonts w:ascii="Calibri" w:hAnsi="Calibri" w:cs="Calibri"/>
          <w:i/>
        </w:rPr>
        <w:t>Uczestnika</w:t>
      </w:r>
      <w:proofErr w:type="spellEnd"/>
      <w:r w:rsidRPr="009D0938">
        <w:rPr>
          <w:rFonts w:ascii="Calibri" w:hAnsi="Calibri" w:cs="Calibri"/>
        </w:rPr>
        <w:t xml:space="preserve">”, </w:t>
      </w:r>
      <w:proofErr w:type="spellStart"/>
      <w:r w:rsidRPr="009D0938">
        <w:rPr>
          <w:rFonts w:ascii="Calibri" w:hAnsi="Calibri" w:cs="Calibri"/>
        </w:rPr>
        <w:t>jeśli</w:t>
      </w:r>
      <w:proofErr w:type="spellEnd"/>
      <w:r w:rsidRPr="009D0938">
        <w:rPr>
          <w:rFonts w:ascii="Calibri" w:hAnsi="Calibri" w:cs="Calibri"/>
        </w:rPr>
        <w:t xml:space="preserve"> </w:t>
      </w:r>
      <w:proofErr w:type="spellStart"/>
      <w:r w:rsidRPr="009D0938">
        <w:rPr>
          <w:rFonts w:ascii="Calibri" w:hAnsi="Calibri" w:cs="Calibri"/>
        </w:rPr>
        <w:t>uczestnikiem</w:t>
      </w:r>
      <w:proofErr w:type="spellEnd"/>
      <w:r w:rsidRPr="009D0938">
        <w:rPr>
          <w:rFonts w:ascii="Calibri" w:hAnsi="Calibri" w:cs="Calibri"/>
        </w:rPr>
        <w:t xml:space="preserve"> </w:t>
      </w:r>
      <w:proofErr w:type="spellStart"/>
      <w:r w:rsidRPr="009D0938">
        <w:rPr>
          <w:rFonts w:ascii="Calibri" w:hAnsi="Calibri" w:cs="Calibri"/>
        </w:rPr>
        <w:t>jest</w:t>
      </w:r>
      <w:proofErr w:type="spellEnd"/>
      <w:r w:rsidRPr="009D0938">
        <w:rPr>
          <w:rFonts w:ascii="Calibri" w:hAnsi="Calibri" w:cs="Calibri"/>
        </w:rPr>
        <w:t xml:space="preserve"> </w:t>
      </w:r>
      <w:proofErr w:type="spellStart"/>
      <w:r w:rsidRPr="009D0938">
        <w:rPr>
          <w:rFonts w:ascii="Calibri" w:hAnsi="Calibri" w:cs="Calibri"/>
        </w:rPr>
        <w:t>osoba</w:t>
      </w:r>
      <w:proofErr w:type="spellEnd"/>
      <w:r w:rsidRPr="009D0938">
        <w:rPr>
          <w:rFonts w:ascii="Calibri" w:hAnsi="Calibri" w:cs="Calibri"/>
        </w:rPr>
        <w:t xml:space="preserve"> </w:t>
      </w:r>
      <w:proofErr w:type="spellStart"/>
      <w:r w:rsidRPr="009D0938">
        <w:rPr>
          <w:rFonts w:ascii="Calibri" w:hAnsi="Calibri" w:cs="Calibri"/>
        </w:rPr>
        <w:t>pełnoletnia</w:t>
      </w:r>
      <w:proofErr w:type="spellEnd"/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:rsidR="001B5A28" w:rsidRPr="009D0938" w:rsidRDefault="001B5A28" w:rsidP="00FD514D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:rsidR="001B5A28" w:rsidRPr="009D0938" w:rsidRDefault="001B5A28" w:rsidP="00FD514D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  <w:lang w:val="pl-PL"/>
        </w:rPr>
      </w:pPr>
      <w:r w:rsidRPr="009D0938">
        <w:rPr>
          <w:rFonts w:ascii="Calibri" w:hAnsi="Calibri" w:cs="Calibri"/>
          <w:sz w:val="20"/>
          <w:szCs w:val="20"/>
          <w:lang w:val="pl-PL"/>
        </w:rPr>
        <w:t xml:space="preserve">………………………………………….………..……………………………………………………………………      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  <w:lang w:val="pl-PL"/>
        </w:rPr>
      </w:pPr>
      <w:r w:rsidRPr="009D0938">
        <w:rPr>
          <w:rFonts w:ascii="Calibri" w:hAnsi="Calibri" w:cs="Calibri"/>
          <w:sz w:val="20"/>
          <w:szCs w:val="20"/>
          <w:lang w:val="pl-PL"/>
        </w:rPr>
        <w:t xml:space="preserve">    (podpis uczestnika lub przedstawiciela ustawowego Uczestnika)</w:t>
      </w:r>
    </w:p>
    <w:p w:rsidR="00FD514D" w:rsidRPr="009D0938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19"/>
          <w:szCs w:val="19"/>
          <w:lang w:val="pl-PL"/>
        </w:rPr>
      </w:pPr>
    </w:p>
    <w:p w:rsidR="00FD514D" w:rsidRPr="009D0938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19"/>
          <w:szCs w:val="19"/>
          <w:lang w:val="pl-PL"/>
        </w:rPr>
      </w:pPr>
    </w:p>
    <w:p w:rsidR="00FD514D" w:rsidRPr="00115CD1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pl-PL"/>
        </w:rPr>
      </w:pPr>
    </w:p>
    <w:p w:rsidR="00FD514D" w:rsidRPr="00115CD1" w:rsidRDefault="00FD514D" w:rsidP="00115CD1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0"/>
          <w:lang w:val="pl-PL"/>
        </w:rPr>
      </w:pPr>
      <w:r w:rsidRPr="00115CD1">
        <w:rPr>
          <w:rFonts w:ascii="Calibri" w:hAnsi="Calibri" w:cs="Calibri"/>
          <w:b/>
          <w:sz w:val="20"/>
          <w:szCs w:val="20"/>
          <w:lang w:val="pl-PL"/>
        </w:rPr>
        <w:t>Klauzula informacyjna dla uczestników Konkursu „Kocham Polskę” oraz ustawowych przedstawicieli osób niepełnoletnich biorących udział w konkursie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pl-PL"/>
        </w:rPr>
      </w:pP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 xml:space="preserve">Niniejsza informacja stanowi wykonanie obowiązku określonego w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 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1. Administratorem Pana/Pani danych osobowych przekazanych w związku z konkursem „Kocham Polskę” (zwanym dalej „Konkursem”), jest Minister Spraw Zagranicznych z siedzibą w Polsce, w Warszawie, Al. J. Ch. Szucha 23, natomiast wykonującym obowiązki administratora jest Ambasad</w:t>
      </w:r>
      <w:r w:rsidR="00DB26C2" w:rsidRPr="00115CD1">
        <w:rPr>
          <w:rFonts w:ascii="Calibri" w:hAnsi="Calibri" w:cs="Calibri"/>
          <w:sz w:val="20"/>
          <w:szCs w:val="20"/>
          <w:lang w:val="pl-PL"/>
        </w:rPr>
        <w:t>or</w:t>
      </w:r>
      <w:r w:rsidRPr="00115CD1">
        <w:rPr>
          <w:rFonts w:ascii="Calibri" w:hAnsi="Calibri" w:cs="Calibri"/>
          <w:sz w:val="20"/>
          <w:szCs w:val="20"/>
          <w:lang w:val="pl-PL"/>
        </w:rPr>
        <w:t xml:space="preserve"> RP w Republice Senegalu. 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2. W Ministerstwie Spraw Zagranicznych i placówkach zagranicznych powołano Inspektora Ochrony danych (IOD).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Dane kontaktowe UOD: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Adres siedziby:. Al. J. Ch. Szucha 23, 00-580 Warszawa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Adres e-mail: iod@msz.gov.pl</w:t>
      </w:r>
      <w:r w:rsidRPr="00115CD1" w:rsidDel="00F36110">
        <w:rPr>
          <w:rFonts w:ascii="Calibri" w:hAnsi="Calibri" w:cs="Calibri"/>
          <w:sz w:val="20"/>
          <w:szCs w:val="20"/>
          <w:lang w:val="pl-PL"/>
        </w:rPr>
        <w:t xml:space="preserve"> 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3. Pana/Pani Dane Osobowe będą przetwarzane w oparciu o następujące podstawy prawne: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a) na podstawie art. 6 ust. 1 lit. a RODO – osoba, której dane dotyczą wyraziła zgodę na przetwarzanie danych osobowych w celu realizacji konkursu oraz wyłonienia zwycięzców/ laureatów i wręczenia nagród, a także jego upowszechnienia i promocji;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b) na podstawie art. 6 ust. 1 pkt b RODO – przetwarzanie jest niezbędne do wykonania umowy, której stroną jest osoba, której dane dotyczą, przy czym w tym przypadku umowę tę stanowi udzielenie licencji w odniesieniu do pracy konkursowej;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4. Dane osobowe zostały przekazane bezpośrednio lub za pośrednictwem przedstawiciela ustawowego w przypadku osób niepełnoletnich.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5.Przetwarzanie danych osobowych obejmuje: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1) w przypadku uczestników konkursu</w:t>
      </w:r>
    </w:p>
    <w:p w:rsidR="00FD514D" w:rsidRPr="00115CD1" w:rsidRDefault="00FD514D" w:rsidP="001B5A28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a) imię i nazwisko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2) w przypadku laureatów konkursu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 xml:space="preserve">a) </w:t>
      </w:r>
      <w:r w:rsidR="001B5A28" w:rsidRPr="00115CD1">
        <w:rPr>
          <w:rFonts w:ascii="Calibri" w:hAnsi="Calibri" w:cs="Calibri"/>
          <w:sz w:val="20"/>
          <w:szCs w:val="20"/>
          <w:lang w:val="pl-PL"/>
        </w:rPr>
        <w:t>imię i nazwisko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3) w przypadku przedstawicieli ustawowych osób niepełnoletnich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 xml:space="preserve">a) </w:t>
      </w:r>
      <w:r w:rsidR="001B5A28" w:rsidRPr="00115CD1">
        <w:rPr>
          <w:rFonts w:ascii="Calibri" w:hAnsi="Calibri" w:cs="Calibri"/>
          <w:sz w:val="20"/>
          <w:szCs w:val="20"/>
          <w:lang w:val="pl-PL"/>
        </w:rPr>
        <w:t>imię i nazwisko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6. Podanie danych osobowych jest dobrowolne, z zastrzeżeniem że brak ich podania spowoduje brak możliwości wzięcia udziału w Konkursie lub brak możliwości otrzymania nagrody w Konkursie lub brak możliwości publikacji danych na stronie internetowej lub w mediach społecznościowych.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7. Dane Osobowe uczestników Konkursu oraz ustawowych przedstawicieli osób niepełnoletnich będą przetwarzane: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a) w przypadku osób, które zgłosiły się/ zostały zgłoszone do Konkursu - przez czas jego realizacji,</w:t>
      </w:r>
    </w:p>
    <w:p w:rsidR="00FD514D" w:rsidRPr="00115CD1" w:rsidRDefault="00FD514D" w:rsidP="00FD514D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115CD1">
        <w:rPr>
          <w:rFonts w:ascii="Calibri" w:hAnsi="Calibri" w:cs="Calibri"/>
          <w:sz w:val="20"/>
          <w:szCs w:val="20"/>
        </w:rPr>
        <w:t>b) w przypadku zwycięzców/ laureatów Konkursu - również po zakończeniu jego realizacji przez czas przekazywania nagród, publikacji wyników na stronach internetowych Organizatora i Partnerów Konkursu oraz przez okres wymagany przepisami prawa, w tym w celach archiwalnych, zgodnie z przepisami ustawy z dnia 14 lipca 1983 r. o narodowym zasobie archiwalnym i archiwach (Dz.U. z 2020 r. poz. 164) oraz przepisami wewnętrznymi MSZ wynikającymi z przepisów ww. ustawy.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 xml:space="preserve">c) w przypadku danych osobowych przetwarzanych na podstawie zgody – do momentu jej cofnięcia. Informację o cofnięciu zgody należy przesłać na adres: </w:t>
      </w:r>
      <w:r w:rsidR="001B5A28" w:rsidRPr="00115CD1">
        <w:rPr>
          <w:rFonts w:ascii="Calibri" w:hAnsi="Calibri" w:cs="Calibri"/>
          <w:sz w:val="20"/>
          <w:szCs w:val="20"/>
          <w:lang w:val="pl-PL"/>
        </w:rPr>
        <w:t>dakar@msz.gov.pl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8. Dane osobowe zostaną przekazane Jury</w:t>
      </w:r>
      <w:r w:rsidR="001B5A28" w:rsidRPr="00115CD1">
        <w:rPr>
          <w:rFonts w:ascii="Calibri" w:hAnsi="Calibri" w:cs="Calibri"/>
          <w:sz w:val="20"/>
          <w:szCs w:val="20"/>
          <w:lang w:val="pl-PL"/>
        </w:rPr>
        <w:t>.</w:t>
      </w:r>
    </w:p>
    <w:p w:rsidR="00FD514D" w:rsidRPr="00115CD1" w:rsidRDefault="00FD514D" w:rsidP="001B5A28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 xml:space="preserve">9. Dane osobowe nie będą przekazywane do państwa trzeciego ani do organizacji międzynarodowej. </w:t>
      </w:r>
    </w:p>
    <w:p w:rsidR="00FD514D" w:rsidRPr="00115CD1" w:rsidRDefault="00FD514D" w:rsidP="001B5A28">
      <w:pPr>
        <w:pStyle w:val="Tekstkomentarza"/>
        <w:jc w:val="both"/>
        <w:rPr>
          <w:rFonts w:ascii="Calibri" w:hAnsi="Calibri" w:cs="Calibri"/>
        </w:rPr>
      </w:pPr>
      <w:r w:rsidRPr="00115CD1">
        <w:rPr>
          <w:rFonts w:ascii="Calibri" w:hAnsi="Calibri" w:cs="Calibri"/>
        </w:rPr>
        <w:t>10. Osobie, której dane dotyczą, przysługują prawa do kontroli przetwarzania danych, określone w art. 15-19 RODO, w  szczególności prawo dostępu do treści swoich danych i ich sprostowania, prawo do usunięcia danych oraz ograniczenia ich przetwarzania, o ile będą miały zastosowanie.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>11. Posiada Pan/Pani prawo do cofnięcia zgody na przetwarzanie danych w dowolnym momencie bez wpływu na zgodność z prawem przetwarzania, którego dokonano na podstawie zgody przed jej cofnięciem – dotyczy to sytuacji, gdy Pana/Pani dane są przetwarzane w oparciu o udzieloną zgodę na przetwarzanie.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</w:rPr>
        <w:t xml:space="preserve">12. Dane </w:t>
      </w:r>
      <w:proofErr w:type="spellStart"/>
      <w:r w:rsidRPr="00115CD1">
        <w:rPr>
          <w:rFonts w:ascii="Calibri" w:hAnsi="Calibri" w:cs="Calibri"/>
          <w:sz w:val="20"/>
          <w:szCs w:val="20"/>
        </w:rPr>
        <w:t>osobowe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nie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będą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przetwarzane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115CD1">
        <w:rPr>
          <w:rFonts w:ascii="Calibri" w:hAnsi="Calibri" w:cs="Calibri"/>
          <w:sz w:val="20"/>
          <w:szCs w:val="20"/>
        </w:rPr>
        <w:t>sposób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zautomatyzowany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15CD1">
        <w:rPr>
          <w:rFonts w:ascii="Calibri" w:hAnsi="Calibri" w:cs="Calibri"/>
          <w:sz w:val="20"/>
          <w:szCs w:val="20"/>
        </w:rPr>
        <w:t>który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będzie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miał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wpływ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115CD1">
        <w:rPr>
          <w:rFonts w:ascii="Calibri" w:hAnsi="Calibri" w:cs="Calibri"/>
          <w:sz w:val="20"/>
          <w:szCs w:val="20"/>
        </w:rPr>
        <w:t>podejmowanie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decyzji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mogących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wywołać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skutki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prawne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lub w </w:t>
      </w:r>
      <w:proofErr w:type="spellStart"/>
      <w:r w:rsidRPr="00115CD1">
        <w:rPr>
          <w:rFonts w:ascii="Calibri" w:hAnsi="Calibri" w:cs="Calibri"/>
          <w:sz w:val="20"/>
          <w:szCs w:val="20"/>
        </w:rPr>
        <w:t>podobny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sposób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istotnie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115CD1">
        <w:rPr>
          <w:rFonts w:ascii="Calibri" w:hAnsi="Calibri" w:cs="Calibri"/>
          <w:sz w:val="20"/>
          <w:szCs w:val="20"/>
        </w:rPr>
        <w:t>nią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wpłynąć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. Dane </w:t>
      </w:r>
      <w:proofErr w:type="spellStart"/>
      <w:r w:rsidRPr="00115CD1">
        <w:rPr>
          <w:rFonts w:ascii="Calibri" w:hAnsi="Calibri" w:cs="Calibri"/>
          <w:sz w:val="20"/>
          <w:szCs w:val="20"/>
        </w:rPr>
        <w:t>nie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będą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poddawane</w:t>
      </w:r>
      <w:proofErr w:type="spellEnd"/>
      <w:r w:rsidRPr="00115CD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15CD1">
        <w:rPr>
          <w:rFonts w:ascii="Calibri" w:hAnsi="Calibri" w:cs="Calibri"/>
          <w:sz w:val="20"/>
          <w:szCs w:val="20"/>
        </w:rPr>
        <w:t>profilowaniu</w:t>
      </w:r>
      <w:proofErr w:type="spellEnd"/>
      <w:r w:rsidRPr="00115CD1">
        <w:rPr>
          <w:rFonts w:ascii="Calibri" w:hAnsi="Calibri" w:cs="Calibri"/>
          <w:sz w:val="20"/>
          <w:szCs w:val="20"/>
        </w:rPr>
        <w:t>.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  <w:r w:rsidRPr="00115CD1">
        <w:rPr>
          <w:rFonts w:ascii="Calibri" w:hAnsi="Calibri" w:cs="Calibri"/>
          <w:sz w:val="20"/>
          <w:szCs w:val="20"/>
          <w:lang w:val="pl-PL"/>
        </w:rPr>
        <w:t xml:space="preserve">13. Ma Pan/Pani prawo do wniesienia skargi do organu nadzorczego na adres: Prezes Urzędu Ochrony Danych Osobowych („PUODO”), ul. Stawki 2, 00-193 Warszawa. </w:t>
      </w:r>
    </w:p>
    <w:p w:rsidR="00FD514D" w:rsidRPr="00115CD1" w:rsidRDefault="00FD514D" w:rsidP="00FD514D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214E12" w:rsidRPr="00115CD1" w:rsidRDefault="000D7CFB">
      <w:pPr>
        <w:rPr>
          <w:sz w:val="20"/>
          <w:szCs w:val="20"/>
        </w:rPr>
      </w:pPr>
    </w:p>
    <w:p w:rsidR="00DB26C2" w:rsidRPr="00115CD1" w:rsidRDefault="00DB26C2">
      <w:pPr>
        <w:rPr>
          <w:sz w:val="20"/>
          <w:szCs w:val="20"/>
        </w:rPr>
      </w:pPr>
      <w:bookmarkStart w:id="0" w:name="_GoBack"/>
      <w:bookmarkEnd w:id="0"/>
    </w:p>
    <w:sectPr w:rsidR="00DB26C2" w:rsidRPr="00115CD1" w:rsidSect="00885F0A">
      <w:footerReference w:type="first" r:id="rId7"/>
      <w:pgSz w:w="11906" w:h="16838" w:code="9"/>
      <w:pgMar w:top="709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CFB" w:rsidRDefault="000D7CFB">
      <w:r>
        <w:separator/>
      </w:r>
    </w:p>
  </w:endnote>
  <w:endnote w:type="continuationSeparator" w:id="0">
    <w:p w:rsidR="000D7CFB" w:rsidRDefault="000D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44" w:rsidRDefault="000D7CFB">
    <w:pPr>
      <w:pStyle w:val="Stopka"/>
    </w:pPr>
  </w:p>
  <w:p w:rsidR="009C358E" w:rsidRDefault="000D7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CFB" w:rsidRDefault="000D7CFB">
      <w:r>
        <w:separator/>
      </w:r>
    </w:p>
  </w:footnote>
  <w:footnote w:type="continuationSeparator" w:id="0">
    <w:p w:rsidR="000D7CFB" w:rsidRDefault="000D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063B"/>
    <w:multiLevelType w:val="multilevel"/>
    <w:tmpl w:val="555872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DBF5F33"/>
    <w:multiLevelType w:val="hybridMultilevel"/>
    <w:tmpl w:val="FCE233D2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E16E68"/>
    <w:multiLevelType w:val="hybridMultilevel"/>
    <w:tmpl w:val="92EAB70A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4093152"/>
    <w:multiLevelType w:val="hybridMultilevel"/>
    <w:tmpl w:val="FA24D87C"/>
    <w:lvl w:ilvl="0" w:tplc="86443F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54CD3"/>
    <w:multiLevelType w:val="hybridMultilevel"/>
    <w:tmpl w:val="1338AC10"/>
    <w:lvl w:ilvl="0" w:tplc="04150015">
      <w:start w:val="1"/>
      <w:numFmt w:val="upp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5B51778"/>
    <w:multiLevelType w:val="hybridMultilevel"/>
    <w:tmpl w:val="8E1421D4"/>
    <w:lvl w:ilvl="0" w:tplc="FF82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9D09E24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E12212"/>
    <w:multiLevelType w:val="hybridMultilevel"/>
    <w:tmpl w:val="8452C16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E2A0E4A"/>
    <w:multiLevelType w:val="hybridMultilevel"/>
    <w:tmpl w:val="83F48E0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7C614C"/>
    <w:multiLevelType w:val="hybridMultilevel"/>
    <w:tmpl w:val="DE284E82"/>
    <w:lvl w:ilvl="0" w:tplc="06CAEF36">
      <w:start w:val="5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34109"/>
    <w:multiLevelType w:val="hybridMultilevel"/>
    <w:tmpl w:val="6EF87A4E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45698C"/>
    <w:multiLevelType w:val="hybridMultilevel"/>
    <w:tmpl w:val="CD3E529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4D"/>
    <w:rsid w:val="000D7CFB"/>
    <w:rsid w:val="00115CD1"/>
    <w:rsid w:val="001B5A28"/>
    <w:rsid w:val="004B562D"/>
    <w:rsid w:val="006D1650"/>
    <w:rsid w:val="009D0938"/>
    <w:rsid w:val="00A15F0E"/>
    <w:rsid w:val="00C60644"/>
    <w:rsid w:val="00DB26C2"/>
    <w:rsid w:val="00E4450F"/>
    <w:rsid w:val="00FD514D"/>
    <w:rsid w:val="00F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9A90"/>
  <w15:chartTrackingRefBased/>
  <w15:docId w15:val="{DE76F950-B15D-487E-B7AF-5C8A26E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D5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1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514D"/>
    <w:pPr>
      <w:spacing w:before="100" w:beforeAutospacing="1" w:after="100" w:afterAutospacing="1"/>
    </w:pPr>
    <w:rPr>
      <w:lang w:val="nl-BE" w:eastAsia="nl-BE"/>
    </w:rPr>
  </w:style>
  <w:style w:type="paragraph" w:styleId="Bezodstpw">
    <w:name w:val="No Spacing"/>
    <w:uiPriority w:val="1"/>
    <w:qFormat/>
    <w:rsid w:val="00FD514D"/>
    <w:pPr>
      <w:spacing w:after="0" w:line="240" w:lineRule="auto"/>
    </w:pPr>
    <w:rPr>
      <w:rFonts w:ascii="Calibri" w:eastAsia="Calibri" w:hAnsi="Calibri" w:cs="Times New Roman"/>
      <w:lang w:val="nl-BE"/>
    </w:rPr>
  </w:style>
  <w:style w:type="character" w:styleId="Hipercze">
    <w:name w:val="Hyperlink"/>
    <w:rsid w:val="00FD514D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rsid w:val="00FD51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51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FD514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1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1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D514D"/>
    <w:pPr>
      <w:ind w:left="720"/>
      <w:contextualSpacing/>
    </w:pPr>
  </w:style>
  <w:style w:type="numbering" w:customStyle="1" w:styleId="WWNum2">
    <w:name w:val="WWNum2"/>
    <w:basedOn w:val="Bezlisty"/>
    <w:rsid w:val="00FD514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2089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Majsnerowicz Agata</dc:creator>
  <cp:keywords/>
  <dc:description/>
  <cp:lastModifiedBy>Majsnerowicz Agata</cp:lastModifiedBy>
  <cp:revision>5</cp:revision>
  <dcterms:created xsi:type="dcterms:W3CDTF">2023-02-02T13:48:00Z</dcterms:created>
  <dcterms:modified xsi:type="dcterms:W3CDTF">2023-02-02T14:35:00Z</dcterms:modified>
</cp:coreProperties>
</file>