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442A16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75758D51" w14:textId="6CC23E73" w:rsidR="00691EC1" w:rsidRPr="00691EC1" w:rsidRDefault="00691EC1" w:rsidP="00691EC1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691EC1">
        <w:rPr>
          <w:rFonts w:ascii="Lato" w:hAnsi="Lato" w:cs="Arial"/>
          <w:color w:val="292B5F"/>
          <w:sz w:val="20"/>
          <w:szCs w:val="20"/>
        </w:rPr>
        <w:t>Departament Analiz Gospodarczych</w:t>
      </w:r>
    </w:p>
    <w:p w14:paraId="39BB4A6C" w14:textId="77777777" w:rsidR="00691EC1" w:rsidRPr="00691EC1" w:rsidRDefault="00691EC1" w:rsidP="00691EC1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691EC1">
        <w:rPr>
          <w:rFonts w:ascii="Lato" w:hAnsi="Lato" w:cs="Arial"/>
          <w:color w:val="292B5F"/>
          <w:sz w:val="20"/>
          <w:szCs w:val="20"/>
        </w:rPr>
        <w:t>Wydział Analiz Makroekonomicznych i Prognoz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0F21BBD0" w:rsidR="00D44FD5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 w:rsidRPr="00442A16">
        <w:rPr>
          <w:rFonts w:ascii="Lato" w:hAnsi="Lato" w:cs="Arial"/>
          <w:color w:val="292B5F"/>
          <w:sz w:val="22"/>
          <w:szCs w:val="22"/>
        </w:rPr>
        <w:t xml:space="preserve"> </w:t>
      </w:r>
      <w:r w:rsidR="00691EC1"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2EB2E8D7" w:rsidR="00732016" w:rsidRPr="00BC439F" w:rsidRDefault="003D021F" w:rsidP="00691EC1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535762D4" w14:textId="77777777" w:rsidR="00691EC1" w:rsidRPr="00B670E0" w:rsidRDefault="00691EC1" w:rsidP="00691EC1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wsparcie przy wykonywaniu prognoz i modeli gospodarczych (prace obliczeniowe na dużych zbiorach danych i analityczno-prognostyczne),</w:t>
      </w:r>
    </w:p>
    <w:p w14:paraId="5A7735DB" w14:textId="77777777" w:rsidR="00691EC1" w:rsidRPr="00B670E0" w:rsidRDefault="00691EC1" w:rsidP="00691EC1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wykonywanie analiz wskaźników gospodarczych,</w:t>
      </w:r>
    </w:p>
    <w:p w14:paraId="2A5A0068" w14:textId="77777777" w:rsidR="00691EC1" w:rsidRPr="00CD5EC3" w:rsidRDefault="00691EC1" w:rsidP="00691EC1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opracowanie analiz, notatek, komentarzy do danych.</w:t>
      </w:r>
    </w:p>
    <w:p w14:paraId="1FDEAF08" w14:textId="77777777" w:rsidR="00732016" w:rsidRDefault="00732016" w:rsidP="00732016">
      <w:pPr>
        <w:pStyle w:val="Akapitzlist"/>
        <w:rPr>
          <w:rFonts w:ascii="Lato" w:hAnsi="Lato" w:cs="Arial"/>
          <w:color w:val="292B5F"/>
        </w:rPr>
      </w:pPr>
    </w:p>
    <w:p w14:paraId="1CF937CF" w14:textId="77777777" w:rsidR="00732016" w:rsidRPr="008D4894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209B4797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1AD8670B" w14:textId="77777777" w:rsidR="00691EC1" w:rsidRPr="00B670E0" w:rsidRDefault="00691EC1" w:rsidP="00691EC1">
      <w:pPr>
        <w:numPr>
          <w:ilvl w:val="0"/>
          <w:numId w:val="10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wiedza w zakresie ekonometrii i analizy danych,</w:t>
      </w:r>
    </w:p>
    <w:p w14:paraId="7AF5C884" w14:textId="77777777" w:rsidR="00691EC1" w:rsidRPr="00B670E0" w:rsidRDefault="00691EC1" w:rsidP="00691EC1">
      <w:pPr>
        <w:numPr>
          <w:ilvl w:val="0"/>
          <w:numId w:val="10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umiejętności w zakresie wykorzystania technik komputerowych do wykonywania prognoz (np. znajomość Matlab),</w:t>
      </w:r>
    </w:p>
    <w:p w14:paraId="421A60A5" w14:textId="77777777" w:rsidR="00691EC1" w:rsidRPr="00B670E0" w:rsidRDefault="00691EC1" w:rsidP="00691EC1">
      <w:pPr>
        <w:numPr>
          <w:ilvl w:val="0"/>
          <w:numId w:val="10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umiejętność interpretacji danych z różnych źródeł,</w:t>
      </w:r>
    </w:p>
    <w:p w14:paraId="08FA7AFA" w14:textId="77777777" w:rsidR="00691EC1" w:rsidRPr="00B670E0" w:rsidRDefault="00691EC1" w:rsidP="00691EC1">
      <w:pPr>
        <w:numPr>
          <w:ilvl w:val="0"/>
          <w:numId w:val="10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umiejętność formułowania wniosków w formie pisemnej,</w:t>
      </w:r>
    </w:p>
    <w:p w14:paraId="0C4C84EB" w14:textId="77777777" w:rsidR="00691EC1" w:rsidRPr="00D57173" w:rsidRDefault="00691EC1" w:rsidP="00691EC1">
      <w:pPr>
        <w:numPr>
          <w:ilvl w:val="0"/>
          <w:numId w:val="10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znajomość j. angielskiego na poziomie B2.</w:t>
      </w:r>
    </w:p>
    <w:p w14:paraId="690F604B" w14:textId="6CDE1831" w:rsidR="00732016" w:rsidRPr="00732016" w:rsidRDefault="00732016" w:rsidP="00691EC1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255F1E1B" w14:textId="77777777" w:rsid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0A6077E4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8D4894">
        <w:rPr>
          <w:rFonts w:ascii="Lato" w:hAnsi="Lato" w:cs="Arial"/>
          <w:color w:val="292B5F"/>
          <w:sz w:val="20"/>
          <w:szCs w:val="20"/>
        </w:rPr>
        <w:t>cały rok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37A98894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numer_oferty</w:t>
      </w:r>
    </w:p>
    <w:sectPr w:rsidR="003D021F" w:rsidRPr="00BC439F" w:rsidSect="000C41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D08937" w14:textId="77777777" w:rsidR="000C4141" w:rsidRDefault="000C4141">
      <w:r>
        <w:separator/>
      </w:r>
    </w:p>
  </w:endnote>
  <w:endnote w:type="continuationSeparator" w:id="0">
    <w:p w14:paraId="237F3D35" w14:textId="77777777" w:rsidR="000C4141" w:rsidRDefault="000C4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984D39" w14:textId="77777777" w:rsidR="000C4141" w:rsidRDefault="000C4141">
      <w:r>
        <w:separator/>
      </w:r>
    </w:p>
  </w:footnote>
  <w:footnote w:type="continuationSeparator" w:id="0">
    <w:p w14:paraId="3F102DD8" w14:textId="77777777" w:rsidR="000C4141" w:rsidRDefault="000C41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725A2"/>
    <w:rsid w:val="00072971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C4141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294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1EC1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1072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4</cp:revision>
  <cp:lastPrinted>2021-07-06T13:07:00Z</cp:lastPrinted>
  <dcterms:created xsi:type="dcterms:W3CDTF">2024-03-22T09:25:00Z</dcterms:created>
  <dcterms:modified xsi:type="dcterms:W3CDTF">2024-03-22T11:46:00Z</dcterms:modified>
</cp:coreProperties>
</file>