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1C4" w14:textId="7D8AA6FD" w:rsidR="00FD1338" w:rsidRPr="00FD1338" w:rsidRDefault="00FD1338" w:rsidP="00FD1338">
      <w:pPr>
        <w:spacing w:after="0" w:line="340" w:lineRule="exact"/>
        <w:ind w:left="11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FD1338">
        <w:rPr>
          <w:rFonts w:ascii="Times New Roman" w:hAnsi="Times New Roman" w:cs="Times New Roman"/>
          <w:sz w:val="24"/>
          <w:szCs w:val="24"/>
          <w:lang w:val="de-DE"/>
        </w:rPr>
        <w:t xml:space="preserve">Warszawa, </w:t>
      </w:r>
      <w:r w:rsidR="00F51D00">
        <w:rPr>
          <w:rFonts w:ascii="Times New Roman" w:hAnsi="Times New Roman" w:cs="Times New Roman"/>
          <w:sz w:val="24"/>
          <w:szCs w:val="24"/>
          <w:lang w:val="de-DE"/>
        </w:rPr>
        <w:t>12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>.0</w:t>
      </w:r>
      <w:r w:rsidR="004E7705">
        <w:rPr>
          <w:rFonts w:ascii="Times New Roman" w:hAnsi="Times New Roman" w:cs="Times New Roman"/>
          <w:sz w:val="24"/>
          <w:szCs w:val="24"/>
          <w:lang w:val="de-DE"/>
        </w:rPr>
        <w:t>7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>.202</w:t>
      </w:r>
      <w:r w:rsidR="00F51D00">
        <w:rPr>
          <w:rFonts w:ascii="Times New Roman" w:hAnsi="Times New Roman" w:cs="Times New Roman"/>
          <w:sz w:val="24"/>
          <w:szCs w:val="24"/>
          <w:lang w:val="de-DE"/>
        </w:rPr>
        <w:t>3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 xml:space="preserve"> r.</w:t>
      </w:r>
      <w:r w:rsidR="001E35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39EB915" w14:textId="4B2F07CF" w:rsid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664B7E57" w14:textId="77777777" w:rsidR="00FD1338" w:rsidRP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42AF1ED6" w14:textId="5EE282AE" w:rsidR="00012808" w:rsidRPr="008F1D95" w:rsidRDefault="00012808" w:rsidP="00012808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  <w:lang w:val="de-DE"/>
        </w:rPr>
      </w:pPr>
      <w:r w:rsidRPr="008F1D95">
        <w:rPr>
          <w:rFonts w:ascii="Georgia" w:hAnsi="Georgia"/>
          <w:sz w:val="32"/>
          <w:szCs w:val="28"/>
          <w:lang w:val="de-DE"/>
        </w:rPr>
        <w:t>Rektor-Komendant</w:t>
      </w:r>
    </w:p>
    <w:p w14:paraId="533ED374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</w:t>
      </w:r>
      <w:r w:rsidRPr="009C2B10">
        <w:rPr>
          <w:rFonts w:ascii="Georgia" w:hAnsi="Georgia"/>
          <w:sz w:val="28"/>
          <w:szCs w:val="28"/>
        </w:rPr>
        <w:t xml:space="preserve">Wyższej </w:t>
      </w:r>
      <w:r>
        <w:rPr>
          <w:rFonts w:ascii="Georgia" w:hAnsi="Georgia"/>
          <w:sz w:val="28"/>
          <w:szCs w:val="28"/>
        </w:rPr>
        <w:t>Wymiaru Sprawiedliwości</w:t>
      </w:r>
    </w:p>
    <w:p w14:paraId="2C42EF9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Pr="009C2B10">
        <w:rPr>
          <w:rFonts w:ascii="Georgia" w:hAnsi="Georgia"/>
          <w:sz w:val="28"/>
          <w:szCs w:val="28"/>
        </w:rPr>
        <w:t>głasza</w:t>
      </w:r>
    </w:p>
    <w:p w14:paraId="1EED732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 w:rsidRPr="009C2B10">
        <w:rPr>
          <w:rFonts w:ascii="Georgia" w:hAnsi="Georgia"/>
          <w:sz w:val="36"/>
          <w:szCs w:val="36"/>
        </w:rPr>
        <w:t xml:space="preserve">KONKURS </w:t>
      </w:r>
    </w:p>
    <w:p w14:paraId="16669095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na stanowisko</w:t>
      </w:r>
    </w:p>
    <w:p w14:paraId="77C56490" w14:textId="54146B92" w:rsidR="00012808" w:rsidRPr="00EB33C6" w:rsidRDefault="00FB3355" w:rsidP="00012808">
      <w:pPr>
        <w:spacing w:after="0" w:line="340" w:lineRule="exact"/>
        <w:ind w:left="11" w:right="-44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adiunkt</w:t>
      </w:r>
    </w:p>
    <w:p w14:paraId="6AAFF09B" w14:textId="77777777" w:rsidR="00012808" w:rsidRPr="00731152" w:rsidRDefault="00012808" w:rsidP="00012808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</w:rPr>
      </w:pPr>
      <w:r w:rsidRPr="00731152">
        <w:rPr>
          <w:rFonts w:ascii="Georgia" w:hAnsi="Georgia"/>
          <w:sz w:val="28"/>
          <w:szCs w:val="28"/>
        </w:rPr>
        <w:t>…………………………</w:t>
      </w:r>
      <w:r>
        <w:rPr>
          <w:rFonts w:ascii="Georgia" w:hAnsi="Georgia"/>
          <w:sz w:val="28"/>
          <w:szCs w:val="28"/>
        </w:rPr>
        <w:t>.........</w:t>
      </w:r>
      <w:r w:rsidRPr="00731152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.......</w:t>
      </w:r>
      <w:r w:rsidRPr="00731152">
        <w:rPr>
          <w:rFonts w:ascii="Georgia" w:hAnsi="Georgia"/>
          <w:sz w:val="28"/>
          <w:szCs w:val="28"/>
        </w:rPr>
        <w:t>…</w:t>
      </w:r>
    </w:p>
    <w:p w14:paraId="7AAE53BB" w14:textId="77777777" w:rsidR="00012808" w:rsidRPr="00731152" w:rsidRDefault="00012808" w:rsidP="00012808">
      <w:pPr>
        <w:spacing w:after="0" w:line="259" w:lineRule="auto"/>
        <w:ind w:right="86" w:hanging="10"/>
        <w:jc w:val="center"/>
        <w:rPr>
          <w:sz w:val="16"/>
        </w:rPr>
      </w:pPr>
      <w:r w:rsidRPr="009C2B10">
        <w:rPr>
          <w:sz w:val="16"/>
        </w:rPr>
        <w:t>(nazwa stanowiska pracy)</w:t>
      </w:r>
    </w:p>
    <w:p w14:paraId="0CCF1C95" w14:textId="61F5E174" w:rsidR="00012808" w:rsidRDefault="00012808" w:rsidP="00012808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E7705">
        <w:rPr>
          <w:rFonts w:ascii="Georgia" w:hAnsi="Georgia"/>
          <w:noProof/>
          <w:sz w:val="28"/>
          <w:szCs w:val="28"/>
          <w:lang w:eastAsia="pl-PL"/>
        </w:rPr>
        <w:t>Penitencjarystyki Stosowanej</w:t>
      </w:r>
    </w:p>
    <w:p w14:paraId="0088261F" w14:textId="77777777" w:rsidR="00012808" w:rsidRPr="00731152" w:rsidRDefault="00012808" w:rsidP="00012808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022B2A43" w14:textId="77777777" w:rsidR="00012808" w:rsidRPr="009C2B10" w:rsidRDefault="00012808" w:rsidP="00012808">
      <w:pPr>
        <w:spacing w:after="146" w:line="259" w:lineRule="auto"/>
        <w:ind w:hanging="10"/>
        <w:jc w:val="center"/>
        <w:rPr>
          <w:sz w:val="16"/>
          <w:szCs w:val="16"/>
        </w:rPr>
      </w:pPr>
      <w:r w:rsidRPr="009C2B10">
        <w:rPr>
          <w:sz w:val="16"/>
          <w:szCs w:val="16"/>
        </w:rPr>
        <w:t>(jednostka organizacyjna)</w:t>
      </w:r>
    </w:p>
    <w:p w14:paraId="4D010C41" w14:textId="77777777" w:rsidR="00012808" w:rsidRPr="00AF2A73" w:rsidRDefault="00012808" w:rsidP="00012808">
      <w:pPr>
        <w:spacing w:after="0" w:line="300" w:lineRule="exact"/>
        <w:jc w:val="both"/>
      </w:pPr>
      <w:r w:rsidRPr="00AF2A73">
        <w:t xml:space="preserve">Instytucja: </w:t>
      </w:r>
      <w:r>
        <w:t xml:space="preserve">Szkoła </w:t>
      </w:r>
      <w:r w:rsidRPr="00AF2A73">
        <w:t xml:space="preserve">Wyższa </w:t>
      </w:r>
      <w:r>
        <w:t>Wymiaru Sprawiedliwości</w:t>
      </w:r>
    </w:p>
    <w:p w14:paraId="3C3FFCA1" w14:textId="77777777" w:rsidR="00012808" w:rsidRPr="00AF2A73" w:rsidRDefault="00012808" w:rsidP="00012808">
      <w:pPr>
        <w:spacing w:after="0" w:line="300" w:lineRule="exact"/>
        <w:jc w:val="both"/>
      </w:pPr>
      <w:r w:rsidRPr="00AF2A73">
        <w:t>Miasto: Warszawa</w:t>
      </w:r>
    </w:p>
    <w:p w14:paraId="7DCB8400" w14:textId="27B4ABBA" w:rsidR="00012808" w:rsidRPr="00AF2A73" w:rsidRDefault="00012808" w:rsidP="00012808">
      <w:pPr>
        <w:spacing w:after="0" w:line="300" w:lineRule="exact"/>
        <w:jc w:val="both"/>
      </w:pPr>
      <w:r w:rsidRPr="00AF2A73">
        <w:t xml:space="preserve">Stanowisko: </w:t>
      </w:r>
      <w:r w:rsidR="00FB3355">
        <w:t>adiunkt</w:t>
      </w:r>
      <w:r w:rsidRPr="00AF2A73">
        <w:t xml:space="preserve"> w grupie pracowników badawczo-dydaktycznych w Instytucie </w:t>
      </w:r>
      <w:proofErr w:type="spellStart"/>
      <w:r w:rsidR="004E7705">
        <w:t>Penitencjarystyki</w:t>
      </w:r>
      <w:proofErr w:type="spellEnd"/>
      <w:r w:rsidR="004E7705">
        <w:t xml:space="preserve"> Stosowanej</w:t>
      </w:r>
    </w:p>
    <w:p w14:paraId="0393FA33" w14:textId="77777777" w:rsidR="00012808" w:rsidRPr="00AF2A73" w:rsidRDefault="00012808" w:rsidP="00012808">
      <w:pPr>
        <w:spacing w:after="0" w:line="300" w:lineRule="exact"/>
        <w:jc w:val="both"/>
      </w:pPr>
      <w:r w:rsidRPr="00AF2A73">
        <w:t xml:space="preserve">Link do strony: </w:t>
      </w:r>
      <w:hyperlink r:id="rId8" w:history="1">
        <w:r w:rsidRPr="00AB61F7">
          <w:rPr>
            <w:rStyle w:val="Hipercze"/>
            <w:rFonts w:cs="Calibri"/>
          </w:rPr>
          <w:t>https://swsw.edu.pl/bip/index.php</w:t>
        </w:r>
      </w:hyperlink>
    </w:p>
    <w:p w14:paraId="36F3F623" w14:textId="41EED27B" w:rsidR="00FB3355" w:rsidRDefault="00012808" w:rsidP="00FB3355">
      <w:pPr>
        <w:spacing w:after="0" w:line="300" w:lineRule="exact"/>
        <w:jc w:val="both"/>
      </w:pPr>
      <w:r w:rsidRPr="00AF2A73">
        <w:t xml:space="preserve">Słowa kluczowe: </w:t>
      </w:r>
      <w:r w:rsidR="004E7705">
        <w:t>prawo karne wykonawcze, kodeks karny wykonawczy</w:t>
      </w:r>
      <w:r w:rsidR="007D1A7F">
        <w:t xml:space="preserve">, wykłady z zakresu prawa </w:t>
      </w:r>
    </w:p>
    <w:p w14:paraId="70B7982D" w14:textId="77777777" w:rsidR="00FB3355" w:rsidRDefault="00FB3355" w:rsidP="00FB3355">
      <w:pPr>
        <w:spacing w:after="0" w:line="300" w:lineRule="exact"/>
        <w:jc w:val="both"/>
      </w:pPr>
    </w:p>
    <w:p w14:paraId="4E55DC06" w14:textId="77777777" w:rsidR="00FB3355" w:rsidRDefault="00FB3355" w:rsidP="00FB3355">
      <w:pPr>
        <w:spacing w:after="0" w:line="300" w:lineRule="exact"/>
        <w:jc w:val="both"/>
      </w:pPr>
      <w:r>
        <w:t>PODSTAWOWE ZADANIA:</w:t>
      </w:r>
    </w:p>
    <w:p w14:paraId="4EE6BEC0" w14:textId="4B5D5D83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Projektowanie oraz realizowanie badań naukowych </w:t>
      </w:r>
      <w:bookmarkStart w:id="0" w:name="_Hlk3383623"/>
      <w:r>
        <w:t xml:space="preserve">w zakresie nauk </w:t>
      </w:r>
      <w:r w:rsidR="004E7705">
        <w:t>prawnych</w:t>
      </w:r>
      <w:r>
        <w:t>, również w ujęciu interdyscyplinarnym, zgodnie ze specyfiką</w:t>
      </w:r>
      <w:r w:rsidR="00F51D00">
        <w:t xml:space="preserve"> IPS</w:t>
      </w:r>
      <w:r>
        <w:t xml:space="preserve"> SWWS</w:t>
      </w:r>
      <w:bookmarkEnd w:id="0"/>
      <w:r>
        <w:t>.</w:t>
      </w:r>
    </w:p>
    <w:p w14:paraId="57D943AE" w14:textId="2D4411F3" w:rsidR="00F1561C" w:rsidRDefault="00F1561C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>Prowadzenie wykładów i ćwiczeń oraz koordynowanie modułu z zakresu prawa w ramach studiów podyplomowych dla kandydatów na oficerów Służby Więziennej w Kampusie Mundurowym w Kaliszu</w:t>
      </w:r>
      <w:r w:rsidR="006C123B">
        <w:t>.</w:t>
      </w:r>
    </w:p>
    <w:p w14:paraId="0530AD29" w14:textId="4078B1A0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>Projektowanie, realizowanie i raportowanie prac rozwojowych i wdrożeniowych zgodnych ze specyfiką zadań i zainteresowań SWWS.</w:t>
      </w:r>
    </w:p>
    <w:p w14:paraId="376FB677" w14:textId="59194438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Opracowywanie projektów </w:t>
      </w:r>
      <w:bookmarkStart w:id="1" w:name="_Hlk3383755"/>
      <w:r>
        <w:t xml:space="preserve">dotyczących kwestii </w:t>
      </w:r>
      <w:r w:rsidR="00F51D00">
        <w:t xml:space="preserve">rozwiązań prawnych w zakresie wykonywania kary pozbawienia wolności i realizacji tymczasowego </w:t>
      </w:r>
      <w:bookmarkEnd w:id="1"/>
      <w:r w:rsidR="00F51D00">
        <w:t>aresztowania, a także w zakresie</w:t>
      </w:r>
      <w:r>
        <w:rPr>
          <w:rFonts w:cs="Arial"/>
        </w:rPr>
        <w:t xml:space="preserve"> </w:t>
      </w:r>
      <w:r w:rsidR="00F51D00">
        <w:rPr>
          <w:rFonts w:cs="Arial"/>
        </w:rPr>
        <w:t>roli</w:t>
      </w:r>
      <w:r>
        <w:t xml:space="preserve"> podmiotów </w:t>
      </w:r>
      <w:r w:rsidR="00F51D00">
        <w:t>funkcjonujących</w:t>
      </w:r>
      <w:r>
        <w:t xml:space="preserve"> w </w:t>
      </w:r>
      <w:r w:rsidR="00F51D00">
        <w:t>ramach</w:t>
      </w:r>
      <w:r>
        <w:t xml:space="preserve"> wymiaru sprawiedliwości</w:t>
      </w:r>
      <w:r>
        <w:rPr>
          <w:rFonts w:cs="Times New Roman"/>
        </w:rPr>
        <w:t>.</w:t>
      </w:r>
    </w:p>
    <w:p w14:paraId="53B7D263" w14:textId="2A52C972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Podejmowanie działalności </w:t>
      </w:r>
      <w:r w:rsidR="00F51D00">
        <w:t>badawczej</w:t>
      </w:r>
      <w:r>
        <w:t xml:space="preserve"> ukierunkowanej na budowanie dorobku naukowego SWWS w tym: </w:t>
      </w:r>
    </w:p>
    <w:p w14:paraId="4E0F1407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>publikowanie w renomowanych czasopismach i wydawnictwach;</w:t>
      </w:r>
    </w:p>
    <w:p w14:paraId="3380383F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 xml:space="preserve">publikowanie w czasopismach i wydawnictwa popularnonaukowych i mediach w ramach popularyzacji wiedzy; </w:t>
      </w:r>
    </w:p>
    <w:p w14:paraId="58FA8B59" w14:textId="29B2A5F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 xml:space="preserve">aktywne reprezentowanie SWWS na konferencjach naukowych; </w:t>
      </w:r>
    </w:p>
    <w:p w14:paraId="1EC0B398" w14:textId="316B1E14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bookmarkStart w:id="2" w:name="_Hlk3211446"/>
      <w:r>
        <w:t xml:space="preserve">udział w zespołach badawczych oraz innych zespołach zadaniowych w ramach realizacji zadań SWWS; </w:t>
      </w:r>
    </w:p>
    <w:p w14:paraId="61B69506" w14:textId="3A8CAE94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 xml:space="preserve">podejmowanie zadań na rzecz rozwoju </w:t>
      </w:r>
      <w:r w:rsidR="007D1A7F">
        <w:t xml:space="preserve">badawczo - </w:t>
      </w:r>
      <w:r>
        <w:t>naukowego i rozw</w:t>
      </w:r>
      <w:r w:rsidR="007D1A7F">
        <w:t>oju</w:t>
      </w:r>
      <w:r>
        <w:t xml:space="preserve"> umiejętności dydaktyczn</w:t>
      </w:r>
      <w:bookmarkStart w:id="3" w:name="_Hlk3207643"/>
      <w:bookmarkEnd w:id="2"/>
      <w:r>
        <w:t>ych.</w:t>
      </w:r>
      <w:bookmarkEnd w:id="3"/>
    </w:p>
    <w:p w14:paraId="347FF9F9" w14:textId="77777777" w:rsidR="00FB3355" w:rsidRDefault="00FB3355" w:rsidP="00FB3355">
      <w:pPr>
        <w:spacing w:after="0" w:line="300" w:lineRule="exact"/>
        <w:ind w:left="5" w:hanging="10"/>
        <w:jc w:val="both"/>
      </w:pPr>
      <w:r>
        <w:lastRenderedPageBreak/>
        <w:t>WYMAGANIA PODSTAWOWE:</w:t>
      </w:r>
    </w:p>
    <w:p w14:paraId="2CA5836D" w14:textId="4E4E0628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 xml:space="preserve">posiadanie stopnia naukowego doktora nauk </w:t>
      </w:r>
      <w:r w:rsidR="00F51D00">
        <w:t>prawnych</w:t>
      </w:r>
      <w:r>
        <w:t>;</w:t>
      </w:r>
    </w:p>
    <w:p w14:paraId="64AFA863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posiadanie pełnej zdolności do czynności prawnych oraz korzystanie z pełni praw publicznych;</w:t>
      </w:r>
    </w:p>
    <w:p w14:paraId="41DBDC38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niekaralność za przestępstwo umyślne.</w:t>
      </w:r>
    </w:p>
    <w:p w14:paraId="2A9C2CA8" w14:textId="77777777" w:rsidR="00FB3355" w:rsidRDefault="00FB3355" w:rsidP="00FB3355">
      <w:pPr>
        <w:spacing w:after="120" w:line="300" w:lineRule="exact"/>
        <w:jc w:val="both"/>
      </w:pPr>
      <w:r>
        <w:t xml:space="preserve">PREFEROWANE BĘDĄ OSOBY: </w:t>
      </w:r>
    </w:p>
    <w:p w14:paraId="77D1DABE" w14:textId="77777777" w:rsidR="007D1A7F" w:rsidRDefault="00FB3355" w:rsidP="007D1A7F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posiadające znaczący, udokumentowany dorobek naukowy w zakresie nauk </w:t>
      </w:r>
      <w:r w:rsidR="00F51D00">
        <w:t>prawnych</w:t>
      </w:r>
      <w:r>
        <w:t xml:space="preserve">, zwłaszcza </w:t>
      </w:r>
      <w:r w:rsidR="00F51D00">
        <w:t>w zakresie kodeksu karnego wykonawczego</w:t>
      </w:r>
      <w:r>
        <w:t>;</w:t>
      </w:r>
    </w:p>
    <w:p w14:paraId="01558AB7" w14:textId="48C1908D" w:rsidR="00F51D00" w:rsidRPr="007D1A7F" w:rsidRDefault="00FB3355" w:rsidP="007D1A7F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będące autorami publikacji naukowych, w których podjęto rozważania dotyczące </w:t>
      </w:r>
      <w:r w:rsidR="00F51D00">
        <w:t>kwestii rozwiązań prawnych w zakresie wykonywania kary pozbawienia wolności i realizacji tymczasowego aresztowania, a także w zakresie</w:t>
      </w:r>
      <w:r w:rsidR="00F51D00" w:rsidRPr="007D1A7F">
        <w:rPr>
          <w:rFonts w:cs="Arial"/>
        </w:rPr>
        <w:t xml:space="preserve"> roli</w:t>
      </w:r>
      <w:r w:rsidR="00F51D00">
        <w:t xml:space="preserve"> podmiotów funkcjonujących w ramach wymiaru sprawiedliwości</w:t>
      </w:r>
      <w:r w:rsidR="00F51D00" w:rsidRPr="007D1A7F">
        <w:rPr>
          <w:rFonts w:cs="Times New Roman"/>
        </w:rPr>
        <w:t>.</w:t>
      </w:r>
    </w:p>
    <w:p w14:paraId="44D34FDB" w14:textId="268FA539" w:rsidR="007D1A7F" w:rsidRDefault="007D1A7F" w:rsidP="007D1A7F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posiadające doświadczenie w zakresie prowadzenia wykładów i ćwiczeń z zakresu prawa, a szczególności z obszar dotyczącego kodeksu karnego wykonawczego oraz aktów normatywnych, które dotyczą podmiotów funkcjonujących w ramach wymiaru sprawiedliwości;</w:t>
      </w:r>
    </w:p>
    <w:p w14:paraId="11C21D36" w14:textId="16D760C4" w:rsidR="00FB3355" w:rsidRDefault="00F51D00" w:rsidP="00C06DEE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d</w:t>
      </w:r>
      <w:r w:rsidR="00FB3355">
        <w:t>eklarujące gotowość afiliowania na SWWS całości dorobku naukowego powstałego w wyniku pracy w tej Uczelni;</w:t>
      </w:r>
    </w:p>
    <w:p w14:paraId="5EE76B3F" w14:textId="2128008D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dysponujące doświadczeniem w prowadzeniu prac badawczych, pracy dydaktycznej i wdrożeń projektów </w:t>
      </w:r>
      <w:r w:rsidR="007D1A7F">
        <w:t>badawczych z obszaru prawa</w:t>
      </w:r>
      <w:r>
        <w:t>;</w:t>
      </w:r>
    </w:p>
    <w:p w14:paraId="6F0A266D" w14:textId="77777777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posiadające umiejętności projektowania oraz realizowania badań naukowych w dziedzinie nauk społecznych lub humanistycznych,</w:t>
      </w:r>
    </w:p>
    <w:p w14:paraId="73711BEE" w14:textId="77777777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posługujące się językiem angielskim na poziomie umożliwiającym korzystanie </w:t>
      </w:r>
      <w:r>
        <w:br/>
        <w:t xml:space="preserve">z anglojęzycznej literatury naukowej z obszaru nauk społecznych i humanistycznych. </w:t>
      </w:r>
    </w:p>
    <w:p w14:paraId="55496EDF" w14:textId="77777777" w:rsidR="00FB3355" w:rsidRDefault="00FB3355" w:rsidP="00FB3355">
      <w:pPr>
        <w:spacing w:after="120" w:line="300" w:lineRule="exact"/>
        <w:jc w:val="both"/>
        <w:rPr>
          <w:lang w:val="en-US"/>
        </w:rPr>
      </w:pPr>
      <w:r>
        <w:t>OFERTY POWINNY ZAWIERAĆ:</w:t>
      </w:r>
    </w:p>
    <w:p w14:paraId="6700FDCE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podanie skierowane do Rektora-Komendanta;</w:t>
      </w:r>
    </w:p>
    <w:p w14:paraId="2C15A6C6" w14:textId="0401701C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kwestionariusz osobowy osoby ubiegającej się o zatrudnienie z oświadczeniem o zapoznaniu się z klauzulą informacyjną; (zał</w:t>
      </w:r>
      <w:r>
        <w:rPr>
          <w:rFonts w:eastAsia="Times New Roman" w:cstheme="minorHAnsi"/>
          <w:lang w:eastAsia="pl-PL"/>
        </w:rPr>
        <w:t>.</w:t>
      </w:r>
      <w:r w:rsidRPr="00746FEE">
        <w:rPr>
          <w:rFonts w:eastAsia="Times New Roman" w:cstheme="minorHAnsi"/>
          <w:lang w:eastAsia="pl-PL"/>
        </w:rPr>
        <w:t>)</w:t>
      </w:r>
    </w:p>
    <w:p w14:paraId="55ABB2B9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D1A7F">
        <w:rPr>
          <w:rFonts w:eastAsia="Times New Roman" w:cstheme="minorHAnsi"/>
          <w:i/>
          <w:lang w:eastAsia="pl-PL"/>
        </w:rPr>
        <w:t>curriculum vitae</w:t>
      </w:r>
      <w:r w:rsidRPr="00746FEE">
        <w:rPr>
          <w:rFonts w:eastAsia="Times New Roman" w:cstheme="minorHAnsi"/>
          <w:lang w:eastAsia="pl-PL"/>
        </w:rPr>
        <w:t>;</w:t>
      </w:r>
    </w:p>
    <w:p w14:paraId="36F45746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kopie dokumentów potwierdzających kwalifikacje;</w:t>
      </w:r>
    </w:p>
    <w:p w14:paraId="56C4D9C4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wykaz dorobku naukowego oraz osiągnięć dydaktycznych;</w:t>
      </w:r>
    </w:p>
    <w:p w14:paraId="58E31D07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kopie świadectw pracy i referencji;</w:t>
      </w:r>
    </w:p>
    <w:p w14:paraId="1BDD73CE" w14:textId="463689A9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746FEE">
        <w:rPr>
          <w:rFonts w:eastAsia="Times New Roman" w:cstheme="minorHAnsi"/>
          <w:lang w:eastAsia="pl-PL"/>
        </w:rPr>
        <w:t>późn</w:t>
      </w:r>
      <w:proofErr w:type="spellEnd"/>
      <w:r w:rsidRPr="00746FEE">
        <w:rPr>
          <w:rFonts w:eastAsia="Times New Roman" w:cstheme="minorHAnsi"/>
          <w:lang w:eastAsia="pl-PL"/>
        </w:rPr>
        <w:t>. zm.); (zał</w:t>
      </w:r>
      <w:r>
        <w:rPr>
          <w:rFonts w:eastAsia="Times New Roman" w:cstheme="minorHAnsi"/>
          <w:lang w:eastAsia="pl-PL"/>
        </w:rPr>
        <w:t>.</w:t>
      </w:r>
      <w:r w:rsidRPr="00746FEE">
        <w:rPr>
          <w:rFonts w:eastAsia="Times New Roman" w:cstheme="minorHAnsi"/>
          <w:lang w:eastAsia="pl-PL"/>
        </w:rPr>
        <w:t>)</w:t>
      </w:r>
    </w:p>
    <w:p w14:paraId="19B06CA5" w14:textId="354BE7AB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oświadczenie o podstawowym lub dodatkowym miejscu pracy. (zał</w:t>
      </w:r>
      <w:r>
        <w:rPr>
          <w:rFonts w:eastAsia="Times New Roman" w:cstheme="minorHAnsi"/>
          <w:lang w:eastAsia="pl-PL"/>
        </w:rPr>
        <w:t>.</w:t>
      </w:r>
      <w:r w:rsidRPr="00746FEE">
        <w:rPr>
          <w:rFonts w:eastAsia="Times New Roman" w:cstheme="minorHAnsi"/>
          <w:lang w:eastAsia="pl-PL"/>
        </w:rPr>
        <w:t>)</w:t>
      </w:r>
    </w:p>
    <w:p w14:paraId="2044C25F" w14:textId="3C036BB4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oświadczenie o niekaralności. (zał</w:t>
      </w:r>
      <w:r>
        <w:rPr>
          <w:rFonts w:eastAsia="Times New Roman" w:cstheme="minorHAnsi"/>
          <w:lang w:eastAsia="pl-PL"/>
        </w:rPr>
        <w:t>.</w:t>
      </w:r>
      <w:r w:rsidRPr="00746FEE">
        <w:rPr>
          <w:rFonts w:eastAsia="Times New Roman" w:cstheme="minorHAnsi"/>
          <w:lang w:eastAsia="pl-PL"/>
        </w:rPr>
        <w:t>)</w:t>
      </w:r>
    </w:p>
    <w:p w14:paraId="29EFEE34" w14:textId="77777777" w:rsidR="00FB3355" w:rsidRDefault="00FB3355" w:rsidP="00FB3355">
      <w:pPr>
        <w:pStyle w:val="Akapitzlist"/>
        <w:spacing w:after="120" w:line="300" w:lineRule="exact"/>
        <w:ind w:left="368"/>
        <w:jc w:val="both"/>
      </w:pPr>
    </w:p>
    <w:p w14:paraId="74920EE3" w14:textId="77777777" w:rsidR="00FB3355" w:rsidRDefault="00FB3355" w:rsidP="00FB3355">
      <w:pPr>
        <w:pStyle w:val="Bezodstpw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</w:p>
    <w:p w14:paraId="22521E0B" w14:textId="77777777" w:rsidR="00FB3355" w:rsidRDefault="00FB3355" w:rsidP="00FB3355">
      <w:pPr>
        <w:pStyle w:val="Bezodstpw"/>
        <w:jc w:val="both"/>
        <w:rPr>
          <w:rFonts w:cs="Calibri"/>
          <w:lang w:eastAsia="pl-PL"/>
        </w:rPr>
      </w:pPr>
    </w:p>
    <w:p w14:paraId="43573DF9" w14:textId="4DF0CA66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746FEE">
        <w:rPr>
          <w:rFonts w:cs="Calibri"/>
          <w:lang w:eastAsia="pl-PL"/>
        </w:rPr>
        <w:t>Szkoły Wyższej Wymiaru Sprawiedliwości</w:t>
      </w:r>
      <w:r>
        <w:rPr>
          <w:rFonts w:cs="Calibri"/>
          <w:lang w:eastAsia="pl-PL"/>
        </w:rPr>
        <w:t xml:space="preserve">, ul. </w:t>
      </w:r>
      <w:r w:rsidR="00746FEE">
        <w:rPr>
          <w:rFonts w:cs="Calibri"/>
          <w:lang w:eastAsia="pl-PL"/>
        </w:rPr>
        <w:t>Karmelicka 9 w Warszawie</w:t>
      </w:r>
      <w:r>
        <w:rPr>
          <w:rFonts w:cs="Calibri"/>
          <w:lang w:eastAsia="pl-PL"/>
        </w:rPr>
        <w:t>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–15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poczty, poczty elektronicznej</w:t>
      </w:r>
      <w:r w:rsidR="00401B42">
        <w:rPr>
          <w:rFonts w:cs="Calibri"/>
          <w:lang w:eastAsia="pl-PL"/>
        </w:rPr>
        <w:t xml:space="preserve"> na adres: </w:t>
      </w:r>
      <w:hyperlink r:id="rId9" w:history="1">
        <w:r w:rsidR="00401B42" w:rsidRPr="000639D8">
          <w:rPr>
            <w:rStyle w:val="Hipercze"/>
            <w:rFonts w:cs="Calibri"/>
            <w:lang w:eastAsia="pl-PL"/>
          </w:rPr>
          <w:t>sekretariat@swws.edu.pl</w:t>
        </w:r>
      </w:hyperlink>
      <w:r w:rsidR="00401B42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 w terminie do dnia </w:t>
      </w:r>
      <w:r w:rsidR="00947E3E">
        <w:rPr>
          <w:rFonts w:cs="Calibri"/>
          <w:b/>
          <w:lang w:eastAsia="pl-PL"/>
        </w:rPr>
        <w:t>15</w:t>
      </w:r>
      <w:r w:rsidR="0038309F">
        <w:rPr>
          <w:rFonts w:cs="Calibri"/>
          <w:b/>
          <w:lang w:eastAsia="pl-PL"/>
        </w:rPr>
        <w:t xml:space="preserve"> </w:t>
      </w:r>
      <w:r w:rsidR="007D1A7F">
        <w:rPr>
          <w:rFonts w:cs="Calibri"/>
          <w:b/>
          <w:lang w:eastAsia="pl-PL"/>
        </w:rPr>
        <w:t>sierpnia</w:t>
      </w:r>
      <w:r>
        <w:rPr>
          <w:b/>
          <w:color w:val="000000"/>
          <w:lang w:eastAsia="pl-PL"/>
        </w:rPr>
        <w:t xml:space="preserve"> </w:t>
      </w:r>
      <w:r>
        <w:rPr>
          <w:rFonts w:cs="Calibri"/>
          <w:b/>
          <w:color w:val="000000"/>
          <w:lang w:eastAsia="pl-PL"/>
        </w:rPr>
        <w:t>20</w:t>
      </w:r>
      <w:r w:rsidR="0038309F">
        <w:rPr>
          <w:rFonts w:cs="Calibri"/>
          <w:b/>
          <w:color w:val="000000"/>
          <w:lang w:eastAsia="pl-PL"/>
        </w:rPr>
        <w:t>2</w:t>
      </w:r>
      <w:r w:rsidR="00947E3E">
        <w:rPr>
          <w:rFonts w:cs="Calibri"/>
          <w:b/>
          <w:color w:val="000000"/>
          <w:lang w:eastAsia="pl-PL"/>
        </w:rPr>
        <w:t>3</w:t>
      </w:r>
      <w:r>
        <w:rPr>
          <w:rFonts w:cs="Calibri"/>
          <w:b/>
          <w:color w:val="000000"/>
          <w:lang w:eastAsia="pl-PL"/>
        </w:rPr>
        <w:t xml:space="preserve"> r. </w:t>
      </w:r>
      <w:r>
        <w:rPr>
          <w:rFonts w:cs="Calibri"/>
          <w:lang w:eastAsia="pl-PL"/>
        </w:rPr>
        <w:t xml:space="preserve">(liczy się data wpływu dokumentów do </w:t>
      </w:r>
      <w:r w:rsidR="00746FEE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Dokumenty składane w siedzibie Uczelni powinny być w zamkniętej kopercie z dopiskiem „Oferta pracy – adiunkt – Instytut </w:t>
      </w:r>
      <w:proofErr w:type="spellStart"/>
      <w:r w:rsidR="00947E3E">
        <w:rPr>
          <w:rFonts w:cs="Calibri"/>
          <w:lang w:eastAsia="pl-PL"/>
        </w:rPr>
        <w:t>Penitencjarystyki</w:t>
      </w:r>
      <w:proofErr w:type="spellEnd"/>
      <w:r w:rsidR="00947E3E">
        <w:rPr>
          <w:rFonts w:cs="Calibri"/>
          <w:lang w:eastAsia="pl-PL"/>
        </w:rPr>
        <w:t xml:space="preserve"> Stosowanej (OFICERKA)</w:t>
      </w:r>
      <w:r>
        <w:rPr>
          <w:rFonts w:cs="Calibri"/>
          <w:lang w:eastAsia="pl-PL"/>
        </w:rPr>
        <w:t>”.</w:t>
      </w:r>
    </w:p>
    <w:p w14:paraId="04F15938" w14:textId="77777777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lastRenderedPageBreak/>
        <w:t xml:space="preserve">Rozpatrywane będą tylko kompletne zgłoszenia (dokumenty złożone po wyznaczonym terminie nie będą rozpatrywane). </w:t>
      </w:r>
    </w:p>
    <w:p w14:paraId="39F87211" w14:textId="77777777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lang w:eastAsia="pl-PL"/>
        </w:rPr>
      </w:pPr>
      <w:r>
        <w:t xml:space="preserve">Informujemy, że skontaktujemy się tylko z wybranymi kandydatami. Niepoinformowanie kandydata o wynikach konkursu będzie równoznaczne z odrzuceniem jego oferty. </w:t>
      </w:r>
      <w:r>
        <w:rPr>
          <w:rFonts w:cs="Calibri"/>
          <w:lang w:eastAsia="pl-PL"/>
        </w:rPr>
        <w:t>Nie zwracamy złożonych dokumentów. O terminie rozmowy kwalifikacyjnej wybrani kandydaci zostaną poinformowani telefonicznie.</w:t>
      </w:r>
    </w:p>
    <w:p w14:paraId="0B3CBCE9" w14:textId="1CA16FEC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Dodatkowe informacje można uzyskać telefonicznie: </w:t>
      </w:r>
      <w:hyperlink r:id="rId10" w:history="1">
        <w:r>
          <w:rPr>
            <w:rStyle w:val="Hipercze"/>
            <w:rFonts w:cs="Calibri"/>
            <w:lang w:eastAsia="pl-PL"/>
          </w:rPr>
          <w:t>22</w:t>
        </w:r>
      </w:hyperlink>
      <w:r>
        <w:rPr>
          <w:rFonts w:cs="Calibri"/>
          <w:lang w:eastAsia="pl-PL"/>
        </w:rPr>
        <w:t>-602-44</w:t>
      </w:r>
      <w:r w:rsidR="00401B42">
        <w:rPr>
          <w:rFonts w:cs="Calibri"/>
          <w:lang w:eastAsia="pl-PL"/>
        </w:rPr>
        <w:t>24.</w:t>
      </w:r>
      <w:bookmarkStart w:id="4" w:name="_GoBack"/>
      <w:bookmarkEnd w:id="4"/>
    </w:p>
    <w:p w14:paraId="3427FC1B" w14:textId="3B28D42B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nastąpi </w:t>
      </w:r>
      <w:r w:rsidR="00401B42">
        <w:rPr>
          <w:rFonts w:cs="Calibri"/>
          <w:lang w:eastAsia="pl-PL"/>
        </w:rPr>
        <w:t>do 8 tygodni</w:t>
      </w:r>
      <w:r>
        <w:rPr>
          <w:rFonts w:cs="Calibri"/>
          <w:lang w:eastAsia="pl-PL"/>
        </w:rPr>
        <w:t xml:space="preserve"> od terminu </w:t>
      </w:r>
      <w:r w:rsidR="00401B42">
        <w:rPr>
          <w:rFonts w:cs="Calibri"/>
          <w:lang w:eastAsia="pl-PL"/>
        </w:rPr>
        <w:t>zakończenia ogłoszenia.</w:t>
      </w:r>
    </w:p>
    <w:p w14:paraId="7CFF59E4" w14:textId="77777777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6B2887F8" w14:textId="77777777" w:rsidR="00FB3355" w:rsidRDefault="00FB3355" w:rsidP="00FB3355">
      <w:pPr>
        <w:pStyle w:val="Bezodstpw"/>
        <w:jc w:val="both"/>
        <w:rPr>
          <w:rFonts w:cs="Calibri"/>
          <w:b/>
          <w:lang w:eastAsia="pl-PL"/>
        </w:rPr>
      </w:pPr>
    </w:p>
    <w:p w14:paraId="0CF536F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3649B38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44787B03" w14:textId="1F6144A7" w:rsidR="00FB3355" w:rsidRDefault="00947E3E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SWWS</w:t>
      </w:r>
      <w:r w:rsidR="00FB3355">
        <w:rPr>
          <w:rFonts w:cs="Calibri"/>
          <w:b/>
          <w:lang w:eastAsia="pl-PL"/>
        </w:rPr>
        <w:t xml:space="preserve"> zastrzega sobie prawo do zamknięcia konkursu bez rozstrzygnięcia. </w:t>
      </w:r>
    </w:p>
    <w:p w14:paraId="68B46018" w14:textId="29919262" w:rsidR="0093418E" w:rsidRDefault="0093418E" w:rsidP="00FB3355">
      <w:pPr>
        <w:spacing w:after="0" w:line="300" w:lineRule="exact"/>
        <w:jc w:val="both"/>
      </w:pPr>
    </w:p>
    <w:p w14:paraId="4248A089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Style w:val="Pogrubienie"/>
          <w:rFonts w:asciiTheme="minorHAnsi" w:hAnsiTheme="minorHAnsi" w:cstheme="minorHAnsi"/>
          <w:sz w:val="22"/>
          <w:szCs w:val="22"/>
        </w:rPr>
        <w:t>Informacja dotycząca ochrony danych osobowych:</w:t>
      </w:r>
    </w:p>
    <w:p w14:paraId="77438919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74EF8269" w14:textId="77777777" w:rsidR="00401B42" w:rsidRPr="00401B42" w:rsidRDefault="00401B42" w:rsidP="00401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401B42">
        <w:rPr>
          <w:rFonts w:cstheme="minorHAnsi"/>
        </w:rPr>
        <w:t>Administratorem w rozumieniu art. 4 pkt 7 RODO jest Szkoła Wyższa Wymiaru Sprawiedliwości, z siedzibą przy ul. Wiśniowej 50, 02-520 Warszawa.</w:t>
      </w:r>
    </w:p>
    <w:p w14:paraId="236AD994" w14:textId="77777777" w:rsidR="00401B42" w:rsidRPr="00401B42" w:rsidRDefault="00401B42" w:rsidP="00401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401B42">
        <w:rPr>
          <w:rFonts w:cstheme="minorHAnsi"/>
        </w:rPr>
        <w:t>Z administratorem można kontaktować się pisemnie na podany adres jego siedziby lub elektronicznie pod adresem </w:t>
      </w:r>
      <w:hyperlink r:id="rId11" w:history="1">
        <w:r w:rsidRPr="00401B42">
          <w:rPr>
            <w:rStyle w:val="Hipercze"/>
            <w:rFonts w:cstheme="minorHAnsi"/>
          </w:rPr>
          <w:t>sekretariat@swws.edu.pl</w:t>
        </w:r>
      </w:hyperlink>
      <w:r w:rsidRPr="00401B42">
        <w:rPr>
          <w:rFonts w:cstheme="minorHAnsi"/>
        </w:rPr>
        <w:t>.</w:t>
      </w:r>
    </w:p>
    <w:p w14:paraId="5529B7BD" w14:textId="77777777" w:rsidR="00401B42" w:rsidRPr="00401B42" w:rsidRDefault="00401B42" w:rsidP="00401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401B42">
        <w:rPr>
          <w:rFonts w:cstheme="minorHAnsi"/>
        </w:rPr>
        <w:t>Administrator wyznaczył inspektora ochrony danych, z którym mogą się Państwo kontaktować w sprawach związanych z ich przetwarzaniem w następujący sposób: e-mail: </w:t>
      </w:r>
      <w:hyperlink r:id="rId12" w:history="1">
        <w:r w:rsidRPr="00401B42">
          <w:rPr>
            <w:rStyle w:val="Hipercze"/>
            <w:rFonts w:cstheme="minorHAnsi"/>
          </w:rPr>
          <w:t>iod@swws.edu.pl</w:t>
        </w:r>
      </w:hyperlink>
      <w:r w:rsidRPr="00401B42">
        <w:rPr>
          <w:rFonts w:cstheme="minorHAnsi"/>
        </w:rPr>
        <w:t>, lub pisemnie na adres siedziby administratora.</w:t>
      </w:r>
    </w:p>
    <w:p w14:paraId="3C7AB79C" w14:textId="77777777" w:rsidR="00401B42" w:rsidRPr="00401B42" w:rsidRDefault="00401B42" w:rsidP="00401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401B42">
        <w:rPr>
          <w:rFonts w:cstheme="minorHAnsi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4AE2AF5E" w14:textId="77777777" w:rsidR="00401B42" w:rsidRPr="00401B42" w:rsidRDefault="00401B42" w:rsidP="00401B4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</w:rPr>
      </w:pPr>
      <w:r w:rsidRPr="00401B42">
        <w:rPr>
          <w:rFonts w:cstheme="minorHAnsi"/>
        </w:rPr>
        <w:t>Podstawę prawną przetwarzania danych stanowią:</w:t>
      </w:r>
    </w:p>
    <w:p w14:paraId="756E7EDD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1)      art. 6 ust. 1 lit. b) RODO (przetwarzanie jest niezbędne do podjęcia działań na żądanie osoby, której dane dotyczą, przed zawarciem umowy);</w:t>
      </w:r>
    </w:p>
    <w:p w14:paraId="2B05DCB2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2)      art. 6 ust. 1 lit. a) RODO – zgoda osoby, której dane dotyczą w sytuacji zgłoszenia zainteresowania udziałem w kolejnych procesach. </w:t>
      </w:r>
    </w:p>
    <w:p w14:paraId="1AF06E9C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 xml:space="preserve">       6. Dane osobowe będą przechowywane przez okres nie dłuższy niż jest to niezbędne do realizacji celu, jakim jest przeprowadzenie procesu wyboru osoby do wykonania zlecenia, a także (w </w:t>
      </w:r>
      <w:r w:rsidRPr="00401B42">
        <w:rPr>
          <w:rFonts w:asciiTheme="minorHAnsi" w:hAnsiTheme="minorHAnsi" w:cstheme="minorHAnsi"/>
          <w:sz w:val="22"/>
          <w:szCs w:val="22"/>
        </w:rPr>
        <w:lastRenderedPageBreak/>
        <w:t>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14D01743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       7. Osobie, której dane są przetwarzane przysługuje prawo:</w:t>
      </w:r>
    </w:p>
    <w:p w14:paraId="0E192ED9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1)      dostępu do treści swoich danych osobowych na zasadach określonych w art. 15 RODO;</w:t>
      </w:r>
    </w:p>
    <w:p w14:paraId="7726F593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2)      sprostowania danych, na zasadach określonych w art. 16 RODO;</w:t>
      </w:r>
    </w:p>
    <w:p w14:paraId="2CA7F1D4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3)      żądania usunięcia danych, na zasadach określonych w art. 17  RODO;</w:t>
      </w:r>
    </w:p>
    <w:p w14:paraId="41F51B5F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4)      ograniczenia przetwarzania danych, w przypadkach określonych w art. 18 RODO;</w:t>
      </w:r>
    </w:p>
    <w:p w14:paraId="7327DEAE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5B96AAE0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6)      przenoszenia danych, na zasadach określonych w art. 20 RODO;</w:t>
      </w:r>
    </w:p>
    <w:p w14:paraId="3E264258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7)      wniesienia skargi do Prezesa Urzędu Ochrony Danych Osobowych.</w:t>
      </w:r>
    </w:p>
    <w:p w14:paraId="5CCC042E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       8. Udostępnione przez Państwa dane osobowe nie będą podlegały zautomatyzowanemu przetwarzaniu w rozumieniu art. 22 ust. 1 RODO.    </w:t>
      </w:r>
    </w:p>
    <w:p w14:paraId="19C94D3A" w14:textId="77777777" w:rsidR="00401B42" w:rsidRPr="00401B42" w:rsidRDefault="00401B42" w:rsidP="00401B42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01B42">
        <w:rPr>
          <w:rFonts w:asciiTheme="minorHAnsi" w:hAnsiTheme="minorHAnsi" w:cstheme="minorHAnsi"/>
          <w:sz w:val="22"/>
          <w:szCs w:val="22"/>
        </w:rPr>
        <w:t>       9. Podanie danych osobowych jest obowiązkowe i niezbędne dla przeprowadzenia przedmiotowego postępowania.</w:t>
      </w:r>
    </w:p>
    <w:p w14:paraId="50A97F95" w14:textId="77777777" w:rsidR="00401B42" w:rsidRPr="00012808" w:rsidRDefault="00401B42" w:rsidP="00FB3355">
      <w:pPr>
        <w:spacing w:after="0" w:line="300" w:lineRule="exact"/>
        <w:jc w:val="both"/>
      </w:pPr>
    </w:p>
    <w:sectPr w:rsidR="00401B42" w:rsidRPr="00012808" w:rsidSect="004D55BB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56192" w14:textId="77777777" w:rsidR="00F405C9" w:rsidRDefault="00F405C9" w:rsidP="004603C3">
      <w:pPr>
        <w:spacing w:after="0" w:line="240" w:lineRule="auto"/>
      </w:pPr>
      <w:r>
        <w:separator/>
      </w:r>
    </w:p>
  </w:endnote>
  <w:endnote w:type="continuationSeparator" w:id="0">
    <w:p w14:paraId="5B3B7F7F" w14:textId="77777777" w:rsidR="00F405C9" w:rsidRDefault="00F405C9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1D8C" w14:textId="77777777" w:rsidR="00F405C9" w:rsidRDefault="00F405C9" w:rsidP="004603C3">
      <w:pPr>
        <w:spacing w:after="0" w:line="240" w:lineRule="auto"/>
      </w:pPr>
      <w:r>
        <w:separator/>
      </w:r>
    </w:p>
  </w:footnote>
  <w:footnote w:type="continuationSeparator" w:id="0">
    <w:p w14:paraId="5BDA4645" w14:textId="77777777" w:rsidR="00F405C9" w:rsidRDefault="00F405C9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2AB6"/>
    <w:multiLevelType w:val="multilevel"/>
    <w:tmpl w:val="9418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01739"/>
    <w:multiLevelType w:val="multilevel"/>
    <w:tmpl w:val="112A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6"/>
  </w:num>
  <w:num w:numId="7">
    <w:abstractNumId w:val="12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2808"/>
    <w:rsid w:val="0002150C"/>
    <w:rsid w:val="00067920"/>
    <w:rsid w:val="000742AE"/>
    <w:rsid w:val="000C563E"/>
    <w:rsid w:val="00111094"/>
    <w:rsid w:val="00111F6F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3574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8309F"/>
    <w:rsid w:val="003C295A"/>
    <w:rsid w:val="003E05ED"/>
    <w:rsid w:val="00401B42"/>
    <w:rsid w:val="00410A79"/>
    <w:rsid w:val="004233F1"/>
    <w:rsid w:val="00433444"/>
    <w:rsid w:val="00443FB1"/>
    <w:rsid w:val="004603C3"/>
    <w:rsid w:val="00472292"/>
    <w:rsid w:val="00473584"/>
    <w:rsid w:val="004738F8"/>
    <w:rsid w:val="004741EF"/>
    <w:rsid w:val="004A4C99"/>
    <w:rsid w:val="004C2A8F"/>
    <w:rsid w:val="004D55BB"/>
    <w:rsid w:val="004E7705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16A0A"/>
    <w:rsid w:val="006258C3"/>
    <w:rsid w:val="00641215"/>
    <w:rsid w:val="00645833"/>
    <w:rsid w:val="00683B35"/>
    <w:rsid w:val="006843C1"/>
    <w:rsid w:val="00687E26"/>
    <w:rsid w:val="006C123B"/>
    <w:rsid w:val="006C13E9"/>
    <w:rsid w:val="006E155D"/>
    <w:rsid w:val="006E26C9"/>
    <w:rsid w:val="007017ED"/>
    <w:rsid w:val="00720151"/>
    <w:rsid w:val="007205E4"/>
    <w:rsid w:val="0074433F"/>
    <w:rsid w:val="00746FEE"/>
    <w:rsid w:val="007504D8"/>
    <w:rsid w:val="00762926"/>
    <w:rsid w:val="00783F53"/>
    <w:rsid w:val="007B54D4"/>
    <w:rsid w:val="007C1EC9"/>
    <w:rsid w:val="007D1A7F"/>
    <w:rsid w:val="007E1651"/>
    <w:rsid w:val="00825BF4"/>
    <w:rsid w:val="00833C87"/>
    <w:rsid w:val="00841950"/>
    <w:rsid w:val="00882650"/>
    <w:rsid w:val="008930C4"/>
    <w:rsid w:val="008C0684"/>
    <w:rsid w:val="008C1E28"/>
    <w:rsid w:val="008D4D00"/>
    <w:rsid w:val="0090772D"/>
    <w:rsid w:val="0093418E"/>
    <w:rsid w:val="009373FF"/>
    <w:rsid w:val="00944918"/>
    <w:rsid w:val="00947E3E"/>
    <w:rsid w:val="00950DB1"/>
    <w:rsid w:val="00990033"/>
    <w:rsid w:val="009E39A5"/>
    <w:rsid w:val="00A1406D"/>
    <w:rsid w:val="00A53B70"/>
    <w:rsid w:val="00A67458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82E8E"/>
    <w:rsid w:val="00CA3419"/>
    <w:rsid w:val="00CB3573"/>
    <w:rsid w:val="00CE019C"/>
    <w:rsid w:val="00CF3654"/>
    <w:rsid w:val="00D340C5"/>
    <w:rsid w:val="00D35AD3"/>
    <w:rsid w:val="00D44A6E"/>
    <w:rsid w:val="00D72222"/>
    <w:rsid w:val="00D7553C"/>
    <w:rsid w:val="00E00E10"/>
    <w:rsid w:val="00E33D78"/>
    <w:rsid w:val="00E63242"/>
    <w:rsid w:val="00E67428"/>
    <w:rsid w:val="00E8456D"/>
    <w:rsid w:val="00E914D1"/>
    <w:rsid w:val="00EA300A"/>
    <w:rsid w:val="00EB5D19"/>
    <w:rsid w:val="00F13CEF"/>
    <w:rsid w:val="00F1561C"/>
    <w:rsid w:val="00F31D50"/>
    <w:rsid w:val="00F405C9"/>
    <w:rsid w:val="00F45A90"/>
    <w:rsid w:val="00F46F50"/>
    <w:rsid w:val="00F51D00"/>
    <w:rsid w:val="00F67583"/>
    <w:rsid w:val="00FB3355"/>
    <w:rsid w:val="00FD1338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12808"/>
    <w:pPr>
      <w:spacing w:after="0" w:line="240" w:lineRule="auto"/>
    </w:pPr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B4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0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1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w.edu.pl/bip/index.ph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wws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swws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k_szczecin@s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wws.edu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DEE16-3875-4C8B-9151-0B4F6D5A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2022-06-08T11:50:00Z</cp:lastPrinted>
  <dcterms:created xsi:type="dcterms:W3CDTF">2023-07-13T07:44:00Z</dcterms:created>
  <dcterms:modified xsi:type="dcterms:W3CDTF">2023-07-13T07:44:00Z</dcterms:modified>
</cp:coreProperties>
</file>